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23" w:rsidRDefault="00E25923"/>
    <w:p w:rsidR="005D74A0" w:rsidRPr="009041A1" w:rsidRDefault="009041A1" w:rsidP="009041A1">
      <w:pPr>
        <w:jc w:val="center"/>
        <w:rPr>
          <w:b/>
          <w:sz w:val="28"/>
        </w:rPr>
      </w:pPr>
      <w:r>
        <w:rPr>
          <w:b/>
          <w:sz w:val="28"/>
        </w:rPr>
        <w:t>Colorado Cricket League - AGM</w:t>
      </w:r>
    </w:p>
    <w:p w:rsidR="005D74A0" w:rsidRDefault="00CE559B">
      <w:r>
        <w:rPr>
          <w:b/>
          <w:u w:val="single"/>
        </w:rPr>
        <w:t>Minutes of the 2015</w:t>
      </w:r>
      <w:r w:rsidR="005D74A0" w:rsidRPr="005D74A0">
        <w:rPr>
          <w:b/>
          <w:u w:val="single"/>
        </w:rPr>
        <w:t xml:space="preserve"> CCL AGM:</w:t>
      </w:r>
      <w:r w:rsidR="005D74A0">
        <w:t xml:space="preserve"> </w:t>
      </w:r>
    </w:p>
    <w:p w:rsidR="00346810" w:rsidRDefault="005D74A0">
      <w:r>
        <w:t xml:space="preserve">1. BCC, CCB, FRCC, </w:t>
      </w:r>
      <w:r w:rsidR="0079192D">
        <w:t xml:space="preserve">RCC, </w:t>
      </w:r>
      <w:r>
        <w:t xml:space="preserve">FCCC, CCCC, LCC, </w:t>
      </w:r>
      <w:proofErr w:type="gramStart"/>
      <w:r>
        <w:t>CSCC</w:t>
      </w:r>
      <w:proofErr w:type="gramEnd"/>
      <w:r>
        <w:t xml:space="preserve"> make the minimum number of clubs (5) required for starting the me</w:t>
      </w:r>
      <w:r w:rsidR="00613BE8">
        <w:t xml:space="preserve">eting and there were at least 23 members </w:t>
      </w:r>
      <w:r>
        <w:t xml:space="preserve">present at </w:t>
      </w:r>
      <w:r w:rsidR="0079192D">
        <w:t>the start. Meeting started at 12:30 PM Dec 5</w:t>
      </w:r>
      <w:r>
        <w:t xml:space="preserve">, 2015. </w:t>
      </w:r>
    </w:p>
    <w:p w:rsidR="001F2941" w:rsidRDefault="005D74A0">
      <w:r>
        <w:t>2. Preside</w:t>
      </w:r>
      <w:r w:rsidR="00346810">
        <w:t xml:space="preserve">nt’s Report: Ramesh Appat (CCL </w:t>
      </w:r>
      <w:r>
        <w:t>P</w:t>
      </w:r>
      <w:r w:rsidR="00346810">
        <w:t>resident</w:t>
      </w:r>
      <w:r>
        <w:t xml:space="preserve">) </w:t>
      </w:r>
      <w:r w:rsidR="001F2941">
        <w:t>gave</w:t>
      </w:r>
      <w:r>
        <w:t xml:space="preserve"> the President’s </w:t>
      </w:r>
      <w:r w:rsidR="001F2941">
        <w:t>details on the season this year including - schedule and weather impacts, Ball trials, updates on USACA, ICC and RMSG</w:t>
      </w:r>
      <w:r w:rsidR="00346810">
        <w:t>, the new CCL format in 2015</w:t>
      </w:r>
      <w:r w:rsidR="0079192D">
        <w:t xml:space="preserve">, </w:t>
      </w:r>
      <w:r w:rsidR="001F2941">
        <w:t xml:space="preserve">team Colorado performance and incidents. </w:t>
      </w:r>
    </w:p>
    <w:p w:rsidR="001F2941" w:rsidRDefault="001F2941">
      <w:r>
        <w:t>Heartiest Congratulations to</w:t>
      </w:r>
      <w:r w:rsidR="0079192D">
        <w:t xml:space="preserve"> </w:t>
      </w:r>
      <w:r w:rsidR="005D74A0">
        <w:t>CC</w:t>
      </w:r>
      <w:r w:rsidR="0079192D">
        <w:t>B</w:t>
      </w:r>
      <w:r w:rsidR="005D74A0">
        <w:t xml:space="preserve"> </w:t>
      </w:r>
      <w:r w:rsidR="0079192D">
        <w:t xml:space="preserve">and FCCC on winning P40 and T20 </w:t>
      </w:r>
      <w:r w:rsidR="005D74A0">
        <w:t>formats</w:t>
      </w:r>
      <w:r w:rsidR="0079192D">
        <w:t xml:space="preserve"> respectively</w:t>
      </w:r>
      <w:r>
        <w:t>!! W</w:t>
      </w:r>
      <w:r w:rsidR="0079192D">
        <w:t>e had wonderful participation this year with 7 P40 teams and 1 T20 teams.</w:t>
      </w:r>
      <w:r>
        <w:t xml:space="preserve"> </w:t>
      </w:r>
    </w:p>
    <w:p w:rsidR="001F2941" w:rsidRDefault="005D74A0">
      <w:r>
        <w:t xml:space="preserve">3. Treasurer’s Report: </w:t>
      </w:r>
      <w:proofErr w:type="spellStart"/>
      <w:r w:rsidR="00246454">
        <w:t>Srini</w:t>
      </w:r>
      <w:proofErr w:type="spellEnd"/>
      <w:r w:rsidR="00246454">
        <w:t xml:space="preserve"> Rao</w:t>
      </w:r>
      <w:r>
        <w:t xml:space="preserve"> talked about the season</w:t>
      </w:r>
      <w:r w:rsidR="00246454">
        <w:t>’s finances in great detail</w:t>
      </w:r>
      <w:r>
        <w:t xml:space="preserve">. </w:t>
      </w:r>
      <w:r w:rsidR="00246454">
        <w:t xml:space="preserve">Financial related artifacts are object-inserted in the CCL AGM Presentation already and available for viewing. </w:t>
      </w:r>
    </w:p>
    <w:p w:rsidR="001F2941" w:rsidRDefault="005D74A0">
      <w:r>
        <w:t xml:space="preserve">4. CACU Report: </w:t>
      </w:r>
      <w:r w:rsidR="00246454">
        <w:t>Ben</w:t>
      </w:r>
      <w:r>
        <w:t xml:space="preserve"> </w:t>
      </w:r>
      <w:r w:rsidR="00246454">
        <w:t>gave</w:t>
      </w:r>
      <w:r>
        <w:t xml:space="preserve"> the CACU Report talking about how the season went from a CACU point of view. </w:t>
      </w:r>
      <w:r w:rsidR="0069029F">
        <w:t xml:space="preserve">Achievements include L1 Clinic success, 93 games scheduling and umpiring. </w:t>
      </w:r>
      <w:r>
        <w:t xml:space="preserve">There are currently </w:t>
      </w:r>
      <w:r w:rsidR="00246454">
        <w:t>157</w:t>
      </w:r>
      <w:r>
        <w:t xml:space="preserve"> Level 1 certified umpires in CCL.</w:t>
      </w:r>
      <w:r w:rsidR="0069029F">
        <w:t xml:space="preserve"> Key challenges identified include conflicting rules documents and need for more grounds. </w:t>
      </w:r>
    </w:p>
    <w:p w:rsidR="001F2941" w:rsidRDefault="0069029F">
      <w:r>
        <w:t>5</w:t>
      </w:r>
      <w:r w:rsidR="005D74A0">
        <w:t xml:space="preserve">. Team Colorado Update: </w:t>
      </w:r>
      <w:r>
        <w:t>Satyam spoke about the very successful event at Chicago’s Unity Cup. Participating for the first time, the team reached semi-finals! Look for forward to a more successful 2016</w:t>
      </w:r>
      <w:r w:rsidR="005D74A0">
        <w:t xml:space="preserve">. </w:t>
      </w:r>
    </w:p>
    <w:p w:rsidR="0069029F" w:rsidRDefault="0069029F">
      <w:r>
        <w:t xml:space="preserve">6. North </w:t>
      </w:r>
      <w:proofErr w:type="gramStart"/>
      <w:r>
        <w:t>Vs</w:t>
      </w:r>
      <w:proofErr w:type="gramEnd"/>
      <w:r>
        <w:t>. South Games: Finally this year, we managed to organize the much awaited North Vs. South games, where records galore in the two games being played. South won both the games said Satyam.</w:t>
      </w:r>
    </w:p>
    <w:p w:rsidR="001F2941" w:rsidRDefault="005D74A0">
      <w:r>
        <w:t>7. RMSG and Ft. Collins</w:t>
      </w:r>
      <w:r w:rsidR="006F179A">
        <w:t xml:space="preserve"> + Colo. Springs</w:t>
      </w:r>
      <w:r>
        <w:t xml:space="preserve"> Youth cricket program: Raymond talks about the RMSG</w:t>
      </w:r>
      <w:r w:rsidR="006F179A">
        <w:t xml:space="preserve"> and CCL’s participation in 2015</w:t>
      </w:r>
      <w:r>
        <w:t xml:space="preserve"> and </w:t>
      </w:r>
      <w:r w:rsidR="006F179A">
        <w:t>how we can improve it in 2016</w:t>
      </w:r>
      <w:r>
        <w:t xml:space="preserve">. </w:t>
      </w:r>
      <w:r w:rsidR="006F179A">
        <w:t xml:space="preserve">Ramesh spoke on behalf of </w:t>
      </w:r>
      <w:r>
        <w:t xml:space="preserve">Mike Riley </w:t>
      </w:r>
      <w:r w:rsidR="006F179A">
        <w:t>about the Ft. Collins youth programs</w:t>
      </w:r>
      <w:r>
        <w:t xml:space="preserve">. </w:t>
      </w:r>
      <w:r w:rsidR="006F179A">
        <w:t>Ray gave the updates on the Colo. Springs Youth cricket program.</w:t>
      </w:r>
    </w:p>
    <w:p w:rsidR="001F2941" w:rsidRDefault="005D74A0">
      <w:r>
        <w:t xml:space="preserve">8. Ball Selection Update: </w:t>
      </w:r>
      <w:r w:rsidR="006F179A">
        <w:t xml:space="preserve">Two 4-piece balls tried this year during the pre-season and RMSG games. </w:t>
      </w:r>
    </w:p>
    <w:p w:rsidR="001F2941" w:rsidRDefault="005D74A0">
      <w:r>
        <w:t xml:space="preserve">9. Awards Distribution: All individual and team awards were distributed and other recognition awards for members who helped with off-field management activities. </w:t>
      </w:r>
    </w:p>
    <w:p w:rsidR="002E4F1B" w:rsidRDefault="002E4F1B">
      <w:r>
        <w:t xml:space="preserve">10. Chauka: Ramesh spoke on behalf of </w:t>
      </w:r>
      <w:proofErr w:type="spellStart"/>
      <w:r>
        <w:t>Murli</w:t>
      </w:r>
      <w:proofErr w:type="spellEnd"/>
      <w:r>
        <w:t xml:space="preserve">. CCL successfully adopted Chauka as the match scoring app. Its integration with CCL website </w:t>
      </w:r>
      <w:r w:rsidR="002D4493">
        <w:t>was</w:t>
      </w:r>
      <w:r>
        <w:t xml:space="preserve"> discussed.</w:t>
      </w:r>
    </w:p>
    <w:p w:rsidR="001F2941" w:rsidRDefault="00795D95">
      <w:r>
        <w:t>11</w:t>
      </w:r>
      <w:r w:rsidR="005D74A0">
        <w:t xml:space="preserve">. Election of Officers: EC President- </w:t>
      </w:r>
      <w:r w:rsidR="00275C46">
        <w:t>Suresh (B</w:t>
      </w:r>
      <w:r w:rsidR="005D74A0">
        <w:t xml:space="preserve">CC) nominated by </w:t>
      </w:r>
      <w:proofErr w:type="spellStart"/>
      <w:r w:rsidR="00275C46">
        <w:t>Bodha</w:t>
      </w:r>
      <w:proofErr w:type="spellEnd"/>
      <w:r w:rsidR="005D74A0">
        <w:t xml:space="preserve"> (LCC) and seconded by </w:t>
      </w:r>
      <w:proofErr w:type="spellStart"/>
      <w:r w:rsidR="00275C46">
        <w:t>Dhiren</w:t>
      </w:r>
      <w:proofErr w:type="spellEnd"/>
      <w:r w:rsidR="005D74A0">
        <w:t xml:space="preserve"> (LCC)</w:t>
      </w:r>
      <w:r w:rsidR="00F307C4">
        <w:t xml:space="preserve"> won against </w:t>
      </w:r>
      <w:proofErr w:type="spellStart"/>
      <w:r w:rsidR="00F307C4">
        <w:t>Vamsi</w:t>
      </w:r>
      <w:proofErr w:type="spellEnd"/>
      <w:r w:rsidR="00F307C4">
        <w:t xml:space="preserve"> </w:t>
      </w:r>
      <w:proofErr w:type="spellStart"/>
      <w:r w:rsidR="00F307C4">
        <w:t>Mugatha</w:t>
      </w:r>
      <w:proofErr w:type="spellEnd"/>
      <w:r w:rsidR="00F307C4">
        <w:t>(CCB)</w:t>
      </w:r>
      <w:r w:rsidR="005D74A0">
        <w:t xml:space="preserve">; EC Vice-President- </w:t>
      </w:r>
      <w:r w:rsidR="00275C46">
        <w:t>Raj (L</w:t>
      </w:r>
      <w:r w:rsidR="005D74A0">
        <w:t xml:space="preserve">CC) nominated by </w:t>
      </w:r>
      <w:proofErr w:type="spellStart"/>
      <w:r w:rsidR="00275C46">
        <w:t>Bodha</w:t>
      </w:r>
      <w:proofErr w:type="spellEnd"/>
      <w:r w:rsidR="00275C46">
        <w:t xml:space="preserve"> (L</w:t>
      </w:r>
      <w:r w:rsidR="005D74A0">
        <w:t xml:space="preserve">CC) </w:t>
      </w:r>
      <w:r w:rsidR="005D74A0">
        <w:lastRenderedPageBreak/>
        <w:t xml:space="preserve">seconded by </w:t>
      </w:r>
      <w:proofErr w:type="spellStart"/>
      <w:r w:rsidR="00275C46">
        <w:t>Dhiren</w:t>
      </w:r>
      <w:proofErr w:type="spellEnd"/>
      <w:r w:rsidR="005D74A0">
        <w:t xml:space="preserve"> (LCC); EC Secretary- </w:t>
      </w:r>
      <w:r w:rsidR="00275C46">
        <w:t>Raymond</w:t>
      </w:r>
      <w:r w:rsidR="005D74A0">
        <w:t xml:space="preserve"> (CSCC) nominated by </w:t>
      </w:r>
      <w:r w:rsidR="00275C46">
        <w:t>Vivek</w:t>
      </w:r>
      <w:r w:rsidR="005D74A0">
        <w:t xml:space="preserve"> (CSCC) seconded by </w:t>
      </w:r>
      <w:proofErr w:type="spellStart"/>
      <w:r w:rsidR="00275C46">
        <w:t>Vaidy</w:t>
      </w:r>
      <w:proofErr w:type="spellEnd"/>
      <w:r w:rsidR="00275C46">
        <w:t xml:space="preserve"> (CC</w:t>
      </w:r>
      <w:r w:rsidR="005D74A0">
        <w:t xml:space="preserve">CC); EC Treasurer- Sri (RCC) nominated by </w:t>
      </w:r>
      <w:r w:rsidR="00275C46">
        <w:t>Ramesh</w:t>
      </w:r>
      <w:r w:rsidR="005D74A0">
        <w:t xml:space="preserve"> (LCC) seconded by </w:t>
      </w:r>
      <w:r w:rsidR="00275C46">
        <w:t>Hardik (B</w:t>
      </w:r>
      <w:r w:rsidR="005D74A0">
        <w:t xml:space="preserve">CC); CACU VP- </w:t>
      </w:r>
      <w:proofErr w:type="spellStart"/>
      <w:r w:rsidR="00275C46">
        <w:t>Bodha</w:t>
      </w:r>
      <w:proofErr w:type="spellEnd"/>
      <w:r w:rsidR="005D74A0">
        <w:t xml:space="preserve"> (</w:t>
      </w:r>
      <w:r w:rsidR="00275C46">
        <w:t>LCC</w:t>
      </w:r>
      <w:r w:rsidR="005D74A0">
        <w:t xml:space="preserve">) nominated by </w:t>
      </w:r>
      <w:proofErr w:type="spellStart"/>
      <w:r w:rsidR="00275C46">
        <w:t>Dhiren</w:t>
      </w:r>
      <w:proofErr w:type="spellEnd"/>
      <w:r w:rsidR="005D74A0">
        <w:t xml:space="preserve"> (LCC) seconded by </w:t>
      </w:r>
      <w:r w:rsidR="00275C46">
        <w:t>Raj</w:t>
      </w:r>
      <w:r w:rsidR="005D74A0">
        <w:t xml:space="preserve"> (LCC)</w:t>
      </w:r>
      <w:r w:rsidR="00275C46">
        <w:t xml:space="preserve"> won against Gaurav (CCB)</w:t>
      </w:r>
      <w:r w:rsidR="005D74A0">
        <w:t xml:space="preserve">; CACU Scheduler- </w:t>
      </w:r>
      <w:r w:rsidR="00F307C4">
        <w:t xml:space="preserve"> </w:t>
      </w:r>
      <w:proofErr w:type="spellStart"/>
      <w:r w:rsidR="00F307C4">
        <w:t>Vaidy</w:t>
      </w:r>
      <w:proofErr w:type="spellEnd"/>
      <w:r w:rsidR="00F307C4">
        <w:t xml:space="preserve"> (CCCC) won against </w:t>
      </w:r>
      <w:r w:rsidR="00275C46">
        <w:t>Karthik (L</w:t>
      </w:r>
      <w:r w:rsidR="005D74A0">
        <w:t xml:space="preserve">CC) nominated by </w:t>
      </w:r>
      <w:proofErr w:type="spellStart"/>
      <w:r w:rsidR="00275C46">
        <w:t>Bodha</w:t>
      </w:r>
      <w:proofErr w:type="spellEnd"/>
      <w:r w:rsidR="00275C46">
        <w:t xml:space="preserve"> (L</w:t>
      </w:r>
      <w:r w:rsidR="005D74A0">
        <w:t xml:space="preserve">CC) seconded by </w:t>
      </w:r>
      <w:r w:rsidR="00275C46">
        <w:t>Dharam (L</w:t>
      </w:r>
      <w:r w:rsidR="005D74A0">
        <w:t>CC)</w:t>
      </w:r>
      <w:r w:rsidR="00F307C4">
        <w:t>.</w:t>
      </w:r>
      <w:r w:rsidR="005D74A0">
        <w:t xml:space="preserve"> </w:t>
      </w:r>
    </w:p>
    <w:p w:rsidR="00C85B1E" w:rsidRDefault="00C85B1E">
      <w:r>
        <w:t xml:space="preserve">12. Proposals - </w:t>
      </w:r>
      <w:r w:rsidR="005D74A0">
        <w:t xml:space="preserve">Please refer the </w:t>
      </w:r>
      <w:r>
        <w:t xml:space="preserve">attached document for details inline. </w:t>
      </w:r>
      <w:r w:rsidR="00584C31">
        <w:t>New EC, CACU to work with teams on actions requiring LMC attention.</w:t>
      </w:r>
    </w:p>
    <w:p w:rsidR="00D80E22" w:rsidRDefault="00D80E22"/>
    <w:tbl>
      <w:tblPr>
        <w:tblW w:w="10005" w:type="dxa"/>
        <w:tblInd w:w="93" w:type="dxa"/>
        <w:tblLayout w:type="fixed"/>
        <w:tblLook w:val="04A0" w:firstRow="1" w:lastRow="0" w:firstColumn="1" w:lastColumn="0" w:noHBand="0" w:noVBand="1"/>
      </w:tblPr>
      <w:tblGrid>
        <w:gridCol w:w="761"/>
        <w:gridCol w:w="3304"/>
        <w:gridCol w:w="2160"/>
        <w:gridCol w:w="1260"/>
        <w:gridCol w:w="2520"/>
      </w:tblGrid>
      <w:tr w:rsidR="00D80E22" w:rsidRPr="00D80E22" w:rsidTr="00D80E22">
        <w:trPr>
          <w:trHeight w:val="510"/>
        </w:trPr>
        <w:tc>
          <w:tcPr>
            <w:tcW w:w="761" w:type="dxa"/>
            <w:tcBorders>
              <w:top w:val="single" w:sz="4" w:space="0" w:color="auto"/>
              <w:left w:val="single" w:sz="4" w:space="0" w:color="auto"/>
              <w:bottom w:val="single" w:sz="4" w:space="0" w:color="auto"/>
              <w:right w:val="single" w:sz="4" w:space="0" w:color="auto"/>
            </w:tcBorders>
            <w:shd w:val="clear" w:color="000000" w:fill="00FF00"/>
            <w:hideMark/>
          </w:tcPr>
          <w:p w:rsidR="00D80E22" w:rsidRPr="00D80E22" w:rsidRDefault="00D80E22" w:rsidP="00D80E22">
            <w:pPr>
              <w:spacing w:after="0" w:line="240" w:lineRule="auto"/>
              <w:jc w:val="center"/>
              <w:rPr>
                <w:rFonts w:ascii="Arial" w:eastAsia="Times New Roman" w:hAnsi="Arial" w:cs="Arial"/>
                <w:b/>
                <w:bCs/>
                <w:color w:val="000000"/>
                <w:sz w:val="20"/>
                <w:szCs w:val="20"/>
              </w:rPr>
            </w:pPr>
            <w:r w:rsidRPr="00D80E22">
              <w:rPr>
                <w:rFonts w:ascii="Arial" w:eastAsia="Times New Roman" w:hAnsi="Arial" w:cs="Arial"/>
                <w:b/>
                <w:bCs/>
                <w:color w:val="000000"/>
                <w:sz w:val="20"/>
                <w:szCs w:val="20"/>
              </w:rPr>
              <w:t>Serial No.</w:t>
            </w:r>
          </w:p>
        </w:tc>
        <w:tc>
          <w:tcPr>
            <w:tcW w:w="3304" w:type="dxa"/>
            <w:tcBorders>
              <w:top w:val="single" w:sz="4" w:space="0" w:color="auto"/>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Arial" w:eastAsia="Times New Roman" w:hAnsi="Arial" w:cs="Arial"/>
                <w:color w:val="000000"/>
                <w:sz w:val="20"/>
                <w:szCs w:val="20"/>
              </w:rPr>
            </w:pPr>
            <w:r w:rsidRPr="00D80E22">
              <w:rPr>
                <w:rFonts w:ascii="Arial" w:eastAsia="Times New Roman" w:hAnsi="Arial" w:cs="Arial"/>
                <w:color w:val="000000"/>
                <w:sz w:val="20"/>
                <w:szCs w:val="20"/>
              </w:rPr>
              <w:t>Proposal</w:t>
            </w:r>
          </w:p>
        </w:tc>
        <w:tc>
          <w:tcPr>
            <w:tcW w:w="2160" w:type="dxa"/>
            <w:tcBorders>
              <w:top w:val="single" w:sz="4" w:space="0" w:color="auto"/>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Arial" w:eastAsia="Times New Roman" w:hAnsi="Arial" w:cs="Arial"/>
                <w:color w:val="000000"/>
                <w:sz w:val="20"/>
                <w:szCs w:val="20"/>
              </w:rPr>
            </w:pPr>
            <w:r w:rsidRPr="00D80E22">
              <w:rPr>
                <w:rFonts w:ascii="Arial" w:eastAsia="Times New Roman" w:hAnsi="Arial" w:cs="Arial"/>
                <w:color w:val="000000"/>
                <w:sz w:val="20"/>
                <w:szCs w:val="20"/>
              </w:rPr>
              <w:t>Reason</w:t>
            </w:r>
          </w:p>
        </w:tc>
        <w:tc>
          <w:tcPr>
            <w:tcW w:w="1260" w:type="dxa"/>
            <w:tcBorders>
              <w:top w:val="single" w:sz="4" w:space="0" w:color="auto"/>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Comments</w:t>
            </w:r>
          </w:p>
        </w:tc>
        <w:tc>
          <w:tcPr>
            <w:tcW w:w="2520" w:type="dxa"/>
            <w:tcBorders>
              <w:top w:val="single" w:sz="4" w:space="0" w:color="auto"/>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Proposed changes</w:t>
            </w:r>
          </w:p>
        </w:tc>
      </w:tr>
      <w:tr w:rsidR="00D80E22" w:rsidRPr="00D80E22" w:rsidTr="00D80E22">
        <w:trPr>
          <w:trHeight w:val="9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AGM proposals to be decided on the popular vote as opposed to the club vote (this change was made at the 2014 AGM). </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Reverting back to the original rule will encourage AGM attendance.</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did not pass 7 to 1</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The Alternate proposal to decide each tournament separately needs to</w:t>
            </w:r>
            <w:r>
              <w:rPr>
                <w:rFonts w:ascii="Calibri" w:eastAsia="Times New Roman" w:hAnsi="Calibri" w:cs="Times New Roman"/>
                <w:color w:val="000000"/>
              </w:rPr>
              <w:t xml:space="preserve"> be</w:t>
            </w:r>
            <w:r w:rsidRPr="00D80E22">
              <w:rPr>
                <w:rFonts w:ascii="Calibri" w:eastAsia="Times New Roman" w:hAnsi="Calibri" w:cs="Times New Roman"/>
                <w:color w:val="000000"/>
              </w:rPr>
              <w:t xml:space="preserve"> taken to the LMC.</w:t>
            </w:r>
          </w:p>
        </w:tc>
      </w:tr>
      <w:tr w:rsidR="00D80E22" w:rsidRPr="00D80E22" w:rsidTr="00D80E22">
        <w:trPr>
          <w:trHeight w:val="18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2</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(a) Mandate clubs to get colored jerseys. (b) If </w:t>
            </w:r>
            <w:proofErr w:type="gramStart"/>
            <w:r w:rsidRPr="00D80E22">
              <w:rPr>
                <w:rFonts w:ascii="Arial" w:eastAsia="Times New Roman" w:hAnsi="Arial" w:cs="Arial"/>
                <w:color w:val="000000"/>
                <w:sz w:val="20"/>
                <w:szCs w:val="20"/>
              </w:rPr>
              <w:t>colored jerseys is</w:t>
            </w:r>
            <w:proofErr w:type="gramEnd"/>
            <w:r w:rsidRPr="00D80E22">
              <w:rPr>
                <w:rFonts w:ascii="Arial" w:eastAsia="Times New Roman" w:hAnsi="Arial" w:cs="Arial"/>
                <w:color w:val="000000"/>
                <w:sz w:val="20"/>
                <w:szCs w:val="20"/>
              </w:rPr>
              <w:t xml:space="preserve"> not possible to mandate, teams must be fined when not all eleven players on the field are wearing whites at the rate of $25 per player.</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Arial" w:eastAsia="Times New Roman" w:hAnsi="Arial" w:cs="Arial"/>
                <w:color w:val="000000"/>
                <w:sz w:val="20"/>
                <w:szCs w:val="20"/>
              </w:rPr>
            </w:pPr>
            <w:r w:rsidRPr="00D80E22">
              <w:rPr>
                <w:rFonts w:ascii="Arial" w:eastAsia="Times New Roman" w:hAnsi="Arial" w:cs="Arial"/>
                <w:color w:val="000000"/>
                <w:sz w:val="20"/>
                <w:szCs w:val="20"/>
              </w:rPr>
              <w:t>Too often this season, a couple of teams had players wearing different combinations of shirts and pants</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proofErr w:type="gramStart"/>
            <w:r w:rsidRPr="00D80E22">
              <w:rPr>
                <w:rFonts w:ascii="Calibri" w:eastAsia="Times New Roman" w:hAnsi="Calibri" w:cs="Times New Roman"/>
                <w:color w:val="000000"/>
              </w:rPr>
              <w:t>tie</w:t>
            </w:r>
            <w:proofErr w:type="gramEnd"/>
            <w:r w:rsidRPr="00D80E22">
              <w:rPr>
                <w:rFonts w:ascii="Calibri" w:eastAsia="Times New Roman" w:hAnsi="Calibri" w:cs="Times New Roman"/>
                <w:color w:val="000000"/>
              </w:rPr>
              <w:t xml:space="preserve"> 4 to 4. did not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FF0000"/>
              </w:rPr>
            </w:pPr>
            <w:r w:rsidRPr="00D80E22">
              <w:rPr>
                <w:rFonts w:ascii="Calibri" w:eastAsia="Times New Roman" w:hAnsi="Calibri" w:cs="Times New Roman"/>
                <w:color w:val="FF0000"/>
              </w:rPr>
              <w:t>Alternate proposal is to have remaining players (not in colors) wear only white - Team uniform or white. Umpiring report should include this. Suggesting fine to be imposed. Need to be taken to LMC</w:t>
            </w:r>
          </w:p>
        </w:tc>
      </w:tr>
      <w:tr w:rsidR="00D80E22" w:rsidRPr="00D80E22" w:rsidTr="00D80E22">
        <w:trPr>
          <w:trHeight w:val="204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3</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Institute a "CCL </w:t>
            </w:r>
            <w:proofErr w:type="spellStart"/>
            <w:r w:rsidRPr="00D80E22">
              <w:rPr>
                <w:rFonts w:ascii="Arial" w:eastAsia="Times New Roman" w:hAnsi="Arial" w:cs="Arial"/>
                <w:color w:val="000000"/>
                <w:sz w:val="20"/>
                <w:szCs w:val="20"/>
              </w:rPr>
              <w:t>Fairplay</w:t>
            </w:r>
            <w:proofErr w:type="spellEnd"/>
            <w:r w:rsidRPr="00D80E22">
              <w:rPr>
                <w:rFonts w:ascii="Arial" w:eastAsia="Times New Roman" w:hAnsi="Arial" w:cs="Arial"/>
                <w:color w:val="000000"/>
                <w:sz w:val="20"/>
                <w:szCs w:val="20"/>
              </w:rPr>
              <w:t>" award. CACU should come up with the specifics but basically it involves umpires for every match awarding points for sportsmanship. Any player disciplinary issues will result in loss of points. The team with the most points at the end of the season gets the award. The points tally can be shared by CACU at the end of every month in their newsletter.</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Improves sportsmanship in CCL</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xml:space="preserve">Pass Yes (5), no (1), abstained (2)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Needs to be taken to LMC to work out the details</w:t>
            </w:r>
          </w:p>
        </w:tc>
      </w:tr>
      <w:tr w:rsidR="00D80E22" w:rsidRPr="00D80E22" w:rsidTr="00D80E22">
        <w:trPr>
          <w:trHeight w:val="102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4</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Encourage home teams to record their matches and share the videos with the league (using </w:t>
            </w:r>
            <w:proofErr w:type="spellStart"/>
            <w:r w:rsidRPr="00D80E22">
              <w:rPr>
                <w:rFonts w:ascii="Arial" w:eastAsia="Times New Roman" w:hAnsi="Arial" w:cs="Arial"/>
                <w:color w:val="000000"/>
                <w:sz w:val="20"/>
                <w:szCs w:val="20"/>
              </w:rPr>
              <w:t>Youtube</w:t>
            </w:r>
            <w:proofErr w:type="spellEnd"/>
            <w:r w:rsidRPr="00D80E22">
              <w:rPr>
                <w:rFonts w:ascii="Arial" w:eastAsia="Times New Roman" w:hAnsi="Arial" w:cs="Arial"/>
                <w:color w:val="000000"/>
                <w:sz w:val="20"/>
                <w:szCs w:val="20"/>
              </w:rPr>
              <w:t xml:space="preserve">?). Teams can get points counting towards the </w:t>
            </w:r>
            <w:proofErr w:type="spellStart"/>
            <w:r w:rsidRPr="00D80E22">
              <w:rPr>
                <w:rFonts w:ascii="Arial" w:eastAsia="Times New Roman" w:hAnsi="Arial" w:cs="Arial"/>
                <w:color w:val="000000"/>
                <w:sz w:val="20"/>
                <w:szCs w:val="20"/>
              </w:rPr>
              <w:t>Fairplay</w:t>
            </w:r>
            <w:proofErr w:type="spellEnd"/>
            <w:r w:rsidRPr="00D80E22">
              <w:rPr>
                <w:rFonts w:ascii="Arial" w:eastAsia="Times New Roman" w:hAnsi="Arial" w:cs="Arial"/>
                <w:color w:val="000000"/>
                <w:sz w:val="20"/>
                <w:szCs w:val="20"/>
              </w:rPr>
              <w:t xml:space="preserve"> Award for doing this.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This is a good learning tool and since 3 clubs already do this, the others should as well.</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did not pass  Yes (3), No (5)</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r>
      <w:tr w:rsidR="00D80E22" w:rsidRPr="00D80E22" w:rsidTr="00D80E22">
        <w:trPr>
          <w:trHeight w:val="24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lastRenderedPageBreak/>
              <w:t>5</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The fines for not uploading scorecards to </w:t>
            </w:r>
            <w:proofErr w:type="spellStart"/>
            <w:r w:rsidRPr="00D80E22">
              <w:rPr>
                <w:rFonts w:ascii="Arial" w:eastAsia="Times New Roman" w:hAnsi="Arial" w:cs="Arial"/>
                <w:color w:val="000000"/>
                <w:sz w:val="20"/>
                <w:szCs w:val="20"/>
              </w:rPr>
              <w:t>Chauka</w:t>
            </w:r>
            <w:proofErr w:type="spellEnd"/>
            <w:r w:rsidRPr="00D80E22">
              <w:rPr>
                <w:rFonts w:ascii="Arial" w:eastAsia="Times New Roman" w:hAnsi="Arial" w:cs="Arial"/>
                <w:color w:val="000000"/>
                <w:sz w:val="20"/>
                <w:szCs w:val="20"/>
              </w:rPr>
              <w:t xml:space="preserve">/CCL website should be applied even if the scorecards are incomplete. All information including umpires names, location, FOW, players who did not bat, </w:t>
            </w:r>
            <w:proofErr w:type="spellStart"/>
            <w:r w:rsidRPr="00D80E22">
              <w:rPr>
                <w:rFonts w:ascii="Arial" w:eastAsia="Times New Roman" w:hAnsi="Arial" w:cs="Arial"/>
                <w:color w:val="000000"/>
                <w:sz w:val="20"/>
                <w:szCs w:val="20"/>
              </w:rPr>
              <w:t>etc</w:t>
            </w:r>
            <w:proofErr w:type="spellEnd"/>
            <w:r w:rsidRPr="00D80E22">
              <w:rPr>
                <w:rFonts w:ascii="Arial" w:eastAsia="Times New Roman" w:hAnsi="Arial" w:cs="Arial"/>
                <w:color w:val="000000"/>
                <w:sz w:val="20"/>
                <w:szCs w:val="20"/>
              </w:rPr>
              <w:t xml:space="preserve"> should be added prior to the deadline.</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Many times this season there were </w:t>
            </w:r>
            <w:proofErr w:type="spellStart"/>
            <w:r w:rsidRPr="00D80E22">
              <w:rPr>
                <w:rFonts w:ascii="Arial" w:eastAsia="Times New Roman" w:hAnsi="Arial" w:cs="Arial"/>
                <w:color w:val="000000"/>
                <w:sz w:val="20"/>
                <w:szCs w:val="20"/>
              </w:rPr>
              <w:t>incomplate</w:t>
            </w:r>
            <w:proofErr w:type="spellEnd"/>
            <w:r w:rsidRPr="00D80E22">
              <w:rPr>
                <w:rFonts w:ascii="Arial" w:eastAsia="Times New Roman" w:hAnsi="Arial" w:cs="Arial"/>
                <w:color w:val="000000"/>
                <w:sz w:val="20"/>
                <w:szCs w:val="20"/>
              </w:rPr>
              <w:t xml:space="preserve"> scorecards weeks after the match was played.</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(4), No (4) - did not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FF0000"/>
              </w:rPr>
            </w:pPr>
            <w:r w:rsidRPr="00D80E22">
              <w:rPr>
                <w:rFonts w:ascii="Calibri" w:eastAsia="Times New Roman" w:hAnsi="Calibri" w:cs="Times New Roman"/>
                <w:color w:val="FF0000"/>
              </w:rPr>
              <w:t>Needs to be taken to LMC to work out the details - the current rule around scorecard is about timely submission and not about completeness;</w:t>
            </w:r>
            <w:r w:rsidRPr="00D80E22">
              <w:rPr>
                <w:rFonts w:ascii="Calibri" w:eastAsia="Times New Roman" w:hAnsi="Calibri" w:cs="Times New Roman"/>
                <w:color w:val="FF0000"/>
              </w:rPr>
              <w:br/>
              <w:t>Who should be penalized - home team or away team; Proposal amendment required to change</w:t>
            </w:r>
          </w:p>
        </w:tc>
      </w:tr>
      <w:tr w:rsidR="00D80E22" w:rsidRPr="00D80E22" w:rsidTr="00D80E22">
        <w:trPr>
          <w:trHeight w:val="6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6</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CCL Scheduler/CACU should work with ground owners directly prior to scheduling matches. </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To avoid the confusion seen this season.</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(8)</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Needs to be documented in the CACU/Scheduling document</w:t>
            </w:r>
          </w:p>
        </w:tc>
      </w:tr>
      <w:tr w:rsidR="00D80E22" w:rsidRPr="00D80E22" w:rsidTr="00D80E22">
        <w:trPr>
          <w:trHeight w:val="153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7</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Update CCL rules. Allow one bouncer per over (</w:t>
            </w:r>
            <w:proofErr w:type="spellStart"/>
            <w:r w:rsidRPr="00D80E22">
              <w:rPr>
                <w:rFonts w:ascii="Arial" w:eastAsia="Times New Roman" w:hAnsi="Arial" w:cs="Arial"/>
                <w:color w:val="000000"/>
                <w:sz w:val="20"/>
                <w:szCs w:val="20"/>
              </w:rPr>
              <w:t>Upto</w:t>
            </w:r>
            <w:proofErr w:type="spellEnd"/>
            <w:r w:rsidRPr="00D80E22">
              <w:rPr>
                <w:rFonts w:ascii="Arial" w:eastAsia="Times New Roman" w:hAnsi="Arial" w:cs="Arial"/>
                <w:color w:val="000000"/>
                <w:sz w:val="20"/>
                <w:szCs w:val="20"/>
              </w:rPr>
              <w:t xml:space="preserve"> head height. Above this height is a wide if the batsman doesn't connect with the ball else it is a legal bouncer. A second bouncer above the head whether the batsman connects or not will be a no-ball followed by a CCL warning)</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Make CCL a little more bowler friendly and make batsmen think twice before jumping on the front foot.</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(4), No (4) - did not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r>
      <w:tr w:rsidR="00D80E22" w:rsidRPr="00D80E22" w:rsidTr="00D80E22">
        <w:trPr>
          <w:trHeight w:val="765"/>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8</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Mandate helmets for batsmen in CCL. </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For general safety. Especially if we allow one bouncer an over.</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(7), No (1) -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Needs to be documented in the CACU/playing condition document</w:t>
            </w:r>
          </w:p>
        </w:tc>
      </w:tr>
      <w:tr w:rsidR="00D80E22" w:rsidRPr="00D80E22" w:rsidTr="00D80E22">
        <w:trPr>
          <w:trHeight w:val="6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9</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No warnings need to be given to slow bowlers who bowl above-the-waist full tosses.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There isn't a safety issue.</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To clarify, it is still a No ball but talking about the warning</w:t>
            </w:r>
          </w:p>
        </w:tc>
      </w:tr>
      <w:tr w:rsidR="00D80E22" w:rsidRPr="00D80E22" w:rsidTr="00D80E22">
        <w:trPr>
          <w:trHeight w:val="27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10</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(a) Mandate umpires to write a two paragraph summary of the match in their Report. This can be used for the match summary articles in the CCL website. (b) If "a" does not pass: Fine teams $25 for not sending in the match summaries.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Clubs have all-together stopped sending in these summaries.</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(2), No (4), Abstained (2)</w:t>
            </w:r>
            <w:r w:rsidRPr="00D80E22">
              <w:rPr>
                <w:rFonts w:ascii="Calibri" w:eastAsia="Times New Roman" w:hAnsi="Calibri" w:cs="Times New Roman"/>
                <w:color w:val="000000"/>
              </w:rPr>
              <w:br/>
              <w:t>for b</w:t>
            </w:r>
            <w:r w:rsidRPr="00D80E22">
              <w:rPr>
                <w:rFonts w:ascii="Calibri" w:eastAsia="Times New Roman" w:hAnsi="Calibri" w:cs="Times New Roman"/>
                <w:color w:val="000000"/>
              </w:rPr>
              <w:br/>
              <w:t>Yes (2), No (6) - did not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Teams has been qualified to be home team</w:t>
            </w:r>
          </w:p>
        </w:tc>
      </w:tr>
      <w:tr w:rsidR="00D80E22" w:rsidRPr="00D80E22" w:rsidTr="00D80E22">
        <w:trPr>
          <w:trHeight w:val="1275"/>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11</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CACU should send out newsletters every</w:t>
            </w:r>
            <w:bookmarkStart w:id="0" w:name="_GoBack"/>
            <w:bookmarkEnd w:id="0"/>
            <w:r w:rsidRPr="00D80E22">
              <w:rPr>
                <w:rFonts w:ascii="Arial" w:eastAsia="Times New Roman" w:hAnsi="Arial" w:cs="Arial"/>
                <w:color w:val="000000"/>
                <w:sz w:val="20"/>
                <w:szCs w:val="20"/>
              </w:rPr>
              <w:t xml:space="preserve"> month as was done in 2013-14 and a part of 2015. This will include information including fines, disciplinary action amongst other info/reminders that CACU sees fit.</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Informational</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r>
      <w:tr w:rsidR="00D80E22" w:rsidRPr="00D80E22" w:rsidTr="00D80E22">
        <w:trPr>
          <w:trHeight w:val="765"/>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12</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CCL-EC treasurer to maintain a Google Spreadsheet updated each month with the latest </w:t>
            </w:r>
            <w:r w:rsidRPr="00D80E22">
              <w:rPr>
                <w:rFonts w:ascii="Arial" w:eastAsia="Times New Roman" w:hAnsi="Arial" w:cs="Arial"/>
                <w:color w:val="000000"/>
                <w:sz w:val="20"/>
                <w:szCs w:val="20"/>
              </w:rPr>
              <w:lastRenderedPageBreak/>
              <w:t>finances.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lastRenderedPageBreak/>
              <w:t>Informational</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r>
      <w:tr w:rsidR="00D80E22" w:rsidRPr="00D80E22" w:rsidTr="00D80E22">
        <w:trPr>
          <w:trHeight w:val="6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lastRenderedPageBreak/>
              <w:t>13</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Owner' teams should be recognized for the various grounds.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See point 6</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Change owner team to care taking team;</w:t>
            </w:r>
          </w:p>
        </w:tc>
      </w:tr>
      <w:tr w:rsidR="00D80E22" w:rsidRPr="00D80E22" w:rsidTr="00D80E22">
        <w:trPr>
          <w:trHeight w:val="33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14</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Anything down the </w:t>
            </w:r>
            <w:proofErr w:type="spellStart"/>
            <w:r w:rsidRPr="00D80E22">
              <w:rPr>
                <w:rFonts w:ascii="Arial" w:eastAsia="Times New Roman" w:hAnsi="Arial" w:cs="Arial"/>
                <w:color w:val="000000"/>
                <w:sz w:val="20"/>
                <w:szCs w:val="20"/>
              </w:rPr>
              <w:t>legside</w:t>
            </w:r>
            <w:proofErr w:type="spellEnd"/>
            <w:r w:rsidRPr="00D80E22">
              <w:rPr>
                <w:rFonts w:ascii="Arial" w:eastAsia="Times New Roman" w:hAnsi="Arial" w:cs="Arial"/>
                <w:color w:val="000000"/>
                <w:sz w:val="20"/>
                <w:szCs w:val="20"/>
              </w:rPr>
              <w:t xml:space="preserve"> should be a wide</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Calibri" w:eastAsia="Times New Roman" w:hAnsi="Calibri" w:cs="Times New Roman"/>
                <w:color w:val="0000FF"/>
                <w:u w:val="single"/>
              </w:rPr>
            </w:pPr>
            <w:hyperlink r:id="rId5" w:history="1">
              <w:r w:rsidRPr="00D80E22">
                <w:rPr>
                  <w:rFonts w:ascii="Calibri" w:eastAsia="Times New Roman" w:hAnsi="Calibri" w:cs="Times New Roman"/>
                  <w:color w:val="0000FF"/>
                  <w:u w:val="single"/>
                </w:rPr>
                <w:t>Reduce player/umpire friction. Better align CCL rules with ICC regulations. (ICC's playing conditions - http://icc-live.s3.amazonaws.com/cms/media/about_docs/559921e3b7a49-2%20_Standard_ODI_July_2015.pdf)</w:t>
              </w:r>
            </w:hyperlink>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(7), No (1) -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Need to be documented in the CACU rule book</w:t>
            </w:r>
          </w:p>
        </w:tc>
      </w:tr>
      <w:tr w:rsidR="00D80E22" w:rsidRPr="00D80E22" w:rsidTr="00D80E22">
        <w:trPr>
          <w:trHeight w:val="9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15</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All deliveries deemed to be 'no-balls' should yield a free-hit.</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Align with ICC regulations</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(7), No (1) - passed</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Need to be documented in the CACU rule book</w:t>
            </w:r>
          </w:p>
        </w:tc>
      </w:tr>
      <w:tr w:rsidR="00D80E22" w:rsidRPr="00D80E22" w:rsidTr="00D80E22">
        <w:trPr>
          <w:trHeight w:val="102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16</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 xml:space="preserve">Every team must have at least 4 Level 1 certified umpires. </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This will help during the Playoffs when at least one Level 1 umpire should be officiating.</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Is purely informational</w:t>
            </w:r>
          </w:p>
        </w:tc>
      </w:tr>
      <w:tr w:rsidR="00D80E22" w:rsidRPr="00D80E22" w:rsidTr="00D80E22">
        <w:trPr>
          <w:trHeight w:val="900"/>
        </w:trPr>
        <w:tc>
          <w:tcPr>
            <w:tcW w:w="761" w:type="dxa"/>
            <w:tcBorders>
              <w:top w:val="nil"/>
              <w:left w:val="single" w:sz="4" w:space="0" w:color="auto"/>
              <w:bottom w:val="single" w:sz="4" w:space="0" w:color="auto"/>
              <w:right w:val="single" w:sz="4" w:space="0" w:color="auto"/>
            </w:tcBorders>
            <w:shd w:val="clear" w:color="auto" w:fill="auto"/>
            <w:hideMark/>
          </w:tcPr>
          <w:p w:rsidR="00D80E22" w:rsidRPr="00D80E22" w:rsidRDefault="00D80E22" w:rsidP="00D80E22">
            <w:pPr>
              <w:spacing w:after="0" w:line="240" w:lineRule="auto"/>
              <w:jc w:val="right"/>
              <w:rPr>
                <w:rFonts w:ascii="Arial" w:eastAsia="Times New Roman" w:hAnsi="Arial" w:cs="Arial"/>
                <w:color w:val="000000"/>
                <w:sz w:val="20"/>
                <w:szCs w:val="20"/>
              </w:rPr>
            </w:pPr>
            <w:r w:rsidRPr="00D80E22">
              <w:rPr>
                <w:rFonts w:ascii="Arial" w:eastAsia="Times New Roman" w:hAnsi="Arial" w:cs="Arial"/>
                <w:color w:val="000000"/>
                <w:sz w:val="20"/>
                <w:szCs w:val="20"/>
              </w:rPr>
              <w:t>17</w:t>
            </w:r>
          </w:p>
        </w:tc>
        <w:tc>
          <w:tcPr>
            <w:tcW w:w="3304"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At least one Level-1 umpire to be sent by a club for its Playoff match umpiring duties.</w:t>
            </w:r>
          </w:p>
        </w:tc>
        <w:tc>
          <w:tcPr>
            <w:tcW w:w="21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jc w:val="center"/>
              <w:rPr>
                <w:rFonts w:ascii="Arial" w:eastAsia="Times New Roman" w:hAnsi="Arial" w:cs="Arial"/>
                <w:color w:val="000000"/>
                <w:sz w:val="20"/>
                <w:szCs w:val="20"/>
              </w:rPr>
            </w:pPr>
            <w:r w:rsidRPr="00D80E22">
              <w:rPr>
                <w:rFonts w:ascii="Arial" w:eastAsia="Times New Roman" w:hAnsi="Arial" w:cs="Arial"/>
                <w:color w:val="000000"/>
                <w:sz w:val="20"/>
                <w:szCs w:val="20"/>
              </w:rPr>
              <w:t>Improves quality of umpiring</w:t>
            </w:r>
          </w:p>
        </w:tc>
        <w:tc>
          <w:tcPr>
            <w:tcW w:w="126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0000"/>
              </w:rPr>
            </w:pPr>
            <w:r w:rsidRPr="00D80E22">
              <w:rPr>
                <w:rFonts w:ascii="Calibri" w:eastAsia="Times New Roman" w:hAnsi="Calibri" w:cs="Times New Roman"/>
                <w:color w:val="000000"/>
              </w:rPr>
              <w:t>Yes (7), No (1) - pass</w:t>
            </w:r>
          </w:p>
        </w:tc>
        <w:tc>
          <w:tcPr>
            <w:tcW w:w="2520" w:type="dxa"/>
            <w:tcBorders>
              <w:top w:val="nil"/>
              <w:left w:val="nil"/>
              <w:bottom w:val="single" w:sz="4" w:space="0" w:color="auto"/>
              <w:right w:val="single" w:sz="4" w:space="0" w:color="auto"/>
            </w:tcBorders>
            <w:shd w:val="clear" w:color="auto" w:fill="auto"/>
            <w:hideMark/>
          </w:tcPr>
          <w:p w:rsidR="00D80E22" w:rsidRPr="00D80E22" w:rsidRDefault="00D80E22" w:rsidP="00D80E22">
            <w:pPr>
              <w:spacing w:after="0" w:line="240" w:lineRule="auto"/>
              <w:rPr>
                <w:rFonts w:ascii="Calibri" w:eastAsia="Times New Roman" w:hAnsi="Calibri" w:cs="Times New Roman"/>
                <w:color w:val="00B050"/>
              </w:rPr>
            </w:pPr>
            <w:r w:rsidRPr="00D80E22">
              <w:rPr>
                <w:rFonts w:ascii="Calibri" w:eastAsia="Times New Roman" w:hAnsi="Calibri" w:cs="Times New Roman"/>
                <w:color w:val="00B050"/>
              </w:rPr>
              <w:t>Propose amendment to be taken to LMC with fine/consequences for not sending</w:t>
            </w:r>
          </w:p>
        </w:tc>
      </w:tr>
    </w:tbl>
    <w:p w:rsidR="00584C31" w:rsidRDefault="00584C31"/>
    <w:sectPr w:rsidR="00584C31" w:rsidSect="00D8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4A0"/>
    <w:rsid w:val="001F2941"/>
    <w:rsid w:val="00246454"/>
    <w:rsid w:val="00275C46"/>
    <w:rsid w:val="002D4493"/>
    <w:rsid w:val="002E4F1B"/>
    <w:rsid w:val="00346810"/>
    <w:rsid w:val="00584C31"/>
    <w:rsid w:val="005D74A0"/>
    <w:rsid w:val="00613BE8"/>
    <w:rsid w:val="0069029F"/>
    <w:rsid w:val="006F179A"/>
    <w:rsid w:val="0079192D"/>
    <w:rsid w:val="00795D95"/>
    <w:rsid w:val="00896EE8"/>
    <w:rsid w:val="009041A1"/>
    <w:rsid w:val="00A2001B"/>
    <w:rsid w:val="00C85B1E"/>
    <w:rsid w:val="00CE559B"/>
    <w:rsid w:val="00D80E22"/>
    <w:rsid w:val="00E25923"/>
    <w:rsid w:val="00F3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0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19544">
      <w:bodyDiv w:val="1"/>
      <w:marLeft w:val="0"/>
      <w:marRight w:val="0"/>
      <w:marTop w:val="0"/>
      <w:marBottom w:val="0"/>
      <w:divBdr>
        <w:top w:val="none" w:sz="0" w:space="0" w:color="auto"/>
        <w:left w:val="none" w:sz="0" w:space="0" w:color="auto"/>
        <w:bottom w:val="none" w:sz="0" w:space="0" w:color="auto"/>
        <w:right w:val="none" w:sz="0" w:space="0" w:color="auto"/>
      </w:divBdr>
    </w:div>
    <w:div w:id="11818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cc-live.s3.amazonaws.com/cms/media/about_docs/559921e3b7a49-2%20_Standard_ODI_July_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dc:creator>
  <cp:lastModifiedBy>Mascarenhas, Raymond J (Raymond)</cp:lastModifiedBy>
  <cp:revision>2</cp:revision>
  <dcterms:created xsi:type="dcterms:W3CDTF">2016-01-28T18:35:00Z</dcterms:created>
  <dcterms:modified xsi:type="dcterms:W3CDTF">2016-01-28T18:35:00Z</dcterms:modified>
</cp:coreProperties>
</file>