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96E0" w14:textId="0E25DB64" w:rsidR="0043608F" w:rsidRPr="0043608F" w:rsidRDefault="00512663" w:rsidP="0043608F">
      <w:r>
        <w:rPr>
          <w:rFonts w:ascii="Arial Rounded MT Bold" w:hAnsi="Arial Rounded MT Bold"/>
          <w:color w:val="EE0000"/>
        </w:rPr>
        <w:t xml:space="preserve">1) </w:t>
      </w:r>
      <w:r w:rsidR="00BC5A1D" w:rsidRPr="00BC5A1D">
        <w:rPr>
          <w:rFonts w:ascii="Arial Rounded MT Bold" w:hAnsi="Arial Rounded MT Bold"/>
          <w:color w:val="EE0000"/>
        </w:rPr>
        <w:t>Local Admin Credentials:</w:t>
      </w:r>
      <w:r w:rsidR="00BC5A1D">
        <w:br/>
      </w:r>
      <w:r w:rsidR="0043608F">
        <w:br/>
      </w:r>
      <w:r w:rsidR="00BC5A1D">
        <w:t>Username: Admin or Administrator</w:t>
      </w:r>
      <w:r w:rsidR="00BC5A1D">
        <w:br/>
        <w:t xml:space="preserve">Password: </w:t>
      </w:r>
      <w:r w:rsidR="0043608F">
        <w:br/>
      </w:r>
      <w:r w:rsidR="00BC5A1D" w:rsidRPr="00BC5A1D">
        <w:t>1) MSCFO: msCFO@Numera#2025</w:t>
      </w:r>
      <w:r w:rsidR="0043608F">
        <w:br/>
      </w:r>
      <w:r w:rsidR="00BC5A1D" w:rsidRPr="00BC5A1D">
        <w:t>2) MTF: MTF@Numera#2025</w:t>
      </w:r>
      <w:r w:rsidR="0043608F">
        <w:br/>
      </w:r>
      <w:r w:rsidR="0043608F" w:rsidRPr="0043608F">
        <w:t>If both passwords will not work try this password: MSCFO@2018#</w:t>
      </w:r>
    </w:p>
    <w:p w14:paraId="3D3C71F1" w14:textId="77777777" w:rsidR="00E90D7E" w:rsidRPr="00E90D7E" w:rsidRDefault="00E90D7E" w:rsidP="00E90D7E">
      <w:r w:rsidRPr="00E90D7E">
        <w:t>Note: for MSCFO User if MSCFO password does not work, please try using the MTF password. Similarly, for the MTF user, if the MTF password does not work, you may try using the MSCFO password.</w:t>
      </w:r>
    </w:p>
    <w:p w14:paraId="6EF16BFC" w14:textId="0C6AF7B9" w:rsidR="00E90D7E" w:rsidRPr="00E90D7E" w:rsidRDefault="001B2AC2" w:rsidP="00E90D7E">
      <w:pPr>
        <w:rPr>
          <w:rFonts w:ascii="Arial Rounded MT Bold" w:hAnsi="Arial Rounded MT Bold"/>
          <w:color w:val="EE0000"/>
        </w:rPr>
      </w:pPr>
      <w:r>
        <w:rPr>
          <w:rFonts w:ascii="Arial Rounded MT Bold" w:hAnsi="Arial Rounded MT Bold"/>
          <w:color w:val="EE0000"/>
        </w:rPr>
        <w:t xml:space="preserve">2) </w:t>
      </w:r>
      <w:r w:rsidR="00E90D7E" w:rsidRPr="00E90D7E">
        <w:rPr>
          <w:rFonts w:ascii="Arial Rounded MT Bold" w:hAnsi="Arial Rounded MT Bold"/>
          <w:color w:val="EE0000"/>
        </w:rPr>
        <w:t>M365 Account Credentials:</w:t>
      </w:r>
    </w:p>
    <w:p w14:paraId="6911FB36" w14:textId="00E51EBA" w:rsidR="00EA1216" w:rsidRPr="00EA1216" w:rsidRDefault="00E90D7E" w:rsidP="00AB60F9">
      <w:pPr>
        <w:spacing w:after="0"/>
      </w:pPr>
      <w:r>
        <w:t>Admin Accounts:</w:t>
      </w:r>
      <w:r w:rsidR="00463838">
        <w:br/>
      </w:r>
      <w:hyperlink r:id="rId4" w:history="1">
        <w:r w:rsidR="00800808" w:rsidRPr="005A79B4">
          <w:rPr>
            <w:rStyle w:val="Hyperlink"/>
          </w:rPr>
          <w:t>admin@mytaxfiler11.onmicrosoft.com</w:t>
        </w:r>
      </w:hyperlink>
      <w:r w:rsidR="00800808">
        <w:br/>
        <w:t xml:space="preserve">Password: </w:t>
      </w:r>
      <w:r w:rsidR="00B772B1">
        <w:t>Numera@2025</w:t>
      </w:r>
      <w:r w:rsidR="00B772B1">
        <w:br/>
      </w:r>
      <w:hyperlink r:id="rId5" w:history="1">
        <w:r w:rsidR="00AB60F9" w:rsidRPr="005A79B4">
          <w:rPr>
            <w:rStyle w:val="Hyperlink"/>
          </w:rPr>
          <w:t>admin@mystartup11.onmicrosoft.com</w:t>
        </w:r>
      </w:hyperlink>
      <w:r w:rsidR="00AB60F9">
        <w:br/>
        <w:t>Password: Numera@2025</w:t>
      </w:r>
      <w:r>
        <w:br/>
      </w:r>
      <w:r>
        <w:br/>
        <w:t>User account:</w:t>
      </w:r>
      <w:r>
        <w:br/>
      </w:r>
      <w:r w:rsidR="00EA1216" w:rsidRPr="00EA1216">
        <w:t>For MTF User: Mtf#1234</w:t>
      </w:r>
    </w:p>
    <w:p w14:paraId="71DF4791" w14:textId="77777777" w:rsidR="00EA1216" w:rsidRPr="00EA1216" w:rsidRDefault="00EA1216" w:rsidP="00AB60F9">
      <w:pPr>
        <w:spacing w:after="0"/>
      </w:pPr>
      <w:r w:rsidRPr="00EA1216">
        <w:t>For MSCFO User: Cfo#1234</w:t>
      </w:r>
    </w:p>
    <w:p w14:paraId="1DC976AC" w14:textId="39A24E4B" w:rsidR="00EA1216" w:rsidRPr="00EA1216" w:rsidRDefault="00AB60F9" w:rsidP="00EA1216">
      <w:r>
        <w:br/>
      </w:r>
      <w:r w:rsidR="00EA1216" w:rsidRPr="00EA1216">
        <w:t>Note: We are not sharing M365 accounts password with the Users.</w:t>
      </w:r>
    </w:p>
    <w:p w14:paraId="0F21DCDB" w14:textId="79245900" w:rsidR="00755BE8" w:rsidRPr="00755BE8" w:rsidRDefault="00E90D7E">
      <w:pPr>
        <w:rPr>
          <w:color w:val="000000" w:themeColor="text1"/>
        </w:rPr>
      </w:pPr>
      <w:r>
        <w:br/>
      </w:r>
      <w:r w:rsidR="001B2AC2">
        <w:rPr>
          <w:rFonts w:ascii="Arial Rounded MT Bold" w:hAnsi="Arial Rounded MT Bold"/>
          <w:color w:val="EE0000"/>
          <w:lang w:val="en-US"/>
        </w:rPr>
        <w:t xml:space="preserve">3) </w:t>
      </w:r>
      <w:r w:rsidR="00B546A4" w:rsidRPr="00AB60F9">
        <w:rPr>
          <w:rFonts w:ascii="Arial Rounded MT Bold" w:hAnsi="Arial Rounded MT Bold"/>
          <w:color w:val="EE0000"/>
          <w:lang w:val="en-US"/>
        </w:rPr>
        <w:t xml:space="preserve">Nitro pro </w:t>
      </w:r>
      <w:r w:rsidR="00AB60F9" w:rsidRPr="00AB60F9">
        <w:rPr>
          <w:rFonts w:ascii="Arial Rounded MT Bold" w:hAnsi="Arial Rounded MT Bold"/>
          <w:color w:val="EE0000"/>
          <w:lang w:val="en-US"/>
        </w:rPr>
        <w:t>license:</w:t>
      </w:r>
      <w:r w:rsidR="00AB60F9">
        <w:rPr>
          <w:rFonts w:ascii="Arial Rounded MT Bold" w:hAnsi="Arial Rounded MT Bold"/>
          <w:color w:val="EE0000"/>
          <w:lang w:val="en-US"/>
        </w:rPr>
        <w:br/>
      </w:r>
      <w:r w:rsidR="00FF37F1" w:rsidRPr="00FF37F1">
        <w:rPr>
          <w:lang w:val="en-US"/>
        </w:rPr>
        <w:t>NP8D8FXKOXO61ACB378</w:t>
      </w:r>
      <w:r w:rsidR="00FF37F1">
        <w:rPr>
          <w:lang w:val="en-US"/>
        </w:rPr>
        <w:br/>
      </w:r>
      <w:r w:rsidR="00FF37F1">
        <w:rPr>
          <w:lang w:val="en-US"/>
        </w:rPr>
        <w:br/>
      </w:r>
      <w:r w:rsidR="00453DAE">
        <w:rPr>
          <w:lang w:val="en-US"/>
        </w:rPr>
        <w:t xml:space="preserve">Process: </w:t>
      </w:r>
      <w:r w:rsidR="00453DAE">
        <w:rPr>
          <w:lang w:val="en-US"/>
        </w:rPr>
        <w:br/>
        <w:t xml:space="preserve">Open </w:t>
      </w:r>
      <w:r w:rsidR="00F70A5E">
        <w:rPr>
          <w:lang w:val="en-US"/>
        </w:rPr>
        <w:t xml:space="preserve">Nitro Pro </w:t>
      </w:r>
      <w:r w:rsidR="00453DAE">
        <w:rPr>
          <w:lang w:val="en-US"/>
        </w:rPr>
        <w:t xml:space="preserve">application – Go to Help </w:t>
      </w:r>
      <w:r w:rsidR="00373FC9">
        <w:rPr>
          <w:lang w:val="en-US"/>
        </w:rPr>
        <w:t>–</w:t>
      </w:r>
      <w:r w:rsidR="00453DAE">
        <w:rPr>
          <w:lang w:val="en-US"/>
        </w:rPr>
        <w:t xml:space="preserve"> </w:t>
      </w:r>
      <w:r w:rsidR="00373FC9">
        <w:rPr>
          <w:lang w:val="en-US"/>
        </w:rPr>
        <w:t xml:space="preserve">About Nitro Pro </w:t>
      </w:r>
      <w:r w:rsidR="00DE50FC">
        <w:rPr>
          <w:lang w:val="en-US"/>
        </w:rPr>
        <w:t>–</w:t>
      </w:r>
      <w:r w:rsidR="00373FC9">
        <w:rPr>
          <w:lang w:val="en-US"/>
        </w:rPr>
        <w:t xml:space="preserve"> </w:t>
      </w:r>
      <w:r w:rsidR="00DE50FC">
        <w:rPr>
          <w:lang w:val="en-US"/>
        </w:rPr>
        <w:t>Serial Number</w:t>
      </w:r>
      <w:r w:rsidR="00DE50FC">
        <w:rPr>
          <w:lang w:val="en-US"/>
        </w:rPr>
        <w:br/>
        <w:t xml:space="preserve">Name: </w:t>
      </w:r>
      <w:r w:rsidR="00EB1146">
        <w:rPr>
          <w:lang w:val="en-US"/>
        </w:rPr>
        <w:t>User Full name</w:t>
      </w:r>
      <w:r w:rsidR="00EB1146">
        <w:rPr>
          <w:lang w:val="en-US"/>
        </w:rPr>
        <w:br/>
        <w:t>Company: Numera</w:t>
      </w:r>
      <w:r w:rsidR="00EB1146">
        <w:rPr>
          <w:lang w:val="en-US"/>
        </w:rPr>
        <w:br/>
        <w:t xml:space="preserve">Serial </w:t>
      </w:r>
      <w:r w:rsidR="00734158">
        <w:rPr>
          <w:lang w:val="en-US"/>
        </w:rPr>
        <w:t>Number:</w:t>
      </w:r>
      <w:r w:rsidR="00EB1146">
        <w:rPr>
          <w:lang w:val="en-US"/>
        </w:rPr>
        <w:t xml:space="preserve"> </w:t>
      </w:r>
      <w:r w:rsidR="00EB1146" w:rsidRPr="00FF37F1">
        <w:rPr>
          <w:lang w:val="en-US"/>
        </w:rPr>
        <w:t>NP8D8FXKOXO61ACB378</w:t>
      </w:r>
      <w:r w:rsidR="00EB1146">
        <w:rPr>
          <w:lang w:val="en-US"/>
        </w:rPr>
        <w:br/>
      </w:r>
      <w:r w:rsidR="00B546A4">
        <w:rPr>
          <w:lang w:val="en-US"/>
        </w:rPr>
        <w:br/>
      </w:r>
      <w:r w:rsidR="001B2AC2">
        <w:rPr>
          <w:rFonts w:ascii="Arial Rounded MT Bold" w:hAnsi="Arial Rounded MT Bold"/>
          <w:color w:val="EE0000"/>
          <w:lang w:val="en-US"/>
        </w:rPr>
        <w:t xml:space="preserve">4) </w:t>
      </w:r>
      <w:r w:rsidR="00B546A4" w:rsidRPr="00E06DD0">
        <w:rPr>
          <w:rFonts w:ascii="Arial Rounded MT Bold" w:hAnsi="Arial Rounded MT Bold"/>
          <w:color w:val="EE0000"/>
          <w:lang w:val="en-US"/>
        </w:rPr>
        <w:t>Crowd</w:t>
      </w:r>
      <w:r w:rsidR="00734158" w:rsidRPr="00E06DD0">
        <w:rPr>
          <w:rFonts w:ascii="Arial Rounded MT Bold" w:hAnsi="Arial Rounded MT Bold"/>
          <w:color w:val="EE0000"/>
          <w:lang w:val="en-US"/>
        </w:rPr>
        <w:t>S</w:t>
      </w:r>
      <w:r w:rsidR="00B546A4" w:rsidRPr="00E06DD0">
        <w:rPr>
          <w:rFonts w:ascii="Arial Rounded MT Bold" w:hAnsi="Arial Rounded MT Bold"/>
          <w:color w:val="EE0000"/>
          <w:lang w:val="en-US"/>
        </w:rPr>
        <w:t>trike</w:t>
      </w:r>
      <w:r w:rsidR="00712C63" w:rsidRPr="00E06DD0">
        <w:rPr>
          <w:rFonts w:ascii="Arial Rounded MT Bold" w:hAnsi="Arial Rounded MT Bold"/>
          <w:color w:val="EE0000"/>
          <w:lang w:val="en-US"/>
        </w:rPr>
        <w:t>:</w:t>
      </w:r>
      <w:r w:rsidR="00712C63" w:rsidRPr="00E06DD0">
        <w:rPr>
          <w:color w:val="EE0000"/>
          <w:lang w:val="en-US"/>
        </w:rPr>
        <w:t xml:space="preserve"> </w:t>
      </w:r>
      <w:r w:rsidR="00712C63">
        <w:rPr>
          <w:lang w:val="en-US"/>
        </w:rPr>
        <w:br/>
        <w:t xml:space="preserve">Download </w:t>
      </w:r>
      <w:r w:rsidR="00FF4412">
        <w:rPr>
          <w:lang w:val="en-US"/>
        </w:rPr>
        <w:t xml:space="preserve">and install </w:t>
      </w:r>
      <w:r w:rsidR="00712C63">
        <w:rPr>
          <w:lang w:val="en-US"/>
        </w:rPr>
        <w:t>the File on User laptop,</w:t>
      </w:r>
      <w:r w:rsidR="00712C63">
        <w:rPr>
          <w:lang w:val="en-US"/>
        </w:rPr>
        <w:br/>
        <w:t>Next Enter Admin account password,</w:t>
      </w:r>
      <w:r w:rsidR="00712C63">
        <w:rPr>
          <w:lang w:val="en-US"/>
        </w:rPr>
        <w:br/>
      </w:r>
      <w:r w:rsidR="002078A0">
        <w:rPr>
          <w:lang w:val="en-US"/>
        </w:rPr>
        <w:t xml:space="preserve">After that </w:t>
      </w:r>
      <w:r w:rsidR="00FF4412">
        <w:rPr>
          <w:lang w:val="en-US"/>
        </w:rPr>
        <w:t xml:space="preserve">it will prompt for </w:t>
      </w:r>
      <w:r w:rsidR="009773A8">
        <w:rPr>
          <w:lang w:val="en-US"/>
        </w:rPr>
        <w:t xml:space="preserve">CID number : </w:t>
      </w:r>
      <w:r w:rsidR="009773A8" w:rsidRPr="009773A8">
        <w:rPr>
          <w:lang w:val="en-US"/>
        </w:rPr>
        <w:t>E8AA03F06DFB4844BEDA28D0F6A9CE91-F9</w:t>
      </w:r>
      <w:r w:rsidR="00B83D68">
        <w:rPr>
          <w:lang w:val="en-US"/>
        </w:rPr>
        <w:br/>
        <w:t>Next click on Install.</w:t>
      </w:r>
      <w:r w:rsidR="009773A8">
        <w:rPr>
          <w:lang w:val="en-US"/>
        </w:rPr>
        <w:br/>
      </w:r>
      <w:r w:rsidR="009773A8">
        <w:rPr>
          <w:lang w:val="en-US"/>
        </w:rPr>
        <w:br/>
        <w:t>After installation change the Hostname:</w:t>
      </w:r>
      <w:r w:rsidR="009773A8">
        <w:rPr>
          <w:lang w:val="en-US"/>
        </w:rPr>
        <w:br/>
      </w:r>
      <w:r w:rsidR="00CC0D78">
        <w:rPr>
          <w:lang w:val="en-US"/>
        </w:rPr>
        <w:lastRenderedPageBreak/>
        <w:t>Hostname: Entity-Emp ID</w:t>
      </w:r>
      <w:r w:rsidR="00CC0D78">
        <w:rPr>
          <w:lang w:val="en-US"/>
        </w:rPr>
        <w:br/>
        <w:t>Ex: MSCFO-1001</w:t>
      </w:r>
      <w:r w:rsidR="00943533">
        <w:rPr>
          <w:lang w:val="en-US"/>
        </w:rPr>
        <w:br/>
        <w:t>Ex: MTF-1001</w:t>
      </w:r>
      <w:r w:rsidR="00CC0D78">
        <w:rPr>
          <w:lang w:val="en-US"/>
        </w:rPr>
        <w:br/>
      </w:r>
      <w:r w:rsidR="00037569">
        <w:rPr>
          <w:lang w:val="en-US"/>
        </w:rPr>
        <w:br/>
      </w:r>
      <w:r w:rsidR="00CC0D78">
        <w:rPr>
          <w:lang w:val="en-US"/>
        </w:rPr>
        <w:t>You will find these details in Google sheet</w:t>
      </w:r>
      <w:r w:rsidR="00B546A4">
        <w:rPr>
          <w:lang w:val="en-US"/>
        </w:rPr>
        <w:br/>
      </w:r>
      <w:r w:rsidR="002625B2">
        <w:rPr>
          <w:lang w:val="en-US"/>
        </w:rPr>
        <w:br/>
      </w:r>
      <w:r w:rsidR="001B2AC2" w:rsidRPr="00755BE8">
        <w:rPr>
          <w:color w:val="000000" w:themeColor="text1"/>
        </w:rPr>
        <w:t xml:space="preserve">5) </w:t>
      </w:r>
      <w:r w:rsidR="0064077A" w:rsidRPr="00755BE8">
        <w:rPr>
          <w:color w:val="000000" w:themeColor="text1"/>
        </w:rPr>
        <w:t>All the tools have been shared in the Teams group.</w:t>
      </w:r>
      <w:r w:rsidR="00755BE8">
        <w:rPr>
          <w:color w:val="000000" w:themeColor="text1"/>
        </w:rPr>
        <w:t xml:space="preserve"> (The setup file has been shared with the Team</w:t>
      </w:r>
    </w:p>
    <w:p w14:paraId="41C11428" w14:textId="08592135" w:rsidR="001E3E65" w:rsidRPr="00755BE8" w:rsidRDefault="00755BE8">
      <w:pPr>
        <w:rPr>
          <w:color w:val="000000" w:themeColor="text1"/>
        </w:rPr>
      </w:pPr>
      <w:r w:rsidRPr="00755BE8">
        <w:rPr>
          <w:color w:val="000000" w:themeColor="text1"/>
        </w:rPr>
        <w:t>MSCFO Tools (</w:t>
      </w:r>
      <w:proofErr w:type="spellStart"/>
      <w:r w:rsidRPr="00755BE8">
        <w:rPr>
          <w:color w:val="000000" w:themeColor="text1"/>
        </w:rPr>
        <w:t>MystartupCFO</w:t>
      </w:r>
      <w:proofErr w:type="spellEnd"/>
      <w:r w:rsidRPr="00755BE8">
        <w:rPr>
          <w:color w:val="000000" w:themeColor="text1"/>
        </w:rPr>
        <w:t>)</w:t>
      </w:r>
    </w:p>
    <w:p w14:paraId="574FE321" w14:textId="4CCCF7FF" w:rsidR="00755BE8" w:rsidRDefault="00755BE8">
      <w:pPr>
        <w:rPr>
          <w:color w:val="000000" w:themeColor="text1"/>
        </w:rPr>
      </w:pPr>
      <w:r w:rsidRPr="00755BE8">
        <w:rPr>
          <w:color w:val="000000" w:themeColor="text1"/>
        </w:rPr>
        <w:drawing>
          <wp:inline distT="0" distB="0" distL="0" distR="0" wp14:anchorId="3B999F8E" wp14:editId="7AA36842">
            <wp:extent cx="5731510" cy="1536700"/>
            <wp:effectExtent l="19050" t="19050" r="21590" b="25400"/>
            <wp:docPr id="758885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85145" name="Picture 1" descr="A screenshot of a computer&#10;&#10;AI-generated content may be incorrect."/>
                    <pic:cNvPicPr/>
                  </pic:nvPicPr>
                  <pic:blipFill>
                    <a:blip r:embed="rId6"/>
                    <a:stretch>
                      <a:fillRect/>
                    </a:stretch>
                  </pic:blipFill>
                  <pic:spPr>
                    <a:xfrm>
                      <a:off x="0" y="0"/>
                      <a:ext cx="5731510" cy="1536700"/>
                    </a:xfrm>
                    <a:prstGeom prst="rect">
                      <a:avLst/>
                    </a:prstGeom>
                    <a:ln>
                      <a:solidFill>
                        <a:schemeClr val="accent1"/>
                      </a:solidFill>
                    </a:ln>
                  </pic:spPr>
                </pic:pic>
              </a:graphicData>
            </a:graphic>
          </wp:inline>
        </w:drawing>
      </w:r>
    </w:p>
    <w:p w14:paraId="7E8D9D36" w14:textId="370E117B" w:rsidR="00755BE8" w:rsidRDefault="00755BE8">
      <w:pPr>
        <w:rPr>
          <w:color w:val="000000" w:themeColor="text1"/>
        </w:rPr>
      </w:pPr>
      <w:r>
        <w:rPr>
          <w:color w:val="000000" w:themeColor="text1"/>
        </w:rPr>
        <w:t>MTF Tools (</w:t>
      </w:r>
      <w:proofErr w:type="spellStart"/>
      <w:r>
        <w:rPr>
          <w:color w:val="000000" w:themeColor="text1"/>
        </w:rPr>
        <w:t>MyTaxfiler</w:t>
      </w:r>
      <w:proofErr w:type="spellEnd"/>
      <w:r>
        <w:rPr>
          <w:color w:val="000000" w:themeColor="text1"/>
        </w:rPr>
        <w:t>)</w:t>
      </w:r>
    </w:p>
    <w:p w14:paraId="05187E3E" w14:textId="6384511A" w:rsidR="00755BE8" w:rsidRDefault="00755BE8">
      <w:pPr>
        <w:rPr>
          <w:color w:val="000000" w:themeColor="text1"/>
        </w:rPr>
      </w:pPr>
      <w:r w:rsidRPr="00755BE8">
        <w:rPr>
          <w:color w:val="000000" w:themeColor="text1"/>
        </w:rPr>
        <w:drawing>
          <wp:inline distT="0" distB="0" distL="0" distR="0" wp14:anchorId="662840AA" wp14:editId="6022DD81">
            <wp:extent cx="5731510" cy="1904365"/>
            <wp:effectExtent l="19050" t="19050" r="21590" b="19685"/>
            <wp:docPr id="56953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3613" name="Picture 1" descr="A screenshot of a computer&#10;&#10;AI-generated content may be incorrect."/>
                    <pic:cNvPicPr/>
                  </pic:nvPicPr>
                  <pic:blipFill>
                    <a:blip r:embed="rId7"/>
                    <a:stretch>
                      <a:fillRect/>
                    </a:stretch>
                  </pic:blipFill>
                  <pic:spPr>
                    <a:xfrm>
                      <a:off x="0" y="0"/>
                      <a:ext cx="5731510" cy="1904365"/>
                    </a:xfrm>
                    <a:prstGeom prst="rect">
                      <a:avLst/>
                    </a:prstGeom>
                    <a:ln>
                      <a:solidFill>
                        <a:schemeClr val="accent1"/>
                      </a:solidFill>
                    </a:ln>
                  </pic:spPr>
                </pic:pic>
              </a:graphicData>
            </a:graphic>
          </wp:inline>
        </w:drawing>
      </w:r>
    </w:p>
    <w:p w14:paraId="644472D0" w14:textId="7D88A74F" w:rsidR="00755BE8" w:rsidRDefault="00755BE8">
      <w:pPr>
        <w:rPr>
          <w:color w:val="000000" w:themeColor="text1"/>
        </w:rPr>
      </w:pPr>
      <w:r>
        <w:rPr>
          <w:color w:val="000000" w:themeColor="text1"/>
        </w:rPr>
        <w:t>CrowdStrike Falcon Sensor:</w:t>
      </w:r>
    </w:p>
    <w:p w14:paraId="5346AE03" w14:textId="2B254C2F" w:rsidR="00755BE8" w:rsidRPr="00B83D68" w:rsidRDefault="00755BE8">
      <w:pPr>
        <w:rPr>
          <w:color w:val="000000" w:themeColor="text1"/>
        </w:rPr>
      </w:pPr>
      <w:r w:rsidRPr="00755BE8">
        <w:rPr>
          <w:color w:val="000000" w:themeColor="text1"/>
        </w:rPr>
        <w:drawing>
          <wp:inline distT="0" distB="0" distL="0" distR="0" wp14:anchorId="50E88269" wp14:editId="40D49E1F">
            <wp:extent cx="2810267" cy="885949"/>
            <wp:effectExtent l="19050" t="19050" r="9525" b="28575"/>
            <wp:docPr id="933802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02635" name="Picture 1" descr="A screenshot of a computer&#10;&#10;AI-generated content may be incorrect."/>
                    <pic:cNvPicPr/>
                  </pic:nvPicPr>
                  <pic:blipFill>
                    <a:blip r:embed="rId8"/>
                    <a:stretch>
                      <a:fillRect/>
                    </a:stretch>
                  </pic:blipFill>
                  <pic:spPr>
                    <a:xfrm>
                      <a:off x="0" y="0"/>
                      <a:ext cx="2810267" cy="885949"/>
                    </a:xfrm>
                    <a:prstGeom prst="rect">
                      <a:avLst/>
                    </a:prstGeom>
                    <a:ln>
                      <a:solidFill>
                        <a:schemeClr val="accent1"/>
                      </a:solidFill>
                    </a:ln>
                  </pic:spPr>
                </pic:pic>
              </a:graphicData>
            </a:graphic>
          </wp:inline>
        </w:drawing>
      </w:r>
    </w:p>
    <w:sectPr w:rsidR="00755BE8" w:rsidRPr="00B83D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6A4"/>
    <w:rsid w:val="00037569"/>
    <w:rsid w:val="001B2AC2"/>
    <w:rsid w:val="001E3E65"/>
    <w:rsid w:val="002078A0"/>
    <w:rsid w:val="002625B2"/>
    <w:rsid w:val="003276BC"/>
    <w:rsid w:val="00373FC9"/>
    <w:rsid w:val="0043608F"/>
    <w:rsid w:val="00453DAE"/>
    <w:rsid w:val="00463838"/>
    <w:rsid w:val="00512663"/>
    <w:rsid w:val="00546A14"/>
    <w:rsid w:val="00556D05"/>
    <w:rsid w:val="0064077A"/>
    <w:rsid w:val="00712C63"/>
    <w:rsid w:val="00734158"/>
    <w:rsid w:val="007530D9"/>
    <w:rsid w:val="00755BE8"/>
    <w:rsid w:val="007B32F2"/>
    <w:rsid w:val="00800808"/>
    <w:rsid w:val="00943533"/>
    <w:rsid w:val="009773A8"/>
    <w:rsid w:val="00AB60F9"/>
    <w:rsid w:val="00AC4C16"/>
    <w:rsid w:val="00B546A4"/>
    <w:rsid w:val="00B772B1"/>
    <w:rsid w:val="00B83D68"/>
    <w:rsid w:val="00BC5A1D"/>
    <w:rsid w:val="00CC0D78"/>
    <w:rsid w:val="00DD0F64"/>
    <w:rsid w:val="00DE50FC"/>
    <w:rsid w:val="00E06DD0"/>
    <w:rsid w:val="00E90D7E"/>
    <w:rsid w:val="00EA1216"/>
    <w:rsid w:val="00EB1146"/>
    <w:rsid w:val="00EF4B6B"/>
    <w:rsid w:val="00F70A5E"/>
    <w:rsid w:val="00FF37F1"/>
    <w:rsid w:val="00FF4412"/>
    <w:rsid w:val="00FF6F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B361F"/>
  <w15:chartTrackingRefBased/>
  <w15:docId w15:val="{E8B7299A-F648-4A9B-ADAF-99AEADD18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6A4"/>
    <w:rPr>
      <w:rFonts w:eastAsiaTheme="majorEastAsia" w:cstheme="majorBidi"/>
      <w:color w:val="272727" w:themeColor="text1" w:themeTint="D8"/>
    </w:rPr>
  </w:style>
  <w:style w:type="paragraph" w:styleId="Title">
    <w:name w:val="Title"/>
    <w:basedOn w:val="Normal"/>
    <w:next w:val="Normal"/>
    <w:link w:val="TitleChar"/>
    <w:uiPriority w:val="10"/>
    <w:qFormat/>
    <w:rsid w:val="00B54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6A4"/>
    <w:pPr>
      <w:spacing w:before="160"/>
      <w:jc w:val="center"/>
    </w:pPr>
    <w:rPr>
      <w:i/>
      <w:iCs/>
      <w:color w:val="404040" w:themeColor="text1" w:themeTint="BF"/>
    </w:rPr>
  </w:style>
  <w:style w:type="character" w:customStyle="1" w:styleId="QuoteChar">
    <w:name w:val="Quote Char"/>
    <w:basedOn w:val="DefaultParagraphFont"/>
    <w:link w:val="Quote"/>
    <w:uiPriority w:val="29"/>
    <w:rsid w:val="00B546A4"/>
    <w:rPr>
      <w:i/>
      <w:iCs/>
      <w:color w:val="404040" w:themeColor="text1" w:themeTint="BF"/>
    </w:rPr>
  </w:style>
  <w:style w:type="paragraph" w:styleId="ListParagraph">
    <w:name w:val="List Paragraph"/>
    <w:basedOn w:val="Normal"/>
    <w:uiPriority w:val="34"/>
    <w:qFormat/>
    <w:rsid w:val="00B546A4"/>
    <w:pPr>
      <w:ind w:left="720"/>
      <w:contextualSpacing/>
    </w:pPr>
  </w:style>
  <w:style w:type="character" w:styleId="IntenseEmphasis">
    <w:name w:val="Intense Emphasis"/>
    <w:basedOn w:val="DefaultParagraphFont"/>
    <w:uiPriority w:val="21"/>
    <w:qFormat/>
    <w:rsid w:val="00B546A4"/>
    <w:rPr>
      <w:i/>
      <w:iCs/>
      <w:color w:val="0F4761" w:themeColor="accent1" w:themeShade="BF"/>
    </w:rPr>
  </w:style>
  <w:style w:type="paragraph" w:styleId="IntenseQuote">
    <w:name w:val="Intense Quote"/>
    <w:basedOn w:val="Normal"/>
    <w:next w:val="Normal"/>
    <w:link w:val="IntenseQuoteChar"/>
    <w:uiPriority w:val="30"/>
    <w:qFormat/>
    <w:rsid w:val="00B54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6A4"/>
    <w:rPr>
      <w:i/>
      <w:iCs/>
      <w:color w:val="0F4761" w:themeColor="accent1" w:themeShade="BF"/>
    </w:rPr>
  </w:style>
  <w:style w:type="character" w:styleId="IntenseReference">
    <w:name w:val="Intense Reference"/>
    <w:basedOn w:val="DefaultParagraphFont"/>
    <w:uiPriority w:val="32"/>
    <w:qFormat/>
    <w:rsid w:val="00B546A4"/>
    <w:rPr>
      <w:b/>
      <w:bCs/>
      <w:smallCaps/>
      <w:color w:val="0F4761" w:themeColor="accent1" w:themeShade="BF"/>
      <w:spacing w:val="5"/>
    </w:rPr>
  </w:style>
  <w:style w:type="paragraph" w:styleId="NormalWeb">
    <w:name w:val="Normal (Web)"/>
    <w:basedOn w:val="Normal"/>
    <w:uiPriority w:val="99"/>
    <w:semiHidden/>
    <w:unhideWhenUsed/>
    <w:rsid w:val="00EA1216"/>
    <w:rPr>
      <w:rFonts w:ascii="Times New Roman" w:hAnsi="Times New Roman" w:cs="Times New Roman"/>
    </w:rPr>
  </w:style>
  <w:style w:type="character" w:styleId="Hyperlink">
    <w:name w:val="Hyperlink"/>
    <w:basedOn w:val="DefaultParagraphFont"/>
    <w:uiPriority w:val="99"/>
    <w:unhideWhenUsed/>
    <w:rsid w:val="00800808"/>
    <w:rPr>
      <w:color w:val="467886" w:themeColor="hyperlink"/>
      <w:u w:val="single"/>
    </w:rPr>
  </w:style>
  <w:style w:type="character" w:styleId="UnresolvedMention">
    <w:name w:val="Unresolved Mention"/>
    <w:basedOn w:val="DefaultParagraphFont"/>
    <w:uiPriority w:val="99"/>
    <w:semiHidden/>
    <w:unhideWhenUsed/>
    <w:rsid w:val="008008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435603">
      <w:bodyDiv w:val="1"/>
      <w:marLeft w:val="0"/>
      <w:marRight w:val="0"/>
      <w:marTop w:val="0"/>
      <w:marBottom w:val="0"/>
      <w:divBdr>
        <w:top w:val="none" w:sz="0" w:space="0" w:color="auto"/>
        <w:left w:val="none" w:sz="0" w:space="0" w:color="auto"/>
        <w:bottom w:val="none" w:sz="0" w:space="0" w:color="auto"/>
        <w:right w:val="none" w:sz="0" w:space="0" w:color="auto"/>
      </w:divBdr>
      <w:divsChild>
        <w:div w:id="1413241260">
          <w:marLeft w:val="0"/>
          <w:marRight w:val="0"/>
          <w:marTop w:val="240"/>
          <w:marBottom w:val="0"/>
          <w:divBdr>
            <w:top w:val="none" w:sz="0" w:space="0" w:color="auto"/>
            <w:left w:val="none" w:sz="0" w:space="0" w:color="auto"/>
            <w:bottom w:val="none" w:sz="0" w:space="0" w:color="auto"/>
            <w:right w:val="none" w:sz="0" w:space="0" w:color="auto"/>
          </w:divBdr>
        </w:div>
      </w:divsChild>
    </w:div>
    <w:div w:id="1082139206">
      <w:bodyDiv w:val="1"/>
      <w:marLeft w:val="0"/>
      <w:marRight w:val="0"/>
      <w:marTop w:val="0"/>
      <w:marBottom w:val="0"/>
      <w:divBdr>
        <w:top w:val="none" w:sz="0" w:space="0" w:color="auto"/>
        <w:left w:val="none" w:sz="0" w:space="0" w:color="auto"/>
        <w:bottom w:val="none" w:sz="0" w:space="0" w:color="auto"/>
        <w:right w:val="none" w:sz="0" w:space="0" w:color="auto"/>
      </w:divBdr>
    </w:div>
    <w:div w:id="1198616489">
      <w:bodyDiv w:val="1"/>
      <w:marLeft w:val="0"/>
      <w:marRight w:val="0"/>
      <w:marTop w:val="0"/>
      <w:marBottom w:val="0"/>
      <w:divBdr>
        <w:top w:val="none" w:sz="0" w:space="0" w:color="auto"/>
        <w:left w:val="none" w:sz="0" w:space="0" w:color="auto"/>
        <w:bottom w:val="none" w:sz="0" w:space="0" w:color="auto"/>
        <w:right w:val="none" w:sz="0" w:space="0" w:color="auto"/>
      </w:divBdr>
    </w:div>
    <w:div w:id="1361856383">
      <w:bodyDiv w:val="1"/>
      <w:marLeft w:val="0"/>
      <w:marRight w:val="0"/>
      <w:marTop w:val="0"/>
      <w:marBottom w:val="0"/>
      <w:divBdr>
        <w:top w:val="none" w:sz="0" w:space="0" w:color="auto"/>
        <w:left w:val="none" w:sz="0" w:space="0" w:color="auto"/>
        <w:bottom w:val="none" w:sz="0" w:space="0" w:color="auto"/>
        <w:right w:val="none" w:sz="0" w:space="0" w:color="auto"/>
      </w:divBdr>
    </w:div>
    <w:div w:id="1403481359">
      <w:bodyDiv w:val="1"/>
      <w:marLeft w:val="0"/>
      <w:marRight w:val="0"/>
      <w:marTop w:val="0"/>
      <w:marBottom w:val="0"/>
      <w:divBdr>
        <w:top w:val="none" w:sz="0" w:space="0" w:color="auto"/>
        <w:left w:val="none" w:sz="0" w:space="0" w:color="auto"/>
        <w:bottom w:val="none" w:sz="0" w:space="0" w:color="auto"/>
        <w:right w:val="none" w:sz="0" w:space="0" w:color="auto"/>
      </w:divBdr>
    </w:div>
    <w:div w:id="1545606077">
      <w:bodyDiv w:val="1"/>
      <w:marLeft w:val="0"/>
      <w:marRight w:val="0"/>
      <w:marTop w:val="0"/>
      <w:marBottom w:val="0"/>
      <w:divBdr>
        <w:top w:val="none" w:sz="0" w:space="0" w:color="auto"/>
        <w:left w:val="none" w:sz="0" w:space="0" w:color="auto"/>
        <w:bottom w:val="none" w:sz="0" w:space="0" w:color="auto"/>
        <w:right w:val="none" w:sz="0" w:space="0" w:color="auto"/>
      </w:divBdr>
    </w:div>
    <w:div w:id="1570850218">
      <w:bodyDiv w:val="1"/>
      <w:marLeft w:val="0"/>
      <w:marRight w:val="0"/>
      <w:marTop w:val="0"/>
      <w:marBottom w:val="0"/>
      <w:divBdr>
        <w:top w:val="none" w:sz="0" w:space="0" w:color="auto"/>
        <w:left w:val="none" w:sz="0" w:space="0" w:color="auto"/>
        <w:bottom w:val="none" w:sz="0" w:space="0" w:color="auto"/>
        <w:right w:val="none" w:sz="0" w:space="0" w:color="auto"/>
      </w:divBdr>
    </w:div>
    <w:div w:id="1571381007">
      <w:bodyDiv w:val="1"/>
      <w:marLeft w:val="0"/>
      <w:marRight w:val="0"/>
      <w:marTop w:val="0"/>
      <w:marBottom w:val="0"/>
      <w:divBdr>
        <w:top w:val="none" w:sz="0" w:space="0" w:color="auto"/>
        <w:left w:val="none" w:sz="0" w:space="0" w:color="auto"/>
        <w:bottom w:val="none" w:sz="0" w:space="0" w:color="auto"/>
        <w:right w:val="none" w:sz="0" w:space="0" w:color="auto"/>
      </w:divBdr>
    </w:div>
    <w:div w:id="1857160022">
      <w:bodyDiv w:val="1"/>
      <w:marLeft w:val="0"/>
      <w:marRight w:val="0"/>
      <w:marTop w:val="0"/>
      <w:marBottom w:val="0"/>
      <w:divBdr>
        <w:top w:val="none" w:sz="0" w:space="0" w:color="auto"/>
        <w:left w:val="none" w:sz="0" w:space="0" w:color="auto"/>
        <w:bottom w:val="none" w:sz="0" w:space="0" w:color="auto"/>
        <w:right w:val="none" w:sz="0" w:space="0" w:color="auto"/>
      </w:divBdr>
    </w:div>
    <w:div w:id="1959674382">
      <w:bodyDiv w:val="1"/>
      <w:marLeft w:val="0"/>
      <w:marRight w:val="0"/>
      <w:marTop w:val="0"/>
      <w:marBottom w:val="0"/>
      <w:divBdr>
        <w:top w:val="none" w:sz="0" w:space="0" w:color="auto"/>
        <w:left w:val="none" w:sz="0" w:space="0" w:color="auto"/>
        <w:bottom w:val="none" w:sz="0" w:space="0" w:color="auto"/>
        <w:right w:val="none" w:sz="0" w:space="0" w:color="auto"/>
      </w:divBdr>
    </w:div>
    <w:div w:id="2012756240">
      <w:bodyDiv w:val="1"/>
      <w:marLeft w:val="0"/>
      <w:marRight w:val="0"/>
      <w:marTop w:val="0"/>
      <w:marBottom w:val="0"/>
      <w:divBdr>
        <w:top w:val="none" w:sz="0" w:space="0" w:color="auto"/>
        <w:left w:val="none" w:sz="0" w:space="0" w:color="auto"/>
        <w:bottom w:val="none" w:sz="0" w:space="0" w:color="auto"/>
        <w:right w:val="none" w:sz="0" w:space="0" w:color="auto"/>
      </w:divBdr>
    </w:div>
    <w:div w:id="2054693170">
      <w:bodyDiv w:val="1"/>
      <w:marLeft w:val="0"/>
      <w:marRight w:val="0"/>
      <w:marTop w:val="0"/>
      <w:marBottom w:val="0"/>
      <w:divBdr>
        <w:top w:val="none" w:sz="0" w:space="0" w:color="auto"/>
        <w:left w:val="none" w:sz="0" w:space="0" w:color="auto"/>
        <w:bottom w:val="none" w:sz="0" w:space="0" w:color="auto"/>
        <w:right w:val="none" w:sz="0" w:space="0" w:color="auto"/>
      </w:divBdr>
      <w:divsChild>
        <w:div w:id="949245331">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mailto:admin@mystartup11.onmicrosoft.com" TargetMode="External"/><Relationship Id="rId10" Type="http://schemas.openxmlformats.org/officeDocument/2006/relationships/theme" Target="theme/theme1.xml"/><Relationship Id="rId4" Type="http://schemas.openxmlformats.org/officeDocument/2006/relationships/hyperlink" Target="mailto:admin@mytaxfiler11.onmicrosoft.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224</Words>
  <Characters>1277</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Kanchetti</dc:creator>
  <cp:keywords/>
  <dc:description/>
  <cp:lastModifiedBy>Ramzeena B E</cp:lastModifiedBy>
  <cp:revision>2</cp:revision>
  <dcterms:created xsi:type="dcterms:W3CDTF">2025-07-17T17:22:00Z</dcterms:created>
  <dcterms:modified xsi:type="dcterms:W3CDTF">2025-07-17T17:22:00Z</dcterms:modified>
</cp:coreProperties>
</file>