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E20" w:rsidRPr="002B02F7" w:rsidRDefault="002B02F7" w:rsidP="00EB0A72">
      <w:pPr>
        <w:rPr>
          <w:rFonts w:eastAsiaTheme="minorEastAsia"/>
          <w:b/>
          <w:u w:val="single"/>
        </w:rPr>
      </w:pPr>
      <w:r w:rsidRPr="002B02F7">
        <w:rPr>
          <w:rFonts w:eastAsiaTheme="minorEastAsia"/>
          <w:b/>
          <w:u w:val="single"/>
        </w:rPr>
        <w:t>Transfer Function Models (Lectures 8 and 9)</w:t>
      </w:r>
    </w:p>
    <w:p w:rsidR="002B02F7" w:rsidRDefault="002B02F7" w:rsidP="00EB0A72">
      <w:pPr>
        <w:rPr>
          <w:rFonts w:eastAsiaTheme="minorEastAsia"/>
        </w:rPr>
      </w:pPr>
    </w:p>
    <w:p w:rsidR="00A6308C" w:rsidRPr="00A6308C" w:rsidRDefault="00A6308C" w:rsidP="00EB0A72">
      <w:pPr>
        <w:rPr>
          <w:rFonts w:eastAsiaTheme="minorEastAsia"/>
          <w:i/>
        </w:rPr>
      </w:pPr>
      <w:r w:rsidRPr="00A6308C">
        <w:rPr>
          <w:rFonts w:eastAsiaTheme="minorEastAsia"/>
          <w:i/>
        </w:rPr>
        <w:t>Linear Filters</w:t>
      </w:r>
    </w:p>
    <w:p w:rsidR="00A6308C" w:rsidRDefault="00A6308C" w:rsidP="00EB0A72">
      <w:pPr>
        <w:rPr>
          <w:rFonts w:eastAsiaTheme="minorEastAsia"/>
        </w:rPr>
      </w:pPr>
    </w:p>
    <w:p w:rsidR="002B02F7" w:rsidRDefault="002B02F7" w:rsidP="00EB0A72">
      <w:pPr>
        <w:rPr>
          <w:rFonts w:eastAsiaTheme="minorEastAsia"/>
        </w:rPr>
      </w:pPr>
      <w:r>
        <w:rPr>
          <w:rFonts w:eastAsiaTheme="minorEastAsia"/>
        </w:rPr>
        <w:t xml:space="preserve">Thus far we have only done a univariate analysis where the variable is regressed upon itself with a leftover error term which may also have an autoregressive structure.  The transfer function model adds a second time series variable.  We can then </w:t>
      </w:r>
      <w:proofErr w:type="gramStart"/>
      <w:r>
        <w:rPr>
          <w:rFonts w:eastAsiaTheme="minorEastAsia"/>
        </w:rPr>
        <w:t>regress</w:t>
      </w:r>
      <w:proofErr w:type="gramEnd"/>
      <w:r>
        <w:rPr>
          <w:rFonts w:eastAsiaTheme="minorEastAsia"/>
        </w:rPr>
        <w:t xml:space="preserve"> our primary variable against the new variable (as well as its past samples) to see if the new variable affects the value of our primary variable.</w:t>
      </w:r>
    </w:p>
    <w:p w:rsidR="002B02F7" w:rsidRDefault="002B02F7" w:rsidP="00EB0A72">
      <w:pPr>
        <w:rPr>
          <w:rFonts w:eastAsiaTheme="minorEastAsia"/>
        </w:rPr>
      </w:pPr>
    </w:p>
    <w:p w:rsidR="002B02F7" w:rsidRDefault="002B02F7" w:rsidP="00EB0A72">
      <w:pPr>
        <w:rPr>
          <w:rFonts w:eastAsiaTheme="minorEastAsia"/>
        </w:rPr>
      </w:pPr>
      <w:r>
        <w:rPr>
          <w:rFonts w:eastAsiaTheme="minorEastAsia"/>
        </w:rPr>
        <w:t xml:space="preserve">We will use </w:t>
      </w:r>
      <w:proofErr w:type="spellStart"/>
      <w:proofErr w:type="gramStart"/>
      <w:r w:rsidRPr="002B02F7">
        <w:rPr>
          <w:rFonts w:eastAsiaTheme="minorEastAsia"/>
          <w:i/>
        </w:rPr>
        <w:t>Y</w:t>
      </w:r>
      <w:r w:rsidRPr="002B02F7">
        <w:rPr>
          <w:rFonts w:eastAsiaTheme="minorEastAsia"/>
          <w:i/>
          <w:vertAlign w:val="subscript"/>
        </w:rPr>
        <w:t>t</w:t>
      </w:r>
      <w:proofErr w:type="spellEnd"/>
      <w:proofErr w:type="gramEnd"/>
      <w:r>
        <w:rPr>
          <w:rFonts w:eastAsiaTheme="minorEastAsia"/>
        </w:rPr>
        <w:t xml:space="preserve"> to indicate the primary variable of interest and </w:t>
      </w:r>
      <w:proofErr w:type="spellStart"/>
      <w:r w:rsidRPr="002B02F7">
        <w:rPr>
          <w:rFonts w:eastAsiaTheme="minorEastAsia"/>
          <w:i/>
        </w:rPr>
        <w:t>X</w:t>
      </w:r>
      <w:r w:rsidRPr="002B02F7">
        <w:rPr>
          <w:rFonts w:eastAsiaTheme="minorEastAsia"/>
          <w:i/>
          <w:vertAlign w:val="subscript"/>
        </w:rPr>
        <w:t>t</w:t>
      </w:r>
      <w:proofErr w:type="spellEnd"/>
      <w:r>
        <w:rPr>
          <w:rFonts w:eastAsiaTheme="minorEastAsia"/>
        </w:rPr>
        <w:t xml:space="preserve"> to indicate the variable thought to influence </w:t>
      </w:r>
      <w:proofErr w:type="spellStart"/>
      <w:r w:rsidRPr="002B02F7">
        <w:rPr>
          <w:rFonts w:eastAsiaTheme="minorEastAsia"/>
          <w:i/>
        </w:rPr>
        <w:t>Y</w:t>
      </w:r>
      <w:r w:rsidRPr="002B02F7">
        <w:rPr>
          <w:rFonts w:eastAsiaTheme="minorEastAsia"/>
          <w:i/>
          <w:vertAlign w:val="subscript"/>
        </w:rPr>
        <w:t>t</w:t>
      </w:r>
      <w:proofErr w:type="spellEnd"/>
      <w:r>
        <w:rPr>
          <w:rFonts w:eastAsiaTheme="minorEastAsia"/>
        </w:rPr>
        <w:t>.  The simplest model is just a regression of Y against X which omits the error term:</w:t>
      </w:r>
    </w:p>
    <w:p w:rsidR="002B02F7" w:rsidRDefault="002B02F7" w:rsidP="00EB0A72">
      <w:pPr>
        <w:rPr>
          <w:rFonts w:eastAsiaTheme="minorEastAsia"/>
        </w:rPr>
      </w:pPr>
    </w:p>
    <w:p w:rsidR="002B02F7" w:rsidRPr="002B02F7" w:rsidRDefault="002B02F7" w:rsidP="002B02F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rsidR="002B02F7" w:rsidRDefault="002B02F7" w:rsidP="00EB0A72">
      <w:pPr>
        <w:rPr>
          <w:rFonts w:eastAsiaTheme="minorEastAsia"/>
        </w:rPr>
      </w:pPr>
    </w:p>
    <w:p w:rsidR="004C7E5A" w:rsidRPr="00EB0A72" w:rsidRDefault="002B02F7" w:rsidP="004C7E5A">
      <w:pPr>
        <w:rPr>
          <w:rFonts w:eastAsiaTheme="minorEastAsia"/>
        </w:rPr>
      </w:pPr>
      <w:r>
        <w:rPr>
          <w:rFonts w:eastAsiaTheme="minorEastAsia"/>
        </w:rPr>
        <w:t xml:space="preserve">This model is called a </w:t>
      </w:r>
      <w:r w:rsidRPr="002B02F7">
        <w:rPr>
          <w:rFonts w:eastAsiaTheme="minorEastAsia"/>
          <w:b/>
        </w:rPr>
        <w:t>linear filter</w:t>
      </w:r>
      <w:r>
        <w:rPr>
          <w:rFonts w:eastAsiaTheme="minorEastAsia"/>
        </w:rPr>
        <w:t xml:space="preserve"> and the operator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is the </w:t>
      </w:r>
      <w:r w:rsidRPr="002B02F7">
        <w:rPr>
          <w:rFonts w:eastAsiaTheme="minorEastAsia"/>
          <w:b/>
        </w:rPr>
        <w:t>transfer function</w:t>
      </w:r>
      <w:r>
        <w:rPr>
          <w:rFonts w:eastAsiaTheme="minorEastAsia"/>
          <w:b/>
        </w:rPr>
        <w:t xml:space="preserve"> </w:t>
      </w:r>
      <w:r>
        <w:rPr>
          <w:rFonts w:eastAsiaTheme="minorEastAsia"/>
        </w:rPr>
        <w:t>which modifies the input signal (</w:t>
      </w:r>
      <w:proofErr w:type="spellStart"/>
      <w:r w:rsidRPr="002B02F7">
        <w:rPr>
          <w:rFonts w:eastAsiaTheme="minorEastAsia"/>
          <w:i/>
        </w:rPr>
        <w:t>X</w:t>
      </w:r>
      <w:r w:rsidRPr="002B02F7">
        <w:rPr>
          <w:rFonts w:eastAsiaTheme="minorEastAsia"/>
          <w:i/>
          <w:vertAlign w:val="subscript"/>
        </w:rPr>
        <w:t>t</w:t>
      </w:r>
      <w:proofErr w:type="spellEnd"/>
      <w:r>
        <w:rPr>
          <w:rFonts w:eastAsiaTheme="minorEastAsia"/>
        </w:rPr>
        <w:t>) to obtain the output response (</w:t>
      </w:r>
      <w:proofErr w:type="spellStart"/>
      <w:proofErr w:type="gramStart"/>
      <w:r w:rsidRPr="002B02F7">
        <w:rPr>
          <w:rFonts w:eastAsiaTheme="minorEastAsia"/>
          <w:i/>
        </w:rPr>
        <w:t>Y</w:t>
      </w:r>
      <w:r w:rsidRPr="002B02F7">
        <w:rPr>
          <w:rFonts w:eastAsiaTheme="minorEastAsia"/>
          <w:i/>
          <w:vertAlign w:val="subscript"/>
        </w:rPr>
        <w:t>t</w:t>
      </w:r>
      <w:proofErr w:type="spellEnd"/>
      <w:proofErr w:type="gramEnd"/>
      <w:r w:rsidR="004C7E5A">
        <w:rPr>
          <w:rFonts w:eastAsiaTheme="minorEastAsia"/>
        </w:rPr>
        <w:t xml:space="preserve">).  Without the error term, all stochastic or non-deterministic behavior much be represented by the </w:t>
      </w:r>
      <w:proofErr w:type="spellStart"/>
      <w:r w:rsidR="004C7E5A" w:rsidRPr="002B02F7">
        <w:rPr>
          <w:rFonts w:eastAsiaTheme="minorEastAsia"/>
          <w:i/>
        </w:rPr>
        <w:t>X</w:t>
      </w:r>
      <w:r w:rsidR="004C7E5A" w:rsidRPr="002B02F7">
        <w:rPr>
          <w:rFonts w:eastAsiaTheme="minorEastAsia"/>
          <w:i/>
          <w:vertAlign w:val="subscript"/>
        </w:rPr>
        <w:t>t</w:t>
      </w:r>
      <w:proofErr w:type="spellEnd"/>
      <w:r w:rsidR="004C7E5A">
        <w:rPr>
          <w:rFonts w:eastAsiaTheme="minorEastAsia"/>
        </w:rPr>
        <w:t xml:space="preserve"> samples.  However, we do not necessarily assume that the </w:t>
      </w:r>
      <w:proofErr w:type="spellStart"/>
      <w:r w:rsidR="004C7E5A" w:rsidRPr="004C7E5A">
        <w:rPr>
          <w:rFonts w:eastAsiaTheme="minorEastAsia"/>
          <w:i/>
        </w:rPr>
        <w:t>X</w:t>
      </w:r>
      <w:r w:rsidR="004C7E5A" w:rsidRPr="004C7E5A">
        <w:rPr>
          <w:rFonts w:eastAsiaTheme="minorEastAsia"/>
          <w:i/>
          <w:vertAlign w:val="subscript"/>
        </w:rPr>
        <w:t>t</w:t>
      </w:r>
      <w:proofErr w:type="spellEnd"/>
      <w:r w:rsidR="004C7E5A">
        <w:rPr>
          <w:rFonts w:eastAsiaTheme="minorEastAsia"/>
        </w:rPr>
        <w:t xml:space="preserve"> process is stochastic at all.  Instead, it can be any process – even one which we control – which is modified or transformed to produce the output </w:t>
      </w:r>
      <w:proofErr w:type="spellStart"/>
      <w:proofErr w:type="gramStart"/>
      <w:r w:rsidR="004C7E5A" w:rsidRPr="004C7E5A">
        <w:rPr>
          <w:rFonts w:eastAsiaTheme="minorEastAsia"/>
          <w:i/>
        </w:rPr>
        <w:t>Y</w:t>
      </w:r>
      <w:r w:rsidR="004C7E5A" w:rsidRPr="004C7E5A">
        <w:rPr>
          <w:rFonts w:eastAsiaTheme="minorEastAsia"/>
          <w:i/>
          <w:vertAlign w:val="subscript"/>
        </w:rPr>
        <w:t>t</w:t>
      </w:r>
      <w:proofErr w:type="spellEnd"/>
      <w:proofErr w:type="gramEnd"/>
      <w:r w:rsidR="004C7E5A">
        <w:rPr>
          <w:rFonts w:eastAsiaTheme="minorEastAsia"/>
        </w:rPr>
        <w:t>.</w:t>
      </w:r>
    </w:p>
    <w:p w:rsidR="004C7E5A" w:rsidRDefault="004C7E5A" w:rsidP="00EB0A72">
      <w:pPr>
        <w:rPr>
          <w:rFonts w:eastAsiaTheme="minorEastAsia"/>
        </w:rPr>
      </w:pPr>
    </w:p>
    <w:p w:rsidR="004C7E5A" w:rsidRDefault="004C7E5A" w:rsidP="00EB0A72">
      <w:pPr>
        <w:rPr>
          <w:rFonts w:eastAsiaTheme="minorEastAsia"/>
        </w:rPr>
      </w:pPr>
      <w:r>
        <w:rPr>
          <w:rFonts w:eastAsiaTheme="minorEastAsia"/>
        </w:rPr>
        <w:t xml:space="preserve">One way to examine this system is to imagine a single “impulse” as input to the system.  If </w:t>
      </w:r>
      <w:r w:rsidRPr="004C7E5A">
        <w:rPr>
          <w:rFonts w:eastAsiaTheme="minorEastAsia"/>
          <w:i/>
        </w:rPr>
        <w:t>X</w:t>
      </w:r>
      <w:r w:rsidRPr="004C7E5A">
        <w:rPr>
          <w:rFonts w:eastAsiaTheme="minorEastAsia"/>
          <w:i/>
          <w:vertAlign w:val="subscript"/>
        </w:rPr>
        <w:t>0</w:t>
      </w:r>
      <w:r>
        <w:rPr>
          <w:rFonts w:eastAsiaTheme="minorEastAsia"/>
        </w:rPr>
        <w:t xml:space="preserve"> = 1 and all other </w:t>
      </w:r>
      <w:proofErr w:type="spellStart"/>
      <w:r w:rsidRPr="004C7E5A">
        <w:rPr>
          <w:rFonts w:eastAsiaTheme="minorEastAsia"/>
          <w:i/>
        </w:rPr>
        <w:t>X</w:t>
      </w:r>
      <w:r w:rsidRPr="004C7E5A">
        <w:rPr>
          <w:rFonts w:eastAsiaTheme="minorEastAsia"/>
          <w:i/>
          <w:vertAlign w:val="subscript"/>
        </w:rPr>
        <w:t>t</w:t>
      </w:r>
      <w:r>
        <w:rPr>
          <w:rFonts w:eastAsiaTheme="minorEastAsia"/>
        </w:rPr>
        <w:t>’s</w:t>
      </w:r>
      <w:proofErr w:type="spellEnd"/>
      <w:r>
        <w:rPr>
          <w:rFonts w:eastAsiaTheme="minorEastAsia"/>
        </w:rPr>
        <w:t xml:space="preserve"> are 0, we would observe that the </w:t>
      </w:r>
      <w:proofErr w:type="gramStart"/>
      <w:r w:rsidRPr="004C7E5A">
        <w:rPr>
          <w:rFonts w:eastAsiaTheme="minorEastAsia"/>
          <w:i/>
        </w:rPr>
        <w:t>v</w:t>
      </w:r>
      <w:r w:rsidRPr="004C7E5A">
        <w:rPr>
          <w:rFonts w:eastAsiaTheme="minorEastAsia"/>
          <w:i/>
          <w:vertAlign w:val="subscript"/>
        </w:rPr>
        <w:t>i</w:t>
      </w:r>
      <w:proofErr w:type="gramEnd"/>
      <w:r>
        <w:rPr>
          <w:rFonts w:eastAsiaTheme="minorEastAsia"/>
        </w:rPr>
        <w:t xml:space="preserve"> weights indicate the state of the system at time </w:t>
      </w:r>
      <w:r w:rsidRPr="004C7E5A">
        <w:rPr>
          <w:rFonts w:eastAsiaTheme="minorEastAsia"/>
          <w:i/>
        </w:rPr>
        <w:t>i</w:t>
      </w:r>
      <w:r>
        <w:rPr>
          <w:rFonts w:eastAsiaTheme="minorEastAsia"/>
        </w:rPr>
        <w:t>.  For this reason the</w:t>
      </w:r>
      <w:r w:rsidR="002B02F7">
        <w:rPr>
          <w:rFonts w:eastAsiaTheme="minorEastAsia"/>
        </w:rPr>
        <w:t xml:space="preserve"> collection of coefficients, </w:t>
      </w:r>
      <w:proofErr w:type="gramStart"/>
      <w:r w:rsidR="002B02F7" w:rsidRPr="002B02F7">
        <w:rPr>
          <w:rFonts w:eastAsiaTheme="minorEastAsia"/>
          <w:i/>
        </w:rPr>
        <w:t>v</w:t>
      </w:r>
      <w:r w:rsidR="002B02F7" w:rsidRPr="002B02F7">
        <w:rPr>
          <w:rFonts w:eastAsiaTheme="minorEastAsia"/>
          <w:i/>
          <w:vertAlign w:val="subscript"/>
        </w:rPr>
        <w:t>i</w:t>
      </w:r>
      <w:proofErr w:type="gramEnd"/>
      <w:r w:rsidR="002B02F7">
        <w:rPr>
          <w:rFonts w:eastAsiaTheme="minorEastAsia"/>
        </w:rPr>
        <w:t xml:space="preserve">, can also collectively be called the </w:t>
      </w:r>
      <w:r w:rsidR="002B02F7" w:rsidRPr="002B02F7">
        <w:rPr>
          <w:rFonts w:eastAsiaTheme="minorEastAsia"/>
          <w:b/>
        </w:rPr>
        <w:t>impulse response function</w:t>
      </w:r>
      <w:r>
        <w:rPr>
          <w:rFonts w:eastAsiaTheme="minorEastAsia"/>
        </w:rPr>
        <w:t xml:space="preserve">.  With weights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e>
        </m:d>
        <m:r>
          <w:rPr>
            <w:rFonts w:ascii="Cambria Math" w:eastAsiaTheme="minorEastAsia" w:hAnsi="Cambria Math"/>
          </w:rPr>
          <m:t>=(1,3,4,3,2,1)</m:t>
        </m:r>
      </m:oMath>
      <w:r>
        <w:rPr>
          <w:rFonts w:eastAsiaTheme="minorEastAsia"/>
        </w:rPr>
        <w:t xml:space="preserve"> we could graph the coefficients like this:</w:t>
      </w:r>
    </w:p>
    <w:p w:rsidR="004C7E5A" w:rsidRDefault="004C7E5A" w:rsidP="00EB0A72">
      <w:pPr>
        <w:rPr>
          <w:rFonts w:eastAsiaTheme="minorEastAsia"/>
        </w:rPr>
      </w:pPr>
    </w:p>
    <w:p w:rsidR="004C7E5A" w:rsidRDefault="004C7E5A" w:rsidP="004C7E5A">
      <w:pPr>
        <w:ind w:left="720"/>
        <w:rPr>
          <w:rFonts w:eastAsiaTheme="minorEastAsia"/>
        </w:rPr>
      </w:pPr>
      <w:r>
        <w:rPr>
          <w:rFonts w:eastAsiaTheme="minorEastAsia"/>
          <w:noProof/>
        </w:rPr>
        <w:drawing>
          <wp:inline distT="0" distB="0" distL="0" distR="0" wp14:anchorId="4DDB2241" wp14:editId="6ABDF3FF">
            <wp:extent cx="1809750" cy="11722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72286"/>
                    </a:xfrm>
                    <a:prstGeom prst="rect">
                      <a:avLst/>
                    </a:prstGeom>
                    <a:noFill/>
                    <a:ln>
                      <a:noFill/>
                    </a:ln>
                  </pic:spPr>
                </pic:pic>
              </a:graphicData>
            </a:graphic>
          </wp:inline>
        </w:drawing>
      </w:r>
    </w:p>
    <w:p w:rsidR="004C7E5A" w:rsidRDefault="004C7E5A" w:rsidP="00EB0A72">
      <w:pPr>
        <w:rPr>
          <w:rFonts w:eastAsiaTheme="minorEastAsia"/>
        </w:rPr>
      </w:pPr>
      <w:r>
        <w:rPr>
          <w:rFonts w:eastAsiaTheme="minorEastAsia"/>
        </w:rPr>
        <w:t xml:space="preserve">Each spike also indicates the state of </w:t>
      </w:r>
      <w:proofErr w:type="spellStart"/>
      <w:proofErr w:type="gramStart"/>
      <w:r w:rsidRPr="004C7E5A">
        <w:rPr>
          <w:rFonts w:eastAsiaTheme="minorEastAsia"/>
          <w:i/>
        </w:rPr>
        <w:t>Y</w:t>
      </w:r>
      <w:r w:rsidRPr="004C7E5A">
        <w:rPr>
          <w:rFonts w:eastAsiaTheme="minorEastAsia"/>
          <w:i/>
          <w:vertAlign w:val="subscript"/>
        </w:rPr>
        <w:t>t</w:t>
      </w:r>
      <w:proofErr w:type="spellEnd"/>
      <w:proofErr w:type="gramEnd"/>
      <w:r>
        <w:rPr>
          <w:rFonts w:eastAsiaTheme="minorEastAsia"/>
        </w:rPr>
        <w:t xml:space="preserve"> at times 0 through 7 if we input a single impulse at time 0.  If, instead of a single impulse, we feed a constant signal into the system with all </w:t>
      </w:r>
      <w:proofErr w:type="spellStart"/>
      <w:r w:rsidRPr="004C7E5A">
        <w:rPr>
          <w:rFonts w:eastAsiaTheme="minorEastAsia"/>
          <w:i/>
        </w:rPr>
        <w:t>X</w:t>
      </w:r>
      <w:r w:rsidRPr="004C7E5A">
        <w:rPr>
          <w:rFonts w:eastAsiaTheme="minorEastAsia"/>
          <w:i/>
          <w:vertAlign w:val="subscript"/>
        </w:rPr>
        <w:t>t</w:t>
      </w:r>
      <w:proofErr w:type="spellEnd"/>
      <w:r>
        <w:rPr>
          <w:rFonts w:eastAsiaTheme="minorEastAsia"/>
        </w:rPr>
        <w:t xml:space="preserve"> = 1, we will find the above pattern repeated and </w:t>
      </w:r>
      <w:proofErr w:type="spellStart"/>
      <w:r>
        <w:rPr>
          <w:rFonts w:eastAsiaTheme="minorEastAsia"/>
        </w:rPr>
        <w:t>overlayed</w:t>
      </w:r>
      <w:proofErr w:type="spellEnd"/>
      <w:r>
        <w:rPr>
          <w:rFonts w:eastAsiaTheme="minorEastAsia"/>
        </w:rPr>
        <w:t xml:space="preserve"> with itself indefinitely.  Each point will have a contribution from every coefficient so that the output will be a constant signal with magnitude:</w:t>
      </w:r>
    </w:p>
    <w:p w:rsidR="004C7E5A" w:rsidRDefault="004C7E5A" w:rsidP="00EB0A72">
      <w:pPr>
        <w:rPr>
          <w:rFonts w:eastAsiaTheme="minorEastAsia"/>
        </w:rPr>
      </w:pPr>
    </w:p>
    <w:p w:rsidR="004C7E5A" w:rsidRPr="004C7E5A" w:rsidRDefault="004C7E5A" w:rsidP="004C7E5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m:oMathPara>
    </w:p>
    <w:p w:rsidR="002B02F7" w:rsidRPr="004C7E5A" w:rsidRDefault="004C7E5A" w:rsidP="00EB0A72">
      <w:pPr>
        <w:rPr>
          <w:rFonts w:eastAsiaTheme="minorEastAsia"/>
        </w:rPr>
      </w:pPr>
      <w:r>
        <w:rPr>
          <w:rFonts w:eastAsiaTheme="minorEastAsia"/>
        </w:rPr>
        <w:t xml:space="preserve"> </w:t>
      </w:r>
    </w:p>
    <w:p w:rsidR="004C7E5A" w:rsidRDefault="009960F4" w:rsidP="00EB0A72">
      <w:pPr>
        <w:rPr>
          <w:rFonts w:eastAsiaTheme="minorEastAsia"/>
        </w:rPr>
      </w:pPr>
      <w:r>
        <w:rPr>
          <w:rFonts w:eastAsiaTheme="minorEastAsia"/>
        </w:rPr>
        <w:lastRenderedPageBreak/>
        <w:t xml:space="preserve">This is called the </w:t>
      </w:r>
      <w:r w:rsidRPr="009960F4">
        <w:rPr>
          <w:rFonts w:eastAsiaTheme="minorEastAsia"/>
          <w:b/>
        </w:rPr>
        <w:t>steady state gain</w:t>
      </w:r>
      <w:r>
        <w:rPr>
          <w:rFonts w:eastAsiaTheme="minorEastAsia"/>
        </w:rPr>
        <w:t>.  If the result is greater than 1, the system in general acts as an amplifier, increasing the input signal.  If the result is less than 1, the input signal in general will be dampened.</w:t>
      </w:r>
    </w:p>
    <w:p w:rsidR="009960F4" w:rsidRDefault="009960F4" w:rsidP="00EB0A72">
      <w:pPr>
        <w:rPr>
          <w:rFonts w:eastAsiaTheme="minorEastAsia"/>
        </w:rPr>
      </w:pPr>
    </w:p>
    <w:p w:rsidR="00A6308C" w:rsidRPr="00A6308C" w:rsidRDefault="00A6308C" w:rsidP="00EB0A72">
      <w:pPr>
        <w:rPr>
          <w:rFonts w:eastAsiaTheme="minorEastAsia"/>
          <w:i/>
        </w:rPr>
      </w:pPr>
      <w:r w:rsidRPr="00A6308C">
        <w:rPr>
          <w:rFonts w:eastAsiaTheme="minorEastAsia"/>
          <w:i/>
        </w:rPr>
        <w:t>Dynamic Regression Functions</w:t>
      </w:r>
    </w:p>
    <w:p w:rsidR="00A6308C" w:rsidRDefault="00A6308C" w:rsidP="00EB0A72">
      <w:pPr>
        <w:rPr>
          <w:rFonts w:eastAsiaTheme="minorEastAsia"/>
        </w:rPr>
      </w:pPr>
    </w:p>
    <w:p w:rsidR="009960F4" w:rsidRDefault="009960F4" w:rsidP="00EB0A72">
      <w:pPr>
        <w:rPr>
          <w:rFonts w:eastAsiaTheme="minorEastAsia"/>
        </w:rPr>
      </w:pPr>
      <w:r>
        <w:rPr>
          <w:rFonts w:eastAsiaTheme="minorEastAsia"/>
        </w:rPr>
        <w:t xml:space="preserve">The linear filter model presented above is similar to an MA model with the error terms replaced by the independent variables, </w:t>
      </w:r>
      <w:proofErr w:type="spellStart"/>
      <w:r w:rsidRPr="009960F4">
        <w:rPr>
          <w:rFonts w:eastAsiaTheme="minorEastAsia"/>
          <w:i/>
        </w:rPr>
        <w:t>X</w:t>
      </w:r>
      <w:r w:rsidRPr="009960F4">
        <w:rPr>
          <w:rFonts w:eastAsiaTheme="minorEastAsia"/>
          <w:i/>
          <w:vertAlign w:val="subscript"/>
        </w:rPr>
        <w:t>t</w:t>
      </w:r>
      <w:r>
        <w:rPr>
          <w:rFonts w:eastAsiaTheme="minorEastAsia"/>
        </w:rPr>
        <w:t>.</w:t>
      </w:r>
      <w:proofErr w:type="spellEnd"/>
      <w:r>
        <w:rPr>
          <w:rFonts w:eastAsiaTheme="minorEastAsia"/>
        </w:rPr>
        <w:t xml:space="preserve">  Continuing this analogy, we might wonder why we don’t add autoregressive terms (AR) to the equation to get:</w:t>
      </w:r>
    </w:p>
    <w:p w:rsidR="009960F4" w:rsidRDefault="009960F4" w:rsidP="00EB0A72">
      <w:pPr>
        <w:rPr>
          <w:rFonts w:eastAsiaTheme="minorEastAsia"/>
        </w:rPr>
      </w:pPr>
    </w:p>
    <w:p w:rsidR="009960F4" w:rsidRPr="009960F4" w:rsidRDefault="009960F4" w:rsidP="009960F4">
      <w:pPr>
        <w:ind w:left="720"/>
        <w:rPr>
          <w:rFonts w:eastAsiaTheme="minorEastAsia"/>
        </w:rPr>
      </w:pPr>
      <m:oMathPara>
        <m:oMathParaPr>
          <m:jc m:val="left"/>
        </m:oMathParaPr>
        <m:oMath>
          <m:r>
            <w:rPr>
              <w:rFonts w:ascii="Cambria Math" w:eastAsiaTheme="minorEastAsia" w:hAnsi="Cambria Math"/>
            </w:rPr>
            <m:t>δ(B)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rsidR="009960F4" w:rsidRDefault="009960F4" w:rsidP="00EB0A72">
      <w:pPr>
        <w:rPr>
          <w:rFonts w:eastAsiaTheme="minorEastAsia"/>
        </w:rPr>
      </w:pPr>
    </w:p>
    <w:p w:rsidR="009960F4" w:rsidRDefault="009960F4" w:rsidP="00EB0A72">
      <w:pPr>
        <w:rPr>
          <w:rFonts w:eastAsiaTheme="minorEastAsia"/>
        </w:rPr>
      </w:pPr>
      <w:r>
        <w:rPr>
          <w:rFonts w:eastAsiaTheme="minorEastAsia"/>
        </w:rPr>
        <w:t xml:space="preserve">In fact, we can do this, but we usually leave </w:t>
      </w:r>
      <w:proofErr w:type="spellStart"/>
      <w:proofErr w:type="gramStart"/>
      <w:r w:rsidRPr="009960F4">
        <w:rPr>
          <w:rFonts w:eastAsiaTheme="minorEastAsia"/>
          <w:i/>
        </w:rPr>
        <w:t>Y</w:t>
      </w:r>
      <w:r w:rsidRPr="009960F4">
        <w:rPr>
          <w:rFonts w:eastAsiaTheme="minorEastAsia"/>
          <w:i/>
          <w:vertAlign w:val="subscript"/>
        </w:rPr>
        <w:t>t</w:t>
      </w:r>
      <w:proofErr w:type="spellEnd"/>
      <w:proofErr w:type="gramEnd"/>
      <w:r>
        <w:rPr>
          <w:rFonts w:eastAsiaTheme="minorEastAsia"/>
        </w:rPr>
        <w:t xml:space="preserve"> alone on the left-hand side of the equation and instead divide through by </w:t>
      </w:r>
      <m:oMath>
        <m:r>
          <w:rPr>
            <w:rFonts w:ascii="Cambria Math" w:eastAsiaTheme="minorEastAsia" w:hAnsi="Cambria Math"/>
          </w:rPr>
          <m:t>δ(B)</m:t>
        </m:r>
      </m:oMath>
      <w:r>
        <w:rPr>
          <w:rFonts w:eastAsiaTheme="minorEastAsia"/>
        </w:rPr>
        <w:t xml:space="preserve"> to get:</w:t>
      </w:r>
    </w:p>
    <w:p w:rsidR="009960F4" w:rsidRDefault="009960F4" w:rsidP="00EB0A72">
      <w:pPr>
        <w:rPr>
          <w:rFonts w:eastAsiaTheme="minorEastAsia"/>
        </w:rPr>
      </w:pPr>
    </w:p>
    <w:p w:rsidR="009960F4" w:rsidRPr="009960F4" w:rsidRDefault="009960F4" w:rsidP="009960F4">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rsidR="009960F4" w:rsidRDefault="009960F4" w:rsidP="00EB0A72">
      <w:pPr>
        <w:rPr>
          <w:rFonts w:eastAsiaTheme="minorEastAsia"/>
        </w:rPr>
      </w:pPr>
    </w:p>
    <w:p w:rsidR="009960F4" w:rsidRDefault="009960F4" w:rsidP="00EB0A72">
      <w:pPr>
        <w:rPr>
          <w:rFonts w:eastAsiaTheme="minorEastAsia"/>
        </w:rPr>
      </w:pPr>
      <w:r>
        <w:rPr>
          <w:rFonts w:eastAsiaTheme="minorEastAsia"/>
        </w:rPr>
        <w:t xml:space="preserve">Notice that in </w:t>
      </w:r>
      <w:r w:rsidRPr="009960F4">
        <w:rPr>
          <w:rFonts w:eastAsiaTheme="minorEastAsia"/>
          <w:i/>
        </w:rPr>
        <w:t>w</w:t>
      </w:r>
      <w:r>
        <w:rPr>
          <w:rFonts w:eastAsiaTheme="minorEastAsia"/>
        </w:rPr>
        <w:t xml:space="preserve">-form, the backshift polynomial in the numerator now has minus signs instead of the positive signs we saw in the linear filter representation.  The denominator also uses the same convention but also fixes the first coefficient as 1.  This does not sacrifice generality as scaling can still be performed by the </w:t>
      </w:r>
      <w:r w:rsidRPr="009960F4">
        <w:rPr>
          <w:rFonts w:eastAsiaTheme="minorEastAsia"/>
          <w:i/>
        </w:rPr>
        <w:t>w</w:t>
      </w:r>
      <w:r>
        <w:rPr>
          <w:rFonts w:eastAsiaTheme="minorEastAsia"/>
        </w:rPr>
        <w:t>-weights.  Fixing the coefficient in the denominator instead removes a variable that would give us an infinite set of equivalent parameter estimates.</w:t>
      </w:r>
    </w:p>
    <w:p w:rsidR="009960F4" w:rsidRDefault="009960F4" w:rsidP="00EB0A72">
      <w:pPr>
        <w:rPr>
          <w:rFonts w:eastAsiaTheme="minorEastAsia"/>
        </w:rPr>
      </w:pPr>
    </w:p>
    <w:p w:rsidR="009960F4" w:rsidRDefault="009960F4" w:rsidP="00EB0A72">
      <w:pPr>
        <w:rPr>
          <w:rFonts w:eastAsiaTheme="minorEastAsia"/>
        </w:rPr>
      </w:pPr>
      <w:r>
        <w:rPr>
          <w:rFonts w:eastAsiaTheme="minorEastAsia"/>
        </w:rPr>
        <w:t xml:space="preserve">The important point of this formula is that </w:t>
      </w:r>
      <m:oMath>
        <m:r>
          <w:rPr>
            <w:rFonts w:ascii="Cambria Math" w:eastAsiaTheme="minorEastAsia" w:hAnsi="Cambria Math"/>
          </w:rPr>
          <m:t>w(B)/δ(B)</m:t>
        </m:r>
      </m:oMath>
      <w:r>
        <w:rPr>
          <w:rFonts w:eastAsiaTheme="minorEastAsia"/>
        </w:rPr>
        <w:t xml:space="preserve"> is a rational function that could be evaluated to get an infinite set of coefficients that would equal </w:t>
      </w:r>
      <w:proofErr w:type="gramStart"/>
      <w:r w:rsidRPr="009960F4">
        <w:rPr>
          <w:rFonts w:eastAsiaTheme="minorEastAsia"/>
          <w:i/>
        </w:rPr>
        <w:t>v(</w:t>
      </w:r>
      <w:proofErr w:type="gramEnd"/>
      <w:r w:rsidRPr="009960F4">
        <w:rPr>
          <w:rFonts w:eastAsiaTheme="minorEastAsia"/>
          <w:i/>
        </w:rPr>
        <w:t>B)</w:t>
      </w:r>
      <w:r>
        <w:rPr>
          <w:rFonts w:eastAsiaTheme="minorEastAsia"/>
        </w:rPr>
        <w:t>.  This means that the above equation is simply another way to write the linear filter</w:t>
      </w:r>
      <w:r w:rsidR="007D6120">
        <w:rPr>
          <w:rFonts w:eastAsiaTheme="minorEastAsia"/>
        </w:rPr>
        <w:t xml:space="preserve">.  The advantage is that while the linear filter may have infinitely many weights (if any coefficient in the denominator is non-negative), and thus infinitely many parameters to estimate, we may be able to work with considerably less parameters (and much more parsimonious models) by intelligently using only the relevant parameters in the numerator and denominator.  Ultimately, we are back to working with ARMA models where the MA coefficients are in the numerator and the AR coefficients are in the denominator.  An extra coefficient (w0) is added to allow arbitrary scaling, and we have not yet introduced any error terms of stochastic component other than </w:t>
      </w:r>
      <w:proofErr w:type="spellStart"/>
      <w:r w:rsidR="007D6120" w:rsidRPr="007D6120">
        <w:rPr>
          <w:rFonts w:eastAsiaTheme="minorEastAsia"/>
          <w:i/>
          <w:u w:val="single"/>
        </w:rPr>
        <w:t>X</w:t>
      </w:r>
      <w:r w:rsidR="007D6120" w:rsidRPr="007D6120">
        <w:rPr>
          <w:rFonts w:eastAsiaTheme="minorEastAsia"/>
          <w:i/>
          <w:u w:val="single"/>
          <w:vertAlign w:val="subscript"/>
        </w:rPr>
        <w:t>t</w:t>
      </w:r>
      <w:r w:rsidR="007D6120">
        <w:rPr>
          <w:rFonts w:eastAsiaTheme="minorEastAsia"/>
        </w:rPr>
        <w:t>.</w:t>
      </w:r>
      <w:proofErr w:type="spellEnd"/>
      <w:r w:rsidR="007D6120">
        <w:rPr>
          <w:rFonts w:eastAsiaTheme="minorEastAsia"/>
        </w:rPr>
        <w:t xml:space="preserve">  Nothing prevents us from doing this, however, and if we choose to add an autoregressive error term we could easily attach it as:</w:t>
      </w:r>
    </w:p>
    <w:p w:rsidR="007D6120" w:rsidRDefault="007D6120" w:rsidP="00EB0A72">
      <w:pPr>
        <w:rPr>
          <w:rFonts w:eastAsiaTheme="minorEastAsia"/>
        </w:rPr>
      </w:pPr>
    </w:p>
    <w:p w:rsidR="007D6120" w:rsidRPr="007D6120" w:rsidRDefault="007D6120" w:rsidP="007D6120">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ϕ(B)</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9960F4" w:rsidRDefault="009960F4" w:rsidP="00EB0A72">
      <w:pPr>
        <w:rPr>
          <w:rFonts w:eastAsiaTheme="minorEastAsia"/>
        </w:rPr>
      </w:pPr>
    </w:p>
    <w:p w:rsidR="007D6120" w:rsidRDefault="007D6120" w:rsidP="00EB0A72">
      <w:pPr>
        <w:rPr>
          <w:rFonts w:eastAsiaTheme="minorEastAsia"/>
        </w:rPr>
      </w:pPr>
      <w:r>
        <w:rPr>
          <w:rFonts w:eastAsiaTheme="minorEastAsia"/>
        </w:rPr>
        <w:t xml:space="preserve">Notice that the rational function expression of coefficients still allows us to create ARMA models as we would have if we multiplied through to get </w:t>
      </w:r>
      <m:oMath>
        <m:r>
          <w:rPr>
            <w:rFonts w:ascii="Cambria Math" w:eastAsiaTheme="minorEastAsia" w:hAnsi="Cambria Math"/>
          </w:rPr>
          <m:t>ϕ(B)</m:t>
        </m:r>
      </m:oMath>
      <w:r>
        <w:rPr>
          <w:rFonts w:eastAsiaTheme="minorEastAsia"/>
        </w:rPr>
        <w:t xml:space="preserve"> and </w:t>
      </w:r>
      <m:oMath>
        <m:r>
          <w:rPr>
            <w:rFonts w:ascii="Cambria Math" w:eastAsiaTheme="minorEastAsia" w:hAnsi="Cambria Math"/>
          </w:rPr>
          <m:t>δ(B)</m:t>
        </m:r>
      </m:oMath>
      <w:r>
        <w:rPr>
          <w:rFonts w:eastAsiaTheme="minorEastAsia"/>
        </w:rPr>
        <w:t xml:space="preserve"> on the left-hand side of the equation.  The notation above is a little more convenient, however, as it allows us to easily add additional terms without interfering with other parts of the equation.  In fact, there is nothing </w:t>
      </w:r>
      <w:r>
        <w:rPr>
          <w:rFonts w:eastAsiaTheme="minorEastAsia"/>
        </w:rPr>
        <w:lastRenderedPageBreak/>
        <w:t xml:space="preserve">stopping us from regressing </w:t>
      </w:r>
      <w:proofErr w:type="spellStart"/>
      <w:proofErr w:type="gramStart"/>
      <w:r w:rsidRPr="007D6120">
        <w:rPr>
          <w:rFonts w:eastAsiaTheme="minorEastAsia"/>
          <w:i/>
        </w:rPr>
        <w:t>Y</w:t>
      </w:r>
      <w:r w:rsidRPr="007D6120">
        <w:rPr>
          <w:rFonts w:eastAsiaTheme="minorEastAsia"/>
          <w:i/>
          <w:vertAlign w:val="subscript"/>
        </w:rPr>
        <w:t>t</w:t>
      </w:r>
      <w:proofErr w:type="spellEnd"/>
      <w:proofErr w:type="gramEnd"/>
      <w:r>
        <w:rPr>
          <w:rFonts w:eastAsiaTheme="minorEastAsia"/>
        </w:rPr>
        <w:t xml:space="preserve"> against as many time series as we’d like, so that in general we could have:</w:t>
      </w:r>
    </w:p>
    <w:p w:rsidR="007D6120" w:rsidRDefault="007D6120" w:rsidP="00EB0A72">
      <w:pPr>
        <w:rPr>
          <w:rFonts w:eastAsiaTheme="minorEastAsia"/>
        </w:rPr>
      </w:pPr>
    </w:p>
    <w:p w:rsidR="007D6120" w:rsidRPr="007D6120" w:rsidRDefault="007D6120" w:rsidP="007D6120">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B</m:t>
                      </m:r>
                    </m:e>
                  </m:d>
                </m:num>
                <m:den>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ϕ(B)</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7D6120" w:rsidRDefault="007D6120" w:rsidP="00EB0A72">
      <w:pPr>
        <w:rPr>
          <w:rFonts w:eastAsiaTheme="minorEastAsia"/>
        </w:rPr>
      </w:pPr>
    </w:p>
    <w:p w:rsidR="007D6120" w:rsidRDefault="007D6120" w:rsidP="00EB0A72">
      <w:pPr>
        <w:rPr>
          <w:rFonts w:eastAsiaTheme="minorEastAsia"/>
        </w:rPr>
      </w:pPr>
      <w:proofErr w:type="gramStart"/>
      <w:r>
        <w:rPr>
          <w:rFonts w:eastAsiaTheme="minorEastAsia"/>
        </w:rPr>
        <w:t>where</w:t>
      </w:r>
      <w:proofErr w:type="gramEnd"/>
      <w:r>
        <w:rPr>
          <w:rFonts w:eastAsiaTheme="minorEastAsia"/>
        </w:rPr>
        <w:t xml:space="preserve"> </w:t>
      </w:r>
      <w:proofErr w:type="spellStart"/>
      <w:r w:rsidRPr="007D6120">
        <w:rPr>
          <w:rFonts w:eastAsiaTheme="minorEastAsia"/>
          <w:i/>
        </w:rPr>
        <w:t>Y</w:t>
      </w:r>
      <w:r w:rsidRPr="007D6120">
        <w:rPr>
          <w:rFonts w:eastAsiaTheme="minorEastAsia"/>
          <w:i/>
          <w:vertAlign w:val="subscript"/>
        </w:rPr>
        <w:t>t</w:t>
      </w:r>
      <w:proofErr w:type="spellEnd"/>
      <w:r>
        <w:rPr>
          <w:rFonts w:eastAsiaTheme="minorEastAsia"/>
        </w:rPr>
        <w:t xml:space="preserve"> is regressed against </w:t>
      </w:r>
      <w:r w:rsidRPr="007D6120">
        <w:rPr>
          <w:rFonts w:eastAsiaTheme="minorEastAsia"/>
          <w:i/>
        </w:rPr>
        <w:t>M</w:t>
      </w:r>
      <w:r>
        <w:rPr>
          <w:rFonts w:eastAsiaTheme="minorEastAsia"/>
        </w:rPr>
        <w:t xml:space="preserve"> independent </w:t>
      </w:r>
      <w:r w:rsidRPr="007D6120">
        <w:rPr>
          <w:rFonts w:eastAsiaTheme="minorEastAsia"/>
        </w:rPr>
        <w:t>time series</w:t>
      </w:r>
      <w:r>
        <w:rPr>
          <w:rFonts w:eastAsiaTheme="minorEastAsia"/>
        </w:rPr>
        <w:t xml:space="preserve"> variables.  We also include an autoregressive error term with the white noise process </w:t>
      </w:r>
      <w:r w:rsidRPr="007D6120">
        <w:rPr>
          <w:rFonts w:eastAsiaTheme="minorEastAsia"/>
          <w:i/>
        </w:rPr>
        <w:t>a</w:t>
      </w:r>
      <w:r w:rsidRPr="007D6120">
        <w:rPr>
          <w:rFonts w:eastAsiaTheme="minorEastAsia"/>
          <w:i/>
          <w:vertAlign w:val="subscript"/>
        </w:rPr>
        <w:t>t</w:t>
      </w:r>
      <w:r>
        <w:rPr>
          <w:rFonts w:eastAsiaTheme="minorEastAsia"/>
        </w:rPr>
        <w:t xml:space="preserve">.  The presence of denominators in the rational functions, while only added as a convenience (we could instead use </w:t>
      </w:r>
      <w:r w:rsidR="00A6308C">
        <w:rPr>
          <w:rFonts w:eastAsiaTheme="minorEastAsia"/>
        </w:rPr>
        <w:t>polynomials of in</w:t>
      </w:r>
      <w:r>
        <w:rPr>
          <w:rFonts w:eastAsiaTheme="minorEastAsia"/>
        </w:rPr>
        <w:t>finite degree)</w:t>
      </w:r>
      <w:r w:rsidR="00A6308C">
        <w:rPr>
          <w:rFonts w:eastAsiaTheme="minorEastAsia"/>
        </w:rPr>
        <w:t xml:space="preserve"> also make it clear that </w:t>
      </w:r>
      <w:proofErr w:type="spellStart"/>
      <w:r w:rsidR="00A6308C" w:rsidRPr="00A6308C">
        <w:rPr>
          <w:rFonts w:eastAsiaTheme="minorEastAsia"/>
          <w:i/>
        </w:rPr>
        <w:t>Y</w:t>
      </w:r>
      <w:r w:rsidR="00A6308C" w:rsidRPr="00A6308C">
        <w:rPr>
          <w:rFonts w:eastAsiaTheme="minorEastAsia"/>
          <w:i/>
          <w:vertAlign w:val="subscript"/>
        </w:rPr>
        <w:t>t</w:t>
      </w:r>
      <w:proofErr w:type="spellEnd"/>
      <w:r w:rsidR="00A6308C">
        <w:rPr>
          <w:rFonts w:eastAsiaTheme="minorEastAsia"/>
        </w:rPr>
        <w:t xml:space="preserve"> can be regressed against itself if it has any internal autoregressive structure.</w:t>
      </w:r>
    </w:p>
    <w:p w:rsidR="00A6308C" w:rsidRDefault="00A6308C" w:rsidP="00EB0A72">
      <w:pPr>
        <w:rPr>
          <w:rFonts w:eastAsiaTheme="minorEastAsia"/>
        </w:rPr>
      </w:pPr>
    </w:p>
    <w:p w:rsidR="00A6308C" w:rsidRPr="00A6308C" w:rsidRDefault="00A6308C" w:rsidP="00EB0A72">
      <w:pPr>
        <w:rPr>
          <w:rFonts w:eastAsiaTheme="minorEastAsia"/>
          <w:i/>
        </w:rPr>
      </w:pPr>
      <w:r w:rsidRPr="00A6308C">
        <w:rPr>
          <w:rFonts w:eastAsiaTheme="minorEastAsia"/>
          <w:i/>
        </w:rPr>
        <w:t>Feedback Tests</w:t>
      </w:r>
    </w:p>
    <w:p w:rsidR="00A6308C" w:rsidRDefault="00A6308C" w:rsidP="00EB0A72">
      <w:pPr>
        <w:rPr>
          <w:rFonts w:eastAsiaTheme="minorEastAsia"/>
        </w:rPr>
      </w:pPr>
    </w:p>
    <w:p w:rsidR="00A6308C" w:rsidRDefault="00A6308C" w:rsidP="00EB0A72">
      <w:pPr>
        <w:rPr>
          <w:rFonts w:eastAsiaTheme="minorEastAsia"/>
        </w:rPr>
      </w:pPr>
      <w:r>
        <w:rPr>
          <w:rFonts w:eastAsiaTheme="minorEastAsia"/>
        </w:rPr>
        <w:t xml:space="preserve">It is important to note that the models discussed assume that the </w:t>
      </w:r>
      <w:proofErr w:type="spellStart"/>
      <w:r w:rsidRPr="00A6308C">
        <w:rPr>
          <w:rFonts w:eastAsiaTheme="minorEastAsia"/>
          <w:i/>
        </w:rPr>
        <w:t>X</w:t>
      </w:r>
      <w:r w:rsidRPr="00A6308C">
        <w:rPr>
          <w:rFonts w:eastAsiaTheme="minorEastAsia"/>
          <w:i/>
          <w:vertAlign w:val="subscript"/>
        </w:rPr>
        <w:t>t</w:t>
      </w:r>
      <w:proofErr w:type="spellEnd"/>
      <w:r>
        <w:rPr>
          <w:rFonts w:eastAsiaTheme="minorEastAsia"/>
        </w:rPr>
        <w:t xml:space="preserve"> variables are independent processes that drive the value of </w:t>
      </w:r>
      <w:proofErr w:type="spellStart"/>
      <w:proofErr w:type="gramStart"/>
      <w:r w:rsidRPr="00A6308C">
        <w:rPr>
          <w:rFonts w:eastAsiaTheme="minorEastAsia"/>
          <w:i/>
        </w:rPr>
        <w:t>Y</w:t>
      </w:r>
      <w:r w:rsidRPr="00A6308C">
        <w:rPr>
          <w:rFonts w:eastAsiaTheme="minorEastAsia"/>
          <w:i/>
          <w:vertAlign w:val="subscript"/>
        </w:rPr>
        <w:t>t</w:t>
      </w:r>
      <w:proofErr w:type="spellEnd"/>
      <w:proofErr w:type="gramEnd"/>
      <w:r>
        <w:rPr>
          <w:rFonts w:eastAsiaTheme="minorEastAsia"/>
        </w:rPr>
        <w:t xml:space="preserve">.  The model does not provide a means for the independent variables to influence each other of for </w:t>
      </w:r>
      <w:proofErr w:type="spellStart"/>
      <w:proofErr w:type="gramStart"/>
      <w:r w:rsidRPr="00A6308C">
        <w:rPr>
          <w:rFonts w:eastAsiaTheme="minorEastAsia"/>
          <w:i/>
        </w:rPr>
        <w:t>Y</w:t>
      </w:r>
      <w:r w:rsidRPr="00A6308C">
        <w:rPr>
          <w:rFonts w:eastAsiaTheme="minorEastAsia"/>
          <w:i/>
          <w:vertAlign w:val="subscript"/>
        </w:rPr>
        <w:t>t</w:t>
      </w:r>
      <w:proofErr w:type="spellEnd"/>
      <w:proofErr w:type="gramEnd"/>
      <w:r>
        <w:rPr>
          <w:rFonts w:eastAsiaTheme="minorEastAsia"/>
        </w:rPr>
        <w:t xml:space="preserve"> to influence them.  The latter problem is one of </w:t>
      </w:r>
      <w:r w:rsidRPr="00A6308C">
        <w:rPr>
          <w:rFonts w:eastAsiaTheme="minorEastAsia"/>
          <w:b/>
        </w:rPr>
        <w:t>feedback</w:t>
      </w:r>
      <w:r>
        <w:rPr>
          <w:rFonts w:eastAsiaTheme="minorEastAsia"/>
        </w:rPr>
        <w:t>: X influences Y which influences X, and so on.  If feedback is present in the system, we would not want to use the models presented so far.</w:t>
      </w:r>
    </w:p>
    <w:p w:rsidR="00A6308C" w:rsidRDefault="00A6308C" w:rsidP="00EB0A72">
      <w:pPr>
        <w:rPr>
          <w:rFonts w:eastAsiaTheme="minorEastAsia"/>
        </w:rPr>
      </w:pPr>
    </w:p>
    <w:p w:rsidR="00A6308C" w:rsidRDefault="00A6308C" w:rsidP="00EB0A72">
      <w:pPr>
        <w:rPr>
          <w:rFonts w:eastAsiaTheme="minorEastAsia"/>
        </w:rPr>
      </w:pPr>
      <w:r>
        <w:rPr>
          <w:rFonts w:eastAsiaTheme="minorEastAsia"/>
        </w:rPr>
        <w:t xml:space="preserve">A simple test for feedback (what Levy calls the “poor man’s test”) is to perform a regression of the supposedly independent </w:t>
      </w:r>
      <w:proofErr w:type="spellStart"/>
      <w:r w:rsidRPr="00A6308C">
        <w:rPr>
          <w:rFonts w:eastAsiaTheme="minorEastAsia"/>
          <w:i/>
        </w:rPr>
        <w:t>X</w:t>
      </w:r>
      <w:r w:rsidRPr="00A6308C">
        <w:rPr>
          <w:rFonts w:eastAsiaTheme="minorEastAsia"/>
          <w:i/>
          <w:vertAlign w:val="subscript"/>
        </w:rPr>
        <w:t>t</w:t>
      </w:r>
      <w:proofErr w:type="spellEnd"/>
      <w:r>
        <w:rPr>
          <w:rFonts w:eastAsiaTheme="minorEastAsia"/>
        </w:rPr>
        <w:t xml:space="preserve"> process against all other variables in the system.  An arbitrary number of time lags, </w:t>
      </w:r>
      <w:r w:rsidR="00B64062">
        <w:rPr>
          <w:rFonts w:eastAsiaTheme="minorEastAsia"/>
          <w:i/>
        </w:rPr>
        <w:t>p</w:t>
      </w:r>
      <w:r>
        <w:rPr>
          <w:rFonts w:eastAsiaTheme="minorEastAsia"/>
        </w:rPr>
        <w:t xml:space="preserve">, can be used (a large number like 15 or 20 is suggested) with </w:t>
      </w:r>
      <w:proofErr w:type="spellStart"/>
      <w:r w:rsidRPr="00A6308C">
        <w:rPr>
          <w:rFonts w:eastAsiaTheme="minorEastAsia"/>
          <w:i/>
        </w:rPr>
        <w:t>X</w:t>
      </w:r>
      <w:r w:rsidRPr="00A6308C">
        <w:rPr>
          <w:rFonts w:eastAsiaTheme="minorEastAsia"/>
          <w:i/>
          <w:vertAlign w:val="subscript"/>
        </w:rPr>
        <w:t>t</w:t>
      </w:r>
      <w:proofErr w:type="spellEnd"/>
      <w:r>
        <w:rPr>
          <w:rFonts w:eastAsiaTheme="minorEastAsia"/>
        </w:rPr>
        <w:t xml:space="preserve"> regressed against itself at lags 1 through </w:t>
      </w:r>
      <w:r w:rsidR="00B64062">
        <w:rPr>
          <w:rFonts w:eastAsiaTheme="minorEastAsia"/>
          <w:i/>
        </w:rPr>
        <w:t>p</w:t>
      </w:r>
      <w:r>
        <w:rPr>
          <w:rFonts w:eastAsiaTheme="minorEastAsia"/>
        </w:rPr>
        <w:t>, all other independent (</w:t>
      </w:r>
      <w:proofErr w:type="spellStart"/>
      <w:r w:rsidRPr="00A6308C">
        <w:rPr>
          <w:rFonts w:eastAsiaTheme="minorEastAsia"/>
          <w:i/>
        </w:rPr>
        <w:t>X</w:t>
      </w:r>
      <w:r w:rsidRPr="00A6308C">
        <w:rPr>
          <w:rFonts w:eastAsiaTheme="minorEastAsia"/>
          <w:i/>
          <w:vertAlign w:val="subscript"/>
        </w:rPr>
        <w:t>t</w:t>
      </w:r>
      <w:proofErr w:type="spellEnd"/>
      <w:r>
        <w:rPr>
          <w:rFonts w:eastAsiaTheme="minorEastAsia"/>
        </w:rPr>
        <w:t xml:space="preserve">) processes at lags 1 through </w:t>
      </w:r>
      <w:r w:rsidR="00B64062">
        <w:rPr>
          <w:rFonts w:eastAsiaTheme="minorEastAsia"/>
          <w:i/>
        </w:rPr>
        <w:t>p</w:t>
      </w:r>
      <w:r>
        <w:rPr>
          <w:rFonts w:eastAsiaTheme="minorEastAsia"/>
        </w:rPr>
        <w:t xml:space="preserve">, and against </w:t>
      </w:r>
      <w:proofErr w:type="spellStart"/>
      <w:r w:rsidRPr="00A6308C">
        <w:rPr>
          <w:rFonts w:eastAsiaTheme="minorEastAsia"/>
          <w:i/>
        </w:rPr>
        <w:t>Y</w:t>
      </w:r>
      <w:r w:rsidRPr="00A6308C">
        <w:rPr>
          <w:rFonts w:eastAsiaTheme="minorEastAsia"/>
          <w:i/>
          <w:vertAlign w:val="subscript"/>
        </w:rPr>
        <w:t>t</w:t>
      </w:r>
      <w:proofErr w:type="spellEnd"/>
      <w:r>
        <w:rPr>
          <w:rFonts w:eastAsiaTheme="minorEastAsia"/>
        </w:rPr>
        <w:t xml:space="preserve"> at lags 1 through </w:t>
      </w:r>
      <w:r w:rsidR="00B64062">
        <w:rPr>
          <w:rFonts w:eastAsiaTheme="minorEastAsia"/>
          <w:i/>
        </w:rPr>
        <w:t>p</w:t>
      </w:r>
      <w:r>
        <w:rPr>
          <w:rFonts w:eastAsiaTheme="minorEastAsia"/>
        </w:rPr>
        <w:t xml:space="preserve">.  We won’t care if the regression produces significant correlations with </w:t>
      </w:r>
      <w:proofErr w:type="spellStart"/>
      <w:r w:rsidR="00B64062" w:rsidRPr="00A6308C">
        <w:rPr>
          <w:rFonts w:eastAsiaTheme="minorEastAsia"/>
          <w:i/>
        </w:rPr>
        <w:t>X</w:t>
      </w:r>
      <w:r w:rsidR="00B64062" w:rsidRPr="00A6308C">
        <w:rPr>
          <w:rFonts w:eastAsiaTheme="minorEastAsia"/>
          <w:i/>
          <w:vertAlign w:val="subscript"/>
        </w:rPr>
        <w:t>t</w:t>
      </w:r>
      <w:proofErr w:type="spellEnd"/>
      <w:r>
        <w:rPr>
          <w:rFonts w:eastAsiaTheme="minorEastAsia"/>
        </w:rPr>
        <w:t xml:space="preserve"> and itself or with other dependent variables, but if the parameters regressing </w:t>
      </w:r>
      <w:proofErr w:type="spellStart"/>
      <w:r w:rsidRPr="00A6308C">
        <w:rPr>
          <w:rFonts w:eastAsiaTheme="minorEastAsia"/>
          <w:i/>
        </w:rPr>
        <w:t>X</w:t>
      </w:r>
      <w:r w:rsidRPr="00A6308C">
        <w:rPr>
          <w:rFonts w:eastAsiaTheme="minorEastAsia"/>
          <w:i/>
          <w:vertAlign w:val="subscript"/>
        </w:rPr>
        <w:t>t</w:t>
      </w:r>
      <w:proofErr w:type="spellEnd"/>
      <w:r>
        <w:rPr>
          <w:rFonts w:eastAsiaTheme="minorEastAsia"/>
        </w:rPr>
        <w:t xml:space="preserve"> on </w:t>
      </w:r>
      <w:proofErr w:type="spellStart"/>
      <w:r w:rsidR="00B64062" w:rsidRPr="00A6308C">
        <w:rPr>
          <w:rFonts w:eastAsiaTheme="minorEastAsia"/>
          <w:i/>
        </w:rPr>
        <w:t>Y</w:t>
      </w:r>
      <w:r w:rsidR="00B64062" w:rsidRPr="00A6308C">
        <w:rPr>
          <w:rFonts w:eastAsiaTheme="minorEastAsia"/>
          <w:i/>
          <w:vertAlign w:val="subscript"/>
        </w:rPr>
        <w:t>t</w:t>
      </w:r>
      <w:proofErr w:type="spellEnd"/>
      <w:r>
        <w:rPr>
          <w:rFonts w:eastAsiaTheme="minorEastAsia"/>
        </w:rPr>
        <w:t xml:space="preserve"> are significant, we have evidence of feedback in the system and should choose another model (like a vector auto-regressive model).</w:t>
      </w:r>
    </w:p>
    <w:p w:rsidR="00B64062" w:rsidRDefault="00B64062" w:rsidP="00EB0A72">
      <w:pPr>
        <w:rPr>
          <w:rFonts w:eastAsiaTheme="minorEastAsia"/>
        </w:rPr>
      </w:pPr>
    </w:p>
    <w:p w:rsidR="00B64062" w:rsidRDefault="00B64062" w:rsidP="00EB0A72">
      <w:pPr>
        <w:rPr>
          <w:rFonts w:eastAsiaTheme="minorEastAsia"/>
        </w:rPr>
      </w:pPr>
      <w:r>
        <w:rPr>
          <w:rFonts w:eastAsiaTheme="minorEastAsia"/>
        </w:rPr>
        <w:t xml:space="preserve">In the “poor man’s test” we are left to check whether any of the </w:t>
      </w:r>
      <w:proofErr w:type="spellStart"/>
      <w:proofErr w:type="gramStart"/>
      <w:r w:rsidRPr="00B64062">
        <w:rPr>
          <w:rFonts w:eastAsiaTheme="minorEastAsia"/>
          <w:i/>
        </w:rPr>
        <w:t>Y</w:t>
      </w:r>
      <w:r w:rsidRPr="00B64062">
        <w:rPr>
          <w:rFonts w:eastAsiaTheme="minorEastAsia"/>
          <w:i/>
          <w:vertAlign w:val="subscript"/>
        </w:rPr>
        <w:t>t</w:t>
      </w:r>
      <w:proofErr w:type="spellEnd"/>
      <w:proofErr w:type="gramEnd"/>
      <w:r>
        <w:rPr>
          <w:rFonts w:eastAsiaTheme="minorEastAsia"/>
        </w:rPr>
        <w:t xml:space="preserve"> coefficients are statistically significant.  We can choose to examine them individually or to do a “portmanteau” test that takes all the </w:t>
      </w:r>
      <w:proofErr w:type="spellStart"/>
      <w:proofErr w:type="gramStart"/>
      <w:r w:rsidRPr="00B64062">
        <w:rPr>
          <w:rFonts w:eastAsiaTheme="minorEastAsia"/>
          <w:i/>
        </w:rPr>
        <w:t>Y</w:t>
      </w:r>
      <w:r w:rsidRPr="00B64062">
        <w:rPr>
          <w:rFonts w:eastAsiaTheme="minorEastAsia"/>
          <w:i/>
          <w:vertAlign w:val="subscript"/>
        </w:rPr>
        <w:t>t</w:t>
      </w:r>
      <w:proofErr w:type="spellEnd"/>
      <w:proofErr w:type="gramEnd"/>
      <w:r>
        <w:rPr>
          <w:rFonts w:eastAsiaTheme="minorEastAsia"/>
        </w:rPr>
        <w:t xml:space="preserve"> coefficients as a whole and checks for statistical significance.  A more advanced test is the Granger Causality Test.  This is similar, and begins by performing the regression:</w:t>
      </w:r>
    </w:p>
    <w:p w:rsidR="00B64062" w:rsidRDefault="00B64062" w:rsidP="00EB0A72">
      <w:pPr>
        <w:rPr>
          <w:rFonts w:eastAsiaTheme="minorEastAsia"/>
        </w:rPr>
      </w:pPr>
    </w:p>
    <w:p w:rsidR="00B64062" w:rsidRPr="00B64062" w:rsidRDefault="00B64062" w:rsidP="00B64062">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7D6120" w:rsidRDefault="007D6120" w:rsidP="00EB0A72">
      <w:pPr>
        <w:rPr>
          <w:rFonts w:eastAsiaTheme="minorEastAsia"/>
        </w:rPr>
      </w:pPr>
    </w:p>
    <w:p w:rsidR="009960F4" w:rsidRDefault="00B64062" w:rsidP="00EB0A72">
      <w:pPr>
        <w:rPr>
          <w:rFonts w:eastAsiaTheme="minorEastAsia"/>
        </w:rPr>
      </w:pPr>
      <w:r>
        <w:rPr>
          <w:rFonts w:eastAsiaTheme="minorEastAsia"/>
        </w:rPr>
        <w:t xml:space="preserve">It then also performs the regression without the presence of </w:t>
      </w:r>
      <w:r w:rsidRPr="00B64062">
        <w:rPr>
          <w:rFonts w:eastAsiaTheme="minorEastAsia"/>
          <w:i/>
        </w:rPr>
        <w:t>Y</w:t>
      </w:r>
      <w:r>
        <w:rPr>
          <w:rFonts w:eastAsiaTheme="minorEastAsia"/>
        </w:rPr>
        <w:t>:</w:t>
      </w:r>
    </w:p>
    <w:p w:rsidR="00B64062" w:rsidRDefault="00B64062" w:rsidP="00EB0A72">
      <w:pPr>
        <w:rPr>
          <w:rFonts w:eastAsiaTheme="minorEastAsia"/>
        </w:rPr>
      </w:pPr>
    </w:p>
    <w:p w:rsidR="00B64062" w:rsidRPr="00B64062" w:rsidRDefault="00B64062" w:rsidP="00B64062">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B64062" w:rsidRPr="00B64062" w:rsidRDefault="00B64062" w:rsidP="00B64062">
      <w:pPr>
        <w:rPr>
          <w:rFonts w:eastAsiaTheme="minorEastAsia"/>
        </w:rPr>
      </w:pPr>
    </w:p>
    <w:p w:rsidR="00B64062" w:rsidRDefault="00B64062" w:rsidP="00B64062">
      <w:pPr>
        <w:rPr>
          <w:rFonts w:eastAsiaTheme="minorEastAsia"/>
        </w:rPr>
      </w:pPr>
      <w:r>
        <w:rPr>
          <w:rFonts w:eastAsiaTheme="minorEastAsia"/>
        </w:rPr>
        <w:lastRenderedPageBreak/>
        <w:t xml:space="preserve">An F-Test compares the regressions to see if adding the </w:t>
      </w:r>
      <w:r w:rsidRPr="00B64062">
        <w:rPr>
          <w:rFonts w:eastAsiaTheme="minorEastAsia"/>
          <w:i/>
        </w:rPr>
        <w:t>Y</w:t>
      </w:r>
      <w:r>
        <w:rPr>
          <w:rFonts w:eastAsiaTheme="minorEastAsia"/>
        </w:rPr>
        <w:t xml:space="preserve"> variables significantly improves the model.  </w:t>
      </w:r>
    </w:p>
    <w:p w:rsidR="00B64062" w:rsidRDefault="00B64062" w:rsidP="00B64062">
      <w:pPr>
        <w:rPr>
          <w:rFonts w:eastAsiaTheme="minorEastAsia"/>
        </w:rPr>
      </w:pPr>
    </w:p>
    <w:p w:rsidR="00B64062" w:rsidRDefault="00B64062" w:rsidP="00B64062">
      <w:pPr>
        <w:rPr>
          <w:rFonts w:eastAsiaTheme="minorEastAsia"/>
        </w:rPr>
      </w:pPr>
      <w:r>
        <w:rPr>
          <w:rFonts w:eastAsiaTheme="minorEastAsia"/>
        </w:rPr>
        <w:t xml:space="preserve">Reference: </w:t>
      </w:r>
      <w:hyperlink r:id="rId9" w:history="1">
        <w:r w:rsidRPr="00435D0F">
          <w:rPr>
            <w:rStyle w:val="Hyperlink"/>
            <w:rFonts w:eastAsiaTheme="minorEastAsia"/>
          </w:rPr>
          <w:t>http://support.sas.com/rnd/app/examples/ets/granger/index.htm</w:t>
        </w:r>
      </w:hyperlink>
    </w:p>
    <w:p w:rsidR="003913D2" w:rsidRDefault="003913D2" w:rsidP="00B64062">
      <w:pPr>
        <w:rPr>
          <w:rFonts w:eastAsiaTheme="minorEastAsia"/>
        </w:rPr>
      </w:pPr>
    </w:p>
    <w:p w:rsidR="00B64062" w:rsidRPr="00E05906" w:rsidRDefault="00012870" w:rsidP="00B64062">
      <w:pPr>
        <w:rPr>
          <w:rFonts w:eastAsiaTheme="minorEastAsia"/>
          <w:i/>
        </w:rPr>
      </w:pPr>
      <w:r>
        <w:rPr>
          <w:rFonts w:eastAsiaTheme="minorEastAsia"/>
          <w:i/>
        </w:rPr>
        <w:t>Estimating Parameters of a Linear Filter</w:t>
      </w:r>
      <w:r w:rsidR="00E05906" w:rsidRPr="00E05906">
        <w:rPr>
          <w:rFonts w:eastAsiaTheme="minorEastAsia"/>
          <w:i/>
        </w:rPr>
        <w:t xml:space="preserve">: </w:t>
      </w:r>
      <w:proofErr w:type="spellStart"/>
      <w:r w:rsidR="00402E4B">
        <w:rPr>
          <w:rFonts w:eastAsiaTheme="minorEastAsia"/>
          <w:i/>
        </w:rPr>
        <w:t>X</w:t>
      </w:r>
      <w:r w:rsidR="00402E4B" w:rsidRPr="00402E4B">
        <w:rPr>
          <w:rFonts w:eastAsiaTheme="minorEastAsia"/>
          <w:i/>
          <w:vertAlign w:val="subscript"/>
        </w:rPr>
        <w:t>t</w:t>
      </w:r>
      <w:proofErr w:type="spellEnd"/>
      <w:r w:rsidR="00402E4B">
        <w:rPr>
          <w:rFonts w:eastAsiaTheme="minorEastAsia"/>
          <w:i/>
        </w:rPr>
        <w:t xml:space="preserve"> is </w:t>
      </w:r>
      <w:r w:rsidR="00176BD9">
        <w:rPr>
          <w:rFonts w:eastAsiaTheme="minorEastAsia"/>
          <w:i/>
        </w:rPr>
        <w:t>uncorrelated with errors</w:t>
      </w:r>
    </w:p>
    <w:p w:rsidR="00E05906" w:rsidRDefault="00E05906" w:rsidP="00B64062">
      <w:pPr>
        <w:rPr>
          <w:rFonts w:eastAsiaTheme="minorEastAsia"/>
        </w:rPr>
      </w:pPr>
    </w:p>
    <w:p w:rsidR="00402E4B" w:rsidRDefault="00402E4B" w:rsidP="00B64062">
      <w:pPr>
        <w:rPr>
          <w:rFonts w:eastAsiaTheme="minorEastAsia"/>
        </w:rPr>
      </w:pPr>
      <w:r>
        <w:rPr>
          <w:rFonts w:eastAsiaTheme="minorEastAsia"/>
        </w:rPr>
        <w:t xml:space="preserve">Model identification and estimation is significantly easier if we can make the assumption that </w:t>
      </w:r>
      <w:proofErr w:type="spellStart"/>
      <w:r w:rsidRPr="00402E4B">
        <w:rPr>
          <w:rFonts w:eastAsiaTheme="minorEastAsia"/>
          <w:i/>
        </w:rPr>
        <w:t>X</w:t>
      </w:r>
      <w:r w:rsidRPr="00402E4B">
        <w:rPr>
          <w:rFonts w:eastAsiaTheme="minorEastAsia"/>
          <w:i/>
          <w:vertAlign w:val="subscript"/>
        </w:rPr>
        <w:t>t</w:t>
      </w:r>
      <w:proofErr w:type="spellEnd"/>
      <w:r>
        <w:rPr>
          <w:rFonts w:eastAsiaTheme="minorEastAsia"/>
        </w:rPr>
        <w:t xml:space="preserve"> </w:t>
      </w:r>
      <w:r w:rsidR="00176BD9">
        <w:rPr>
          <w:rFonts w:eastAsiaTheme="minorEastAsia"/>
        </w:rPr>
        <w:t xml:space="preserve">is uncorrelated with the error terms.  In this case we can use the cross </w:t>
      </w:r>
      <w:proofErr w:type="spellStart"/>
      <w:r w:rsidR="00176BD9">
        <w:rPr>
          <w:rFonts w:eastAsiaTheme="minorEastAsia"/>
        </w:rPr>
        <w:t>covariances</w:t>
      </w:r>
      <w:proofErr w:type="spellEnd"/>
      <w:r w:rsidR="00176BD9">
        <w:rPr>
          <w:rFonts w:eastAsiaTheme="minorEastAsia"/>
        </w:rPr>
        <w:t xml:space="preserve"> between </w:t>
      </w:r>
      <w:r w:rsidR="00176BD9" w:rsidRPr="00176BD9">
        <w:rPr>
          <w:rFonts w:eastAsiaTheme="minorEastAsia"/>
          <w:i/>
        </w:rPr>
        <w:t>Y</w:t>
      </w:r>
      <w:r w:rsidR="00176BD9">
        <w:rPr>
          <w:rFonts w:eastAsiaTheme="minorEastAsia"/>
        </w:rPr>
        <w:t xml:space="preserve"> and </w:t>
      </w:r>
      <w:r w:rsidR="00176BD9" w:rsidRPr="00176BD9">
        <w:rPr>
          <w:rFonts w:eastAsiaTheme="minorEastAsia"/>
          <w:i/>
        </w:rPr>
        <w:t>X</w:t>
      </w:r>
      <w:r w:rsidR="00176BD9">
        <w:rPr>
          <w:rFonts w:eastAsiaTheme="minorEastAsia"/>
        </w:rPr>
        <w:t xml:space="preserve"> to estimate the model parameters since the error terms will drop out of our equations.  We begin by writing the model:</w:t>
      </w:r>
    </w:p>
    <w:p w:rsidR="00176BD9" w:rsidRDefault="00176BD9" w:rsidP="00B64062">
      <w:pPr>
        <w:rPr>
          <w:rFonts w:eastAsiaTheme="minorEastAsia"/>
        </w:rPr>
      </w:pPr>
    </w:p>
    <w:p w:rsidR="00402E4B" w:rsidRPr="00402E4B" w:rsidRDefault="00402E4B" w:rsidP="00402E4B">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402E4B" w:rsidRDefault="00402E4B" w:rsidP="00B64062">
      <w:pPr>
        <w:rPr>
          <w:rFonts w:eastAsiaTheme="minorEastAsia"/>
        </w:rPr>
      </w:pPr>
    </w:p>
    <w:p w:rsidR="00402E4B" w:rsidRDefault="00176BD9" w:rsidP="00B64062">
      <w:pPr>
        <w:rPr>
          <w:rFonts w:eastAsiaTheme="minorEastAsia"/>
        </w:rPr>
      </w:pPr>
      <w:proofErr w:type="gramStart"/>
      <w:r>
        <w:rPr>
          <w:rFonts w:eastAsiaTheme="minorEastAsia"/>
        </w:rPr>
        <w:t>as</w:t>
      </w:r>
      <w:proofErr w:type="gramEnd"/>
      <w:r>
        <w:rPr>
          <w:rFonts w:eastAsiaTheme="minorEastAsia"/>
        </w:rPr>
        <w:t xml:space="preserve"> linear filter:</w:t>
      </w:r>
    </w:p>
    <w:p w:rsidR="00402E4B" w:rsidRDefault="00402E4B" w:rsidP="00B64062">
      <w:pPr>
        <w:rPr>
          <w:rFonts w:eastAsiaTheme="minorEastAsia"/>
        </w:rPr>
      </w:pPr>
    </w:p>
    <w:p w:rsidR="00402E4B" w:rsidRPr="002B02F7" w:rsidRDefault="00402E4B" w:rsidP="00402E4B">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402E4B" w:rsidRDefault="00402E4B" w:rsidP="00B64062">
      <w:pPr>
        <w:rPr>
          <w:rFonts w:eastAsiaTheme="minorEastAsia"/>
        </w:rPr>
      </w:pPr>
    </w:p>
    <w:p w:rsidR="003B0F91" w:rsidRDefault="003B0F91" w:rsidP="00B64062">
      <w:pPr>
        <w:rPr>
          <w:rFonts w:eastAsiaTheme="minorEastAsia"/>
        </w:rPr>
      </w:pPr>
      <w:r>
        <w:rPr>
          <w:rFonts w:eastAsiaTheme="minorEastAsia"/>
        </w:rPr>
        <w:t>By taking cross-correlations of X with Y at different lags, we will be able to determine the theoretical cross-correlations that should result for different types of models.  As with ARMA models, this will help us to identify the type of model we want to fit based on a plot of the estimated cross-correlations, and we will then be able to estimate the parameters of such a model.</w:t>
      </w:r>
    </w:p>
    <w:p w:rsidR="003B0F91" w:rsidRDefault="003B0F91" w:rsidP="00B64062">
      <w:pPr>
        <w:rPr>
          <w:rFonts w:eastAsiaTheme="minorEastAsia"/>
        </w:rPr>
      </w:pPr>
    </w:p>
    <w:p w:rsidR="003B0F91" w:rsidRDefault="003B0F91" w:rsidP="00B64062">
      <w:pPr>
        <w:rPr>
          <w:rFonts w:eastAsiaTheme="minorEastAsia"/>
        </w:rPr>
      </w:pPr>
      <w:r>
        <w:rPr>
          <w:rFonts w:eastAsiaTheme="minorEastAsia"/>
        </w:rPr>
        <w:t xml:space="preserve">First, we define the </w:t>
      </w:r>
      <w:r w:rsidRPr="003B0F91">
        <w:rPr>
          <w:rFonts w:eastAsiaTheme="minorEastAsia"/>
          <w:b/>
        </w:rPr>
        <w:t>cross covariance coefficient</w:t>
      </w:r>
      <w:r>
        <w:rPr>
          <w:rFonts w:eastAsiaTheme="minorEastAsia"/>
        </w:rPr>
        <w:t xml:space="preserve"> at lag </w:t>
      </w:r>
      <w:r w:rsidRPr="003B0F91">
        <w:rPr>
          <w:rFonts w:eastAsiaTheme="minorEastAsia"/>
          <w:i/>
        </w:rPr>
        <w:t>k</w:t>
      </w:r>
      <w:r>
        <w:rPr>
          <w:rFonts w:eastAsiaTheme="minorEastAsia"/>
        </w:rPr>
        <w:t>:</w:t>
      </w:r>
    </w:p>
    <w:p w:rsidR="003B0F91" w:rsidRDefault="003B0F91" w:rsidP="00B64062">
      <w:pPr>
        <w:rPr>
          <w:rFonts w:eastAsiaTheme="minorEastAsia"/>
        </w:rPr>
      </w:pPr>
    </w:p>
    <w:p w:rsidR="003B0F91" w:rsidRPr="003B0F91" w:rsidRDefault="003B0F91" w:rsidP="003B0F91">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oMath>
      </m:oMathPara>
    </w:p>
    <w:p w:rsidR="00E05906" w:rsidRDefault="00E05906" w:rsidP="003B0F91">
      <w:pPr>
        <w:rPr>
          <w:rFonts w:eastAsiaTheme="minorEastAsia"/>
        </w:rPr>
      </w:pPr>
    </w:p>
    <w:p w:rsidR="003B0F91" w:rsidRPr="003B0F91" w:rsidRDefault="003B0F91" w:rsidP="003B0F91">
      <w:pPr>
        <w:ind w:left="720"/>
        <w:rPr>
          <w:rFonts w:eastAsiaTheme="minorEastAsia"/>
          <w:sz w:val="20"/>
        </w:rPr>
      </w:pPr>
      <w:r w:rsidRPr="003B0F91">
        <w:rPr>
          <w:rFonts w:eastAsiaTheme="minorEastAsia"/>
          <w:sz w:val="20"/>
        </w:rPr>
        <w:t xml:space="preserve">Note </w:t>
      </w:r>
      <w:proofErr w:type="gramStart"/>
      <w:r w:rsidRPr="003B0F91">
        <w:rPr>
          <w:rFonts w:eastAsiaTheme="minorEastAsia"/>
          <w:sz w:val="20"/>
        </w:rPr>
        <w:t xml:space="preserve">that </w:t>
      </w:r>
      <w:proofErr w:type="gramEnd"/>
      <m:oMath>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xy</m:t>
            </m:r>
          </m:sub>
        </m:sSub>
        <m:d>
          <m:dPr>
            <m:ctrlPr>
              <w:rPr>
                <w:rFonts w:ascii="Cambria Math" w:eastAsiaTheme="minorEastAsia" w:hAnsi="Cambria Math"/>
                <w:i/>
                <w:sz w:val="20"/>
              </w:rPr>
            </m:ctrlPr>
          </m:dPr>
          <m:e>
            <m:r>
              <w:rPr>
                <w:rFonts w:ascii="Cambria Math" w:eastAsiaTheme="minorEastAsia" w:hAnsi="Cambria Math"/>
                <w:sz w:val="20"/>
              </w:rPr>
              <m:t>k</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yx</m:t>
            </m:r>
          </m:sub>
        </m:sSub>
        <m:d>
          <m:dPr>
            <m:ctrlPr>
              <w:rPr>
                <w:rFonts w:ascii="Cambria Math" w:eastAsiaTheme="minorEastAsia" w:hAnsi="Cambria Math"/>
                <w:i/>
                <w:sz w:val="20"/>
              </w:rPr>
            </m:ctrlPr>
          </m:dPr>
          <m:e>
            <m:r>
              <w:rPr>
                <w:rFonts w:ascii="Cambria Math" w:eastAsiaTheme="minorEastAsia" w:hAnsi="Cambria Math"/>
                <w:sz w:val="20"/>
              </w:rPr>
              <m:t>-k</m:t>
            </m:r>
          </m:e>
        </m:d>
      </m:oMath>
      <w:r w:rsidRPr="003B0F91">
        <w:rPr>
          <w:rFonts w:eastAsiaTheme="minorEastAsia"/>
          <w:sz w:val="20"/>
        </w:rPr>
        <w:t xml:space="preserve">.  This is not a symmetrical relationship as we had in the </w:t>
      </w:r>
      <w:proofErr w:type="spellStart"/>
      <w:r w:rsidRPr="003B0F91">
        <w:rPr>
          <w:rFonts w:eastAsiaTheme="minorEastAsia"/>
          <w:sz w:val="20"/>
        </w:rPr>
        <w:t>autocovariance</w:t>
      </w:r>
      <w:proofErr w:type="spellEnd"/>
      <w:r w:rsidRPr="003B0F91">
        <w:rPr>
          <w:rFonts w:eastAsiaTheme="minorEastAsia"/>
          <w:sz w:val="20"/>
        </w:rPr>
        <w:t xml:space="preserve"> coefficient.   The autocovariances were symmetrical, </w:t>
      </w:r>
      <w:proofErr w:type="gramStart"/>
      <w:r w:rsidRPr="003B0F91">
        <w:rPr>
          <w:rFonts w:eastAsiaTheme="minorEastAsia"/>
          <w:sz w:val="20"/>
        </w:rPr>
        <w:t xml:space="preserve">with </w:t>
      </w:r>
      <w:proofErr w:type="gramEnd"/>
      <m:oMath>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xx</m:t>
            </m:r>
          </m:sub>
        </m:sSub>
        <m:d>
          <m:dPr>
            <m:ctrlPr>
              <w:rPr>
                <w:rFonts w:ascii="Cambria Math" w:eastAsiaTheme="minorEastAsia" w:hAnsi="Cambria Math"/>
                <w:i/>
                <w:sz w:val="20"/>
              </w:rPr>
            </m:ctrlPr>
          </m:dPr>
          <m:e>
            <m:r>
              <w:rPr>
                <w:rFonts w:ascii="Cambria Math" w:eastAsiaTheme="minorEastAsia" w:hAnsi="Cambria Math"/>
                <w:sz w:val="20"/>
              </w:rPr>
              <m:t>k</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xx</m:t>
            </m:r>
          </m:sub>
        </m:sSub>
        <m:d>
          <m:dPr>
            <m:ctrlPr>
              <w:rPr>
                <w:rFonts w:ascii="Cambria Math" w:eastAsiaTheme="minorEastAsia" w:hAnsi="Cambria Math"/>
                <w:i/>
                <w:sz w:val="20"/>
              </w:rPr>
            </m:ctrlPr>
          </m:dPr>
          <m:e>
            <m:r>
              <w:rPr>
                <w:rFonts w:ascii="Cambria Math" w:eastAsiaTheme="minorEastAsia" w:hAnsi="Cambria Math"/>
                <w:sz w:val="20"/>
              </w:rPr>
              <m:t>-k</m:t>
            </m:r>
          </m:e>
        </m:d>
      </m:oMath>
      <w:r w:rsidRPr="003B0F91">
        <w:rPr>
          <w:rFonts w:eastAsiaTheme="minorEastAsia"/>
          <w:sz w:val="20"/>
        </w:rPr>
        <w:t xml:space="preserve">.  However the cross </w:t>
      </w:r>
      <w:proofErr w:type="spellStart"/>
      <w:r w:rsidRPr="003B0F91">
        <w:rPr>
          <w:rFonts w:eastAsiaTheme="minorEastAsia"/>
          <w:sz w:val="20"/>
        </w:rPr>
        <w:t>covariances</w:t>
      </w:r>
      <w:proofErr w:type="spellEnd"/>
      <w:r w:rsidRPr="003B0F91">
        <w:rPr>
          <w:rFonts w:eastAsiaTheme="minorEastAsia"/>
          <w:sz w:val="20"/>
        </w:rPr>
        <w:t xml:space="preserve"> require us to switch the subscripts when we negate the lag parameter.  In general, we will find </w:t>
      </w:r>
      <w:proofErr w:type="gramStart"/>
      <w:r w:rsidRPr="003B0F91">
        <w:rPr>
          <w:rFonts w:eastAsiaTheme="minorEastAsia"/>
          <w:sz w:val="20"/>
        </w:rPr>
        <w:t xml:space="preserve">that </w:t>
      </w:r>
      <w:proofErr w:type="gramEnd"/>
      <m:oMath>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xy</m:t>
            </m:r>
          </m:sub>
        </m:sSub>
        <m:d>
          <m:dPr>
            <m:ctrlPr>
              <w:rPr>
                <w:rFonts w:ascii="Cambria Math" w:eastAsiaTheme="minorEastAsia" w:hAnsi="Cambria Math"/>
                <w:i/>
                <w:sz w:val="20"/>
              </w:rPr>
            </m:ctrlPr>
          </m:dPr>
          <m:e>
            <m:r>
              <w:rPr>
                <w:rFonts w:ascii="Cambria Math" w:eastAsiaTheme="minorEastAsia" w:hAnsi="Cambria Math"/>
                <w:sz w:val="20"/>
              </w:rPr>
              <m:t>k</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γ</m:t>
            </m:r>
          </m:e>
          <m:sub>
            <m:r>
              <w:rPr>
                <w:rFonts w:ascii="Cambria Math" w:eastAsiaTheme="minorEastAsia" w:hAnsi="Cambria Math"/>
                <w:sz w:val="20"/>
              </w:rPr>
              <m:t>yx</m:t>
            </m:r>
          </m:sub>
        </m:sSub>
        <m:d>
          <m:dPr>
            <m:ctrlPr>
              <w:rPr>
                <w:rFonts w:ascii="Cambria Math" w:eastAsiaTheme="minorEastAsia" w:hAnsi="Cambria Math"/>
                <w:i/>
                <w:sz w:val="20"/>
              </w:rPr>
            </m:ctrlPr>
          </m:dPr>
          <m:e>
            <m:r>
              <w:rPr>
                <w:rFonts w:ascii="Cambria Math" w:eastAsiaTheme="minorEastAsia" w:hAnsi="Cambria Math"/>
                <w:sz w:val="20"/>
              </w:rPr>
              <m:t>k</m:t>
            </m:r>
          </m:e>
        </m:d>
      </m:oMath>
      <w:r w:rsidRPr="003B0F91">
        <w:rPr>
          <w:rFonts w:eastAsiaTheme="minorEastAsia"/>
          <w:sz w:val="20"/>
        </w:rPr>
        <w:t>.</w:t>
      </w:r>
    </w:p>
    <w:p w:rsidR="00E05906" w:rsidRDefault="00E05906" w:rsidP="00B64062">
      <w:pPr>
        <w:rPr>
          <w:rFonts w:eastAsiaTheme="minorEastAsia"/>
        </w:rPr>
      </w:pPr>
    </w:p>
    <w:p w:rsidR="00402E4B" w:rsidRDefault="003B0F91" w:rsidP="00B64062">
      <w:pPr>
        <w:rPr>
          <w:rFonts w:eastAsiaTheme="minorEastAsia"/>
        </w:rPr>
      </w:pPr>
      <w:r>
        <w:rPr>
          <w:rFonts w:eastAsiaTheme="minorEastAsia"/>
        </w:rPr>
        <w:t>We can estimate the covariance with:</w:t>
      </w:r>
    </w:p>
    <w:p w:rsidR="003B0F91" w:rsidRDefault="003B0F91" w:rsidP="00B64062">
      <w:pPr>
        <w:rPr>
          <w:rFonts w:eastAsiaTheme="minorEastAsia"/>
        </w:rPr>
      </w:pPr>
    </w:p>
    <w:p w:rsidR="003B0F91" w:rsidRPr="00BD484C" w:rsidRDefault="003B0F91" w:rsidP="00BD484C">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t+k</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oMath>
      </m:oMathPara>
    </w:p>
    <w:p w:rsidR="00402E4B" w:rsidRDefault="00402E4B" w:rsidP="00B64062">
      <w:pPr>
        <w:rPr>
          <w:rFonts w:eastAsiaTheme="minorEastAsia"/>
        </w:rPr>
      </w:pPr>
    </w:p>
    <w:p w:rsidR="00402E4B" w:rsidRDefault="00BD484C" w:rsidP="00B64062">
      <w:pPr>
        <w:rPr>
          <w:rFonts w:eastAsiaTheme="minorEastAsia"/>
        </w:rPr>
      </w:pPr>
      <w:proofErr w:type="gramStart"/>
      <w:r>
        <w:rPr>
          <w:rFonts w:eastAsiaTheme="minorEastAsia"/>
        </w:rPr>
        <w:t>and</w:t>
      </w:r>
      <w:proofErr w:type="gramEnd"/>
      <w:r>
        <w:rPr>
          <w:rFonts w:eastAsiaTheme="minorEastAsia"/>
        </w:rPr>
        <w:t xml:space="preserve"> normalize the value into a cross correlation coefficient by dividing by the (estimated) standard deviations of each variable:</w:t>
      </w:r>
    </w:p>
    <w:p w:rsidR="00BD484C" w:rsidRDefault="00BD484C" w:rsidP="00B64062">
      <w:pPr>
        <w:rPr>
          <w:rFonts w:eastAsiaTheme="minorEastAsia"/>
        </w:rPr>
      </w:pPr>
    </w:p>
    <w:p w:rsidR="00BD484C" w:rsidRPr="00BD484C" w:rsidRDefault="00BD484C" w:rsidP="00BD484C">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0</m:t>
                      </m:r>
                    </m:e>
                  </m:d>
                </m:e>
              </m:rad>
            </m:den>
          </m:f>
        </m:oMath>
      </m:oMathPara>
    </w:p>
    <w:p w:rsidR="00BD484C" w:rsidRDefault="00BD484C" w:rsidP="00BD484C">
      <w:pPr>
        <w:rPr>
          <w:rFonts w:eastAsiaTheme="minorEastAsia"/>
        </w:rPr>
      </w:pPr>
    </w:p>
    <w:p w:rsidR="00BD484C" w:rsidRDefault="00BD484C" w:rsidP="00BD484C">
      <w:pPr>
        <w:rPr>
          <w:rFonts w:eastAsiaTheme="minorEastAsia"/>
        </w:rPr>
      </w:pPr>
      <w:r>
        <w:rPr>
          <w:rFonts w:eastAsiaTheme="minorEastAsia"/>
        </w:rPr>
        <w:t xml:space="preserve">Also, notice that we divide by </w:t>
      </w:r>
      <w:r w:rsidRPr="00BD484C">
        <w:rPr>
          <w:rFonts w:eastAsiaTheme="minorEastAsia"/>
          <w:i/>
        </w:rPr>
        <w:t>n</w:t>
      </w:r>
      <w:r>
        <w:rPr>
          <w:rFonts w:eastAsiaTheme="minorEastAsia"/>
        </w:rPr>
        <w:t xml:space="preserve"> even though we only have </w:t>
      </w:r>
      <w:r w:rsidRPr="00BD484C">
        <w:rPr>
          <w:rFonts w:eastAsiaTheme="minorEastAsia"/>
          <w:i/>
        </w:rPr>
        <w:t>n</w:t>
      </w:r>
      <w:r>
        <w:rPr>
          <w:rFonts w:eastAsiaTheme="minorEastAsia"/>
          <w:i/>
        </w:rPr>
        <w:t xml:space="preserve"> </w:t>
      </w:r>
      <w:r w:rsidRPr="00BD484C">
        <w:rPr>
          <w:rFonts w:eastAsiaTheme="minorEastAsia"/>
          <w:i/>
        </w:rPr>
        <w:t>-</w:t>
      </w:r>
      <w:r>
        <w:rPr>
          <w:rFonts w:eastAsiaTheme="minorEastAsia"/>
          <w:i/>
        </w:rPr>
        <w:t xml:space="preserve"> </w:t>
      </w:r>
      <w:r w:rsidRPr="00BD484C">
        <w:rPr>
          <w:rFonts w:eastAsiaTheme="minorEastAsia"/>
          <w:i/>
        </w:rPr>
        <w:t>k</w:t>
      </w:r>
      <w:r>
        <w:rPr>
          <w:rFonts w:eastAsiaTheme="minorEastAsia"/>
        </w:rPr>
        <w:t xml:space="preserve"> terms in the summation.  This is done because it guarantees that the cross-correlation matrix produced will be positive definite and thus invertible.  If we instead divide by </w:t>
      </w:r>
      <w:r w:rsidRPr="00176BD9">
        <w:rPr>
          <w:rFonts w:eastAsiaTheme="minorEastAsia"/>
          <w:i/>
        </w:rPr>
        <w:t>n</w:t>
      </w:r>
      <w:r>
        <w:rPr>
          <w:rFonts w:eastAsiaTheme="minorEastAsia"/>
        </w:rPr>
        <w:t xml:space="preserve"> or </w:t>
      </w:r>
      <w:r w:rsidRPr="00176BD9">
        <w:rPr>
          <w:rFonts w:eastAsiaTheme="minorEastAsia"/>
          <w:i/>
        </w:rPr>
        <w:t>n</w:t>
      </w:r>
      <w:r>
        <w:rPr>
          <w:rFonts w:eastAsiaTheme="minorEastAsia"/>
        </w:rPr>
        <w:t>-1, this condition will not always be met.</w:t>
      </w:r>
    </w:p>
    <w:p w:rsidR="00BD484C" w:rsidRDefault="00BD484C" w:rsidP="00BD484C">
      <w:pPr>
        <w:rPr>
          <w:rFonts w:eastAsiaTheme="minorEastAsia"/>
        </w:rPr>
      </w:pPr>
    </w:p>
    <w:p w:rsidR="00176BD9" w:rsidRDefault="00BD484C" w:rsidP="00BD484C">
      <w:pPr>
        <w:rPr>
          <w:rFonts w:eastAsiaTheme="minorEastAsia"/>
        </w:rPr>
      </w:pPr>
      <w:r>
        <w:rPr>
          <w:rFonts w:eastAsiaTheme="minorEastAsia"/>
        </w:rPr>
        <w:t xml:space="preserve">Now, if </w:t>
      </w:r>
      <w:r w:rsidRPr="00BD484C">
        <w:rPr>
          <w:rFonts w:eastAsiaTheme="minorEastAsia"/>
          <w:i/>
        </w:rPr>
        <w:t>Y</w:t>
      </w:r>
      <w:r>
        <w:rPr>
          <w:rFonts w:eastAsiaTheme="minorEastAsia"/>
        </w:rPr>
        <w:t xml:space="preserve"> is given as a linear filter of </w:t>
      </w:r>
      <w:r w:rsidRPr="00BD484C">
        <w:rPr>
          <w:rFonts w:eastAsiaTheme="minorEastAsia"/>
          <w:i/>
        </w:rPr>
        <w:t>X</w:t>
      </w:r>
      <w:r>
        <w:rPr>
          <w:rFonts w:eastAsiaTheme="minorEastAsia"/>
        </w:rPr>
        <w:t xml:space="preserve"> with </w:t>
      </w:r>
      <w:r w:rsidRPr="00BD484C">
        <w:rPr>
          <w:rFonts w:eastAsiaTheme="minorEastAsia"/>
          <w:i/>
        </w:rPr>
        <w:t>k</w:t>
      </w:r>
      <w:r>
        <w:rPr>
          <w:rFonts w:eastAsiaTheme="minorEastAsia"/>
        </w:rPr>
        <w:t xml:space="preserve"> coefficients in the impulse response function</w:t>
      </w:r>
      <w:r w:rsidR="00176BD9">
        <w:rPr>
          <w:rFonts w:eastAsiaTheme="minorEastAsia"/>
        </w:rPr>
        <w:t xml:space="preserve"> (with both variables assumed to be centered), we</w:t>
      </w:r>
      <w:r>
        <w:rPr>
          <w:rFonts w:eastAsiaTheme="minorEastAsia"/>
        </w:rPr>
        <w:t xml:space="preserve"> </w:t>
      </w:r>
      <w:r w:rsidR="00176BD9">
        <w:rPr>
          <w:rFonts w:eastAsiaTheme="minorEastAsia"/>
        </w:rPr>
        <w:t>can multiply the linear filter:</w:t>
      </w:r>
    </w:p>
    <w:p w:rsidR="00176BD9" w:rsidRDefault="00176BD9" w:rsidP="00BD484C">
      <w:pPr>
        <w:rPr>
          <w:rFonts w:eastAsiaTheme="minorEastAsia"/>
        </w:rPr>
      </w:pPr>
    </w:p>
    <w:p w:rsidR="00176BD9" w:rsidRPr="00176BD9" w:rsidRDefault="00176BD9" w:rsidP="00176BD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rsidR="00176BD9" w:rsidRDefault="00176BD9" w:rsidP="00BD484C">
      <w:pPr>
        <w:rPr>
          <w:rFonts w:eastAsiaTheme="minorEastAsia"/>
        </w:rPr>
      </w:pPr>
    </w:p>
    <w:p w:rsidR="00176BD9" w:rsidRDefault="00176BD9" w:rsidP="00BD484C">
      <w:pPr>
        <w:rPr>
          <w:rFonts w:eastAsiaTheme="minorEastAsia"/>
        </w:rPr>
      </w:pPr>
      <w:proofErr w:type="gramStart"/>
      <w:r>
        <w:rPr>
          <w:rFonts w:eastAsiaTheme="minorEastAsia"/>
        </w:rPr>
        <w:t>by</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oMath>
      <w:r>
        <w:rPr>
          <w:rFonts w:eastAsiaTheme="minorEastAsia"/>
        </w:rPr>
        <w:t xml:space="preserve"> to get the cross-</w:t>
      </w:r>
      <w:proofErr w:type="spellStart"/>
      <w:r>
        <w:rPr>
          <w:rFonts w:eastAsiaTheme="minorEastAsia"/>
        </w:rPr>
        <w:t>covariances</w:t>
      </w:r>
      <w:proofErr w:type="spellEnd"/>
      <w:r>
        <w:rPr>
          <w:rFonts w:eastAsiaTheme="minorEastAsia"/>
        </w:rPr>
        <w:t>:</w:t>
      </w:r>
    </w:p>
    <w:p w:rsidR="00176BD9" w:rsidRDefault="00176BD9" w:rsidP="00BD484C">
      <w:pPr>
        <w:rPr>
          <w:rFonts w:eastAsiaTheme="minorEastAsia"/>
        </w:rPr>
      </w:pPr>
    </w:p>
    <w:p w:rsidR="00012870" w:rsidRPr="00012870" w:rsidRDefault="00176BD9" w:rsidP="00176BD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oMath>
      </m:oMathPara>
    </w:p>
    <w:p w:rsidR="00176BD9" w:rsidRPr="00012870" w:rsidRDefault="00012870" w:rsidP="00176BD9">
      <w:pPr>
        <w:ind w:left="720"/>
        <w:rPr>
          <w:rFonts w:eastAsiaTheme="minorEastAsia"/>
        </w:rPr>
      </w:pPr>
      <m:oMathPara>
        <m:oMathParaPr>
          <m:jc m:val="left"/>
        </m:oMathParaPr>
        <m:oMath>
          <m:r>
            <w:rPr>
              <w:rFonts w:ascii="Cambria Math" w:eastAsiaTheme="minorEastAsia" w:hAnsi="Cambria Math"/>
            </w:rPr>
            <m:t xml:space="preserve">              </m:t>
          </m:r>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oMath>
      </m:oMathPara>
    </w:p>
    <w:p w:rsidR="00012870" w:rsidRPr="00012870" w:rsidRDefault="00012870" w:rsidP="00176BD9">
      <w:pPr>
        <w:ind w:left="720"/>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r>
            <w:rPr>
              <w:rFonts w:ascii="Cambria Math" w:eastAsiaTheme="minorEastAsia" w:hAnsi="Cambria Math"/>
            </w:rPr>
            <m:t>…</m:t>
          </m:r>
        </m:oMath>
      </m:oMathPara>
    </w:p>
    <w:p w:rsidR="00176BD9" w:rsidRDefault="00176BD9" w:rsidP="00BD484C">
      <w:pPr>
        <w:rPr>
          <w:rFonts w:eastAsiaTheme="minorEastAsia"/>
        </w:rPr>
      </w:pPr>
    </w:p>
    <w:p w:rsidR="00012870" w:rsidRDefault="00012870" w:rsidP="00BD484C">
      <w:pPr>
        <w:rPr>
          <w:rFonts w:eastAsiaTheme="minorEastAsia"/>
        </w:rPr>
      </w:pPr>
      <w:r>
        <w:rPr>
          <w:rFonts w:eastAsiaTheme="minorEastAsia"/>
        </w:rPr>
        <w:t xml:space="preserve">(This is where the assumption that </w:t>
      </w:r>
      <w:proofErr w:type="spellStart"/>
      <w:r w:rsidRPr="00012870">
        <w:rPr>
          <w:rFonts w:eastAsiaTheme="minorEastAsia"/>
          <w:i/>
        </w:rPr>
        <w:t>X</w:t>
      </w:r>
      <w:r w:rsidRPr="00012870">
        <w:rPr>
          <w:rFonts w:eastAsiaTheme="minorEastAsia"/>
          <w:i/>
          <w:vertAlign w:val="subscript"/>
        </w:rPr>
        <w:t>t</w:t>
      </w:r>
      <w:proofErr w:type="spell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eastAsiaTheme="minorEastAsia"/>
        </w:rPr>
        <w:t xml:space="preserve"> are uncorrelated allow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eastAsiaTheme="minorEastAsia"/>
        </w:rPr>
        <w:t xml:space="preserve"> term to drop out of the expectation and leave behind only correlations between </w:t>
      </w:r>
      <w:r w:rsidRPr="00012870">
        <w:rPr>
          <w:rFonts w:eastAsiaTheme="minorEastAsia"/>
          <w:i/>
        </w:rPr>
        <w:t>Y</w:t>
      </w:r>
      <w:r>
        <w:rPr>
          <w:rFonts w:eastAsiaTheme="minorEastAsia"/>
        </w:rPr>
        <w:t xml:space="preserve"> and </w:t>
      </w:r>
      <w:r w:rsidRPr="00012870">
        <w:rPr>
          <w:rFonts w:eastAsiaTheme="minorEastAsia"/>
          <w:i/>
        </w:rPr>
        <w:t>X</w:t>
      </w:r>
      <w:r>
        <w:rPr>
          <w:rFonts w:eastAsiaTheme="minorEastAsia"/>
        </w:rPr>
        <w:t>.)</w:t>
      </w:r>
    </w:p>
    <w:p w:rsidR="00012870" w:rsidRDefault="00012870" w:rsidP="00BD484C">
      <w:pPr>
        <w:rPr>
          <w:rFonts w:eastAsiaTheme="minorEastAsia"/>
        </w:rPr>
      </w:pPr>
    </w:p>
    <w:p w:rsidR="00012870" w:rsidRDefault="00012870" w:rsidP="00BD484C">
      <w:pPr>
        <w:rPr>
          <w:rFonts w:eastAsiaTheme="minorEastAsia"/>
        </w:rPr>
      </w:pPr>
      <w:r>
        <w:rPr>
          <w:rFonts w:eastAsiaTheme="minorEastAsia"/>
        </w:rPr>
        <w:t>Taking these for successive lags, k, produces a system of equations similar to the Yule-Walker equations.</w:t>
      </w:r>
    </w:p>
    <w:p w:rsidR="00BD484C" w:rsidRDefault="00BD484C" w:rsidP="00BD484C">
      <w:pPr>
        <w:rPr>
          <w:rFonts w:eastAsiaTheme="minorEastAsia"/>
        </w:rPr>
      </w:pPr>
    </w:p>
    <w:p w:rsidR="00BD484C" w:rsidRPr="00BD484C" w:rsidRDefault="00BD484C" w:rsidP="00BD484C">
      <w:pPr>
        <w:ind w:left="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0</m:t>
                        </m:r>
                      </m:e>
                    </m:d>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r>
                      <w:rPr>
                        <w:rFonts w:ascii="Cambria Math" w:eastAsiaTheme="minorEastAsia" w:hAnsi="Cambria Math"/>
                      </w:rPr>
                      <m:t>(1)</m:t>
                    </m:r>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k</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(1)</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(k)</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(1)</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(k-1)</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(k-1)</m:t>
                    </m:r>
                  </m:e>
                  <m:e>
                    <m:r>
                      <w:rPr>
                        <w:rFonts w:ascii="Cambria Math"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xx</m:t>
                        </m:r>
                      </m:sub>
                    </m:sSub>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mr>
              </m:m>
            </m:e>
          </m:d>
        </m:oMath>
      </m:oMathPara>
    </w:p>
    <w:p w:rsidR="00BD484C" w:rsidRDefault="00BD484C" w:rsidP="00BD484C">
      <w:pPr>
        <w:rPr>
          <w:rFonts w:eastAsiaTheme="minorEastAsia"/>
        </w:rPr>
      </w:pPr>
    </w:p>
    <w:p w:rsidR="00176BD9" w:rsidRDefault="00012870" w:rsidP="00012870">
      <w:pPr>
        <w:rPr>
          <w:rFonts w:eastAsiaTheme="minorEastAsia"/>
        </w:rPr>
      </w:pPr>
      <w:proofErr w:type="gramStart"/>
      <w:r>
        <w:rPr>
          <w:rFonts w:eastAsiaTheme="minorEastAsia"/>
        </w:rPr>
        <w:t>which</w:t>
      </w:r>
      <w:proofErr w:type="gramEnd"/>
      <w:r>
        <w:rPr>
          <w:rFonts w:eastAsiaTheme="minorEastAsia"/>
        </w:rPr>
        <w:t xml:space="preserve"> can be inverted to find estimates for the coefficients of the impulse response function.</w:t>
      </w:r>
    </w:p>
    <w:p w:rsidR="00012870" w:rsidRPr="00176BD9" w:rsidRDefault="00012870" w:rsidP="00012870">
      <w:pPr>
        <w:rPr>
          <w:rFonts w:eastAsiaTheme="minorEastAsia"/>
          <w:i/>
        </w:rPr>
      </w:pPr>
    </w:p>
    <w:p w:rsidR="00E05906" w:rsidRDefault="002E1F90" w:rsidP="00B64062">
      <w:pPr>
        <w:rPr>
          <w:rFonts w:eastAsiaTheme="minorEastAsia"/>
          <w:i/>
        </w:rPr>
      </w:pPr>
      <w:r>
        <w:rPr>
          <w:rFonts w:eastAsiaTheme="minorEastAsia"/>
          <w:i/>
        </w:rPr>
        <w:t xml:space="preserve">Estimating Parameters of </w:t>
      </w:r>
      <w:r w:rsidR="00012870">
        <w:rPr>
          <w:rFonts w:eastAsiaTheme="minorEastAsia"/>
          <w:i/>
        </w:rPr>
        <w:t>Linear Filter: General Case</w:t>
      </w:r>
    </w:p>
    <w:p w:rsidR="00012870" w:rsidRDefault="00012870" w:rsidP="00B64062">
      <w:pPr>
        <w:rPr>
          <w:rFonts w:eastAsiaTheme="minorEastAsia"/>
          <w:i/>
        </w:rPr>
      </w:pPr>
    </w:p>
    <w:p w:rsidR="00012870" w:rsidRDefault="00012870" w:rsidP="00B64062">
      <w:pPr>
        <w:rPr>
          <w:rFonts w:eastAsiaTheme="minorEastAsia"/>
        </w:rPr>
      </w:pPr>
      <w:r>
        <w:rPr>
          <w:rFonts w:eastAsiaTheme="minorEastAsia"/>
        </w:rPr>
        <w:t xml:space="preserve">Having found a simple way to estimate the parameters of a linear filter when </w:t>
      </w:r>
      <w:proofErr w:type="spellStart"/>
      <w:r w:rsidRPr="00012870">
        <w:rPr>
          <w:rFonts w:eastAsiaTheme="minorEastAsia"/>
          <w:i/>
        </w:rPr>
        <w:t>X</w:t>
      </w:r>
      <w:r w:rsidRPr="00012870">
        <w:rPr>
          <w:rFonts w:eastAsiaTheme="minorEastAsia"/>
          <w:i/>
          <w:vertAlign w:val="subscript"/>
        </w:rPr>
        <w:t>t</w:t>
      </w:r>
      <w:proofErr w:type="spellEnd"/>
      <w:r>
        <w:rPr>
          <w:rFonts w:eastAsiaTheme="minorEastAsia"/>
        </w:rPr>
        <w:t xml:space="preserve"> is uncorrelated with the terms of the error process, we now wish to drop that restriction.  The simplest way to do this is to find a transformation of </w:t>
      </w:r>
      <w:proofErr w:type="spellStart"/>
      <w:r w:rsidRPr="00012870">
        <w:rPr>
          <w:rFonts w:eastAsiaTheme="minorEastAsia"/>
          <w:i/>
        </w:rPr>
        <w:t>X</w:t>
      </w:r>
      <w:r w:rsidRPr="00012870">
        <w:rPr>
          <w:rFonts w:eastAsiaTheme="minorEastAsia"/>
          <w:i/>
          <w:vertAlign w:val="subscript"/>
        </w:rPr>
        <w:t>t</w:t>
      </w:r>
      <w:proofErr w:type="spellEnd"/>
      <w:r>
        <w:rPr>
          <w:rFonts w:eastAsiaTheme="minorEastAsia"/>
        </w:rPr>
        <w:t xml:space="preserve"> that leaves behind nothing but white noise.  The residual white noise would then be uncorrelated with the terms of the error process and we could fit the model using these residuals instead of the </w:t>
      </w:r>
      <w:proofErr w:type="spellStart"/>
      <w:r w:rsidRPr="00012870">
        <w:rPr>
          <w:rFonts w:eastAsiaTheme="minorEastAsia"/>
          <w:i/>
        </w:rPr>
        <w:t>X</w:t>
      </w:r>
      <w:r w:rsidRPr="00012870">
        <w:rPr>
          <w:rFonts w:eastAsiaTheme="minorEastAsia"/>
          <w:i/>
          <w:vertAlign w:val="subscript"/>
        </w:rPr>
        <w:t>t</w:t>
      </w:r>
      <w:proofErr w:type="spellEnd"/>
      <w:r>
        <w:rPr>
          <w:rFonts w:eastAsiaTheme="minorEastAsia"/>
        </w:rPr>
        <w:t xml:space="preserve"> themselves.  This method of analysis is called “</w:t>
      </w:r>
      <w:r w:rsidRPr="004034F3">
        <w:rPr>
          <w:rFonts w:eastAsiaTheme="minorEastAsia"/>
          <w:b/>
        </w:rPr>
        <w:t>pre-whitening</w:t>
      </w:r>
      <w:r>
        <w:rPr>
          <w:rFonts w:eastAsiaTheme="minorEastAsia"/>
        </w:rPr>
        <w:t>” as we transform our series to white noise before fitting the model.</w:t>
      </w:r>
    </w:p>
    <w:p w:rsidR="00012870" w:rsidRDefault="00012870" w:rsidP="00B64062">
      <w:pPr>
        <w:rPr>
          <w:rFonts w:eastAsiaTheme="minorEastAsia"/>
        </w:rPr>
      </w:pPr>
    </w:p>
    <w:p w:rsidR="00012870" w:rsidRDefault="00012870" w:rsidP="00B64062">
      <w:pPr>
        <w:rPr>
          <w:rFonts w:eastAsiaTheme="minorEastAsia"/>
        </w:rPr>
      </w:pPr>
      <w:r>
        <w:rPr>
          <w:rFonts w:eastAsiaTheme="minorEastAsia"/>
        </w:rPr>
        <w:t xml:space="preserve">Assuming we can find a satisfactory univariate model for </w:t>
      </w:r>
      <w:proofErr w:type="spellStart"/>
      <w:r w:rsidR="004034F3" w:rsidRPr="004034F3">
        <w:rPr>
          <w:rFonts w:eastAsiaTheme="minorEastAsia"/>
          <w:i/>
        </w:rPr>
        <w:t>X</w:t>
      </w:r>
      <w:r w:rsidR="004034F3" w:rsidRPr="004034F3">
        <w:rPr>
          <w:rFonts w:eastAsiaTheme="minorEastAsia"/>
          <w:i/>
          <w:vertAlign w:val="subscript"/>
        </w:rPr>
        <w:t>t</w:t>
      </w:r>
      <w:proofErr w:type="spellEnd"/>
      <w:r w:rsidR="004034F3">
        <w:rPr>
          <w:rFonts w:eastAsiaTheme="minorEastAsia"/>
        </w:rPr>
        <w:t>, the residuals of the model would be assumed to be white noise.  If we fit the ARMA model:</w:t>
      </w:r>
    </w:p>
    <w:p w:rsidR="004034F3" w:rsidRDefault="004034F3" w:rsidP="00B64062">
      <w:pPr>
        <w:rPr>
          <w:rFonts w:eastAsiaTheme="minorEastAsia"/>
        </w:rPr>
      </w:pPr>
    </w:p>
    <w:p w:rsidR="004034F3" w:rsidRPr="004034F3" w:rsidRDefault="004034F3" w:rsidP="004034F3">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4034F3" w:rsidRDefault="004034F3" w:rsidP="00B64062">
      <w:pPr>
        <w:rPr>
          <w:rFonts w:eastAsiaTheme="minorEastAsia"/>
        </w:rPr>
      </w:pPr>
    </w:p>
    <w:p w:rsidR="004034F3" w:rsidRDefault="004034F3" w:rsidP="00B64062">
      <w:pPr>
        <w:rPr>
          <w:rFonts w:eastAsiaTheme="minorEastAsia"/>
        </w:rPr>
      </w:pPr>
      <w:proofErr w:type="gramStart"/>
      <w:r>
        <w:rPr>
          <w:rFonts w:eastAsiaTheme="minorEastAsia"/>
        </w:rPr>
        <w:t>we</w:t>
      </w:r>
      <w:proofErr w:type="gramEnd"/>
      <w:r>
        <w:rPr>
          <w:rFonts w:eastAsiaTheme="minorEastAsia"/>
        </w:rPr>
        <w:t xml:space="preserve"> could isolate the residuals to get:</w:t>
      </w:r>
    </w:p>
    <w:p w:rsidR="004034F3" w:rsidRDefault="004034F3" w:rsidP="00B64062">
      <w:pPr>
        <w:rPr>
          <w:rFonts w:eastAsiaTheme="minorEastAsia"/>
        </w:rPr>
      </w:pPr>
    </w:p>
    <w:p w:rsidR="004034F3" w:rsidRPr="004034F3" w:rsidRDefault="004034F3" w:rsidP="004034F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rsidR="004034F3" w:rsidRDefault="004034F3" w:rsidP="00B64062">
      <w:pPr>
        <w:rPr>
          <w:rFonts w:eastAsiaTheme="minorEastAsia"/>
        </w:rPr>
      </w:pPr>
    </w:p>
    <w:p w:rsidR="004034F3" w:rsidRDefault="004034F3" w:rsidP="00B64062">
      <w:pPr>
        <w:rPr>
          <w:rFonts w:eastAsiaTheme="minorEastAsia"/>
        </w:rPr>
      </w:pPr>
      <w:proofErr w:type="gramStart"/>
      <w:r>
        <w:rPr>
          <w:rFonts w:eastAsiaTheme="minorEastAsia"/>
        </w:rPr>
        <w:t>which</w:t>
      </w:r>
      <w:proofErr w:type="gramEnd"/>
      <w:r>
        <w:rPr>
          <w:rFonts w:eastAsiaTheme="minorEastAsia"/>
        </w:rPr>
        <w:t xml:space="preserve"> is exactly the filter we are looking for.  When applied to the transfer model:</w:t>
      </w:r>
    </w:p>
    <w:p w:rsidR="004034F3" w:rsidRDefault="004034F3" w:rsidP="00B64062">
      <w:pPr>
        <w:rPr>
          <w:rFonts w:eastAsiaTheme="minorEastAsia"/>
        </w:rPr>
      </w:pPr>
    </w:p>
    <w:p w:rsidR="004034F3" w:rsidRPr="004034F3" w:rsidRDefault="004034F3" w:rsidP="004034F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rsidR="004034F3" w:rsidRDefault="004034F3" w:rsidP="00B64062">
      <w:pPr>
        <w:rPr>
          <w:rFonts w:eastAsiaTheme="minorEastAsia"/>
        </w:rPr>
      </w:pPr>
    </w:p>
    <w:p w:rsidR="004034F3" w:rsidRDefault="004034F3" w:rsidP="00B64062">
      <w:pPr>
        <w:rPr>
          <w:rFonts w:eastAsiaTheme="minorEastAsia"/>
        </w:rPr>
      </w:pPr>
      <w:proofErr w:type="gramStart"/>
      <w:r>
        <w:rPr>
          <w:rFonts w:eastAsiaTheme="minorEastAsia"/>
        </w:rPr>
        <w:t>we</w:t>
      </w:r>
      <w:proofErr w:type="gramEnd"/>
      <w:r>
        <w:rPr>
          <w:rFonts w:eastAsiaTheme="minorEastAsia"/>
        </w:rPr>
        <w:t xml:space="preserve"> can multiply through by the filter to get:</w:t>
      </w:r>
    </w:p>
    <w:p w:rsidR="004034F3" w:rsidRDefault="004034F3" w:rsidP="00B64062">
      <w:pPr>
        <w:rPr>
          <w:rFonts w:eastAsiaTheme="minorEastAsia"/>
        </w:rPr>
      </w:pPr>
    </w:p>
    <w:p w:rsidR="004034F3" w:rsidRPr="004034F3" w:rsidRDefault="004034F3" w:rsidP="004034F3">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rsidR="004034F3" w:rsidRDefault="004034F3" w:rsidP="00B64062">
      <w:pPr>
        <w:rPr>
          <w:rFonts w:eastAsiaTheme="minorEastAsia"/>
        </w:rPr>
      </w:pPr>
    </w:p>
    <w:p w:rsidR="004034F3" w:rsidRPr="004034F3" w:rsidRDefault="004034F3" w:rsidP="004034F3">
      <w:pPr>
        <w:ind w:left="72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4034F3" w:rsidRDefault="004034F3" w:rsidP="00B64062">
      <w:pPr>
        <w:rPr>
          <w:rFonts w:eastAsiaTheme="minorEastAsia"/>
        </w:rPr>
      </w:pPr>
    </w:p>
    <w:p w:rsidR="004034F3" w:rsidRDefault="004034F3" w:rsidP="00B64062">
      <w:pPr>
        <w:rPr>
          <w:rFonts w:eastAsiaTheme="minorEastAsia"/>
        </w:rPr>
      </w:pPr>
      <w:r>
        <w:rPr>
          <w:rFonts w:eastAsiaTheme="minorEastAsia"/>
        </w:rPr>
        <w:t xml:space="preserve">We see that we also have to multiply the </w:t>
      </w:r>
      <w:proofErr w:type="spellStart"/>
      <w:proofErr w:type="gramStart"/>
      <w:r w:rsidRPr="004034F3">
        <w:rPr>
          <w:rFonts w:eastAsiaTheme="minorEastAsia"/>
          <w:i/>
        </w:rPr>
        <w:t>Y</w:t>
      </w:r>
      <w:r w:rsidRPr="004034F3">
        <w:rPr>
          <w:rFonts w:eastAsiaTheme="minorEastAsia"/>
          <w:i/>
          <w:vertAlign w:val="subscript"/>
        </w:rPr>
        <w:t>t</w:t>
      </w:r>
      <w:proofErr w:type="spellEnd"/>
      <w:proofErr w:type="gramEnd"/>
      <w:r>
        <w:rPr>
          <w:rFonts w:eastAsiaTheme="minorEastAsia"/>
        </w:rPr>
        <w:t xml:space="preserve"> series by the pre-whitening filter.  The resulting model now fits our requirement that the independent variables are not correlated with the error terms (white noise is not correlated with anything), and we can use the methods discussed earlier to estimate the impulse response function.</w:t>
      </w:r>
    </w:p>
    <w:p w:rsidR="004034F3" w:rsidRDefault="004034F3" w:rsidP="00B64062">
      <w:pPr>
        <w:rPr>
          <w:rFonts w:eastAsiaTheme="minorEastAsia"/>
        </w:rPr>
      </w:pPr>
    </w:p>
    <w:p w:rsidR="004034F3" w:rsidRDefault="004034F3" w:rsidP="00B64062">
      <w:pPr>
        <w:rPr>
          <w:rFonts w:eastAsiaTheme="minorEastAsia"/>
        </w:rPr>
      </w:pPr>
      <w:r>
        <w:rPr>
          <w:rFonts w:eastAsiaTheme="minorEastAsia"/>
        </w:rPr>
        <w:t>TODO: LTF</w:t>
      </w:r>
    </w:p>
    <w:p w:rsidR="004034F3" w:rsidRDefault="004034F3">
      <w:pPr>
        <w:spacing w:after="200" w:line="276" w:lineRule="auto"/>
        <w:rPr>
          <w:rFonts w:eastAsiaTheme="minorEastAsia"/>
        </w:rPr>
      </w:pPr>
      <w:r>
        <w:rPr>
          <w:rFonts w:eastAsiaTheme="minorEastAsia"/>
        </w:rPr>
        <w:br w:type="page"/>
      </w:r>
    </w:p>
    <w:p w:rsidR="002E1F90" w:rsidRPr="003913D2" w:rsidRDefault="002E1F90" w:rsidP="002E1F90">
      <w:pPr>
        <w:rPr>
          <w:rFonts w:eastAsiaTheme="minorEastAsia"/>
          <w:i/>
        </w:rPr>
      </w:pPr>
      <w:r>
        <w:rPr>
          <w:rFonts w:eastAsiaTheme="minorEastAsia"/>
          <w:i/>
        </w:rPr>
        <w:lastRenderedPageBreak/>
        <w:t>Simplifying Linear Filter Models</w:t>
      </w:r>
    </w:p>
    <w:p w:rsidR="002E1F90" w:rsidRPr="003913D2" w:rsidRDefault="002E1F90" w:rsidP="002E1F90">
      <w:pPr>
        <w:rPr>
          <w:rFonts w:eastAsiaTheme="minorEastAsia"/>
          <w:i/>
        </w:rPr>
      </w:pPr>
    </w:p>
    <w:p w:rsidR="002E1F90" w:rsidRDefault="002E1F90" w:rsidP="002E1F90">
      <w:pPr>
        <w:rPr>
          <w:rFonts w:eastAsiaTheme="minorEastAsia"/>
        </w:rPr>
      </w:pPr>
      <w:r>
        <w:rPr>
          <w:rFonts w:eastAsiaTheme="minorEastAsia"/>
        </w:rPr>
        <w:t>We have already noted that the generic linear filter can be written as:</w:t>
      </w:r>
    </w:p>
    <w:p w:rsidR="002E1F90" w:rsidRDefault="002E1F90" w:rsidP="002E1F90">
      <w:pPr>
        <w:rPr>
          <w:rFonts w:eastAsiaTheme="minorEastAsia"/>
        </w:rPr>
      </w:pPr>
    </w:p>
    <w:p w:rsidR="002E1F90" w:rsidRPr="003913D2" w:rsidRDefault="002E1F90" w:rsidP="002E1F90">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rsidR="002E1F90" w:rsidRDefault="002E1F90" w:rsidP="002E1F90">
      <w:pPr>
        <w:rPr>
          <w:rFonts w:eastAsiaTheme="minorEastAsia"/>
        </w:rPr>
      </w:pPr>
    </w:p>
    <w:p w:rsidR="002E1F90" w:rsidRDefault="002E1F90" w:rsidP="002E1F90">
      <w:pPr>
        <w:rPr>
          <w:rFonts w:eastAsiaTheme="minorEastAsia"/>
        </w:rPr>
      </w:pPr>
      <w:r>
        <w:rPr>
          <w:rFonts w:eastAsiaTheme="minorEastAsia"/>
        </w:rPr>
        <w:t>In theory, we can have infinitely many coefficients, but we can sometimes simplify this by using a rational function for the weights:</w:t>
      </w:r>
    </w:p>
    <w:p w:rsidR="002E1F90" w:rsidRDefault="002E1F90" w:rsidP="002E1F9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080"/>
        <w:gridCol w:w="5418"/>
      </w:tblGrid>
      <w:tr w:rsidR="002E1F90" w:rsidTr="00830783">
        <w:tc>
          <w:tcPr>
            <w:tcW w:w="3078" w:type="dxa"/>
          </w:tcPr>
          <w:p w:rsidR="002E1F90" w:rsidRPr="003913D2" w:rsidRDefault="002E1F90" w:rsidP="0083078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tc>
        <w:tc>
          <w:tcPr>
            <w:tcW w:w="1080" w:type="dxa"/>
            <w:vAlign w:val="center"/>
          </w:tcPr>
          <w:p w:rsidR="002E1F90" w:rsidRDefault="002E1F90" w:rsidP="00830783">
            <w:pPr>
              <w:rPr>
                <w:rFonts w:eastAsiaTheme="minorEastAsia"/>
              </w:rPr>
            </w:pPr>
            <w:r>
              <w:rPr>
                <w:rFonts w:eastAsiaTheme="minorEastAsia"/>
              </w:rPr>
              <w:t>(or)</w:t>
            </w:r>
          </w:p>
        </w:tc>
        <w:tc>
          <w:tcPr>
            <w:tcW w:w="5418" w:type="dxa"/>
          </w:tcPr>
          <w:p w:rsidR="002E1F90" w:rsidRPr="003913D2" w:rsidRDefault="002E1F90" w:rsidP="00830783">
            <w:pPr>
              <w:rPr>
                <w:rFonts w:eastAsiaTheme="minorEastAsia"/>
              </w:rPr>
            </w:pPr>
            <m:oMathPara>
              <m:oMathParaPr>
                <m:jc m:val="left"/>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oMath>
            </m:oMathPara>
          </w:p>
        </w:tc>
      </w:tr>
    </w:tbl>
    <w:p w:rsidR="002E1F90" w:rsidRDefault="002E1F90" w:rsidP="002E1F90">
      <w:pPr>
        <w:rPr>
          <w:rFonts w:eastAsiaTheme="minorEastAsia"/>
        </w:rPr>
      </w:pPr>
    </w:p>
    <w:p w:rsidR="002E1F90" w:rsidRDefault="002E1F90" w:rsidP="002E1F90">
      <w:pPr>
        <w:rPr>
          <w:rFonts w:eastAsiaTheme="minorEastAsia"/>
        </w:rPr>
      </w:pPr>
      <w:r>
        <w:rPr>
          <w:rFonts w:eastAsiaTheme="minorEastAsia"/>
        </w:rPr>
        <w:t>While we can estimate the linear filter coefficients directly, estimating those in the rational function representation can be a little trickier.  However, the reward is a model with fewer parameters that is much less subject to over-fitting.</w:t>
      </w:r>
    </w:p>
    <w:p w:rsidR="00830783" w:rsidRDefault="00830783" w:rsidP="002E1F90">
      <w:pPr>
        <w:rPr>
          <w:rFonts w:eastAsiaTheme="minorEastAsia"/>
        </w:rPr>
      </w:pPr>
    </w:p>
    <w:p w:rsidR="00830783" w:rsidRDefault="00830783" w:rsidP="002E1F90">
      <w:pPr>
        <w:rPr>
          <w:rFonts w:eastAsiaTheme="minorEastAsia"/>
        </w:rPr>
      </w:pPr>
      <w:r>
        <w:rPr>
          <w:rFonts w:eastAsiaTheme="minorEastAsia"/>
        </w:rPr>
        <w:t xml:space="preserve">We begin by noting that changes in </w:t>
      </w:r>
      <w:r w:rsidRPr="00830783">
        <w:rPr>
          <w:rFonts w:eastAsiaTheme="minorEastAsia"/>
          <w:i/>
        </w:rPr>
        <w:t>X</w:t>
      </w:r>
      <w:r>
        <w:rPr>
          <w:rFonts w:eastAsiaTheme="minorEastAsia"/>
        </w:rPr>
        <w:t xml:space="preserve"> may take a while to affect </w:t>
      </w:r>
      <w:r w:rsidRPr="00830783">
        <w:rPr>
          <w:rFonts w:eastAsiaTheme="minorEastAsia"/>
          <w:i/>
        </w:rPr>
        <w:t>Y</w:t>
      </w:r>
      <w:r>
        <w:rPr>
          <w:rFonts w:eastAsiaTheme="minorEastAsia"/>
        </w:rPr>
        <w:t xml:space="preserve">.  The linear filter assumes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directly affects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at any moment through the </w:t>
      </w:r>
      <w:proofErr w:type="gramStart"/>
      <w:r>
        <w:rPr>
          <w:rFonts w:eastAsiaTheme="minorEastAsia"/>
        </w:rPr>
        <w:t xml:space="preserve">coefficient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However,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this means it takes at least 1 time period before changes in </w:t>
      </w:r>
      <w:r w:rsidRPr="00830783">
        <w:rPr>
          <w:rFonts w:eastAsiaTheme="minorEastAsia"/>
          <w:i/>
        </w:rPr>
        <w:t>X</w:t>
      </w:r>
      <w:r>
        <w:rPr>
          <w:rFonts w:eastAsiaTheme="minorEastAsia"/>
        </w:rPr>
        <w:t xml:space="preserve"> affec</w:t>
      </w:r>
      <w:bookmarkStart w:id="0" w:name="_GoBack"/>
      <w:bookmarkEnd w:id="0"/>
      <w:r>
        <w:rPr>
          <w:rFonts w:eastAsiaTheme="minorEastAsia"/>
        </w:rPr>
        <w:t xml:space="preserve">t </w:t>
      </w:r>
      <w:r w:rsidRPr="00830783">
        <w:rPr>
          <w:rFonts w:eastAsiaTheme="minorEastAsia"/>
          <w:i/>
        </w:rPr>
        <w:t>Y</w:t>
      </w:r>
      <w:r>
        <w:rPr>
          <w:rFonts w:eastAsiaTheme="minorEastAsia"/>
        </w:rPr>
        <w:t xml:space="preserve">.  In general, we may find that the first </w:t>
      </w:r>
      <w:r w:rsidRPr="00830783">
        <w:rPr>
          <w:rFonts w:eastAsiaTheme="minorEastAsia"/>
          <w:i/>
        </w:rPr>
        <w:t>b</w:t>
      </w:r>
      <w:r>
        <w:rPr>
          <w:rFonts w:eastAsiaTheme="minorEastAsia"/>
        </w:rPr>
        <w:t xml:space="preserve"> coefficients are all zero, indicating that it takes </w:t>
      </w:r>
      <w:r w:rsidRPr="00830783">
        <w:rPr>
          <w:rFonts w:eastAsiaTheme="minorEastAsia"/>
          <w:i/>
        </w:rPr>
        <w:t>b</w:t>
      </w:r>
      <w:r>
        <w:rPr>
          <w:rFonts w:eastAsiaTheme="minorEastAsia"/>
        </w:rPr>
        <w:t xml:space="preserve"> time periods before </w:t>
      </w:r>
      <w:r w:rsidRPr="00830783">
        <w:rPr>
          <w:rFonts w:eastAsiaTheme="minorEastAsia"/>
          <w:i/>
        </w:rPr>
        <w:t>X</w:t>
      </w:r>
      <w:r>
        <w:rPr>
          <w:rFonts w:eastAsiaTheme="minorEastAsia"/>
        </w:rPr>
        <w:t xml:space="preserve"> affects </w:t>
      </w:r>
      <w:r w:rsidRPr="00830783">
        <w:rPr>
          <w:rFonts w:eastAsiaTheme="minorEastAsia"/>
          <w:i/>
        </w:rPr>
        <w:t>Y</w:t>
      </w:r>
      <w:r>
        <w:rPr>
          <w:rFonts w:eastAsiaTheme="minorEastAsia"/>
        </w:rPr>
        <w:t xml:space="preserve">.  </w:t>
      </w:r>
      <w:proofErr w:type="gramStart"/>
      <w:r w:rsidRPr="00830783">
        <w:rPr>
          <w:rFonts w:eastAsiaTheme="minorEastAsia"/>
          <w:i/>
        </w:rPr>
        <w:t>b</w:t>
      </w:r>
      <w:proofErr w:type="gramEnd"/>
      <w:r>
        <w:rPr>
          <w:rFonts w:eastAsiaTheme="minorEastAsia"/>
        </w:rPr>
        <w:t xml:space="preserve"> is called the inertial parameter of the system, and we can simplify our analysis by back-shifting </w:t>
      </w:r>
      <w:r w:rsidRPr="00830783">
        <w:rPr>
          <w:rFonts w:eastAsiaTheme="minorEastAsia"/>
          <w:i/>
        </w:rPr>
        <w:t>X</w:t>
      </w:r>
      <w:r>
        <w:rPr>
          <w:rFonts w:eastAsiaTheme="minorEastAsia"/>
        </w:rPr>
        <w:t xml:space="preserve"> to remove this lag and line up the series.  We thus, are really interested in modeling:</w:t>
      </w:r>
    </w:p>
    <w:p w:rsidR="00830783" w:rsidRDefault="00830783" w:rsidP="002E1F90">
      <w:pPr>
        <w:rPr>
          <w:rFonts w:eastAsiaTheme="minorEastAsia"/>
        </w:rPr>
      </w:pPr>
    </w:p>
    <w:p w:rsidR="00830783" w:rsidRPr="00830783" w:rsidRDefault="00830783" w:rsidP="0083078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b</m:t>
                  </m:r>
                </m:sup>
              </m:sSup>
              <m:r>
                <w:rPr>
                  <w:rFonts w:ascii="Cambria Math" w:eastAsiaTheme="minorEastAsia" w:hAnsi="Cambria Math"/>
                </w:rPr>
                <m:t>X</m:t>
              </m:r>
            </m:e>
            <m:sub>
              <m:r>
                <w:rPr>
                  <w:rFonts w:ascii="Cambria Math" w:eastAsiaTheme="minorEastAsia" w:hAnsi="Cambria Math"/>
                </w:rPr>
                <m:t>t</m:t>
              </m:r>
            </m:sub>
          </m:sSub>
        </m:oMath>
      </m:oMathPara>
    </w:p>
    <w:p w:rsidR="002E1F90" w:rsidRDefault="002E1F90" w:rsidP="002E1F90">
      <w:pPr>
        <w:rPr>
          <w:rFonts w:eastAsiaTheme="minorEastAsia"/>
        </w:rPr>
      </w:pPr>
    </w:p>
    <w:p w:rsidR="00830783" w:rsidRDefault="00830783" w:rsidP="002E1F90">
      <w:pPr>
        <w:rPr>
          <w:rFonts w:eastAsiaTheme="minorEastAsia"/>
        </w:rPr>
      </w:pPr>
      <w:r>
        <w:rPr>
          <w:rFonts w:eastAsiaTheme="minorEastAsia"/>
        </w:rPr>
        <w:t xml:space="preserve">After allowing for this lag, we will then find that the graph of the estimated impulse response function is similar to the ACF in </w:t>
      </w:r>
      <w:proofErr w:type="gramStart"/>
      <w:r>
        <w:rPr>
          <w:rFonts w:eastAsiaTheme="minorEastAsia"/>
        </w:rPr>
        <w:t>an autoregressive</w:t>
      </w:r>
      <w:proofErr w:type="gramEnd"/>
      <w:r>
        <w:rPr>
          <w:rFonts w:eastAsiaTheme="minorEastAsia"/>
        </w:rPr>
        <w:t xml:space="preserve"> estimation.  Significant spikes indicate the presence of MA terms (in this case coefficients in the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polynomial), and geometric decay patterns indicate the present of AR terms (in this case coefficients in the </w:t>
      </w:r>
      <m:oMath>
        <m:r>
          <w:rPr>
            <w:rFonts w:ascii="Cambria Math" w:eastAsiaTheme="minorEastAsia" w:hAnsi="Cambria Math"/>
          </w:rPr>
          <m:t>δ(B)</m:t>
        </m:r>
      </m:oMath>
      <w:r>
        <w:rPr>
          <w:rFonts w:eastAsiaTheme="minorEastAsia"/>
        </w:rPr>
        <w:t xml:space="preserve"> polynomial).  We do not have a plot corresponding to the PACF, so we instead have to recognize both patterns using just the ACF alone.  The next section describes </w:t>
      </w:r>
      <w:proofErr w:type="spellStart"/>
      <w:r>
        <w:rPr>
          <w:rFonts w:eastAsiaTheme="minorEastAsia"/>
        </w:rPr>
        <w:t>Pankratz’s</w:t>
      </w:r>
      <w:proofErr w:type="spellEnd"/>
      <w:r>
        <w:rPr>
          <w:rFonts w:eastAsiaTheme="minorEastAsia"/>
        </w:rPr>
        <w:t xml:space="preserve"> rules for analyzing the impulse response function and trying to identify the type of rational function we would like to fit to it.</w:t>
      </w:r>
    </w:p>
    <w:p w:rsidR="00830783" w:rsidRDefault="00830783" w:rsidP="002E1F90">
      <w:pPr>
        <w:rPr>
          <w:rFonts w:eastAsiaTheme="minorEastAsia"/>
        </w:rPr>
      </w:pPr>
    </w:p>
    <w:p w:rsidR="00830783" w:rsidRDefault="00830783">
      <w:pPr>
        <w:spacing w:after="200" w:line="276" w:lineRule="auto"/>
        <w:rPr>
          <w:rFonts w:eastAsiaTheme="minorEastAsia"/>
          <w:i/>
        </w:rPr>
      </w:pPr>
      <w:r>
        <w:rPr>
          <w:rFonts w:eastAsiaTheme="minorEastAsia"/>
          <w:i/>
        </w:rPr>
        <w:br w:type="page"/>
      </w:r>
    </w:p>
    <w:p w:rsidR="002E1F90" w:rsidRPr="002E1F90" w:rsidRDefault="002E1F90" w:rsidP="002E1F90">
      <w:pPr>
        <w:rPr>
          <w:rFonts w:eastAsiaTheme="minorEastAsia"/>
          <w:i/>
        </w:rPr>
      </w:pPr>
      <w:proofErr w:type="spellStart"/>
      <w:r w:rsidRPr="002E1F90">
        <w:rPr>
          <w:rFonts w:eastAsiaTheme="minorEastAsia"/>
          <w:i/>
        </w:rPr>
        <w:lastRenderedPageBreak/>
        <w:t>Pankratz’s</w:t>
      </w:r>
      <w:proofErr w:type="spellEnd"/>
      <w:r w:rsidRPr="002E1F90">
        <w:rPr>
          <w:rFonts w:eastAsiaTheme="minorEastAsia"/>
          <w:i/>
        </w:rPr>
        <w:t xml:space="preserve"> Rules for Simplifying </w:t>
      </w:r>
      <w:proofErr w:type="gramStart"/>
      <w:r w:rsidRPr="002E1F90">
        <w:rPr>
          <w:rFonts w:eastAsiaTheme="minorEastAsia"/>
          <w:i/>
        </w:rPr>
        <w:t>v(</w:t>
      </w:r>
      <w:proofErr w:type="gramEnd"/>
      <w:r w:rsidRPr="002E1F90">
        <w:rPr>
          <w:rFonts w:eastAsiaTheme="minorEastAsia"/>
          <w:i/>
        </w:rPr>
        <w:t>B)</w:t>
      </w:r>
    </w:p>
    <w:p w:rsidR="002E1F90" w:rsidRDefault="002E1F90" w:rsidP="002E1F90">
      <w:pPr>
        <w:rPr>
          <w:rFonts w:eastAsiaTheme="minorEastAsia"/>
        </w:rPr>
      </w:pPr>
    </w:p>
    <w:p w:rsidR="002E1F90" w:rsidRDefault="002E1F90" w:rsidP="002E1F90">
      <w:pPr>
        <w:pStyle w:val="ListParagraph"/>
        <w:numPr>
          <w:ilvl w:val="0"/>
          <w:numId w:val="16"/>
        </w:numPr>
        <w:rPr>
          <w:rFonts w:eastAsiaTheme="minorEastAsia"/>
        </w:rPr>
      </w:pPr>
      <w:r>
        <w:rPr>
          <w:rFonts w:eastAsiaTheme="minorEastAsia"/>
        </w:rPr>
        <w:t xml:space="preserve">Determine </w:t>
      </w:r>
      <w:r w:rsidRPr="002E1F90">
        <w:rPr>
          <w:rFonts w:eastAsiaTheme="minorEastAsia"/>
          <w:i/>
        </w:rPr>
        <w:t>b</w:t>
      </w:r>
      <w:r w:rsidR="00272759">
        <w:rPr>
          <w:rFonts w:eastAsiaTheme="minorEastAsia"/>
        </w:rPr>
        <w:t xml:space="preserve"> by looking at </w:t>
      </w:r>
      <w:r>
        <w:rPr>
          <w:rFonts w:eastAsiaTheme="minorEastAsia"/>
        </w:rPr>
        <w:t xml:space="preserve">the number of v-weights that are insignificant starting at </w:t>
      </w:r>
      <w:r w:rsidRPr="002E1F90">
        <w:rPr>
          <w:rFonts w:eastAsiaTheme="minorEastAsia"/>
          <w:i/>
        </w:rPr>
        <w:t>v</w:t>
      </w:r>
      <w:r w:rsidRPr="002E1F90">
        <w:rPr>
          <w:rFonts w:eastAsiaTheme="minorEastAsia"/>
          <w:i/>
          <w:vertAlign w:val="subscript"/>
        </w:rPr>
        <w:t>0</w:t>
      </w:r>
      <w:r>
        <w:rPr>
          <w:rFonts w:eastAsiaTheme="minorEastAsia"/>
        </w:rPr>
        <w:t xml:space="preserve">.  If </w:t>
      </w:r>
      <w:proofErr w:type="gramStart"/>
      <w:r w:rsidRPr="002E1F90">
        <w:rPr>
          <w:rFonts w:eastAsiaTheme="minorEastAsia"/>
          <w:i/>
        </w:rPr>
        <w:t>v</w:t>
      </w:r>
      <w:r w:rsidRPr="002E1F90">
        <w:rPr>
          <w:rFonts w:eastAsiaTheme="minorEastAsia"/>
          <w:i/>
          <w:vertAlign w:val="subscript"/>
        </w:rPr>
        <w:t>i</w:t>
      </w:r>
      <w:proofErr w:type="gramEnd"/>
      <w:r>
        <w:rPr>
          <w:rFonts w:eastAsiaTheme="minorEastAsia"/>
        </w:rPr>
        <w:t xml:space="preserve"> is the first significant weight, we assume </w:t>
      </w:r>
      <w:r w:rsidRPr="002E1F90">
        <w:rPr>
          <w:rFonts w:eastAsiaTheme="minorEastAsia"/>
          <w:i/>
        </w:rPr>
        <w:t>b = i</w:t>
      </w:r>
      <w:r>
        <w:rPr>
          <w:rFonts w:eastAsiaTheme="minorEastAsia"/>
        </w:rPr>
        <w:t>.</w:t>
      </w:r>
    </w:p>
    <w:p w:rsidR="00272759" w:rsidRDefault="00272759" w:rsidP="00272759">
      <w:pPr>
        <w:pStyle w:val="ListParagraph"/>
        <w:rPr>
          <w:rFonts w:eastAsiaTheme="minorEastAsia"/>
        </w:rPr>
      </w:pPr>
    </w:p>
    <w:p w:rsidR="002E1F90" w:rsidRDefault="002E1F90" w:rsidP="002E1F90">
      <w:pPr>
        <w:pStyle w:val="ListParagraph"/>
        <w:numPr>
          <w:ilvl w:val="0"/>
          <w:numId w:val="16"/>
        </w:numPr>
        <w:rPr>
          <w:rFonts w:eastAsiaTheme="minorEastAsia"/>
        </w:rPr>
      </w:pPr>
      <w:r>
        <w:rPr>
          <w:rFonts w:eastAsiaTheme="minorEastAsia"/>
        </w:rPr>
        <w:t>Determine r, by looking for patters in the v-weights:</w:t>
      </w:r>
    </w:p>
    <w:p w:rsidR="002E1F90" w:rsidRDefault="002E1F90" w:rsidP="002E1F90">
      <w:pPr>
        <w:pStyle w:val="ListParagraph"/>
        <w:numPr>
          <w:ilvl w:val="1"/>
          <w:numId w:val="16"/>
        </w:numPr>
        <w:rPr>
          <w:rFonts w:eastAsiaTheme="minorEastAsia"/>
        </w:rPr>
      </w:pPr>
      <w:r>
        <w:rPr>
          <w:rFonts w:eastAsiaTheme="minorEastAsia"/>
        </w:rPr>
        <w:t>Simple exponential decay indicates  r = 1</w:t>
      </w:r>
    </w:p>
    <w:p w:rsidR="002E1F90" w:rsidRDefault="002E1F90" w:rsidP="002E1F90">
      <w:pPr>
        <w:pStyle w:val="ListParagraph"/>
        <w:numPr>
          <w:ilvl w:val="1"/>
          <w:numId w:val="16"/>
        </w:numPr>
        <w:rPr>
          <w:rFonts w:eastAsiaTheme="minorEastAsia"/>
        </w:rPr>
      </w:pPr>
      <w:r>
        <w:rPr>
          <w:rFonts w:eastAsiaTheme="minorEastAsia"/>
        </w:rPr>
        <w:t>Compound exponential decay (or damped sinusoid) indicates r = 2</w:t>
      </w:r>
    </w:p>
    <w:p w:rsidR="002E1F90" w:rsidRDefault="002E1F90" w:rsidP="002E1F90">
      <w:pPr>
        <w:pStyle w:val="ListParagraph"/>
        <w:numPr>
          <w:ilvl w:val="1"/>
          <w:numId w:val="16"/>
        </w:numPr>
        <w:rPr>
          <w:rFonts w:eastAsiaTheme="minorEastAsia"/>
        </w:rPr>
      </w:pPr>
      <w:r>
        <w:rPr>
          <w:rFonts w:eastAsiaTheme="minorEastAsia"/>
        </w:rPr>
        <w:t>r &gt;= 2 is rare</w:t>
      </w:r>
    </w:p>
    <w:p w:rsidR="002E1F90" w:rsidRDefault="002E1F90" w:rsidP="002E1F90">
      <w:pPr>
        <w:pStyle w:val="ListParagraph"/>
        <w:numPr>
          <w:ilvl w:val="1"/>
          <w:numId w:val="16"/>
        </w:numPr>
        <w:rPr>
          <w:rFonts w:eastAsiaTheme="minorEastAsia"/>
        </w:rPr>
      </w:pPr>
      <w:r>
        <w:rPr>
          <w:rFonts w:eastAsiaTheme="minorEastAsia"/>
        </w:rPr>
        <w:t>If we cannot find any pattern, r = 0</w:t>
      </w:r>
    </w:p>
    <w:p w:rsidR="00272759" w:rsidRDefault="00272759" w:rsidP="00272759">
      <w:pPr>
        <w:pStyle w:val="ListParagraph"/>
        <w:ind w:left="1440"/>
        <w:rPr>
          <w:rFonts w:eastAsiaTheme="minorEastAsia"/>
        </w:rPr>
      </w:pPr>
    </w:p>
    <w:p w:rsidR="002E1F90" w:rsidRDefault="002E1F90" w:rsidP="002E1F90">
      <w:pPr>
        <w:pStyle w:val="ListParagraph"/>
        <w:numPr>
          <w:ilvl w:val="0"/>
          <w:numId w:val="16"/>
        </w:numPr>
        <w:rPr>
          <w:rFonts w:eastAsiaTheme="minorEastAsia"/>
        </w:rPr>
      </w:pPr>
      <w:r>
        <w:rPr>
          <w:rFonts w:eastAsiaTheme="minorEastAsia"/>
        </w:rPr>
        <w:t>If r &gt; 0, determine the start-up lag for the AR pattern.</w:t>
      </w:r>
    </w:p>
    <w:p w:rsidR="002E1F90" w:rsidRDefault="002E1F90" w:rsidP="002E1F90">
      <w:pPr>
        <w:pStyle w:val="ListParagraph"/>
        <w:numPr>
          <w:ilvl w:val="1"/>
          <w:numId w:val="16"/>
        </w:numPr>
        <w:rPr>
          <w:rFonts w:eastAsiaTheme="minorEastAsia"/>
        </w:rPr>
      </w:pPr>
      <w:r>
        <w:rPr>
          <w:rFonts w:eastAsiaTheme="minorEastAsia"/>
        </w:rPr>
        <w:t>Find the largest lag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max</m:t>
                </m:r>
              </m:e>
              <m:lim>
                <m:r>
                  <w:rPr>
                    <w:rFonts w:ascii="Cambria Math" w:eastAsiaTheme="minorEastAsia" w:hAnsi="Cambria Math"/>
                  </w:rPr>
                  <m:t>i</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func>
        <m:r>
          <w:rPr>
            <w:rFonts w:ascii="Cambria Math" w:eastAsiaTheme="minorEastAsia" w:hAnsi="Cambria Math"/>
          </w:rPr>
          <m:t xml:space="preserve"> </m:t>
        </m:r>
      </m:oMath>
      <w:r>
        <w:rPr>
          <w:rFonts w:eastAsiaTheme="minorEastAsia"/>
        </w:rPr>
        <w:t>)</w:t>
      </w:r>
    </w:p>
    <w:p w:rsidR="002E1F90" w:rsidRDefault="002E1F90" w:rsidP="002E1F90">
      <w:pPr>
        <w:pStyle w:val="ListParagraph"/>
        <w:numPr>
          <w:ilvl w:val="1"/>
          <w:numId w:val="16"/>
        </w:numPr>
        <w:rPr>
          <w:rFonts w:eastAsiaTheme="minorEastAsia"/>
        </w:rPr>
      </w:pPr>
      <w:r>
        <w:rPr>
          <w:rFonts w:eastAsiaTheme="minorEastAsia"/>
        </w:rPr>
        <w:t>If r = 1, this is the start-up lag</w:t>
      </w:r>
    </w:p>
    <w:p w:rsidR="002E1F90" w:rsidRDefault="002E1F90" w:rsidP="002E1F90">
      <w:pPr>
        <w:pStyle w:val="ListParagraph"/>
        <w:numPr>
          <w:ilvl w:val="1"/>
          <w:numId w:val="16"/>
        </w:numPr>
        <w:rPr>
          <w:rFonts w:eastAsiaTheme="minorEastAsia"/>
        </w:rPr>
      </w:pPr>
      <w:r>
        <w:rPr>
          <w:rFonts w:eastAsiaTheme="minorEastAsia"/>
        </w:rPr>
        <w:t>If r = 2, this lag, and the adjacent lag with the highest magnitude are the start-up lags</w:t>
      </w:r>
    </w:p>
    <w:p w:rsidR="00272759" w:rsidRDefault="00272759" w:rsidP="00272759">
      <w:pPr>
        <w:pStyle w:val="ListParagraph"/>
        <w:ind w:left="1440"/>
        <w:rPr>
          <w:rFonts w:eastAsiaTheme="minorEastAsia"/>
        </w:rPr>
      </w:pPr>
    </w:p>
    <w:p w:rsidR="00272759" w:rsidRDefault="00272759" w:rsidP="00272759">
      <w:pPr>
        <w:pStyle w:val="ListParagraph"/>
        <w:numPr>
          <w:ilvl w:val="0"/>
          <w:numId w:val="16"/>
        </w:numPr>
        <w:rPr>
          <w:rFonts w:eastAsiaTheme="minorEastAsia"/>
        </w:rPr>
      </w:pPr>
      <w:r>
        <w:rPr>
          <w:rFonts w:eastAsiaTheme="minorEastAsia"/>
        </w:rPr>
        <w:t xml:space="preserve">Determine the number of parameters in the numerator.  We want one parameter for each significant spike which is not accounted for by the AR decay.  </w:t>
      </w:r>
    </w:p>
    <w:p w:rsidR="00272759" w:rsidRDefault="00272759" w:rsidP="00272759">
      <w:pPr>
        <w:pStyle w:val="ListParagraph"/>
        <w:numPr>
          <w:ilvl w:val="1"/>
          <w:numId w:val="16"/>
        </w:numPr>
        <w:rPr>
          <w:rFonts w:eastAsiaTheme="minorEastAsia"/>
        </w:rPr>
      </w:pPr>
      <w:r>
        <w:rPr>
          <w:rFonts w:eastAsiaTheme="minorEastAsia"/>
        </w:rPr>
        <w:t>If r = 0, we simply have 1 parameter for each significant spike</w:t>
      </w:r>
    </w:p>
    <w:p w:rsidR="002E1F90" w:rsidRDefault="00272759" w:rsidP="00272759">
      <w:pPr>
        <w:pStyle w:val="ListParagraph"/>
        <w:numPr>
          <w:ilvl w:val="1"/>
          <w:numId w:val="16"/>
        </w:numPr>
        <w:rPr>
          <w:rFonts w:eastAsiaTheme="minorEastAsia"/>
        </w:rPr>
      </w:pPr>
      <w:r>
        <w:rPr>
          <w:rFonts w:eastAsiaTheme="minorEastAsia"/>
        </w:rPr>
        <w:t xml:space="preserve">If r &gt; 0, we count the number of significant lags that appear before the AR start-up lags (calling this </w:t>
      </w:r>
      <w:r w:rsidRPr="00272759">
        <w:rPr>
          <w:rFonts w:eastAsiaTheme="minorEastAsia"/>
          <w:i/>
        </w:rPr>
        <w:t>u</w:t>
      </w:r>
      <w:r>
        <w:rPr>
          <w:rFonts w:eastAsiaTheme="minorEastAsia"/>
        </w:rPr>
        <w:t>), and we require one parameter for each of these.  We also add parameters for each of the start-up lags (in case there is over-lapping activity at these points).  We thus have u + r parameters.</w:t>
      </w:r>
    </w:p>
    <w:p w:rsidR="00272759" w:rsidRDefault="00272759" w:rsidP="00272759">
      <w:pPr>
        <w:pStyle w:val="ListParagraph"/>
        <w:ind w:left="1440"/>
        <w:rPr>
          <w:rFonts w:eastAsiaTheme="minorEastAsia"/>
        </w:rPr>
      </w:pPr>
    </w:p>
    <w:p w:rsidR="00272759" w:rsidRPr="000F3686" w:rsidRDefault="00272759" w:rsidP="00272759">
      <w:pPr>
        <w:ind w:left="720"/>
        <w:rPr>
          <w:rFonts w:eastAsiaTheme="minorEastAsia"/>
          <w:sz w:val="22"/>
        </w:rPr>
      </w:pPr>
      <w:r w:rsidRPr="000F3686">
        <w:rPr>
          <w:rFonts w:eastAsiaTheme="minorEastAsia"/>
          <w:sz w:val="22"/>
        </w:rPr>
        <w:t xml:space="preserve">NOTE: the constant coefficient in the numerator polynomial is allowed to vary (unlike the denominator).  This means that a polynomial of degree h has </w:t>
      </w:r>
      <w:proofErr w:type="gramStart"/>
      <w:r w:rsidRPr="000F3686">
        <w:rPr>
          <w:rFonts w:eastAsiaTheme="minorEastAsia"/>
          <w:sz w:val="22"/>
        </w:rPr>
        <w:t>h+1 free parameters</w:t>
      </w:r>
      <w:proofErr w:type="gramEnd"/>
      <w:r w:rsidRPr="000F3686">
        <w:rPr>
          <w:rFonts w:eastAsiaTheme="minorEastAsia"/>
          <w:sz w:val="22"/>
        </w:rPr>
        <w:t>.  We thus calculate the number of parameters needed to model the significant spikes and subtract 1 to get the polynomial degree: h = u + r – 1</w:t>
      </w:r>
    </w:p>
    <w:p w:rsidR="002E1F90" w:rsidRDefault="002E1F90" w:rsidP="002E1F90">
      <w:pPr>
        <w:rPr>
          <w:rFonts w:eastAsiaTheme="minorEastAsia"/>
        </w:rPr>
      </w:pPr>
    </w:p>
    <w:p w:rsidR="000F3686" w:rsidRDefault="000F3686" w:rsidP="002E1F90">
      <w:pPr>
        <w:rPr>
          <w:rFonts w:eastAsiaTheme="minorEastAsia"/>
          <w:i/>
        </w:rPr>
      </w:pPr>
      <w:r w:rsidRPr="000F3686">
        <w:rPr>
          <w:rFonts w:eastAsiaTheme="minorEastAsia"/>
          <w:i/>
        </w:rPr>
        <w:t>Examples</w:t>
      </w:r>
    </w:p>
    <w:p w:rsidR="00ED4AE3" w:rsidRPr="000F3686" w:rsidRDefault="00ED4AE3" w:rsidP="002E1F90">
      <w:pPr>
        <w:rPr>
          <w:rFonts w:eastAsiaTheme="minorEastAsia"/>
          <w:i/>
        </w:rPr>
      </w:pPr>
    </w:p>
    <w:p w:rsidR="000F3686" w:rsidRDefault="000F3686" w:rsidP="002E1F9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F3686" w:rsidTr="00ED4AE3">
        <w:tc>
          <w:tcPr>
            <w:tcW w:w="4788" w:type="dxa"/>
          </w:tcPr>
          <w:p w:rsidR="000F3686" w:rsidRDefault="000F3686" w:rsidP="002E1F90">
            <w:pPr>
              <w:rPr>
                <w:rFonts w:eastAsiaTheme="minorEastAsia"/>
              </w:rPr>
            </w:pPr>
            <w:r>
              <w:rPr>
                <w:rFonts w:eastAsiaTheme="minorEastAsia"/>
                <w:noProof/>
              </w:rPr>
              <w:drawing>
                <wp:inline distT="0" distB="0" distL="0" distR="0" wp14:anchorId="747C057B" wp14:editId="54EB35C5">
                  <wp:extent cx="2676525" cy="107661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714" cy="1079104"/>
                          </a:xfrm>
                          <a:prstGeom prst="rect">
                            <a:avLst/>
                          </a:prstGeom>
                          <a:noFill/>
                          <a:ln>
                            <a:noFill/>
                          </a:ln>
                        </pic:spPr>
                      </pic:pic>
                    </a:graphicData>
                  </a:graphic>
                </wp:inline>
              </w:drawing>
            </w:r>
          </w:p>
        </w:tc>
        <w:tc>
          <w:tcPr>
            <w:tcW w:w="4788" w:type="dxa"/>
          </w:tcPr>
          <w:p w:rsidR="000F3686" w:rsidRDefault="000F3686" w:rsidP="000F3686">
            <w:pPr>
              <w:rPr>
                <w:rFonts w:eastAsiaTheme="minorEastAsia"/>
              </w:rPr>
            </w:pPr>
            <w:r>
              <w:rPr>
                <w:rFonts w:eastAsiaTheme="minorEastAsia"/>
                <w:noProof/>
              </w:rPr>
              <w:drawing>
                <wp:anchor distT="0" distB="0" distL="114300" distR="114300" simplePos="0" relativeHeight="251658240" behindDoc="0" locked="0" layoutInCell="1" allowOverlap="1" wp14:anchorId="5E7AAA98" wp14:editId="22EF75DE">
                  <wp:simplePos x="0" y="0"/>
                  <wp:positionH relativeFrom="column">
                    <wp:posOffset>-1905</wp:posOffset>
                  </wp:positionH>
                  <wp:positionV relativeFrom="paragraph">
                    <wp:posOffset>1270</wp:posOffset>
                  </wp:positionV>
                  <wp:extent cx="1298575" cy="10382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857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inline distT="0" distB="0" distL="0" distR="0" wp14:anchorId="578987A9" wp14:editId="52263935">
                  <wp:extent cx="1619250" cy="6136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0" cy="613611"/>
                          </a:xfrm>
                          <a:prstGeom prst="rect">
                            <a:avLst/>
                          </a:prstGeom>
                          <a:noFill/>
                          <a:ln>
                            <a:noFill/>
                          </a:ln>
                        </pic:spPr>
                      </pic:pic>
                    </a:graphicData>
                  </a:graphic>
                </wp:inline>
              </w:drawing>
            </w:r>
          </w:p>
        </w:tc>
      </w:tr>
      <w:tr w:rsidR="000F3686" w:rsidTr="00ED4AE3">
        <w:tc>
          <w:tcPr>
            <w:tcW w:w="4788" w:type="dxa"/>
          </w:tcPr>
          <w:p w:rsidR="000F3686" w:rsidRDefault="000F3686" w:rsidP="000F3686">
            <w:pPr>
              <w:rPr>
                <w:rFonts w:eastAsiaTheme="minorEastAsia"/>
              </w:rPr>
            </w:pPr>
            <w:r>
              <w:rPr>
                <w:rFonts w:eastAsiaTheme="minorEastAsia"/>
                <w:noProof/>
              </w:rPr>
              <w:drawing>
                <wp:anchor distT="0" distB="0" distL="114300" distR="114300" simplePos="0" relativeHeight="251659264" behindDoc="0" locked="0" layoutInCell="1" allowOverlap="1" wp14:anchorId="2DD34B7B" wp14:editId="1E037A56">
                  <wp:simplePos x="0" y="0"/>
                  <wp:positionH relativeFrom="column">
                    <wp:posOffset>0</wp:posOffset>
                  </wp:positionH>
                  <wp:positionV relativeFrom="paragraph">
                    <wp:posOffset>4445</wp:posOffset>
                  </wp:positionV>
                  <wp:extent cx="1524000" cy="9963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0"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inline distT="0" distB="0" distL="0" distR="0" wp14:anchorId="0679081E" wp14:editId="6C391653">
                  <wp:extent cx="1284547" cy="54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454" cy="543309"/>
                          </a:xfrm>
                          <a:prstGeom prst="rect">
                            <a:avLst/>
                          </a:prstGeom>
                          <a:noFill/>
                          <a:ln>
                            <a:noFill/>
                          </a:ln>
                        </pic:spPr>
                      </pic:pic>
                    </a:graphicData>
                  </a:graphic>
                </wp:inline>
              </w:drawing>
            </w:r>
          </w:p>
        </w:tc>
        <w:tc>
          <w:tcPr>
            <w:tcW w:w="4788" w:type="dxa"/>
          </w:tcPr>
          <w:p w:rsidR="000F3686" w:rsidRDefault="000F3686" w:rsidP="002E1F90">
            <w:pPr>
              <w:rPr>
                <w:rFonts w:eastAsiaTheme="minorEastAsia"/>
              </w:rPr>
            </w:pPr>
            <w:r>
              <w:rPr>
                <w:rFonts w:eastAsiaTheme="minorEastAsia"/>
                <w:noProof/>
              </w:rPr>
              <w:drawing>
                <wp:anchor distT="0" distB="0" distL="114300" distR="114300" simplePos="0" relativeHeight="251660288" behindDoc="0" locked="0" layoutInCell="1" allowOverlap="1" wp14:anchorId="651A6D87" wp14:editId="41E8CC27">
                  <wp:simplePos x="0" y="0"/>
                  <wp:positionH relativeFrom="column">
                    <wp:posOffset>-1905</wp:posOffset>
                  </wp:positionH>
                  <wp:positionV relativeFrom="paragraph">
                    <wp:posOffset>3810</wp:posOffset>
                  </wp:positionV>
                  <wp:extent cx="1295400" cy="8464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846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rPr>
              <w:drawing>
                <wp:inline distT="0" distB="0" distL="0" distR="0" wp14:anchorId="1AECD487" wp14:editId="0AA20927">
                  <wp:extent cx="1550052" cy="542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3250" cy="547548"/>
                          </a:xfrm>
                          <a:prstGeom prst="rect">
                            <a:avLst/>
                          </a:prstGeom>
                          <a:noFill/>
                          <a:ln>
                            <a:noFill/>
                          </a:ln>
                        </pic:spPr>
                      </pic:pic>
                    </a:graphicData>
                  </a:graphic>
                </wp:inline>
              </w:drawing>
            </w:r>
          </w:p>
        </w:tc>
      </w:tr>
    </w:tbl>
    <w:p w:rsidR="000F3686" w:rsidRDefault="000F3686" w:rsidP="002E1F90">
      <w:pPr>
        <w:rPr>
          <w:rFonts w:eastAsiaTheme="minorEastAsia"/>
        </w:rPr>
      </w:pPr>
    </w:p>
    <w:p w:rsidR="004034F3" w:rsidRPr="00841746" w:rsidRDefault="004034F3" w:rsidP="00B64062">
      <w:pPr>
        <w:rPr>
          <w:rFonts w:eastAsiaTheme="minorEastAsia"/>
          <w:i/>
        </w:rPr>
      </w:pPr>
      <w:r w:rsidRPr="00841746">
        <w:rPr>
          <w:rFonts w:eastAsiaTheme="minorEastAsia"/>
          <w:i/>
        </w:rPr>
        <w:lastRenderedPageBreak/>
        <w:t>Steps in Identifying, Fitting, and Diagnosing TF Models</w:t>
      </w:r>
    </w:p>
    <w:p w:rsidR="004034F3" w:rsidRDefault="004034F3" w:rsidP="00B64062">
      <w:pPr>
        <w:rPr>
          <w:rFonts w:eastAsiaTheme="minorEastAsia"/>
        </w:rPr>
      </w:pPr>
    </w:p>
    <w:p w:rsidR="004034F3" w:rsidRPr="005740F8" w:rsidRDefault="004034F3" w:rsidP="00917590">
      <w:pPr>
        <w:pStyle w:val="ListParagraph"/>
        <w:numPr>
          <w:ilvl w:val="0"/>
          <w:numId w:val="15"/>
        </w:numPr>
        <w:rPr>
          <w:rFonts w:eastAsiaTheme="minorEastAsia"/>
        </w:rPr>
      </w:pPr>
      <w:r>
        <w:rPr>
          <w:rFonts w:eastAsiaTheme="minorEastAsia"/>
        </w:rPr>
        <w:t xml:space="preserve">Difference </w:t>
      </w:r>
      <w:proofErr w:type="spellStart"/>
      <w:r w:rsidRPr="004034F3">
        <w:rPr>
          <w:rFonts w:eastAsiaTheme="minorEastAsia"/>
          <w:i/>
        </w:rPr>
        <w:t>X</w:t>
      </w:r>
      <w:r w:rsidRPr="004034F3">
        <w:rPr>
          <w:rFonts w:eastAsiaTheme="minorEastAsia"/>
          <w:i/>
          <w:vertAlign w:val="subscript"/>
        </w:rPr>
        <w:t>t</w:t>
      </w:r>
      <w:proofErr w:type="spellEnd"/>
      <w:r>
        <w:rPr>
          <w:rFonts w:eastAsiaTheme="minorEastAsia"/>
        </w:rPr>
        <w:t xml:space="preserve"> and </w:t>
      </w:r>
      <w:proofErr w:type="spellStart"/>
      <w:r w:rsidRPr="004034F3">
        <w:rPr>
          <w:rFonts w:eastAsiaTheme="minorEastAsia"/>
          <w:i/>
        </w:rPr>
        <w:t>Y</w:t>
      </w:r>
      <w:r w:rsidRPr="004034F3">
        <w:rPr>
          <w:rFonts w:eastAsiaTheme="minorEastAsia"/>
          <w:i/>
          <w:vertAlign w:val="subscript"/>
        </w:rPr>
        <w:t>t</w:t>
      </w:r>
      <w:proofErr w:type="spellEnd"/>
      <w:r>
        <w:rPr>
          <w:rFonts w:eastAsiaTheme="minorEastAsia"/>
        </w:rPr>
        <w:t xml:space="preserve"> (the same number of times) to achieve </w:t>
      </w:r>
      <w:proofErr w:type="spellStart"/>
      <w:r>
        <w:rPr>
          <w:rFonts w:eastAsiaTheme="minorEastAsia"/>
        </w:rPr>
        <w:t>stationarity</w:t>
      </w:r>
      <w:proofErr w:type="spellEnd"/>
    </w:p>
    <w:p w:rsidR="005740F8" w:rsidRPr="004034F3" w:rsidRDefault="005740F8" w:rsidP="005740F8">
      <w:pPr>
        <w:pStyle w:val="ListParagraph"/>
        <w:rPr>
          <w:rFonts w:eastAsiaTheme="minorEastAsia"/>
        </w:rPr>
      </w:pPr>
    </w:p>
    <w:p w:rsidR="004034F3" w:rsidRPr="004034F3" w:rsidRDefault="004034F3" w:rsidP="00917590">
      <w:pPr>
        <w:pStyle w:val="ListParagraph"/>
        <w:numPr>
          <w:ilvl w:val="0"/>
          <w:numId w:val="15"/>
        </w:numPr>
        <w:rPr>
          <w:rFonts w:eastAsiaTheme="minorEastAsia"/>
        </w:rPr>
      </w:pPr>
      <w:r>
        <w:rPr>
          <w:rFonts w:eastAsiaTheme="minorEastAsia"/>
        </w:rPr>
        <w:t xml:space="preserve">Identify, estimate, and check an ARMA model for </w:t>
      </w:r>
      <w:proofErr w:type="spellStart"/>
      <w:r w:rsidRPr="004034F3">
        <w:rPr>
          <w:rFonts w:eastAsiaTheme="minorEastAsia"/>
          <w:i/>
        </w:rPr>
        <w:t>X</w:t>
      </w:r>
      <w:r w:rsidRPr="004034F3">
        <w:rPr>
          <w:rFonts w:eastAsiaTheme="minorEastAsia"/>
          <w:i/>
          <w:vertAlign w:val="subscript"/>
        </w:rPr>
        <w:t>t</w:t>
      </w:r>
      <w:proofErr w:type="spellEnd"/>
    </w:p>
    <w:p w:rsidR="004034F3" w:rsidRDefault="004034F3" w:rsidP="004034F3">
      <w:pPr>
        <w:pStyle w:val="ListParagraph"/>
        <w:rPr>
          <w:rFonts w:eastAsiaTheme="minorEastAsia"/>
          <w:i/>
          <w:vertAlign w:val="subscript"/>
        </w:rPr>
      </w:pPr>
    </w:p>
    <w:p w:rsidR="004034F3" w:rsidRPr="004034F3" w:rsidRDefault="00841746" w:rsidP="004034F3">
      <w:pPr>
        <w:pStyle w:val="ListParagraph"/>
        <w:ind w:left="1440"/>
        <w:rPr>
          <w:rFonts w:eastAsiaTheme="minorEastAsia"/>
          <w:i/>
          <w:vertAlign w:val="sub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m:oMathPara>
    </w:p>
    <w:p w:rsidR="004034F3" w:rsidRDefault="004034F3" w:rsidP="004034F3">
      <w:pPr>
        <w:pStyle w:val="ListParagraph"/>
        <w:rPr>
          <w:rFonts w:eastAsiaTheme="minorEastAsia"/>
        </w:rPr>
      </w:pPr>
    </w:p>
    <w:p w:rsidR="004034F3" w:rsidRDefault="004034F3" w:rsidP="00917590">
      <w:pPr>
        <w:pStyle w:val="ListParagraph"/>
        <w:numPr>
          <w:ilvl w:val="0"/>
          <w:numId w:val="15"/>
        </w:numPr>
        <w:rPr>
          <w:rFonts w:eastAsiaTheme="minorEastAsia"/>
        </w:rPr>
      </w:pPr>
      <w:r>
        <w:rPr>
          <w:rFonts w:eastAsiaTheme="minorEastAsia"/>
        </w:rPr>
        <w:t xml:space="preserve">Pre-whiten both </w:t>
      </w:r>
      <w:proofErr w:type="spellStart"/>
      <w:r w:rsidR="00841746" w:rsidRPr="004034F3">
        <w:rPr>
          <w:rFonts w:eastAsiaTheme="minorEastAsia"/>
          <w:i/>
        </w:rPr>
        <w:t>X</w:t>
      </w:r>
      <w:r w:rsidR="00841746" w:rsidRPr="004034F3">
        <w:rPr>
          <w:rFonts w:eastAsiaTheme="minorEastAsia"/>
          <w:i/>
          <w:vertAlign w:val="subscript"/>
        </w:rPr>
        <w:t>t</w:t>
      </w:r>
      <w:proofErr w:type="spellEnd"/>
      <w:r w:rsidR="00841746">
        <w:rPr>
          <w:rFonts w:eastAsiaTheme="minorEastAsia"/>
        </w:rPr>
        <w:t xml:space="preserve"> and </w:t>
      </w:r>
      <w:proofErr w:type="spellStart"/>
      <w:r w:rsidR="00841746" w:rsidRPr="004034F3">
        <w:rPr>
          <w:rFonts w:eastAsiaTheme="minorEastAsia"/>
          <w:i/>
        </w:rPr>
        <w:t>Y</w:t>
      </w:r>
      <w:r w:rsidR="00841746" w:rsidRPr="004034F3">
        <w:rPr>
          <w:rFonts w:eastAsiaTheme="minorEastAsia"/>
          <w:i/>
          <w:vertAlign w:val="subscript"/>
        </w:rPr>
        <w:t>t</w:t>
      </w:r>
      <w:proofErr w:type="spellEnd"/>
    </w:p>
    <w:p w:rsidR="004034F3" w:rsidRDefault="004034F3" w:rsidP="004034F3">
      <w:pPr>
        <w:pStyle w:val="ListParagraph"/>
        <w:rPr>
          <w:rFonts w:eastAsiaTheme="minorEastAs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238"/>
      </w:tblGrid>
      <w:tr w:rsidR="004034F3" w:rsidTr="00841746">
        <w:tc>
          <w:tcPr>
            <w:tcW w:w="3618" w:type="dxa"/>
          </w:tcPr>
          <w:p w:rsidR="004034F3" w:rsidRPr="004034F3" w:rsidRDefault="004034F3" w:rsidP="004034F3">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tc>
        <w:tc>
          <w:tcPr>
            <w:tcW w:w="5238" w:type="dxa"/>
          </w:tcPr>
          <w:p w:rsidR="004034F3" w:rsidRPr="004034F3" w:rsidRDefault="004034F3" w:rsidP="004034F3">
            <w:pPr>
              <w:pStyle w:val="ListParagraph"/>
              <w:ind w:left="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m:oMathPara>
          </w:p>
        </w:tc>
      </w:tr>
    </w:tbl>
    <w:p w:rsidR="004034F3" w:rsidRPr="004034F3" w:rsidRDefault="004034F3" w:rsidP="004034F3">
      <w:pPr>
        <w:rPr>
          <w:rFonts w:eastAsiaTheme="minorEastAsia"/>
        </w:rPr>
      </w:pPr>
    </w:p>
    <w:p w:rsidR="004034F3" w:rsidRPr="005740F8" w:rsidRDefault="004034F3" w:rsidP="00917590">
      <w:pPr>
        <w:pStyle w:val="ListParagraph"/>
        <w:numPr>
          <w:ilvl w:val="0"/>
          <w:numId w:val="15"/>
        </w:numPr>
        <w:rPr>
          <w:rFonts w:eastAsiaTheme="minorEastAsia"/>
        </w:rPr>
      </w:pPr>
      <w:r>
        <w:rPr>
          <w:rFonts w:eastAsiaTheme="minorEastAsia"/>
        </w:rPr>
        <w:t xml:space="preserve">Cross correlate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Pr>
          <w:rFonts w:eastAsiaTheme="minorEastAsia"/>
        </w:rPr>
        <w:t xml:space="preserve"> to calculate estimates for the impulse response funct</w:t>
      </w:r>
      <w:r w:rsidR="00841746">
        <w:rPr>
          <w:rFonts w:eastAsiaTheme="minorEastAsia"/>
        </w:rPr>
        <w:t xml:space="preserve">ion,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B</m:t>
            </m:r>
          </m:e>
        </m:d>
      </m:oMath>
    </w:p>
    <w:p w:rsidR="005740F8" w:rsidRPr="005740F8" w:rsidRDefault="005740F8" w:rsidP="005740F8">
      <w:pPr>
        <w:pStyle w:val="ListParagraph"/>
        <w:rPr>
          <w:rFonts w:eastAsiaTheme="minorEastAsia"/>
        </w:rPr>
      </w:pPr>
    </w:p>
    <w:p w:rsidR="004034F3" w:rsidRDefault="00841746" w:rsidP="00917590">
      <w:pPr>
        <w:pStyle w:val="ListParagraph"/>
        <w:numPr>
          <w:ilvl w:val="0"/>
          <w:numId w:val="15"/>
        </w:numPr>
        <w:rPr>
          <w:rFonts w:eastAsiaTheme="minorEastAsia"/>
        </w:rPr>
      </w:pPr>
      <w:r w:rsidRPr="00841746">
        <w:rPr>
          <w:rFonts w:eastAsiaTheme="minorEastAsia"/>
        </w:rPr>
        <w:t xml:space="preserve">From the form of </w:t>
      </w:r>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(B)</m:t>
        </m:r>
      </m:oMath>
      <w:r>
        <w:rPr>
          <w:rFonts w:eastAsiaTheme="minorEastAsia"/>
        </w:rPr>
        <w:t>, make preliminary guesses as to model type (</w:t>
      </w:r>
      <w:proofErr w:type="spellStart"/>
      <w:r w:rsidRPr="00841746">
        <w:rPr>
          <w:rFonts w:eastAsiaTheme="minorEastAsia"/>
          <w:i/>
        </w:rPr>
        <w:t>b,r,h</w:t>
      </w:r>
      <w:proofErr w:type="spellEnd"/>
      <w:r>
        <w:rPr>
          <w:rFonts w:eastAsiaTheme="minorEastAsia"/>
        </w:rPr>
        <w:t>) where:</w:t>
      </w:r>
    </w:p>
    <w:p w:rsidR="00841746" w:rsidRDefault="00841746" w:rsidP="00841746">
      <w:pPr>
        <w:pStyle w:val="ListParagraph"/>
        <w:rPr>
          <w:rFonts w:eastAsiaTheme="minorEastAsia"/>
        </w:rPr>
      </w:pPr>
    </w:p>
    <w:p w:rsidR="00841746" w:rsidRDefault="00841746" w:rsidP="00841746">
      <w:pPr>
        <w:pStyle w:val="ListParagraph"/>
        <w:ind w:left="1440"/>
        <w:rPr>
          <w:rFonts w:eastAsiaTheme="minorEastAsia"/>
        </w:rPr>
      </w:pPr>
      <w:r>
        <w:rPr>
          <w:rFonts w:eastAsiaTheme="minorEastAsia"/>
        </w:rPr>
        <w:t>b = lag of input and output</w:t>
      </w:r>
    </w:p>
    <w:p w:rsidR="00841746" w:rsidRDefault="00841746" w:rsidP="00841746">
      <w:pPr>
        <w:pStyle w:val="ListParagraph"/>
        <w:ind w:left="1440"/>
        <w:rPr>
          <w:rFonts w:eastAsiaTheme="minorEastAsia"/>
        </w:rPr>
      </w:pPr>
      <w:r>
        <w:rPr>
          <w:rFonts w:eastAsiaTheme="minorEastAsia"/>
        </w:rPr>
        <w:t xml:space="preserve">r = order of AR operator, </w:t>
      </w:r>
      <m:oMath>
        <m:r>
          <w:rPr>
            <w:rFonts w:ascii="Cambria Math" w:eastAsiaTheme="minorEastAsia" w:hAnsi="Cambria Math"/>
          </w:rPr>
          <m:t>δ(B)</m:t>
        </m:r>
      </m:oMath>
    </w:p>
    <w:p w:rsidR="00841746" w:rsidRPr="00841746" w:rsidRDefault="00841746" w:rsidP="00841746">
      <w:pPr>
        <w:pStyle w:val="ListParagraph"/>
        <w:ind w:left="1440"/>
        <w:rPr>
          <w:rFonts w:eastAsiaTheme="minorEastAsia"/>
        </w:rPr>
      </w:pPr>
      <w:r>
        <w:rPr>
          <w:rFonts w:eastAsiaTheme="minorEastAsia"/>
        </w:rPr>
        <w:t xml:space="preserve">h = order of MA operator,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oMath>
    </w:p>
    <w:p w:rsidR="00841746" w:rsidRPr="00841746" w:rsidRDefault="00841746" w:rsidP="00841746">
      <w:pPr>
        <w:pStyle w:val="ListParagraph"/>
        <w:ind w:left="1440"/>
        <w:rPr>
          <w:rFonts w:eastAsiaTheme="minorEastAsia"/>
        </w:rPr>
      </w:pPr>
    </w:p>
    <w:p w:rsidR="00841746" w:rsidRDefault="00841746" w:rsidP="00917590">
      <w:pPr>
        <w:pStyle w:val="ListParagraph"/>
        <w:numPr>
          <w:ilvl w:val="0"/>
          <w:numId w:val="15"/>
        </w:numPr>
        <w:rPr>
          <w:rFonts w:eastAsiaTheme="minorEastAsia"/>
        </w:rPr>
      </w:pPr>
      <w:r>
        <w:rPr>
          <w:rFonts w:eastAsiaTheme="minorEastAsia"/>
        </w:rPr>
        <w:t>Fit the model:</w:t>
      </w:r>
    </w:p>
    <w:p w:rsidR="00841746" w:rsidRDefault="00841746" w:rsidP="00841746">
      <w:pPr>
        <w:rPr>
          <w:rFonts w:eastAsiaTheme="minorEastAsia"/>
        </w:rPr>
      </w:pPr>
    </w:p>
    <w:p w:rsidR="00841746" w:rsidRPr="00841746" w:rsidRDefault="00841746" w:rsidP="00841746">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m:oMathPara>
    </w:p>
    <w:p w:rsidR="00841746" w:rsidRDefault="00841746" w:rsidP="00841746">
      <w:pPr>
        <w:ind w:left="1440"/>
        <w:rPr>
          <w:rFonts w:eastAsiaTheme="minorEastAsia"/>
        </w:rPr>
      </w:pPr>
    </w:p>
    <w:p w:rsidR="00841746" w:rsidRPr="00402E4B" w:rsidRDefault="00841746" w:rsidP="00841746">
      <w:pPr>
        <w:ind w:left="1440"/>
        <w:rPr>
          <w:rFonts w:eastAsiaTheme="minorEastAsia"/>
        </w:rPr>
      </w:pPr>
      <w:r>
        <w:rPr>
          <w:rFonts w:eastAsiaTheme="minorEastAsia"/>
        </w:rPr>
        <w:t>(</w:t>
      </w:r>
      <w:proofErr w:type="gramStart"/>
      <w:r>
        <w:rPr>
          <w:rFonts w:eastAsiaTheme="minorEastAsia"/>
        </w:rPr>
        <w:t>assuming</w:t>
      </w:r>
      <w:proofErr w:type="gramEnd"/>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eastAsiaTheme="minorEastAsia"/>
        </w:rPr>
        <w:t xml:space="preserve"> is white noise)</w:t>
      </w:r>
    </w:p>
    <w:p w:rsidR="00841746" w:rsidRPr="00841746" w:rsidRDefault="00841746" w:rsidP="00841746">
      <w:pPr>
        <w:rPr>
          <w:rFonts w:eastAsiaTheme="minorEastAsia"/>
        </w:rPr>
      </w:pPr>
    </w:p>
    <w:p w:rsidR="00841746" w:rsidRDefault="00841746" w:rsidP="00917590">
      <w:pPr>
        <w:pStyle w:val="ListParagraph"/>
        <w:numPr>
          <w:ilvl w:val="0"/>
          <w:numId w:val="15"/>
        </w:numPr>
        <w:rPr>
          <w:rFonts w:eastAsiaTheme="minorEastAsia"/>
        </w:rPr>
      </w:pPr>
      <w:r>
        <w:rPr>
          <w:rFonts w:eastAsiaTheme="minorEastAsia"/>
        </w:rPr>
        <w:t>Take the residuals of the model</w:t>
      </w:r>
      <w:proofErr w:type="gramStart"/>
      <w:r>
        <w:rPr>
          <w:rFonts w:eastAsiaTheme="minorEastAsia"/>
        </w:rPr>
        <w:t xml:space="preserv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t</m:t>
            </m:r>
          </m:sub>
        </m:sSub>
      </m:oMath>
      <w:r>
        <w:rPr>
          <w:rFonts w:eastAsiaTheme="minorEastAsia"/>
        </w:rPr>
        <w:t xml:space="preserve">, and check for correlation with </w:t>
      </w:r>
      <w:proofErr w:type="spellStart"/>
      <w:r w:rsidRPr="00841746">
        <w:rPr>
          <w:rFonts w:eastAsiaTheme="minorEastAsia"/>
          <w:i/>
        </w:rPr>
        <w:t>X</w:t>
      </w:r>
      <w:r w:rsidRPr="00841746">
        <w:rPr>
          <w:rFonts w:eastAsiaTheme="minorEastAsia"/>
          <w:i/>
          <w:vertAlign w:val="subscript"/>
        </w:rPr>
        <w:t>t</w:t>
      </w:r>
      <w:r>
        <w:rPr>
          <w:rFonts w:eastAsiaTheme="minorEastAsia"/>
        </w:rPr>
        <w:t>.</w:t>
      </w:r>
      <w:proofErr w:type="spellEnd"/>
      <w:r>
        <w:rPr>
          <w:rFonts w:eastAsiaTheme="minorEastAsia"/>
        </w:rPr>
        <w:t xml:space="preserve">  That is: calculate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η</m:t>
                </m:r>
              </m:e>
            </m:acc>
          </m:sub>
        </m:sSub>
        <m:r>
          <w:rPr>
            <w:rFonts w:ascii="Cambria Math" w:eastAsiaTheme="minorEastAsia" w:hAnsi="Cambria Math"/>
          </w:rPr>
          <m:t>(k)</m:t>
        </m:r>
      </m:oMath>
      <w:r>
        <w:rPr>
          <w:rFonts w:eastAsiaTheme="minorEastAsia"/>
        </w:rPr>
        <w:t xml:space="preserve"> and test that these are all equal to zero.  If we fail this test we have to go back to step 4 and look for other models that fit the estimated impulse response function.</w:t>
      </w:r>
    </w:p>
    <w:p w:rsidR="00841746" w:rsidRDefault="00841746" w:rsidP="00841746">
      <w:pPr>
        <w:pStyle w:val="ListParagraph"/>
        <w:rPr>
          <w:rFonts w:eastAsiaTheme="minorEastAsia"/>
        </w:rPr>
      </w:pPr>
    </w:p>
    <w:p w:rsidR="00841746" w:rsidRDefault="00841746" w:rsidP="00917590">
      <w:pPr>
        <w:pStyle w:val="ListParagraph"/>
        <w:numPr>
          <w:ilvl w:val="0"/>
          <w:numId w:val="15"/>
        </w:numPr>
        <w:rPr>
          <w:rFonts w:eastAsiaTheme="minorEastAsia"/>
        </w:rPr>
      </w:pPr>
      <w:r>
        <w:rPr>
          <w:rFonts w:eastAsiaTheme="minorEastAsia"/>
        </w:rPr>
        <w:t xml:space="preserve">Find an ARMA model for the residuals,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Pr>
          <w:rFonts w:eastAsiaTheme="minorEastAsia"/>
        </w:rPr>
        <w:t>, using univariate methods to produce:</w:t>
      </w:r>
    </w:p>
    <w:p w:rsidR="00841746" w:rsidRDefault="00841746" w:rsidP="00841746">
      <w:pPr>
        <w:pStyle w:val="ListParagraph"/>
        <w:rPr>
          <w:rFonts w:eastAsiaTheme="minorEastAsia"/>
        </w:rPr>
      </w:pPr>
    </w:p>
    <w:p w:rsidR="00841746" w:rsidRPr="004034F3" w:rsidRDefault="00841746" w:rsidP="00841746">
      <w:pPr>
        <w:pStyle w:val="ListParagraph"/>
        <w:ind w:left="1440"/>
        <w:rPr>
          <w:rFonts w:eastAsiaTheme="minorEastAsia"/>
          <w:i/>
          <w:vertAlign w:val="sub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η</m:t>
                  </m:r>
                </m:sub>
              </m:sSub>
              <m:d>
                <m:dPr>
                  <m:ctrlPr>
                    <w:rPr>
                      <w:rFonts w:ascii="Cambria Math" w:eastAsiaTheme="minorEastAsia" w:hAnsi="Cambria Math"/>
                      <w:i/>
                    </w:rPr>
                  </m:ctrlPr>
                </m:dPr>
                <m:e>
                  <m:r>
                    <w:rPr>
                      <w:rFonts w:ascii="Cambria Math" w:eastAsiaTheme="minorEastAsia" w:hAnsi="Cambria Math"/>
                    </w:rPr>
                    <m:t>B</m:t>
                  </m:r>
                </m:e>
              </m:d>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η</m:t>
                  </m:r>
                </m:sub>
              </m:sSub>
              <m:d>
                <m:dPr>
                  <m:ctrlPr>
                    <w:rPr>
                      <w:rFonts w:ascii="Cambria Math" w:eastAsiaTheme="minorEastAsia" w:hAnsi="Cambria Math"/>
                      <w:i/>
                    </w:rPr>
                  </m:ctrlPr>
                </m:dPr>
                <m:e>
                  <m:r>
                    <w:rPr>
                      <w:rFonts w:ascii="Cambria Math" w:eastAsiaTheme="minorEastAsia" w:hAnsi="Cambria Math"/>
                    </w:rPr>
                    <m:t>B</m:t>
                  </m:r>
                </m:e>
              </m:d>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m:oMathPara>
    </w:p>
    <w:p w:rsidR="00841746" w:rsidRPr="00917590" w:rsidRDefault="00841746" w:rsidP="00917590">
      <w:pPr>
        <w:rPr>
          <w:rFonts w:eastAsiaTheme="minorEastAsia"/>
        </w:rPr>
      </w:pPr>
    </w:p>
    <w:p w:rsidR="00841746" w:rsidRDefault="00841746" w:rsidP="00917590">
      <w:pPr>
        <w:pStyle w:val="ListParagraph"/>
        <w:numPr>
          <w:ilvl w:val="0"/>
          <w:numId w:val="15"/>
        </w:numPr>
        <w:rPr>
          <w:rFonts w:eastAsiaTheme="minorEastAsia"/>
        </w:rPr>
      </w:pPr>
      <w:r>
        <w:rPr>
          <w:rFonts w:eastAsiaTheme="minorEastAsia"/>
        </w:rPr>
        <w:t>Fit the “full” model:</w:t>
      </w:r>
    </w:p>
    <w:p w:rsidR="00841746" w:rsidRDefault="00841746" w:rsidP="00841746">
      <w:pPr>
        <w:rPr>
          <w:rFonts w:eastAsiaTheme="minorEastAsia"/>
        </w:rPr>
      </w:pPr>
    </w:p>
    <w:p w:rsidR="00841746" w:rsidRPr="00841746" w:rsidRDefault="00841746" w:rsidP="00841746">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δ(B)</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num>
            <m:den>
              <m:r>
                <w:rPr>
                  <w:rFonts w:ascii="Cambria Math" w:eastAsiaTheme="minorEastAsia" w:hAnsi="Cambria Math"/>
                </w:rPr>
                <m:t>ϕ(B)</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841746" w:rsidRDefault="00841746" w:rsidP="00841746">
      <w:pPr>
        <w:ind w:left="1440"/>
        <w:rPr>
          <w:rFonts w:eastAsiaTheme="minorEastAsia"/>
        </w:rPr>
      </w:pPr>
    </w:p>
    <w:p w:rsidR="00841746" w:rsidRPr="00841746" w:rsidRDefault="00841746" w:rsidP="00841746">
      <w:pPr>
        <w:ind w:left="720"/>
        <w:rPr>
          <w:rFonts w:eastAsiaTheme="minorEastAsia"/>
        </w:rPr>
      </w:pPr>
      <w:r>
        <w:rPr>
          <w:rFonts w:eastAsiaTheme="minorEastAsia"/>
        </w:rPr>
        <w:lastRenderedPageBreak/>
        <w:t xml:space="preserve">This involves estimating 1 + (h + 1) + r + q + p parameters.  (1 for the mean of </w:t>
      </w:r>
      <w:r w:rsidRPr="00841746">
        <w:rPr>
          <w:rFonts w:eastAsiaTheme="minorEastAsia"/>
          <w:i/>
        </w:rPr>
        <w:t>y</w:t>
      </w:r>
      <w:r>
        <w:rPr>
          <w:rFonts w:eastAsiaTheme="minorEastAsia"/>
        </w:rPr>
        <w:t xml:space="preserve">, h+1 </w:t>
      </w:r>
      <w:proofErr w:type="gramStart"/>
      <w:r>
        <w:rPr>
          <w:rFonts w:eastAsiaTheme="minorEastAsia"/>
        </w:rPr>
        <w:t xml:space="preserve">in </w:t>
      </w:r>
      <w:proofErr w:type="gramEnd"/>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r in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q in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and p in </w:t>
      </w:r>
      <m:oMath>
        <m:r>
          <w:rPr>
            <w:rFonts w:ascii="Cambria Math" w:eastAsiaTheme="minorEastAsia" w:hAnsi="Cambria Math"/>
          </w:rPr>
          <m:t>ϕ(B)</m:t>
        </m:r>
      </m:oMath>
      <w:r>
        <w:rPr>
          <w:rFonts w:eastAsiaTheme="minorEastAsia"/>
        </w:rPr>
        <w:t>.</w:t>
      </w:r>
    </w:p>
    <w:p w:rsidR="00841746" w:rsidRDefault="00841746" w:rsidP="00841746">
      <w:pPr>
        <w:rPr>
          <w:rFonts w:eastAsiaTheme="minorEastAsia"/>
        </w:rPr>
      </w:pPr>
    </w:p>
    <w:p w:rsidR="00841746" w:rsidRDefault="00841746" w:rsidP="00917590">
      <w:pPr>
        <w:pStyle w:val="ListParagraph"/>
        <w:numPr>
          <w:ilvl w:val="0"/>
          <w:numId w:val="15"/>
        </w:numPr>
        <w:rPr>
          <w:rFonts w:eastAsiaTheme="minorEastAsia"/>
        </w:rPr>
      </w:pPr>
      <w:r>
        <w:rPr>
          <w:rFonts w:eastAsiaTheme="minorEastAsia"/>
        </w:rPr>
        <w:t>Estimate the residuals of the model</w:t>
      </w:r>
      <w:proofErr w:type="gramStart"/>
      <w:r>
        <w:rPr>
          <w:rFonts w:eastAsiaTheme="minorEastAsia"/>
        </w:rPr>
        <w:t xml:space="preserv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and check to make sure they are white noise.  </w:t>
      </w:r>
      <w:r w:rsidR="00917590">
        <w:rPr>
          <w:rFonts w:eastAsiaTheme="minorEastAsia"/>
        </w:rPr>
        <w:t xml:space="preserve">If the model fails this test we have to go back to step 7 and find a different model for </w:t>
      </w:r>
      <w:proofErr w:type="spellStart"/>
      <w:proofErr w:type="gramStart"/>
      <w:r w:rsidR="00917590">
        <w:rPr>
          <w:rFonts w:eastAsiaTheme="minorEastAsia"/>
        </w:rPr>
        <w:t>th</w:t>
      </w:r>
      <w:proofErr w:type="spellEnd"/>
      <w:proofErr w:type="gramEnd"/>
      <w:r w:rsidR="00917590">
        <w:rPr>
          <w:rFonts w:eastAsiaTheme="minorEastAsia"/>
        </w:rPr>
        <w:t xml:space="preserve"> residuals.</w:t>
      </w:r>
    </w:p>
    <w:p w:rsidR="00917590" w:rsidRDefault="00917590" w:rsidP="00917590">
      <w:pPr>
        <w:pStyle w:val="ListParagraph"/>
        <w:rPr>
          <w:rFonts w:eastAsiaTheme="minorEastAsia"/>
        </w:rPr>
      </w:pPr>
    </w:p>
    <w:p w:rsidR="00917590" w:rsidRDefault="00917590" w:rsidP="00917590">
      <w:pPr>
        <w:pStyle w:val="ListParagraph"/>
        <w:numPr>
          <w:ilvl w:val="0"/>
          <w:numId w:val="15"/>
        </w:numPr>
        <w:rPr>
          <w:rFonts w:eastAsiaTheme="minorEastAsia"/>
        </w:rPr>
      </w:pPr>
      <w:r>
        <w:rPr>
          <w:rFonts w:eastAsiaTheme="minorEastAsia"/>
        </w:rPr>
        <w:t>Make sure that the residuals</w:t>
      </w:r>
      <w:proofErr w:type="gramStart"/>
      <w:r>
        <w:rPr>
          <w:rFonts w:eastAsiaTheme="minorEastAsia"/>
        </w:rPr>
        <w:t xml:space="preserv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(which are assumed to be white noise) are uncorrelated with </w:t>
      </w:r>
      <w:proofErr w:type="spellStart"/>
      <w:r w:rsidRPr="00917590">
        <w:rPr>
          <w:rFonts w:eastAsiaTheme="minorEastAsia"/>
          <w:i/>
        </w:rPr>
        <w:t>X</w:t>
      </w:r>
      <w:r w:rsidRPr="00917590">
        <w:rPr>
          <w:rFonts w:eastAsiaTheme="minorEastAsia"/>
          <w:i/>
          <w:vertAlign w:val="subscript"/>
        </w:rPr>
        <w:t>t</w:t>
      </w:r>
      <w:r>
        <w:rPr>
          <w:rFonts w:eastAsiaTheme="minorEastAsia"/>
        </w:rPr>
        <w:t>.</w:t>
      </w:r>
      <w:proofErr w:type="spellEnd"/>
      <w:r>
        <w:rPr>
          <w:rFonts w:eastAsiaTheme="minorEastAsia"/>
        </w:rPr>
        <w:t xml:space="preserve">  If correlation exists, we have to go back to step 4 and fit a different model.</w:t>
      </w:r>
    </w:p>
    <w:p w:rsidR="00917590" w:rsidRPr="00917590" w:rsidRDefault="00917590" w:rsidP="00917590">
      <w:pPr>
        <w:pStyle w:val="ListParagraph"/>
        <w:rPr>
          <w:rFonts w:eastAsiaTheme="minorEastAsia"/>
        </w:rPr>
      </w:pPr>
    </w:p>
    <w:p w:rsidR="00917590" w:rsidRDefault="00917590" w:rsidP="00917590">
      <w:pPr>
        <w:pStyle w:val="ListParagraph"/>
        <w:numPr>
          <w:ilvl w:val="0"/>
          <w:numId w:val="15"/>
        </w:numPr>
        <w:rPr>
          <w:rFonts w:eastAsiaTheme="minorEastAsia"/>
        </w:rPr>
      </w:pPr>
      <w:r>
        <w:rPr>
          <w:rFonts w:eastAsiaTheme="minorEastAsia"/>
        </w:rPr>
        <w:t>Perform additional tests on the residuals to make sure that they are white noise.</w:t>
      </w:r>
    </w:p>
    <w:p w:rsidR="00917590" w:rsidRPr="00917590" w:rsidRDefault="00917590" w:rsidP="00917590">
      <w:pPr>
        <w:pStyle w:val="ListParagraph"/>
        <w:rPr>
          <w:rFonts w:eastAsiaTheme="minorEastAsia"/>
        </w:rPr>
      </w:pPr>
    </w:p>
    <w:p w:rsidR="00917590" w:rsidRPr="00917590" w:rsidRDefault="00917590" w:rsidP="005740F8">
      <w:pPr>
        <w:spacing w:after="200" w:line="276" w:lineRule="auto"/>
        <w:rPr>
          <w:rFonts w:eastAsiaTheme="minorEastAsia"/>
        </w:rPr>
      </w:pPr>
    </w:p>
    <w:sectPr w:rsidR="00917590" w:rsidRPr="00917590" w:rsidSect="001F6A5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5EE" w:rsidRDefault="00C535EE" w:rsidP="00BC289C">
      <w:r>
        <w:separator/>
      </w:r>
    </w:p>
  </w:endnote>
  <w:endnote w:type="continuationSeparator" w:id="0">
    <w:p w:rsidR="00C535EE" w:rsidRDefault="00C535EE" w:rsidP="00BC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783" w:rsidRDefault="00830783" w:rsidP="00BC289C">
    <w:pPr>
      <w:pStyle w:val="Footer"/>
      <w:ind w:left="360"/>
      <w:jc w:val="center"/>
    </w:pPr>
    <w:r>
      <w:t xml:space="preserve">- Page </w:t>
    </w:r>
    <w:r>
      <w:fldChar w:fldCharType="begin"/>
    </w:r>
    <w:r>
      <w:instrText xml:space="preserve"> PAGE   \* MERGEFORMAT </w:instrText>
    </w:r>
    <w:r>
      <w:fldChar w:fldCharType="separate"/>
    </w:r>
    <w:r w:rsidR="00883929">
      <w:rPr>
        <w:noProof/>
      </w:rPr>
      <w:t>7</w:t>
    </w:r>
    <w:r>
      <w:rPr>
        <w:noProof/>
      </w:rPr>
      <w:fldChar w:fldCharType="end"/>
    </w:r>
    <w:r>
      <w:t xml:space="preserve"> of </w:t>
    </w:r>
    <w:fldSimple w:instr=" NUMPAGES   \* MERGEFORMAT ">
      <w:r w:rsidR="00883929">
        <w:rPr>
          <w:noProof/>
        </w:rPr>
        <w:t>10</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5EE" w:rsidRDefault="00C535EE" w:rsidP="00BC289C">
      <w:r>
        <w:separator/>
      </w:r>
    </w:p>
  </w:footnote>
  <w:footnote w:type="continuationSeparator" w:id="0">
    <w:p w:rsidR="00C535EE" w:rsidRDefault="00C535EE" w:rsidP="00BC2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783" w:rsidRPr="00BC289C" w:rsidRDefault="00830783">
    <w:pPr>
      <w:pStyle w:val="Header"/>
      <w:rPr>
        <w:u w:val="single"/>
      </w:rPr>
    </w:pPr>
    <w:r>
      <w:rPr>
        <w:u w:val="single"/>
      </w:rPr>
      <w:t>University of Cincinnati</w:t>
    </w:r>
    <w:r>
      <w:rPr>
        <w:u w:val="single"/>
      </w:rPr>
      <w:tab/>
    </w:r>
    <w:r>
      <w:rPr>
        <w:u w:val="single"/>
      </w:rPr>
      <w:tab/>
    </w:r>
  </w:p>
  <w:p w:rsidR="00830783" w:rsidRDefault="00830783" w:rsidP="00BC289C">
    <w:pPr>
      <w:pStyle w:val="Header"/>
      <w:tabs>
        <w:tab w:val="left" w:pos="720"/>
        <w:tab w:val="left" w:pos="1980"/>
      </w:tabs>
    </w:pPr>
    <w:r>
      <w:tab/>
      <w:t xml:space="preserve">AUTHOR: </w:t>
    </w:r>
    <w:r>
      <w:tab/>
      <w:t>Daniel Rogers</w:t>
    </w:r>
    <w:r>
      <w:tab/>
    </w:r>
    <w:r>
      <w:tab/>
      <w:t>DATE: 2011-06-17</w:t>
    </w:r>
  </w:p>
  <w:p w:rsidR="00830783" w:rsidRPr="00BC289C" w:rsidRDefault="00830783" w:rsidP="00BC289C">
    <w:pPr>
      <w:pStyle w:val="Header"/>
      <w:tabs>
        <w:tab w:val="left" w:pos="720"/>
        <w:tab w:val="left" w:pos="1980"/>
      </w:tabs>
      <w:spacing w:before="120" w:after="120"/>
      <w:jc w:val="center"/>
      <w:rPr>
        <w:b/>
      </w:rPr>
    </w:pPr>
    <w:r>
      <w:rPr>
        <w:b/>
      </w:rPr>
      <w:t>Notes: Forecasting and Time Series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61F"/>
    <w:multiLevelType w:val="hybridMultilevel"/>
    <w:tmpl w:val="483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2B5"/>
    <w:multiLevelType w:val="hybridMultilevel"/>
    <w:tmpl w:val="F530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A4CA7"/>
    <w:multiLevelType w:val="hybridMultilevel"/>
    <w:tmpl w:val="BEE0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C2F4A"/>
    <w:multiLevelType w:val="hybridMultilevel"/>
    <w:tmpl w:val="0B063CB0"/>
    <w:lvl w:ilvl="0" w:tplc="727221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F52FE"/>
    <w:multiLevelType w:val="hybridMultilevel"/>
    <w:tmpl w:val="4DCA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B71BC"/>
    <w:multiLevelType w:val="hybridMultilevel"/>
    <w:tmpl w:val="5F386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63692"/>
    <w:multiLevelType w:val="hybridMultilevel"/>
    <w:tmpl w:val="973E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A6C55"/>
    <w:multiLevelType w:val="hybridMultilevel"/>
    <w:tmpl w:val="A4FC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20495"/>
    <w:multiLevelType w:val="hybridMultilevel"/>
    <w:tmpl w:val="1470741A"/>
    <w:lvl w:ilvl="0" w:tplc="3880F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403EC"/>
    <w:multiLevelType w:val="hybridMultilevel"/>
    <w:tmpl w:val="4D3ECD96"/>
    <w:lvl w:ilvl="0" w:tplc="273A685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7D38F7"/>
    <w:multiLevelType w:val="hybridMultilevel"/>
    <w:tmpl w:val="21F0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372BD"/>
    <w:multiLevelType w:val="hybridMultilevel"/>
    <w:tmpl w:val="900495E2"/>
    <w:lvl w:ilvl="0" w:tplc="8D30D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DC793D"/>
    <w:multiLevelType w:val="hybridMultilevel"/>
    <w:tmpl w:val="E8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7702B"/>
    <w:multiLevelType w:val="hybridMultilevel"/>
    <w:tmpl w:val="C76E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8306E"/>
    <w:multiLevelType w:val="hybridMultilevel"/>
    <w:tmpl w:val="5548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6C4222"/>
    <w:multiLevelType w:val="hybridMultilevel"/>
    <w:tmpl w:val="96AA67F2"/>
    <w:lvl w:ilvl="0" w:tplc="1DDC0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1"/>
  </w:num>
  <w:num w:numId="5">
    <w:abstractNumId w:val="7"/>
  </w:num>
  <w:num w:numId="6">
    <w:abstractNumId w:val="10"/>
  </w:num>
  <w:num w:numId="7">
    <w:abstractNumId w:val="0"/>
  </w:num>
  <w:num w:numId="8">
    <w:abstractNumId w:val="4"/>
  </w:num>
  <w:num w:numId="9">
    <w:abstractNumId w:val="11"/>
  </w:num>
  <w:num w:numId="10">
    <w:abstractNumId w:val="2"/>
  </w:num>
  <w:num w:numId="11">
    <w:abstractNumId w:val="15"/>
  </w:num>
  <w:num w:numId="12">
    <w:abstractNumId w:val="14"/>
  </w:num>
  <w:num w:numId="13">
    <w:abstractNumId w:val="6"/>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C"/>
    <w:rsid w:val="00012870"/>
    <w:rsid w:val="00021546"/>
    <w:rsid w:val="00071051"/>
    <w:rsid w:val="000741DC"/>
    <w:rsid w:val="000F3686"/>
    <w:rsid w:val="00155EAD"/>
    <w:rsid w:val="00176716"/>
    <w:rsid w:val="00176BD9"/>
    <w:rsid w:val="00192E20"/>
    <w:rsid w:val="001F05A2"/>
    <w:rsid w:val="001F6A5A"/>
    <w:rsid w:val="00272759"/>
    <w:rsid w:val="002768D4"/>
    <w:rsid w:val="002B02F7"/>
    <w:rsid w:val="002B1B4A"/>
    <w:rsid w:val="002E1F90"/>
    <w:rsid w:val="00307912"/>
    <w:rsid w:val="003913D2"/>
    <w:rsid w:val="003B0F91"/>
    <w:rsid w:val="003B1E6B"/>
    <w:rsid w:val="003D3BA9"/>
    <w:rsid w:val="00402E4B"/>
    <w:rsid w:val="004034F3"/>
    <w:rsid w:val="0044738D"/>
    <w:rsid w:val="004539B7"/>
    <w:rsid w:val="00464144"/>
    <w:rsid w:val="00487978"/>
    <w:rsid w:val="004A0255"/>
    <w:rsid w:val="004C6922"/>
    <w:rsid w:val="004C7E5A"/>
    <w:rsid w:val="005740F8"/>
    <w:rsid w:val="0058597B"/>
    <w:rsid w:val="00671CD4"/>
    <w:rsid w:val="00680CB7"/>
    <w:rsid w:val="007D6120"/>
    <w:rsid w:val="007F20FF"/>
    <w:rsid w:val="00820103"/>
    <w:rsid w:val="00823C8A"/>
    <w:rsid w:val="00830783"/>
    <w:rsid w:val="00841746"/>
    <w:rsid w:val="00876AE4"/>
    <w:rsid w:val="00883929"/>
    <w:rsid w:val="008D65AF"/>
    <w:rsid w:val="00917590"/>
    <w:rsid w:val="00926A22"/>
    <w:rsid w:val="009305F9"/>
    <w:rsid w:val="009960F4"/>
    <w:rsid w:val="009C1D78"/>
    <w:rsid w:val="00A6308C"/>
    <w:rsid w:val="00AB538A"/>
    <w:rsid w:val="00B64062"/>
    <w:rsid w:val="00BC289C"/>
    <w:rsid w:val="00BD484C"/>
    <w:rsid w:val="00C13112"/>
    <w:rsid w:val="00C535EE"/>
    <w:rsid w:val="00C77666"/>
    <w:rsid w:val="00C914DF"/>
    <w:rsid w:val="00C93644"/>
    <w:rsid w:val="00C9514F"/>
    <w:rsid w:val="00C960EE"/>
    <w:rsid w:val="00CD55B1"/>
    <w:rsid w:val="00D31FC0"/>
    <w:rsid w:val="00D42999"/>
    <w:rsid w:val="00DC01B5"/>
    <w:rsid w:val="00DE7382"/>
    <w:rsid w:val="00E05906"/>
    <w:rsid w:val="00E2062E"/>
    <w:rsid w:val="00EA2445"/>
    <w:rsid w:val="00EA53A6"/>
    <w:rsid w:val="00EA7575"/>
    <w:rsid w:val="00EB0A72"/>
    <w:rsid w:val="00ED4AE3"/>
    <w:rsid w:val="00F5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464144"/>
    <w:rPr>
      <w:color w:val="808080"/>
    </w:rPr>
  </w:style>
  <w:style w:type="paragraph" w:styleId="BalloonText">
    <w:name w:val="Balloon Text"/>
    <w:basedOn w:val="Normal"/>
    <w:link w:val="BalloonTextChar"/>
    <w:uiPriority w:val="99"/>
    <w:semiHidden/>
    <w:unhideWhenUsed/>
    <w:rsid w:val="00464144"/>
    <w:rPr>
      <w:rFonts w:ascii="Tahoma" w:hAnsi="Tahoma" w:cs="Tahoma"/>
      <w:sz w:val="16"/>
      <w:szCs w:val="16"/>
    </w:rPr>
  </w:style>
  <w:style w:type="character" w:customStyle="1" w:styleId="BalloonTextChar">
    <w:name w:val="Balloon Text Char"/>
    <w:basedOn w:val="DefaultParagraphFont"/>
    <w:link w:val="BalloonText"/>
    <w:uiPriority w:val="99"/>
    <w:semiHidden/>
    <w:rsid w:val="00464144"/>
    <w:rPr>
      <w:rFonts w:ascii="Tahoma" w:hAnsi="Tahoma" w:cs="Tahoma"/>
      <w:sz w:val="16"/>
      <w:szCs w:val="16"/>
    </w:rPr>
  </w:style>
  <w:style w:type="table" w:styleId="TableGrid">
    <w:name w:val="Table Grid"/>
    <w:basedOn w:val="TableNormal"/>
    <w:uiPriority w:val="59"/>
    <w:rsid w:val="00464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0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464144"/>
    <w:rPr>
      <w:color w:val="808080"/>
    </w:rPr>
  </w:style>
  <w:style w:type="paragraph" w:styleId="BalloonText">
    <w:name w:val="Balloon Text"/>
    <w:basedOn w:val="Normal"/>
    <w:link w:val="BalloonTextChar"/>
    <w:uiPriority w:val="99"/>
    <w:semiHidden/>
    <w:unhideWhenUsed/>
    <w:rsid w:val="00464144"/>
    <w:rPr>
      <w:rFonts w:ascii="Tahoma" w:hAnsi="Tahoma" w:cs="Tahoma"/>
      <w:sz w:val="16"/>
      <w:szCs w:val="16"/>
    </w:rPr>
  </w:style>
  <w:style w:type="character" w:customStyle="1" w:styleId="BalloonTextChar">
    <w:name w:val="Balloon Text Char"/>
    <w:basedOn w:val="DefaultParagraphFont"/>
    <w:link w:val="BalloonText"/>
    <w:uiPriority w:val="99"/>
    <w:semiHidden/>
    <w:rsid w:val="00464144"/>
    <w:rPr>
      <w:rFonts w:ascii="Tahoma" w:hAnsi="Tahoma" w:cs="Tahoma"/>
      <w:sz w:val="16"/>
      <w:szCs w:val="16"/>
    </w:rPr>
  </w:style>
  <w:style w:type="table" w:styleId="TableGrid">
    <w:name w:val="Table Grid"/>
    <w:basedOn w:val="TableNormal"/>
    <w:uiPriority w:val="59"/>
    <w:rsid w:val="004641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40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rnd/app/examples/ets/granger/index.htm"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Genome Science</Company>
  <LinksUpToDate>false</LinksUpToDate>
  <CharactersWithSpaces>17345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dan.rogers</dc:creator>
  <cp:lastModifiedBy>Daniel Rogers</cp:lastModifiedBy>
  <cp:revision>7</cp:revision>
  <cp:lastPrinted>2011-07-18T19:44:00Z</cp:lastPrinted>
  <dcterms:created xsi:type="dcterms:W3CDTF">2011-07-18T18:47:00Z</dcterms:created>
  <dcterms:modified xsi:type="dcterms:W3CDTF">2011-07-18T19:44:00Z</dcterms:modified>
</cp:coreProperties>
</file>