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E201" w14:textId="122F4A45" w:rsidR="007F2A62" w:rsidRPr="007F2A62" w:rsidRDefault="007F2A62" w:rsidP="007F2A62">
      <w:pPr>
        <w:pStyle w:val="BodyText"/>
        <w:tabs>
          <w:tab w:val="left" w:pos="2164"/>
        </w:tabs>
        <w:spacing w:line="291" w:lineRule="exact"/>
        <w:ind w:left="155"/>
        <w:jc w:val="center"/>
        <w:rPr>
          <w:sz w:val="39"/>
          <w:szCs w:val="39"/>
        </w:rPr>
      </w:pPr>
      <w:r w:rsidRPr="007F2A62">
        <w:rPr>
          <w:sz w:val="39"/>
          <w:szCs w:val="39"/>
        </w:rPr>
        <w:t>Bodhiswattwa Mojumder</w:t>
      </w:r>
    </w:p>
    <w:p w14:paraId="495CAAAE" w14:textId="119DCBA4" w:rsidR="006E055E" w:rsidRPr="009248F8" w:rsidRDefault="009248F8" w:rsidP="009248F8">
      <w:pPr>
        <w:pStyle w:val="BodyText"/>
        <w:tabs>
          <w:tab w:val="left" w:pos="2721"/>
          <w:tab w:val="left" w:pos="4373"/>
          <w:tab w:val="left" w:pos="6214"/>
          <w:tab w:val="left" w:pos="8695"/>
        </w:tabs>
        <w:spacing w:before="78"/>
        <w:ind w:left="1091"/>
        <w:jc w:val="center"/>
        <w:rPr>
          <w:sz w:val="18"/>
          <w:szCs w:val="18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31F601" wp14:editId="68A824D1">
            <wp:simplePos x="0" y="0"/>
            <wp:positionH relativeFrom="page">
              <wp:posOffset>2384577</wp:posOffset>
            </wp:positionH>
            <wp:positionV relativeFrom="paragraph">
              <wp:posOffset>188595</wp:posOffset>
            </wp:positionV>
            <wp:extent cx="125216" cy="128270"/>
            <wp:effectExtent l="0" t="0" r="8255" b="508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16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2A678E40" wp14:editId="5E042ED1">
            <wp:simplePos x="0" y="0"/>
            <wp:positionH relativeFrom="page">
              <wp:posOffset>2698140</wp:posOffset>
            </wp:positionH>
            <wp:positionV relativeFrom="paragraph">
              <wp:posOffset>74955</wp:posOffset>
            </wp:positionV>
            <wp:extent cx="126924" cy="97218"/>
            <wp:effectExtent l="0" t="0" r="6985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24" cy="9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74A3D73F" wp14:editId="75424FBD">
            <wp:simplePos x="0" y="0"/>
            <wp:positionH relativeFrom="page">
              <wp:posOffset>4703368</wp:posOffset>
            </wp:positionH>
            <wp:positionV relativeFrom="paragraph">
              <wp:posOffset>60731</wp:posOffset>
            </wp:positionV>
            <wp:extent cx="80467" cy="128747"/>
            <wp:effectExtent l="0" t="0" r="0" b="508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" cy="12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FB51E1">
          <w:rPr>
            <w:rStyle w:val="Hyperlink"/>
            <w:sz w:val="18"/>
            <w:szCs w:val="16"/>
          </w:rPr>
          <w:t>ibodhiswattwamojumder@gmail.com</w:t>
        </w:r>
      </w:hyperlink>
      <w:r>
        <w:rPr>
          <w:sz w:val="18"/>
          <w:szCs w:val="16"/>
        </w:rPr>
        <w:t xml:space="preserve"> |     7001694741</w:t>
      </w:r>
      <w:r>
        <w:rPr>
          <w:sz w:val="18"/>
          <w:szCs w:val="16"/>
        </w:rPr>
        <w:br/>
      </w:r>
      <w:hyperlink r:id="rId9" w:history="1">
        <w:r w:rsidRPr="008B5252">
          <w:rPr>
            <w:rStyle w:val="Hyperlink"/>
            <w:sz w:val="18"/>
            <w:szCs w:val="18"/>
          </w:rPr>
          <w:t>https://www.linkedin.com/in/bodhiswattwa-mojumder-598227210</w:t>
        </w:r>
      </w:hyperlink>
    </w:p>
    <w:p w14:paraId="612EF541" w14:textId="103FA9DB" w:rsidR="0071335A" w:rsidRDefault="0071335A" w:rsidP="0071335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561BA26" wp14:editId="2E3A5E48">
                <wp:simplePos x="0" y="0"/>
                <wp:positionH relativeFrom="page">
                  <wp:posOffset>377825</wp:posOffset>
                </wp:positionH>
                <wp:positionV relativeFrom="paragraph">
                  <wp:posOffset>291465</wp:posOffset>
                </wp:positionV>
                <wp:extent cx="680402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FD81" id="Freeform: Shape 2" o:spid="_x0000_s1026" style="position:absolute;margin-left:29.75pt;margin-top:22.95pt;width:535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0" w:name="Skills"/>
      <w:bookmarkEnd w:id="0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6183BA51" w14:textId="77777777" w:rsidR="0071335A" w:rsidRDefault="0071335A" w:rsidP="0071335A">
      <w:pPr>
        <w:pStyle w:val="BodyText"/>
        <w:spacing w:before="7"/>
        <w:rPr>
          <w:sz w:val="7"/>
        </w:rPr>
      </w:pPr>
    </w:p>
    <w:p w14:paraId="049A76DE" w14:textId="0DCFB5EE" w:rsidR="00221024" w:rsidRPr="0071335A" w:rsidRDefault="00435606" w:rsidP="00FB74D4">
      <w:pPr>
        <w:pStyle w:val="BodyText"/>
        <w:tabs>
          <w:tab w:val="left" w:pos="2164"/>
        </w:tabs>
        <w:spacing w:line="291" w:lineRule="exact"/>
        <w:ind w:left="155"/>
      </w:pPr>
      <w:r>
        <w:t xml:space="preserve">C </w:t>
      </w:r>
      <w:r w:rsidR="00D5772B">
        <w:t>Programming, Embedded</w:t>
      </w:r>
      <w:r>
        <w:t xml:space="preserve"> C</w:t>
      </w:r>
      <w:r w:rsidR="00FB74D4">
        <w:t xml:space="preserve">, </w:t>
      </w:r>
      <w:r>
        <w:t>MATLAB</w:t>
      </w:r>
      <w:r w:rsidR="00FB74D4">
        <w:t xml:space="preserve">, </w:t>
      </w:r>
      <w:r>
        <w:t>State flow &amp; Simulink</w:t>
      </w:r>
      <w:r w:rsidR="00FB74D4">
        <w:t xml:space="preserve">, </w:t>
      </w:r>
      <w:proofErr w:type="spellStart"/>
      <w:r>
        <w:t>Polyspace</w:t>
      </w:r>
      <w:proofErr w:type="spellEnd"/>
      <w:r w:rsidR="00FB74D4">
        <w:t xml:space="preserve">, </w:t>
      </w:r>
      <w:r>
        <w:t>AUTOSAR</w:t>
      </w:r>
      <w:r w:rsidR="00FB74D4">
        <w:t xml:space="preserve">, </w:t>
      </w:r>
      <w:r>
        <w:t>Model Based Development</w:t>
      </w:r>
      <w:r w:rsidR="00FB74D4">
        <w:t xml:space="preserve">, </w:t>
      </w:r>
      <w:r>
        <w:t>MS – Office</w:t>
      </w:r>
      <w:r w:rsidR="00FB74D4">
        <w:t xml:space="preserve">, </w:t>
      </w:r>
      <w:r>
        <w:t>GitHub</w:t>
      </w:r>
      <w:r w:rsidR="00FB74D4">
        <w:t>,</w:t>
      </w:r>
      <w:r w:rsidR="00221024">
        <w:t xml:space="preserve"> MIL Testing</w:t>
      </w:r>
      <w:r w:rsidR="00FB74D4">
        <w:t xml:space="preserve">, </w:t>
      </w:r>
      <w:r w:rsidR="00221024">
        <w:t>Panel Testing</w:t>
      </w:r>
      <w:r w:rsidR="00FB74D4">
        <w:t xml:space="preserve">, </w:t>
      </w:r>
      <w:r w:rsidR="00221024">
        <w:t>DBMS</w:t>
      </w:r>
      <w:r w:rsidR="00FB74D4">
        <w:t xml:space="preserve">, </w:t>
      </w:r>
      <w:r w:rsidR="00221024">
        <w:t>Data Science</w:t>
      </w:r>
      <w:r w:rsidR="00FB74D4">
        <w:t xml:space="preserve">, </w:t>
      </w:r>
      <w:r w:rsidR="00221024">
        <w:t>Python</w:t>
      </w:r>
      <w:r w:rsidR="00FB74D4">
        <w:t xml:space="preserve">, </w:t>
      </w:r>
      <w:r w:rsidR="00221024">
        <w:t>SQL</w:t>
      </w:r>
      <w:r w:rsidR="00FB74D4">
        <w:t xml:space="preserve">, </w:t>
      </w:r>
      <w:r w:rsidR="00221024">
        <w:t>Prompt Engineering (Chat-GPT)</w:t>
      </w:r>
    </w:p>
    <w:p w14:paraId="030CAC82" w14:textId="77777777" w:rsidR="006E055E" w:rsidRDefault="00000000">
      <w:pPr>
        <w:pStyle w:val="Heading1"/>
        <w:spacing w:before="224"/>
      </w:pPr>
      <w:r>
        <w:pict w14:anchorId="36E3E824">
          <v:shape id="_x0000_s1031" style="position:absolute;left:0;text-align:left;margin-left:29.75pt;margin-top:34.15pt;width:535.75pt;height:.1pt;z-index:-15728640;mso-wrap-distance-left:0;mso-wrap-distance-right:0;mso-position-horizontal-relative:page" coordorigin="595,683" coordsize="10715,0" path="m595,683r10715,e" filled="f" strokeweight=".14042mm">
            <v:path arrowok="t"/>
            <w10:wrap type="topAndBottom" anchorx="page"/>
          </v:shape>
        </w:pict>
      </w:r>
      <w:r>
        <w:rPr>
          <w:w w:val="130"/>
        </w:rPr>
        <w:t>S</w:t>
      </w:r>
      <w:r>
        <w:rPr>
          <w:smallCaps/>
          <w:w w:val="130"/>
        </w:rPr>
        <w:t>ummary</w:t>
      </w:r>
    </w:p>
    <w:p w14:paraId="18429BCB" w14:textId="0DB7FA14" w:rsidR="006E055E" w:rsidRPr="007F2A62" w:rsidRDefault="00774BF0" w:rsidP="00774BF0">
      <w:pPr>
        <w:pStyle w:val="BodyText"/>
        <w:spacing w:before="107"/>
        <w:ind w:left="155"/>
        <w:rPr>
          <w:w w:val="105"/>
        </w:rPr>
      </w:pPr>
      <w:r w:rsidRPr="00774BF0">
        <w:rPr>
          <w:w w:val="105"/>
        </w:rPr>
        <w:t xml:space="preserve">Detail-oriented Embedded Engineer with extensive experience in AUTOSAR, CAN, RTE configuration, and </w:t>
      </w:r>
      <w:proofErr w:type="spellStart"/>
      <w:r w:rsidRPr="00774BF0">
        <w:rPr>
          <w:w w:val="105"/>
        </w:rPr>
        <w:t>Stateflow</w:t>
      </w:r>
      <w:proofErr w:type="spellEnd"/>
      <w:r w:rsidRPr="00774BF0">
        <w:rPr>
          <w:w w:val="105"/>
        </w:rPr>
        <w:t xml:space="preserve"> Simulink Model-Based Development. Proficient in C language and equipped with a strong background in embedded systems. My goal is to leverage my expertise in automotive protocols and real-time software development to spearhead technological advancements while embracing opportunities for learning new technologies and applications. I am driven to contribute to the creation of efficient and resilient software solutions for embedded systems in a collaborative team setting.</w:t>
      </w:r>
    </w:p>
    <w:p w14:paraId="4E5F86CD" w14:textId="77777777" w:rsidR="006E055E" w:rsidRDefault="006E055E">
      <w:pPr>
        <w:pStyle w:val="BodyText"/>
        <w:spacing w:before="8"/>
        <w:rPr>
          <w:sz w:val="17"/>
        </w:rPr>
      </w:pPr>
    </w:p>
    <w:p w14:paraId="41C33EF7" w14:textId="77777777" w:rsidR="006E055E" w:rsidRDefault="00000000">
      <w:pPr>
        <w:pStyle w:val="Heading1"/>
        <w:spacing w:before="34"/>
      </w:pPr>
      <w:r>
        <w:pict w14:anchorId="604D7575">
          <v:shape id="_x0000_s1030" style="position:absolute;left:0;text-align:left;margin-left:29.75pt;margin-top:24.65pt;width:535.75pt;height:.1pt;z-index:-15728128;mso-wrap-distance-left:0;mso-wrap-distance-right:0;mso-position-horizontal-relative:page" coordorigin="595,493" coordsize="10715,0" path="m595,493r10715,e" filled="f" strokeweight=".14042mm">
            <v:path arrowok="t"/>
            <w10:wrap type="topAndBottom" anchorx="page"/>
          </v:shape>
        </w:pict>
      </w:r>
      <w:bookmarkStart w:id="1" w:name="Work_Experience"/>
      <w:bookmarkEnd w:id="1"/>
      <w:r>
        <w:rPr>
          <w:w w:val="140"/>
        </w:rPr>
        <w:t>W</w:t>
      </w:r>
      <w:r>
        <w:rPr>
          <w:smallCaps/>
          <w:w w:val="140"/>
        </w:rPr>
        <w:t>ork</w:t>
      </w:r>
      <w:r>
        <w:rPr>
          <w:spacing w:val="-3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7A53510F" w14:textId="77777777" w:rsidR="006E055E" w:rsidRDefault="006E055E">
      <w:pPr>
        <w:pStyle w:val="BodyText"/>
        <w:spacing w:before="7"/>
        <w:rPr>
          <w:sz w:val="7"/>
        </w:rPr>
      </w:pPr>
    </w:p>
    <w:p w14:paraId="78DD12A1" w14:textId="51684D93" w:rsidR="0032707B" w:rsidRPr="0032707B" w:rsidRDefault="0032707B">
      <w:pPr>
        <w:tabs>
          <w:tab w:val="left" w:pos="8986"/>
        </w:tabs>
        <w:spacing w:before="51"/>
        <w:ind w:left="155"/>
        <w:jc w:val="both"/>
        <w:rPr>
          <w:b/>
          <w:color w:val="000000" w:themeColor="text1"/>
          <w:w w:val="110"/>
          <w:sz w:val="30"/>
          <w:szCs w:val="30"/>
        </w:rPr>
      </w:pPr>
      <w:r w:rsidRPr="0032707B">
        <w:rPr>
          <w:b/>
          <w:color w:val="000000" w:themeColor="text1"/>
          <w:w w:val="110"/>
          <w:sz w:val="30"/>
          <w:szCs w:val="30"/>
        </w:rPr>
        <w:t>Tata Consultancy Services</w:t>
      </w:r>
    </w:p>
    <w:p w14:paraId="36874E27" w14:textId="52A3D967" w:rsidR="005E00E6" w:rsidRPr="005E00E6" w:rsidRDefault="005E00E6" w:rsidP="00D16C3F">
      <w:pPr>
        <w:tabs>
          <w:tab w:val="left" w:pos="8986"/>
        </w:tabs>
        <w:spacing w:before="51"/>
        <w:ind w:left="155"/>
        <w:rPr>
          <w:bCs/>
          <w:sz w:val="18"/>
          <w:szCs w:val="16"/>
        </w:rPr>
      </w:pPr>
      <w:r>
        <w:rPr>
          <w:b/>
          <w:w w:val="110"/>
          <w:sz w:val="24"/>
        </w:rPr>
        <w:t>Senior Embedded Software Developer</w:t>
      </w:r>
      <w:r w:rsidR="00D16C3F">
        <w:rPr>
          <w:b/>
          <w:w w:val="110"/>
          <w:sz w:val="24"/>
        </w:rPr>
        <w:t xml:space="preserve">                                                                 </w:t>
      </w:r>
      <w:r w:rsidRPr="00D16C3F">
        <w:rPr>
          <w:b/>
          <w:color w:val="1F497D" w:themeColor="text2"/>
          <w:w w:val="110"/>
          <w:sz w:val="24"/>
        </w:rPr>
        <w:t>November,21 – Till now</w:t>
      </w:r>
    </w:p>
    <w:p w14:paraId="52B06FEC" w14:textId="6C3A4069" w:rsidR="0032707B" w:rsidRDefault="00D16C3F" w:rsidP="00D16C3F">
      <w:pPr>
        <w:pStyle w:val="BodyText"/>
        <w:spacing w:before="73" w:line="237" w:lineRule="auto"/>
        <w:ind w:left="155" w:right="154"/>
      </w:pPr>
      <w:r>
        <w:t>Project Title: FORD BODY MODULE (Driver Seat Module)</w:t>
      </w:r>
    </w:p>
    <w:p w14:paraId="732F76EC" w14:textId="77777777" w:rsidR="00D16C3F" w:rsidRDefault="00D16C3F" w:rsidP="00D16C3F">
      <w:pPr>
        <w:pStyle w:val="BodyText"/>
        <w:spacing w:before="73" w:line="237" w:lineRule="auto"/>
        <w:ind w:left="155" w:right="154"/>
      </w:pPr>
    </w:p>
    <w:p w14:paraId="237A1142" w14:textId="31F2452F" w:rsidR="00D5772B" w:rsidRDefault="00774BF0" w:rsidP="00D16C3F">
      <w:pPr>
        <w:pStyle w:val="BodyText"/>
        <w:spacing w:before="73" w:line="237" w:lineRule="auto"/>
        <w:ind w:left="155" w:right="154"/>
      </w:pPr>
      <w:r w:rsidRPr="00774BF0">
        <w:rPr>
          <w:w w:val="105"/>
        </w:rPr>
        <w:t xml:space="preserve">Power seat is the front driver and/or Passenger seat of car which can be adjusted with motors. To make </w:t>
      </w:r>
      <w:r w:rsidR="00B57212" w:rsidRPr="00774BF0">
        <w:rPr>
          <w:w w:val="105"/>
        </w:rPr>
        <w:t>the seat</w:t>
      </w:r>
      <w:r w:rsidRPr="00774BF0">
        <w:rPr>
          <w:w w:val="105"/>
        </w:rPr>
        <w:t xml:space="preserve"> more comfortable, it can be adjusted by different seat </w:t>
      </w:r>
      <w:r w:rsidR="00B57212" w:rsidRPr="00774BF0">
        <w:rPr>
          <w:w w:val="105"/>
        </w:rPr>
        <w:t>movements</w:t>
      </w:r>
      <w:r w:rsidRPr="00774BF0">
        <w:rPr>
          <w:w w:val="105"/>
        </w:rPr>
        <w:t xml:space="preserve">. This feature has switches to control </w:t>
      </w:r>
      <w:r w:rsidR="00B57212" w:rsidRPr="00774BF0">
        <w:rPr>
          <w:w w:val="105"/>
        </w:rPr>
        <w:t>the movement</w:t>
      </w:r>
      <w:r w:rsidRPr="00774BF0">
        <w:rPr>
          <w:w w:val="105"/>
        </w:rPr>
        <w:t xml:space="preserve"> of </w:t>
      </w:r>
      <w:r w:rsidR="00B57212" w:rsidRPr="00774BF0">
        <w:rPr>
          <w:w w:val="105"/>
        </w:rPr>
        <w:t>the driver’s</w:t>
      </w:r>
      <w:r w:rsidRPr="00774BF0">
        <w:rPr>
          <w:w w:val="105"/>
        </w:rPr>
        <w:t xml:space="preserve"> seat in up to ten possible directions. On receiving request from switch movement command is generated to move the seat in particular direction</w:t>
      </w:r>
      <w:r w:rsidR="005E00E6" w:rsidRPr="00774BF0">
        <w:rPr>
          <w:w w:val="105"/>
        </w:rPr>
        <w:t>.</w:t>
      </w:r>
      <w:r w:rsidR="005E00E6">
        <w:t xml:space="preserve"> </w:t>
      </w:r>
    </w:p>
    <w:p w14:paraId="091B8385" w14:textId="77777777" w:rsidR="00F800CA" w:rsidRDefault="00F800CA" w:rsidP="00D16C3F">
      <w:pPr>
        <w:pStyle w:val="BodyText"/>
        <w:spacing w:before="73" w:line="237" w:lineRule="auto"/>
        <w:ind w:left="155" w:right="154"/>
      </w:pPr>
    </w:p>
    <w:p w14:paraId="206D425F" w14:textId="49DE4B9E" w:rsidR="005E00E6" w:rsidRDefault="00D5772B" w:rsidP="00D16C3F">
      <w:pPr>
        <w:pStyle w:val="BodyText"/>
        <w:spacing w:before="73" w:line="237" w:lineRule="auto"/>
        <w:ind w:left="155" w:right="154"/>
      </w:pPr>
      <w:r>
        <w:t xml:space="preserve">Tools Used: </w:t>
      </w:r>
      <w:r w:rsidR="00247205">
        <w:t>MATLAB (</w:t>
      </w:r>
      <w:r>
        <w:t xml:space="preserve">R2016b, R2018b, R2020b, R2021b), </w:t>
      </w:r>
      <w:proofErr w:type="spellStart"/>
      <w:r>
        <w:t>Polyspace</w:t>
      </w:r>
      <w:proofErr w:type="spellEnd"/>
      <w:r>
        <w:t>, JIRA, GitHub, Visual Studio, SharePoint.</w:t>
      </w:r>
      <w:r w:rsidR="005E00E6">
        <w:br/>
      </w:r>
      <w:r w:rsidR="005E00E6">
        <w:br/>
        <w:t>Role &amp; Responsibilities:</w:t>
      </w:r>
    </w:p>
    <w:p w14:paraId="516E3B47" w14:textId="5418B931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 xml:space="preserve">Learned basics of Model Based Design in MATLAB </w:t>
      </w:r>
      <w:r w:rsidR="00D16C3F">
        <w:t xml:space="preserve">with </w:t>
      </w:r>
      <w:r w:rsidR="00F800CA">
        <w:t>State flow</w:t>
      </w:r>
      <w:r w:rsidR="00D16C3F">
        <w:t xml:space="preserve"> &amp; Simulink</w:t>
      </w:r>
      <w:r>
        <w:t>. Developing unit models as per functional specification.</w:t>
      </w:r>
    </w:p>
    <w:p w14:paraId="02228B13" w14:textId="7B9358B6" w:rsidR="00F800CA" w:rsidRDefault="00F800CA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AUTOSAR Port-Interface Validation.</w:t>
      </w:r>
    </w:p>
    <w:p w14:paraId="10F30B9A" w14:textId="48595C80" w:rsidR="00FB74D4" w:rsidRDefault="00FB74D4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 w:rsidRPr="00FB74D4">
        <w:t>Experience in Application Layer development and integration with RTE validation.</w:t>
      </w:r>
    </w:p>
    <w:p w14:paraId="56927370" w14:textId="4223FFA7" w:rsidR="00D16C3F" w:rsidRDefault="00D16C3F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Mark-Up Analysis and Feature Documentation Preparation.</w:t>
      </w:r>
    </w:p>
    <w:p w14:paraId="48B24DDB" w14:textId="189B82F8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Performing unit model testing And Functional Testing using Panel &amp; MIL testing.</w:t>
      </w:r>
    </w:p>
    <w:p w14:paraId="6B2C1764" w14:textId="20FC340C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Work under the V-Cycle model process using MATLAB (Simulink, State Flow) - R2016b, R2018b, R2020b, and R2021b.</w:t>
      </w:r>
    </w:p>
    <w:p w14:paraId="72A103F3" w14:textId="06657393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Reviewing the developed Unit models and test cases comply with the functional specification.</w:t>
      </w:r>
    </w:p>
    <w:p w14:paraId="6D9F46F2" w14:textId="7D0F7F41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Drafting various Delivery Documents required for the project Release.</w:t>
      </w:r>
    </w:p>
    <w:p w14:paraId="2A27D022" w14:textId="0200A73B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Worked on porting C software to MATLAB Models and then auto code generation using MATLAB</w:t>
      </w:r>
      <w:r w:rsidR="00FB74D4">
        <w:t>.</w:t>
      </w:r>
    </w:p>
    <w:p w14:paraId="5AAE7821" w14:textId="563D7B61" w:rsidR="00D16C3F" w:rsidRDefault="00FB74D4" w:rsidP="00FB74D4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>Functionality- wise co</w:t>
      </w:r>
      <w:r w:rsidR="00D16C3F">
        <w:t xml:space="preserve">de </w:t>
      </w:r>
      <w:r>
        <w:t>a</w:t>
      </w:r>
      <w:r w:rsidR="00D16C3F">
        <w:t>nalysis on Visual Studio</w:t>
      </w:r>
      <w:r>
        <w:t>.</w:t>
      </w:r>
    </w:p>
    <w:p w14:paraId="46B6963A" w14:textId="7DEB3E2B" w:rsidR="005E00E6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r>
        <w:t xml:space="preserve">Drafted various artifacts using GitHub and </w:t>
      </w:r>
      <w:r w:rsidR="00B57212">
        <w:t>reviewed</w:t>
      </w:r>
      <w:r>
        <w:t xml:space="preserve"> repository status in Network Diagrams.</w:t>
      </w:r>
    </w:p>
    <w:p w14:paraId="2FCE5997" w14:textId="4B8B2D15" w:rsidR="006E055E" w:rsidRDefault="005E00E6" w:rsidP="00D16C3F">
      <w:pPr>
        <w:pStyle w:val="BodyText"/>
        <w:numPr>
          <w:ilvl w:val="0"/>
          <w:numId w:val="3"/>
        </w:numPr>
        <w:spacing w:before="73" w:line="237" w:lineRule="auto"/>
        <w:ind w:right="154"/>
        <w:jc w:val="both"/>
      </w:pPr>
      <w:proofErr w:type="spellStart"/>
      <w:r>
        <w:t>Polyspace</w:t>
      </w:r>
      <w:proofErr w:type="spellEnd"/>
      <w:r>
        <w:t xml:space="preserve"> Analysis</w:t>
      </w:r>
      <w:r w:rsidR="00FB74D4">
        <w:t xml:space="preserve"> for bug finder</w:t>
      </w:r>
      <w:r>
        <w:t xml:space="preserve"> </w:t>
      </w:r>
      <w:r w:rsidR="00FB74D4">
        <w:t>report</w:t>
      </w:r>
      <w:r>
        <w:t xml:space="preserve"> generat</w:t>
      </w:r>
      <w:r w:rsidR="00FB74D4">
        <w:t>ion &amp; validation for</w:t>
      </w:r>
      <w:r>
        <w:t xml:space="preserve"> embedded code</w:t>
      </w:r>
      <w:r w:rsidR="00FB74D4">
        <w:t>s</w:t>
      </w:r>
      <w:r w:rsidR="00F800CA">
        <w:t xml:space="preserve"> as per MISRA</w:t>
      </w:r>
      <w:r>
        <w:t>.</w:t>
      </w:r>
    </w:p>
    <w:p w14:paraId="7344E564" w14:textId="35213134" w:rsidR="006E055E" w:rsidRPr="00F800CA" w:rsidRDefault="00F800CA" w:rsidP="00F800CA">
      <w:pPr>
        <w:rPr>
          <w:sz w:val="18"/>
          <w:szCs w:val="24"/>
        </w:rPr>
      </w:pPr>
      <w:r>
        <w:rPr>
          <w:sz w:val="18"/>
        </w:rPr>
        <w:br w:type="page"/>
      </w:r>
    </w:p>
    <w:p w14:paraId="25C7D149" w14:textId="77777777" w:rsidR="006E055E" w:rsidRDefault="00000000">
      <w:pPr>
        <w:pStyle w:val="Heading1"/>
        <w:spacing w:before="1"/>
      </w:pPr>
      <w:r>
        <w:lastRenderedPageBreak/>
        <w:pict w14:anchorId="169FF52E">
          <v:shape id="_x0000_s1029" style="position:absolute;left:0;text-align:left;margin-left:29.75pt;margin-top:23pt;width:535.75pt;height:.1pt;z-index:-15727616;mso-wrap-distance-left:0;mso-wrap-distance-right:0;mso-position-horizontal-relative:page" coordorigin="595,460" coordsize="10715,0" path="m595,460r10715,e" filled="f" strokeweight=".14042mm">
            <v:path arrowok="t"/>
            <w10:wrap type="topAndBottom" anchorx="page"/>
          </v:shape>
        </w:pict>
      </w:r>
      <w:bookmarkStart w:id="2" w:name="Projects"/>
      <w:bookmarkEnd w:id="2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7DB49B55" w14:textId="77777777" w:rsidR="006E055E" w:rsidRDefault="006E055E">
      <w:pPr>
        <w:pStyle w:val="BodyText"/>
        <w:spacing w:before="7"/>
        <w:rPr>
          <w:sz w:val="7"/>
        </w:rPr>
      </w:pPr>
    </w:p>
    <w:p w14:paraId="14B80677" w14:textId="2059CB31" w:rsidR="006E055E" w:rsidRDefault="005E00E6" w:rsidP="005E00E6">
      <w:pPr>
        <w:tabs>
          <w:tab w:val="left" w:pos="9445"/>
        </w:tabs>
        <w:spacing w:before="51"/>
        <w:ind w:left="155"/>
        <w:jc w:val="both"/>
        <w:rPr>
          <w:sz w:val="24"/>
        </w:rPr>
      </w:pPr>
      <w:r w:rsidRPr="005E00E6">
        <w:rPr>
          <w:b/>
          <w:w w:val="110"/>
          <w:sz w:val="24"/>
        </w:rPr>
        <w:t>Movie Recommendation System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ab/>
        <w:t xml:space="preserve">    </w:t>
      </w:r>
      <w:r w:rsidRPr="005E00E6">
        <w:rPr>
          <w:color w:val="1F497D" w:themeColor="text2"/>
          <w:w w:val="110"/>
          <w:sz w:val="24"/>
        </w:rPr>
        <w:t>2020</w:t>
      </w:r>
    </w:p>
    <w:p w14:paraId="6D126EAF" w14:textId="22441C4E" w:rsidR="00D16C3F" w:rsidRDefault="005E00E6" w:rsidP="00FB74D4">
      <w:pPr>
        <w:pStyle w:val="BodyText"/>
        <w:spacing w:before="73" w:line="237" w:lineRule="auto"/>
        <w:ind w:left="155" w:right="154"/>
        <w:jc w:val="both"/>
      </w:pPr>
      <w:r>
        <w:t>Designed and developed a Movie Recommendation System leveraging collaborative filtering techniques and machine learning</w:t>
      </w:r>
      <w:r w:rsidRPr="005E00E6">
        <w:t xml:space="preserve"> </w:t>
      </w:r>
      <w:r>
        <w:t>algorithms.</w:t>
      </w:r>
      <w:r w:rsidRPr="005E00E6">
        <w:t xml:space="preserve"> </w:t>
      </w:r>
      <w:r>
        <w:t>Utilized</w:t>
      </w:r>
      <w:r w:rsidRPr="005E00E6">
        <w:t xml:space="preserve"> </w:t>
      </w:r>
      <w:r>
        <w:t>Python</w:t>
      </w:r>
      <w:r w:rsidRPr="005E00E6">
        <w:t xml:space="preserve"> </w:t>
      </w:r>
      <w:r>
        <w:t>and</w:t>
      </w:r>
      <w:r w:rsidRPr="005E00E6">
        <w:t xml:space="preserve"> </w:t>
      </w:r>
      <w:r>
        <w:t>its</w:t>
      </w:r>
      <w:r w:rsidRPr="005E00E6">
        <w:t xml:space="preserve"> </w:t>
      </w:r>
      <w:r>
        <w:t>libraries</w:t>
      </w:r>
      <w:r w:rsidRPr="005E00E6">
        <w:t xml:space="preserve"> </w:t>
      </w:r>
      <w:r>
        <w:t>for</w:t>
      </w:r>
      <w:r w:rsidRPr="005E00E6">
        <w:t xml:space="preserve"> </w:t>
      </w:r>
      <w:r>
        <w:t>implementation,</w:t>
      </w:r>
      <w:r w:rsidRPr="005E00E6">
        <w:t xml:space="preserve"> </w:t>
      </w:r>
      <w:r>
        <w:t>with</w:t>
      </w:r>
      <w:r w:rsidRPr="005E00E6">
        <w:t xml:space="preserve"> </w:t>
      </w:r>
      <w:r>
        <w:t>data</w:t>
      </w:r>
      <w:r w:rsidRPr="005E00E6">
        <w:t xml:space="preserve"> </w:t>
      </w:r>
      <w:r>
        <w:t>sourced</w:t>
      </w:r>
      <w:r w:rsidRPr="005E00E6">
        <w:t xml:space="preserve"> </w:t>
      </w:r>
      <w:r>
        <w:t>from</w:t>
      </w:r>
      <w:r w:rsidRPr="005E00E6">
        <w:t xml:space="preserve"> </w:t>
      </w:r>
      <w:r>
        <w:t>public</w:t>
      </w:r>
      <w:r w:rsidRPr="005E00E6">
        <w:t xml:space="preserve"> </w:t>
      </w:r>
      <w:r>
        <w:t>datasets</w:t>
      </w:r>
      <w:r w:rsidRPr="005E00E6">
        <w:t xml:space="preserve"> </w:t>
      </w:r>
      <w:r>
        <w:t>and</w:t>
      </w:r>
      <w:r w:rsidRPr="005E00E6">
        <w:t xml:space="preserve"> </w:t>
      </w:r>
      <w:r>
        <w:t>web</w:t>
      </w:r>
      <w:r w:rsidRPr="005E00E6">
        <w:t xml:space="preserve"> </w:t>
      </w:r>
      <w:r>
        <w:t>scraping.</w:t>
      </w:r>
      <w:r w:rsidRPr="005E00E6">
        <w:t xml:space="preserve"> </w:t>
      </w:r>
      <w:r>
        <w:t>Achieved</w:t>
      </w:r>
      <w:r w:rsidRPr="005E00E6">
        <w:t xml:space="preserve"> </w:t>
      </w:r>
      <w:r>
        <w:t>a</w:t>
      </w:r>
      <w:r w:rsidRPr="005E00E6">
        <w:t xml:space="preserve"> </w:t>
      </w:r>
      <w:r>
        <w:t>significant</w:t>
      </w:r>
      <w:r w:rsidRPr="005E00E6">
        <w:t xml:space="preserve"> </w:t>
      </w:r>
      <w:r>
        <w:t>increase</w:t>
      </w:r>
      <w:r w:rsidRPr="005E00E6">
        <w:t xml:space="preserve"> </w:t>
      </w:r>
      <w:r>
        <w:t>in</w:t>
      </w:r>
      <w:r w:rsidRPr="005E00E6">
        <w:t xml:space="preserve"> </w:t>
      </w:r>
      <w:r>
        <w:t>user</w:t>
      </w:r>
      <w:r w:rsidRPr="005E00E6">
        <w:t xml:space="preserve"> </w:t>
      </w:r>
      <w:r>
        <w:t>engagement</w:t>
      </w:r>
      <w:r w:rsidRPr="005E00E6">
        <w:t xml:space="preserve"> </w:t>
      </w:r>
      <w:r>
        <w:t>and</w:t>
      </w:r>
      <w:r w:rsidRPr="005E00E6">
        <w:t xml:space="preserve"> </w:t>
      </w:r>
      <w:r>
        <w:t>recommendation</w:t>
      </w:r>
      <w:r w:rsidRPr="005E00E6">
        <w:t xml:space="preserve"> </w:t>
      </w:r>
      <w:r>
        <w:t>accuracy,</w:t>
      </w:r>
      <w:r w:rsidRPr="005E00E6">
        <w:t xml:space="preserve"> </w:t>
      </w:r>
      <w:r>
        <w:t>leading</w:t>
      </w:r>
      <w:r w:rsidRPr="005E00E6">
        <w:t xml:space="preserve"> </w:t>
      </w:r>
      <w:r>
        <w:t>to</w:t>
      </w:r>
      <w:r w:rsidRPr="005E00E6">
        <w:t xml:space="preserve"> </w:t>
      </w:r>
      <w:r>
        <w:t>a</w:t>
      </w:r>
      <w:r w:rsidRPr="005E00E6">
        <w:t xml:space="preserve"> </w:t>
      </w:r>
      <w:r>
        <w:t>measurable</w:t>
      </w:r>
      <w:r w:rsidRPr="005E00E6">
        <w:t xml:space="preserve"> </w:t>
      </w:r>
      <w:r>
        <w:t>positive</w:t>
      </w:r>
      <w:r w:rsidRPr="005E00E6">
        <w:t xml:space="preserve"> </w:t>
      </w:r>
      <w:r>
        <w:t>impact</w:t>
      </w:r>
      <w:r w:rsidRPr="005E00E6">
        <w:t xml:space="preserve"> </w:t>
      </w:r>
      <w:r>
        <w:t>on</w:t>
      </w:r>
      <w:r w:rsidRPr="005E00E6">
        <w:t xml:space="preserve"> </w:t>
      </w:r>
      <w:r>
        <w:t>user</w:t>
      </w:r>
      <w:r w:rsidRPr="005E00E6">
        <w:t xml:space="preserve"> </w:t>
      </w:r>
      <w:r>
        <w:t>satisfaction</w:t>
      </w:r>
      <w:r w:rsidRPr="005E00E6">
        <w:t xml:space="preserve"> </w:t>
      </w:r>
      <w:r>
        <w:t>and</w:t>
      </w:r>
      <w:r w:rsidRPr="005E00E6">
        <w:t xml:space="preserve"> </w:t>
      </w:r>
      <w:r>
        <w:t>content</w:t>
      </w:r>
      <w:r w:rsidRPr="005E00E6">
        <w:t xml:space="preserve"> </w:t>
      </w:r>
      <w:r>
        <w:t>consumption</w:t>
      </w:r>
      <w:r w:rsidR="00D16C3F">
        <w:t>.</w:t>
      </w:r>
    </w:p>
    <w:p w14:paraId="4085CA54" w14:textId="77777777" w:rsidR="00F800CA" w:rsidRDefault="00F800CA" w:rsidP="00FB74D4">
      <w:pPr>
        <w:pStyle w:val="BodyText"/>
        <w:spacing w:before="73" w:line="237" w:lineRule="auto"/>
        <w:ind w:left="155" w:right="154"/>
        <w:jc w:val="both"/>
      </w:pPr>
    </w:p>
    <w:p w14:paraId="012960F5" w14:textId="77777777" w:rsidR="006E055E" w:rsidRDefault="00000000">
      <w:pPr>
        <w:pStyle w:val="Heading1"/>
      </w:pPr>
      <w:r>
        <w:pict w14:anchorId="118D99DD">
          <v:shape id="_x0000_s1028" style="position:absolute;left:0;text-align:left;margin-left:29.75pt;margin-top:22.95pt;width:535.75pt;height:.1pt;z-index:-15727104;mso-wrap-distance-left:0;mso-wrap-distance-right:0;mso-position-horizontal-relative:page" coordorigin="595,459" coordsize="10715,0" path="m595,459r10715,e" filled="f" strokeweight=".14042mm">
            <v:path arrowok="t"/>
            <w10:wrap type="topAndBottom" anchorx="page"/>
          </v:shape>
        </w:pict>
      </w:r>
      <w:bookmarkStart w:id="3" w:name="Education"/>
      <w:bookmarkEnd w:id="3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2B7945E9" w14:textId="77777777" w:rsidR="006E055E" w:rsidRDefault="006E055E">
      <w:pPr>
        <w:pStyle w:val="BodyText"/>
        <w:spacing w:before="10"/>
        <w:rPr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5410"/>
        <w:gridCol w:w="3796"/>
      </w:tblGrid>
      <w:tr w:rsidR="006E055E" w14:paraId="4088B85E" w14:textId="77777777">
        <w:trPr>
          <w:trHeight w:val="288"/>
        </w:trPr>
        <w:tc>
          <w:tcPr>
            <w:tcW w:w="1608" w:type="dxa"/>
          </w:tcPr>
          <w:p w14:paraId="4CB32DC3" w14:textId="1A241EF7" w:rsidR="006E055E" w:rsidRDefault="00000000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 w:rsidR="00FD60B9">
              <w:rPr>
                <w:sz w:val="24"/>
              </w:rPr>
              <w:t>17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FD60B9">
              <w:rPr>
                <w:sz w:val="24"/>
              </w:rPr>
              <w:t>1</w:t>
            </w:r>
          </w:p>
        </w:tc>
        <w:tc>
          <w:tcPr>
            <w:tcW w:w="5410" w:type="dxa"/>
          </w:tcPr>
          <w:p w14:paraId="10EF6FE1" w14:textId="61ADFE71" w:rsidR="006E055E" w:rsidRDefault="00FD60B9">
            <w:pPr>
              <w:pStyle w:val="TableParagraph"/>
              <w:spacing w:line="269" w:lineRule="exact"/>
              <w:ind w:left="119"/>
              <w:rPr>
                <w:b/>
                <w:sz w:val="24"/>
              </w:rPr>
            </w:pPr>
            <w:proofErr w:type="gramStart"/>
            <w:r>
              <w:rPr>
                <w:w w:val="110"/>
                <w:sz w:val="24"/>
              </w:rPr>
              <w:t xml:space="preserve">Bachelor’s in </w:t>
            </w:r>
            <w:r w:rsidR="005E00E6">
              <w:rPr>
                <w:w w:val="110"/>
                <w:sz w:val="24"/>
              </w:rPr>
              <w:t>C</w:t>
            </w:r>
            <w:r>
              <w:rPr>
                <w:w w:val="110"/>
                <w:sz w:val="24"/>
              </w:rPr>
              <w:t xml:space="preserve">omputer </w:t>
            </w:r>
            <w:r w:rsidR="005E00E6">
              <w:rPr>
                <w:w w:val="110"/>
                <w:sz w:val="24"/>
              </w:rPr>
              <w:t>S</w:t>
            </w:r>
            <w:r>
              <w:rPr>
                <w:w w:val="110"/>
                <w:sz w:val="24"/>
              </w:rPr>
              <w:t xml:space="preserve">cience &amp; </w:t>
            </w:r>
            <w:r w:rsidR="005E00E6"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</w:rPr>
              <w:t>ngineering</w:t>
            </w:r>
            <w:proofErr w:type="gramEnd"/>
            <w:r>
              <w:rPr>
                <w:w w:val="110"/>
                <w:sz w:val="24"/>
              </w:rPr>
              <w:t xml:space="preserve"> at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MCKV Institute of Engineering</w:t>
            </w:r>
          </w:p>
        </w:tc>
        <w:tc>
          <w:tcPr>
            <w:tcW w:w="3796" w:type="dxa"/>
          </w:tcPr>
          <w:p w14:paraId="4CA3BCA4" w14:textId="2EC8F1D0" w:rsidR="006E055E" w:rsidRDefault="00000000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 w:rsidR="00FD60B9">
              <w:rPr>
                <w:w w:val="110"/>
                <w:sz w:val="24"/>
              </w:rPr>
              <w:t>D</w:t>
            </w:r>
            <w:r>
              <w:rPr>
                <w:w w:val="110"/>
                <w:sz w:val="24"/>
              </w:rPr>
              <w:t>GPA: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 w:rsidR="00FD60B9">
              <w:rPr>
                <w:spacing w:val="18"/>
                <w:w w:val="110"/>
                <w:sz w:val="24"/>
              </w:rPr>
              <w:t>7</w:t>
            </w:r>
            <w:r>
              <w:rPr>
                <w:w w:val="110"/>
                <w:sz w:val="24"/>
              </w:rPr>
              <w:t>.</w:t>
            </w:r>
            <w:r w:rsidR="00FD60B9">
              <w:rPr>
                <w:w w:val="110"/>
                <w:sz w:val="24"/>
              </w:rPr>
              <w:t>22</w:t>
            </w:r>
            <w:r>
              <w:rPr>
                <w:w w:val="110"/>
                <w:sz w:val="24"/>
              </w:rPr>
              <w:t>/</w:t>
            </w:r>
            <w:r w:rsidR="00FD60B9">
              <w:rPr>
                <w:w w:val="110"/>
                <w:sz w:val="24"/>
              </w:rPr>
              <w:t>10</w:t>
            </w:r>
            <w:r>
              <w:rPr>
                <w:w w:val="110"/>
                <w:sz w:val="24"/>
              </w:rPr>
              <w:t>.0)</w:t>
            </w:r>
          </w:p>
        </w:tc>
      </w:tr>
      <w:tr w:rsidR="006E055E" w14:paraId="60A1F4E3" w14:textId="77777777">
        <w:trPr>
          <w:trHeight w:val="288"/>
        </w:trPr>
        <w:tc>
          <w:tcPr>
            <w:tcW w:w="1608" w:type="dxa"/>
          </w:tcPr>
          <w:p w14:paraId="5815D15A" w14:textId="53E6ABEF" w:rsidR="006E055E" w:rsidRDefault="00000000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 w:rsidR="00FD60B9">
              <w:rPr>
                <w:sz w:val="24"/>
              </w:rPr>
              <w:t>17</w:t>
            </w:r>
          </w:p>
        </w:tc>
        <w:tc>
          <w:tcPr>
            <w:tcW w:w="5410" w:type="dxa"/>
          </w:tcPr>
          <w:p w14:paraId="580D566A" w14:textId="297F6398" w:rsidR="006E055E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Class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12th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 w:rsidR="00FD60B9">
              <w:rPr>
                <w:w w:val="105"/>
                <w:sz w:val="24"/>
              </w:rPr>
              <w:t xml:space="preserve">WBCHSE </w:t>
            </w:r>
            <w:r>
              <w:rPr>
                <w:w w:val="105"/>
                <w:sz w:val="24"/>
              </w:rPr>
              <w:t>Board</w:t>
            </w:r>
          </w:p>
        </w:tc>
        <w:tc>
          <w:tcPr>
            <w:tcW w:w="3796" w:type="dxa"/>
          </w:tcPr>
          <w:p w14:paraId="12B90FDB" w14:textId="3B1CAE94" w:rsidR="006E055E" w:rsidRDefault="00000000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 w:rsidR="00FD60B9">
              <w:rPr>
                <w:w w:val="110"/>
                <w:sz w:val="24"/>
              </w:rPr>
              <w:t>85.6%</w:t>
            </w:r>
            <w:r>
              <w:rPr>
                <w:w w:val="110"/>
                <w:sz w:val="24"/>
              </w:rPr>
              <w:t>)</w:t>
            </w:r>
          </w:p>
        </w:tc>
      </w:tr>
      <w:tr w:rsidR="006E055E" w14:paraId="769817B2" w14:textId="77777777">
        <w:trPr>
          <w:trHeight w:val="264"/>
        </w:trPr>
        <w:tc>
          <w:tcPr>
            <w:tcW w:w="1608" w:type="dxa"/>
          </w:tcPr>
          <w:p w14:paraId="403C8860" w14:textId="49314C59" w:rsidR="006E055E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 w:rsidR="00FD60B9">
              <w:rPr>
                <w:sz w:val="24"/>
              </w:rPr>
              <w:t>15</w:t>
            </w:r>
          </w:p>
        </w:tc>
        <w:tc>
          <w:tcPr>
            <w:tcW w:w="5410" w:type="dxa"/>
          </w:tcPr>
          <w:p w14:paraId="6D489188" w14:textId="07F98923" w:rsidR="006E055E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Class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10th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 w:rsidR="00FD60B9">
              <w:rPr>
                <w:w w:val="105"/>
                <w:sz w:val="24"/>
              </w:rPr>
              <w:t>WBBSE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Board</w:t>
            </w:r>
          </w:p>
        </w:tc>
        <w:tc>
          <w:tcPr>
            <w:tcW w:w="3796" w:type="dxa"/>
          </w:tcPr>
          <w:p w14:paraId="1403F343" w14:textId="7FE23338" w:rsidR="006E055E" w:rsidRDefault="00000000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 w:rsidR="00FD60B9">
              <w:rPr>
                <w:w w:val="110"/>
                <w:sz w:val="24"/>
              </w:rPr>
              <w:t>83.28%</w:t>
            </w:r>
            <w:r>
              <w:rPr>
                <w:w w:val="110"/>
                <w:sz w:val="24"/>
              </w:rPr>
              <w:t>)</w:t>
            </w:r>
          </w:p>
        </w:tc>
      </w:tr>
    </w:tbl>
    <w:p w14:paraId="287D309E" w14:textId="32DBA10B" w:rsidR="006E055E" w:rsidRDefault="006E055E" w:rsidP="0071335A">
      <w:pPr>
        <w:pStyle w:val="Heading1"/>
        <w:rPr>
          <w:sz w:val="20"/>
        </w:rPr>
      </w:pPr>
    </w:p>
    <w:p w14:paraId="50004B9D" w14:textId="45055347" w:rsidR="00B600EE" w:rsidRDefault="00B600EE" w:rsidP="00B600E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50E4881" wp14:editId="44CFFACC">
                <wp:simplePos x="0" y="0"/>
                <wp:positionH relativeFrom="page">
                  <wp:posOffset>377825</wp:posOffset>
                </wp:positionH>
                <wp:positionV relativeFrom="paragraph">
                  <wp:posOffset>292100</wp:posOffset>
                </wp:positionV>
                <wp:extent cx="6804025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825CC" id="Freeform: Shape 8" o:spid="_x0000_s1026" style="position:absolute;margin-left:29.75pt;margin-top:23pt;width:535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r>
        <w:rPr>
          <w:w w:val="140"/>
        </w:rPr>
        <w:t>L</w:t>
      </w:r>
      <w:r>
        <w:rPr>
          <w:smallCaps/>
          <w:w w:val="140"/>
        </w:rPr>
        <w:t>anguage</w:t>
      </w:r>
    </w:p>
    <w:p w14:paraId="36619C34" w14:textId="77777777" w:rsidR="00B600EE" w:rsidRDefault="00B600EE" w:rsidP="00B600EE">
      <w:pPr>
        <w:pStyle w:val="BodyText"/>
        <w:spacing w:before="7"/>
        <w:rPr>
          <w:sz w:val="7"/>
        </w:rPr>
      </w:pPr>
    </w:p>
    <w:p w14:paraId="47233654" w14:textId="77777777" w:rsidR="00B600EE" w:rsidRDefault="00B600EE" w:rsidP="00B600EE">
      <w:pPr>
        <w:pStyle w:val="ListParagraph"/>
        <w:numPr>
          <w:ilvl w:val="0"/>
          <w:numId w:val="4"/>
        </w:numPr>
        <w:tabs>
          <w:tab w:val="left" w:pos="9445"/>
        </w:tabs>
        <w:spacing w:before="51"/>
        <w:rPr>
          <w:w w:val="105"/>
          <w:sz w:val="24"/>
          <w:szCs w:val="24"/>
        </w:rPr>
      </w:pPr>
      <w:r w:rsidRPr="00B600EE">
        <w:rPr>
          <w:w w:val="105"/>
          <w:sz w:val="24"/>
          <w:szCs w:val="24"/>
        </w:rPr>
        <w:t xml:space="preserve">English </w:t>
      </w:r>
    </w:p>
    <w:p w14:paraId="5CE33D0C" w14:textId="77777777" w:rsidR="00B600EE" w:rsidRDefault="00B600EE" w:rsidP="00B600EE">
      <w:pPr>
        <w:pStyle w:val="ListParagraph"/>
        <w:numPr>
          <w:ilvl w:val="0"/>
          <w:numId w:val="4"/>
        </w:numPr>
        <w:tabs>
          <w:tab w:val="left" w:pos="9445"/>
        </w:tabs>
        <w:spacing w:before="51"/>
        <w:rPr>
          <w:w w:val="105"/>
          <w:sz w:val="24"/>
          <w:szCs w:val="24"/>
        </w:rPr>
      </w:pPr>
      <w:r w:rsidRPr="00B600EE">
        <w:rPr>
          <w:w w:val="105"/>
          <w:sz w:val="24"/>
          <w:szCs w:val="24"/>
        </w:rPr>
        <w:t xml:space="preserve">Hindi </w:t>
      </w:r>
    </w:p>
    <w:p w14:paraId="75EDF649" w14:textId="2CE80A63" w:rsidR="00B600EE" w:rsidRPr="00B600EE" w:rsidRDefault="00B600EE" w:rsidP="00B600EE">
      <w:pPr>
        <w:pStyle w:val="ListParagraph"/>
        <w:numPr>
          <w:ilvl w:val="0"/>
          <w:numId w:val="4"/>
        </w:numPr>
        <w:tabs>
          <w:tab w:val="left" w:pos="9445"/>
        </w:tabs>
        <w:spacing w:before="51"/>
        <w:rPr>
          <w:w w:val="105"/>
          <w:sz w:val="24"/>
          <w:szCs w:val="24"/>
        </w:rPr>
      </w:pPr>
      <w:r w:rsidRPr="00B600EE">
        <w:rPr>
          <w:w w:val="105"/>
          <w:sz w:val="24"/>
          <w:szCs w:val="24"/>
        </w:rPr>
        <w:t>Bengali</w:t>
      </w:r>
    </w:p>
    <w:sectPr w:rsidR="00B600EE" w:rsidRPr="00B600EE">
      <w:type w:val="continuous"/>
      <w:pgSz w:w="11910" w:h="16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B27"/>
    <w:multiLevelType w:val="hybridMultilevel"/>
    <w:tmpl w:val="A7225D14"/>
    <w:lvl w:ilvl="0" w:tplc="361AE6F0">
      <w:numFmt w:val="bullet"/>
      <w:lvlText w:val="–"/>
      <w:lvlJc w:val="left"/>
      <w:pPr>
        <w:ind w:left="389" w:hanging="235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355A2A34">
      <w:numFmt w:val="bullet"/>
      <w:lvlText w:val="•"/>
      <w:lvlJc w:val="left"/>
      <w:pPr>
        <w:ind w:left="1444" w:hanging="235"/>
      </w:pPr>
      <w:rPr>
        <w:rFonts w:hint="default"/>
        <w:lang w:val="en-US" w:eastAsia="en-US" w:bidi="ar-SA"/>
      </w:rPr>
    </w:lvl>
    <w:lvl w:ilvl="2" w:tplc="64A0AC7C">
      <w:numFmt w:val="bullet"/>
      <w:lvlText w:val="•"/>
      <w:lvlJc w:val="left"/>
      <w:pPr>
        <w:ind w:left="2509" w:hanging="235"/>
      </w:pPr>
      <w:rPr>
        <w:rFonts w:hint="default"/>
        <w:lang w:val="en-US" w:eastAsia="en-US" w:bidi="ar-SA"/>
      </w:rPr>
    </w:lvl>
    <w:lvl w:ilvl="3" w:tplc="B442E5FC">
      <w:numFmt w:val="bullet"/>
      <w:lvlText w:val="•"/>
      <w:lvlJc w:val="left"/>
      <w:pPr>
        <w:ind w:left="3573" w:hanging="235"/>
      </w:pPr>
      <w:rPr>
        <w:rFonts w:hint="default"/>
        <w:lang w:val="en-US" w:eastAsia="en-US" w:bidi="ar-SA"/>
      </w:rPr>
    </w:lvl>
    <w:lvl w:ilvl="4" w:tplc="6FACB508">
      <w:numFmt w:val="bullet"/>
      <w:lvlText w:val="•"/>
      <w:lvlJc w:val="left"/>
      <w:pPr>
        <w:ind w:left="4638" w:hanging="235"/>
      </w:pPr>
      <w:rPr>
        <w:rFonts w:hint="default"/>
        <w:lang w:val="en-US" w:eastAsia="en-US" w:bidi="ar-SA"/>
      </w:rPr>
    </w:lvl>
    <w:lvl w:ilvl="5" w:tplc="667042D0">
      <w:numFmt w:val="bullet"/>
      <w:lvlText w:val="•"/>
      <w:lvlJc w:val="left"/>
      <w:pPr>
        <w:ind w:left="5702" w:hanging="235"/>
      </w:pPr>
      <w:rPr>
        <w:rFonts w:hint="default"/>
        <w:lang w:val="en-US" w:eastAsia="en-US" w:bidi="ar-SA"/>
      </w:rPr>
    </w:lvl>
    <w:lvl w:ilvl="6" w:tplc="A47229C6">
      <w:numFmt w:val="bullet"/>
      <w:lvlText w:val="•"/>
      <w:lvlJc w:val="left"/>
      <w:pPr>
        <w:ind w:left="6767" w:hanging="235"/>
      </w:pPr>
      <w:rPr>
        <w:rFonts w:hint="default"/>
        <w:lang w:val="en-US" w:eastAsia="en-US" w:bidi="ar-SA"/>
      </w:rPr>
    </w:lvl>
    <w:lvl w:ilvl="7" w:tplc="E92A86FA">
      <w:numFmt w:val="bullet"/>
      <w:lvlText w:val="•"/>
      <w:lvlJc w:val="left"/>
      <w:pPr>
        <w:ind w:left="7831" w:hanging="235"/>
      </w:pPr>
      <w:rPr>
        <w:rFonts w:hint="default"/>
        <w:lang w:val="en-US" w:eastAsia="en-US" w:bidi="ar-SA"/>
      </w:rPr>
    </w:lvl>
    <w:lvl w:ilvl="8" w:tplc="B646186C">
      <w:numFmt w:val="bullet"/>
      <w:lvlText w:val="•"/>
      <w:lvlJc w:val="left"/>
      <w:pPr>
        <w:ind w:left="889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51CE0D47"/>
    <w:multiLevelType w:val="hybridMultilevel"/>
    <w:tmpl w:val="A492038A"/>
    <w:lvl w:ilvl="0" w:tplc="CB2627D0">
      <w:numFmt w:val="bullet"/>
      <w:lvlText w:val="•"/>
      <w:lvlJc w:val="left"/>
      <w:pPr>
        <w:ind w:left="725" w:hanging="57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2" w15:restartNumberingAfterBreak="0">
    <w:nsid w:val="5E70322C"/>
    <w:multiLevelType w:val="hybridMultilevel"/>
    <w:tmpl w:val="E0F809DC"/>
    <w:lvl w:ilvl="0" w:tplc="CB2627D0">
      <w:numFmt w:val="bullet"/>
      <w:lvlText w:val="•"/>
      <w:lvlJc w:val="left"/>
      <w:pPr>
        <w:ind w:left="725" w:hanging="57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542C6"/>
    <w:multiLevelType w:val="hybridMultilevel"/>
    <w:tmpl w:val="EE4A3AC6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2145150348">
    <w:abstractNumId w:val="0"/>
  </w:num>
  <w:num w:numId="2" w16cid:durableId="1372808221">
    <w:abstractNumId w:val="3"/>
  </w:num>
  <w:num w:numId="3" w16cid:durableId="1616790754">
    <w:abstractNumId w:val="1"/>
  </w:num>
  <w:num w:numId="4" w16cid:durableId="100120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55E"/>
    <w:rsid w:val="00221024"/>
    <w:rsid w:val="00247205"/>
    <w:rsid w:val="0032707B"/>
    <w:rsid w:val="00435606"/>
    <w:rsid w:val="004B3757"/>
    <w:rsid w:val="005E00E6"/>
    <w:rsid w:val="006E055E"/>
    <w:rsid w:val="0071335A"/>
    <w:rsid w:val="00774BF0"/>
    <w:rsid w:val="007F2A62"/>
    <w:rsid w:val="009248F8"/>
    <w:rsid w:val="00B57212"/>
    <w:rsid w:val="00B600EE"/>
    <w:rsid w:val="00D16C3F"/>
    <w:rsid w:val="00D5772B"/>
    <w:rsid w:val="00F800CA"/>
    <w:rsid w:val="00FB74D4"/>
    <w:rsid w:val="00FC1F78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5247C4"/>
  <w15:docId w15:val="{3B423C56-4C81-41C3-91C9-C52D16C7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55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left="4174" w:right="417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89" w:hanging="23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71335A"/>
    <w:rPr>
      <w:rFonts w:ascii="Calibri" w:eastAsia="Calibri" w:hAnsi="Calibri" w:cs="Calibri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71335A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8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odhiswattwamojumd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odhiswattwa-mojumder-598227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Bodhiswattwa Mojumder</cp:lastModifiedBy>
  <cp:revision>6</cp:revision>
  <dcterms:created xsi:type="dcterms:W3CDTF">2024-06-04T04:55:00Z</dcterms:created>
  <dcterms:modified xsi:type="dcterms:W3CDTF">2024-06-11T16:32:00Z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2024-06-04T00:00:00Z</vt:filetime>
  </property>
</Properties>
</file>