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07D" w:rsidRDefault="002478DD">
      <w:r>
        <w:t xml:space="preserve">Visual </w:t>
      </w:r>
      <w:proofErr w:type="spellStart"/>
      <w:r>
        <w:t>Analytics</w:t>
      </w:r>
      <w:proofErr w:type="spellEnd"/>
    </w:p>
    <w:p w:rsidR="00BE27CA" w:rsidRDefault="00BE27CA">
      <w:r>
        <w:t xml:space="preserve">Resumo do </w:t>
      </w:r>
      <w:proofErr w:type="spellStart"/>
      <w:r>
        <w:t>Gartner</w:t>
      </w:r>
      <w:proofErr w:type="spellEnd"/>
      <w:r>
        <w:t xml:space="preserve"> no relatório de 2018:</w:t>
      </w:r>
    </w:p>
    <w:p w:rsidR="00BB6AB2" w:rsidRDefault="00BE27CA">
      <w:pPr>
        <w:pBdr>
          <w:bottom w:val="single" w:sz="6" w:space="1" w:color="auto"/>
        </w:pBdr>
      </w:pPr>
      <w:r>
        <w:t>“Tableau oferece uma experiencia de exploração visual interativa e intuitiva que permite a usuários de negócios acessar, preparar, analisar e apresentar insights encontrados nos dados sem precisar de habilidades técnicas ou codificação”.</w:t>
      </w:r>
    </w:p>
    <w:p w:rsidR="00BE27CA" w:rsidRDefault="00BE27CA" w:rsidP="00BE27CA">
      <w:r>
        <w:t xml:space="preserve">Visual </w:t>
      </w:r>
      <w:proofErr w:type="spellStart"/>
      <w:r>
        <w:t>Analytics</w:t>
      </w:r>
      <w:proofErr w:type="spellEnd"/>
    </w:p>
    <w:p w:rsidR="002478DD" w:rsidRDefault="002478DD">
      <w:bookmarkStart w:id="0" w:name="_GoBack"/>
      <w:bookmarkEnd w:id="0"/>
      <w:r>
        <w:t>Tableau oferece uma suíte que contempla desde necessidades de visualizações mais operacionais (BI modo 1) até a exploração de dados (BI modo 2 + Data Science + KDD)</w:t>
      </w:r>
    </w:p>
    <w:p w:rsidR="002478DD" w:rsidRDefault="002478DD">
      <w:r>
        <w:t>Planilhas</w:t>
      </w:r>
    </w:p>
    <w:p w:rsidR="002478DD" w:rsidRDefault="002478DD">
      <w:r>
        <w:t>Dashboards</w:t>
      </w:r>
    </w:p>
    <w:p w:rsidR="002478DD" w:rsidRDefault="002478DD">
      <w:pPr>
        <w:pBdr>
          <w:bottom w:val="single" w:sz="6" w:space="1" w:color="auto"/>
        </w:pBdr>
      </w:pPr>
      <w:r>
        <w:t>Histórias</w:t>
      </w:r>
    </w:p>
    <w:p w:rsidR="002478DD" w:rsidRDefault="002478DD" w:rsidP="002478DD">
      <w:r>
        <w:t xml:space="preserve">Visual </w:t>
      </w:r>
      <w:proofErr w:type="spellStart"/>
      <w:r>
        <w:t>Analytics</w:t>
      </w:r>
      <w:proofErr w:type="spellEnd"/>
    </w:p>
    <w:p w:rsidR="002478DD" w:rsidRDefault="002478DD">
      <w:r>
        <w:t>Pelo que vimos em aula, o Tableau consegue atender todos os requisitos de visualização exigidos atualmente?</w:t>
      </w:r>
    </w:p>
    <w:p w:rsidR="002478DD" w:rsidRDefault="002478DD">
      <w:r>
        <w:t xml:space="preserve">Big Data: </w:t>
      </w:r>
      <w:r w:rsidR="00F474EB">
        <w:t>*High dimensional data,</w:t>
      </w:r>
      <w:r w:rsidR="00F474EB">
        <w:t xml:space="preserve"> </w:t>
      </w:r>
      <w:r>
        <w:t>Dados não estruturados (</w:t>
      </w:r>
      <w:r w:rsidR="0014612B">
        <w:t>*</w:t>
      </w:r>
      <w:r>
        <w:t xml:space="preserve">documentos, imagens, vídeos), </w:t>
      </w:r>
      <w:r w:rsidR="0014612B">
        <w:t>*</w:t>
      </w:r>
      <w:r>
        <w:t xml:space="preserve">Dados em tempo real, </w:t>
      </w:r>
      <w:r w:rsidR="00F474EB">
        <w:t>*</w:t>
      </w:r>
      <w:r w:rsidR="00F46894">
        <w:t>Grafos</w:t>
      </w:r>
      <w:r>
        <w:t>...</w:t>
      </w:r>
    </w:p>
    <w:p w:rsidR="0014612B" w:rsidRDefault="0014612B">
      <w:pPr>
        <w:pBdr>
          <w:bottom w:val="single" w:sz="6" w:space="1" w:color="auto"/>
        </w:pBdr>
      </w:pPr>
      <w:r>
        <w:t>*Requisitos que podem ser atendidos via recursos externos</w:t>
      </w:r>
    </w:p>
    <w:p w:rsidR="0014612B" w:rsidRDefault="0014612B" w:rsidP="0014612B">
      <w:r>
        <w:t xml:space="preserve">Visual </w:t>
      </w:r>
      <w:proofErr w:type="spellStart"/>
      <w:r>
        <w:t>Analytics</w:t>
      </w:r>
      <w:proofErr w:type="spellEnd"/>
    </w:p>
    <w:p w:rsidR="000B68E1" w:rsidRDefault="000B68E1">
      <w:r>
        <w:t xml:space="preserve">Opções disponíveis </w:t>
      </w:r>
      <w:r>
        <w:t>no Tableau</w:t>
      </w:r>
      <w:r>
        <w:t>:</w:t>
      </w:r>
    </w:p>
    <w:p w:rsidR="0014612B" w:rsidRDefault="0014612B">
      <w:proofErr w:type="spellStart"/>
      <w:r>
        <w:t>Text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>: Word Clouds</w:t>
      </w:r>
    </w:p>
    <w:p w:rsidR="0014612B" w:rsidRDefault="0014612B">
      <w:r>
        <w:tab/>
        <w:t xml:space="preserve">Não </w:t>
      </w:r>
      <w:proofErr w:type="gramStart"/>
      <w:r>
        <w:t>atende :</w:t>
      </w:r>
      <w:proofErr w:type="gramEnd"/>
      <w:r>
        <w:t xml:space="preserve"> </w:t>
      </w:r>
      <w:r>
        <w:t>TF-IDF</w:t>
      </w:r>
      <w:r>
        <w:t xml:space="preserve">, </w:t>
      </w:r>
      <w:hyperlink r:id="rId4" w:history="1">
        <w:r w:rsidR="000B68E1" w:rsidRPr="000B68E1">
          <w:rPr>
            <w:rStyle w:val="Hyperlink"/>
          </w:rPr>
          <w:t xml:space="preserve">Stop </w:t>
        </w:r>
        <w:proofErr w:type="spellStart"/>
        <w:r w:rsidR="000B68E1" w:rsidRPr="000B68E1">
          <w:rPr>
            <w:rStyle w:val="Hyperlink"/>
          </w:rPr>
          <w:t>Words</w:t>
        </w:r>
        <w:proofErr w:type="spellEnd"/>
      </w:hyperlink>
      <w:r w:rsidR="000B68E1">
        <w:t xml:space="preserve">, </w:t>
      </w:r>
      <w:proofErr w:type="spellStart"/>
      <w:r w:rsidR="000B68E1">
        <w:t>Stemming</w:t>
      </w:r>
      <w:proofErr w:type="spellEnd"/>
      <w:r w:rsidR="000B68E1">
        <w:t>...</w:t>
      </w:r>
    </w:p>
    <w:p w:rsidR="000B68E1" w:rsidRDefault="000B68E1">
      <w:r>
        <w:tab/>
      </w:r>
      <w:proofErr w:type="gramStart"/>
      <w:r>
        <w:t>Solução :</w:t>
      </w:r>
      <w:proofErr w:type="gramEnd"/>
      <w:r>
        <w:t xml:space="preserve"> Funções externas no R</w:t>
      </w:r>
    </w:p>
    <w:p w:rsidR="000B68E1" w:rsidRDefault="000B68E1">
      <w:r>
        <w:t xml:space="preserve">Dados em tempo </w:t>
      </w:r>
      <w:proofErr w:type="gramStart"/>
      <w:r>
        <w:t>real :</w:t>
      </w:r>
      <w:proofErr w:type="gramEnd"/>
      <w:r>
        <w:t xml:space="preserve"> não atende de forma nativa</w:t>
      </w:r>
    </w:p>
    <w:p w:rsidR="000B68E1" w:rsidRDefault="000B68E1">
      <w:r>
        <w:tab/>
      </w:r>
      <w:r>
        <w:t>Solução</w:t>
      </w:r>
      <w:r>
        <w:t xml:space="preserve"> : </w:t>
      </w:r>
      <w:hyperlink r:id="rId5" w:history="1">
        <w:r w:rsidRPr="00370922">
          <w:rPr>
            <w:rStyle w:val="Hyperlink"/>
          </w:rPr>
          <w:t>https://databoss.starschema.net/auto-refresh-tableau-dashboard-without-embedding/</w:t>
        </w:r>
      </w:hyperlink>
    </w:p>
    <w:p w:rsidR="000B68E1" w:rsidRDefault="000B68E1">
      <w:r>
        <w:t xml:space="preserve">High Dimensional </w:t>
      </w:r>
      <w:proofErr w:type="gramStart"/>
      <w:r>
        <w:t>data :</w:t>
      </w:r>
      <w:proofErr w:type="gramEnd"/>
    </w:p>
    <w:p w:rsidR="000B68E1" w:rsidRDefault="000B68E1">
      <w:r>
        <w:tab/>
        <w:t xml:space="preserve">Não </w:t>
      </w:r>
      <w:proofErr w:type="gramStart"/>
      <w:r>
        <w:t>atende :</w:t>
      </w:r>
      <w:proofErr w:type="gramEnd"/>
      <w:r w:rsidR="005D26CB">
        <w:t xml:space="preserve"> técnicas de redução de dimensionalidade(</w:t>
      </w:r>
      <w:r>
        <w:t>PCA, t-SNE...</w:t>
      </w:r>
      <w:r w:rsidR="005D26CB">
        <w:t>)</w:t>
      </w:r>
    </w:p>
    <w:p w:rsidR="000B68E1" w:rsidRDefault="000B68E1" w:rsidP="000B68E1">
      <w:pPr>
        <w:pBdr>
          <w:bottom w:val="single" w:sz="6" w:space="1" w:color="auto"/>
        </w:pBdr>
      </w:pPr>
      <w:r>
        <w:tab/>
      </w:r>
      <w:proofErr w:type="gramStart"/>
      <w:r>
        <w:t>Solução :</w:t>
      </w:r>
      <w:proofErr w:type="gramEnd"/>
      <w:r>
        <w:t xml:space="preserve"> </w:t>
      </w:r>
      <w:r>
        <w:t>Funções externas no R</w:t>
      </w:r>
    </w:p>
    <w:p w:rsidR="00F46894" w:rsidRDefault="00F46894" w:rsidP="00F46894">
      <w:r>
        <w:t xml:space="preserve">Visual </w:t>
      </w:r>
      <w:proofErr w:type="spellStart"/>
      <w:r>
        <w:t>Analytics</w:t>
      </w:r>
      <w:proofErr w:type="spellEnd"/>
    </w:p>
    <w:p w:rsidR="00F46894" w:rsidRDefault="00F46894" w:rsidP="00F46894">
      <w:r>
        <w:t>Opções disponíveis no Tableau:</w:t>
      </w:r>
    </w:p>
    <w:p w:rsidR="00F46894" w:rsidRDefault="00F46894">
      <w:r>
        <w:t>Grafos: solução nada trivial...</w:t>
      </w:r>
    </w:p>
    <w:p w:rsidR="00F46894" w:rsidRDefault="00F46894" w:rsidP="00F46894">
      <w:pPr>
        <w:ind w:firstLine="708"/>
      </w:pPr>
      <w:hyperlink r:id="rId6" w:history="1">
        <w:r w:rsidRPr="00370922">
          <w:rPr>
            <w:rStyle w:val="Hyperlink"/>
          </w:rPr>
          <w:t>http://www.clearlyandsimply.com/clearly_and_simply/2012/12/build-network-graphs-in-tableau.html</w:t>
        </w:r>
      </w:hyperlink>
    </w:p>
    <w:p w:rsidR="00F46894" w:rsidRDefault="00F46894" w:rsidP="00F46894">
      <w:pPr>
        <w:ind w:firstLine="708"/>
      </w:pPr>
    </w:p>
    <w:sectPr w:rsidR="00F46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8DD"/>
    <w:rsid w:val="000B68E1"/>
    <w:rsid w:val="0014612B"/>
    <w:rsid w:val="002478DD"/>
    <w:rsid w:val="005D26CB"/>
    <w:rsid w:val="009A08E7"/>
    <w:rsid w:val="00BB6AB2"/>
    <w:rsid w:val="00BE27CA"/>
    <w:rsid w:val="00E36A66"/>
    <w:rsid w:val="00F46894"/>
    <w:rsid w:val="00F4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2FD92"/>
  <w15:chartTrackingRefBased/>
  <w15:docId w15:val="{00DE77E7-7EA8-49CA-82DE-393C70DA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B68E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68E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learlyandsimply.com/clearly_and_simply/2012/12/build-network-graphs-in-tableau.html" TargetMode="External"/><Relationship Id="rId5" Type="http://schemas.openxmlformats.org/officeDocument/2006/relationships/hyperlink" Target="https://databoss.starschema.net/auto-refresh-tableau-dashboard-without-embedding/" TargetMode="External"/><Relationship Id="rId4" Type="http://schemas.openxmlformats.org/officeDocument/2006/relationships/hyperlink" Target="https://en.wikipedia.org/wiki/Stop_word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262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BRAIAN OLMIRO DIAS</dc:creator>
  <cp:keywords/>
  <dc:description/>
  <cp:lastModifiedBy>BRAIAN OLMIRO DIAS</cp:lastModifiedBy>
  <cp:revision>4</cp:revision>
  <dcterms:created xsi:type="dcterms:W3CDTF">2018-09-03T12:53:00Z</dcterms:created>
  <dcterms:modified xsi:type="dcterms:W3CDTF">2018-09-03T13:43:00Z</dcterms:modified>
</cp:coreProperties>
</file>