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EB0851" w14:paraId="2C078E63" wp14:textId="321A6461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61EB0851" w:rsidR="477975B4">
        <w:rPr>
          <w:b w:val="1"/>
          <w:bCs w:val="1"/>
          <w:sz w:val="28"/>
          <w:szCs w:val="28"/>
        </w:rPr>
        <w:t>Amenity data capture approach</w:t>
      </w:r>
    </w:p>
    <w:p w:rsidR="477975B4" w:rsidP="61EB0851" w:rsidRDefault="477975B4" w14:paraId="34CD43DF" w14:textId="249BF11F">
      <w:pPr>
        <w:pStyle w:val="Normal"/>
      </w:pPr>
      <w:r w:rsidR="477975B4">
        <w:rPr/>
        <w:t>The solution needs different kinds of amenities available close to a neighborhood, to perform an effective clustering computation</w:t>
      </w:r>
      <w:r w:rsidR="2230BD94">
        <w:rPr/>
        <w:t xml:space="preserve"> as it tries to find matching neighborhoods for the user’s current neighborhood.</w:t>
      </w:r>
    </w:p>
    <w:p w:rsidR="2230BD94" w:rsidP="61EB0851" w:rsidRDefault="2230BD94" w14:paraId="094EE5D1" w14:textId="1E60C2F2">
      <w:pPr>
        <w:pStyle w:val="Normal"/>
        <w:rPr>
          <w:b w:val="1"/>
          <w:bCs w:val="1"/>
          <w:sz w:val="24"/>
          <w:szCs w:val="24"/>
        </w:rPr>
      </w:pPr>
      <w:r w:rsidRPr="61EB0851" w:rsidR="2230BD94">
        <w:rPr>
          <w:b w:val="1"/>
          <w:bCs w:val="1"/>
          <w:sz w:val="24"/>
          <w:szCs w:val="24"/>
        </w:rPr>
        <w:t>Data sources</w:t>
      </w:r>
    </w:p>
    <w:p w:rsidR="2230BD94" w:rsidP="61EB0851" w:rsidRDefault="2230BD94" w14:paraId="2FFE80C8" w14:textId="7E185674">
      <w:pPr>
        <w:pStyle w:val="Normal"/>
      </w:pPr>
      <w:r w:rsidR="2230BD94">
        <w:rPr/>
        <w:t>Multiple data sources such as the Google Places API, Yelp API, Foursquare API</w:t>
      </w:r>
      <w:r w:rsidR="3A6DAB18">
        <w:rPr/>
        <w:t>, OpenStreetMaps</w:t>
      </w:r>
      <w:r w:rsidR="2230BD94">
        <w:rPr/>
        <w:t xml:space="preserve"> and datasets on multiple websites were evaluated. </w:t>
      </w:r>
    </w:p>
    <w:p w:rsidR="3001277C" w:rsidP="61EB0851" w:rsidRDefault="3001277C" w14:paraId="5F90B87B" w14:textId="3C4D4B8B">
      <w:pPr>
        <w:pStyle w:val="Normal"/>
      </w:pPr>
      <w:r w:rsidR="3001277C">
        <w:rPr/>
        <w:t xml:space="preserve">Google </w:t>
      </w:r>
      <w:r w:rsidR="702807BF">
        <w:rPr/>
        <w:t xml:space="preserve">Places, Yelp and </w:t>
      </w:r>
      <w:proofErr w:type="spellStart"/>
      <w:r w:rsidR="702807BF">
        <w:rPr/>
        <w:t>OpenStreetMaps</w:t>
      </w:r>
      <w:proofErr w:type="spellEnd"/>
      <w:r w:rsidR="702807BF">
        <w:rPr/>
        <w:t xml:space="preserve"> along with public datasets we found were dropped due to a mix of reasons including lack of a healthy dataset, difficulty to capture data and cost of </w:t>
      </w:r>
      <w:r w:rsidR="7CE1ECAA">
        <w:rPr/>
        <w:t>API usage.</w:t>
      </w:r>
    </w:p>
    <w:p w:rsidR="7CE1ECAA" w:rsidP="61EB0851" w:rsidRDefault="7CE1ECAA" w14:paraId="7C5028C7" w14:textId="156278A1">
      <w:pPr>
        <w:pStyle w:val="Normal"/>
      </w:pPr>
      <w:r w:rsidR="7CE1ECAA">
        <w:rPr/>
        <w:t>Foursquare API was chosen as the target amenity data source as it provided the foll</w:t>
      </w:r>
      <w:r w:rsidR="4E7865E7">
        <w:rPr/>
        <w:t>owing benefits for us;</w:t>
      </w:r>
    </w:p>
    <w:p w:rsidR="4E7865E7" w:rsidP="61EB0851" w:rsidRDefault="4E7865E7" w14:paraId="77C987A6" w14:textId="009B2B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7865E7">
        <w:rPr/>
        <w:t>Availability of multiple types of amenity data (‘venues’ in Foursquare lingo) due to it being a location based platform for places.</w:t>
      </w:r>
    </w:p>
    <w:p w:rsidR="4E7865E7" w:rsidP="61EB0851" w:rsidRDefault="4E7865E7" w14:paraId="512D778E" w14:textId="556E97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E7865E7">
        <w:rPr/>
        <w:t>A high free data rate limit allowing us to make 5,000 API calls per hour and a maximum of 99,500</w:t>
      </w:r>
      <w:r w:rsidR="79B058C0">
        <w:rPr/>
        <w:t xml:space="preserve"> APi calls per day.</w:t>
      </w:r>
    </w:p>
    <w:p w:rsidR="79B058C0" w:rsidP="61EB0851" w:rsidRDefault="79B058C0" w14:paraId="1242FE9F" w14:textId="3C57BA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B058C0">
        <w:rPr/>
        <w:t xml:space="preserve">Availability of latitude and longitude with each venue which allows is to map them to the census tract data that form the foundation of our data set. </w:t>
      </w:r>
    </w:p>
    <w:p w:rsidR="79B058C0" w:rsidP="61EB0851" w:rsidRDefault="79B058C0" w14:paraId="0B4ECBB5" w14:textId="60EB3A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B058C0">
        <w:rPr/>
        <w:t>The ability to efficiently filter location types (grocery stores, schools, restaurants etc).</w:t>
      </w:r>
    </w:p>
    <w:p w:rsidR="79B058C0" w:rsidP="61EB0851" w:rsidRDefault="79B058C0" w14:paraId="2F8534A6" w14:textId="1076AF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B058C0">
        <w:rPr/>
        <w:t xml:space="preserve">Tehe ability to search by zip code. </w:t>
      </w:r>
    </w:p>
    <w:p w:rsidR="7DE1280B" w:rsidP="61EB0851" w:rsidRDefault="7DE1280B" w14:paraId="4651675F" w14:textId="405AFD74">
      <w:pPr>
        <w:pStyle w:val="Normal"/>
      </w:pPr>
      <w:r w:rsidR="7DE1280B">
        <w:rPr/>
        <w:t xml:space="preserve">The zip code list was obtained from </w:t>
      </w:r>
      <w:hyperlink r:id="R3625171c40f74b46">
        <w:r w:rsidRPr="61EB0851" w:rsidR="7DE1280B">
          <w:rPr>
            <w:rStyle w:val="Hyperlink"/>
          </w:rPr>
          <w:t>https://simplemaps.com/data/us-zips</w:t>
        </w:r>
      </w:hyperlink>
      <w:r w:rsidR="7DE1280B">
        <w:rPr/>
        <w:t xml:space="preserve">. </w:t>
      </w:r>
    </w:p>
    <w:p w:rsidR="2230BD94" w:rsidP="61EB0851" w:rsidRDefault="2230BD94" w14:paraId="12C8C5D4" w14:textId="2B7A2751">
      <w:pPr>
        <w:pStyle w:val="Normal"/>
        <w:rPr>
          <w:b w:val="1"/>
          <w:bCs w:val="1"/>
          <w:sz w:val="24"/>
          <w:szCs w:val="24"/>
        </w:rPr>
      </w:pPr>
      <w:r w:rsidRPr="61EB0851" w:rsidR="2230BD94">
        <w:rPr>
          <w:b w:val="1"/>
          <w:bCs w:val="1"/>
          <w:sz w:val="24"/>
          <w:szCs w:val="24"/>
        </w:rPr>
        <w:t>Data acquisition</w:t>
      </w:r>
    </w:p>
    <w:p w:rsidR="0A8ED24A" w:rsidP="61EB0851" w:rsidRDefault="0A8ED24A" w14:paraId="05EBD409" w14:textId="2C16903F">
      <w:pPr>
        <w:pStyle w:val="Normal"/>
      </w:pPr>
      <w:r w:rsidR="0A8ED24A">
        <w:rPr/>
        <w:t xml:space="preserve">A python data capture script was created which will start with a list of </w:t>
      </w:r>
      <w:r w:rsidR="614A554C">
        <w:rPr/>
        <w:t xml:space="preserve">state codes covering continental </w:t>
      </w:r>
      <w:r w:rsidR="614A554C">
        <w:rPr/>
        <w:t>United</w:t>
      </w:r>
      <w:r w:rsidR="614A554C">
        <w:rPr/>
        <w:t xml:space="preserve"> States. For each state it will filter the list of zip codes from the US</w:t>
      </w:r>
      <w:r w:rsidR="0E70C751">
        <w:rPr/>
        <w:t xml:space="preserve"> Zip Code list that is inputted. Then for each zip code an API call is made to the Foursquare /venues </w:t>
      </w:r>
      <w:proofErr w:type="gramStart"/>
      <w:r w:rsidR="0E70C751">
        <w:rPr/>
        <w:t>endpoint  with</w:t>
      </w:r>
      <w:proofErr w:type="gramEnd"/>
      <w:r w:rsidR="0E70C751">
        <w:rPr/>
        <w:t xml:space="preserve"> the </w:t>
      </w:r>
      <w:proofErr w:type="gramStart"/>
      <w:r w:rsidR="0E70C751">
        <w:rPr/>
        <w:t>parameters</w:t>
      </w:r>
      <w:proofErr w:type="gramEnd"/>
      <w:r w:rsidR="0E70C751">
        <w:rPr/>
        <w:t xml:space="preserve"> </w:t>
      </w:r>
      <w:r w:rsidR="5374E998">
        <w:rPr/>
        <w:t xml:space="preserve">intent, client ID, client secret, near, category ID and version. </w:t>
      </w:r>
    </w:p>
    <w:p w:rsidR="5374E998" w:rsidP="61EB0851" w:rsidRDefault="5374E998" w14:paraId="511A0CD1" w14:textId="3C1C29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374E998">
        <w:rPr/>
        <w:t xml:space="preserve">Ex: </w:t>
      </w:r>
      <w:hyperlink r:id="Rcbd1fe74cb3c48c9">
        <w:r w:rsidRPr="61EB0851" w:rsidR="5374E998">
          <w:rPr>
            <w:noProof w:val="0"/>
            <w:color w:val="0563C1"/>
            <w:u w:val="single"/>
            <w:lang w:val="en-US"/>
          </w:rPr>
          <w:t>https://api.foursquare.com/v2/venues/search?intent=</w:t>
        </w:r>
        <w:r w:rsidRPr="61EB0851" w:rsidR="5374E998">
          <w:rPr>
            <w:noProof w:val="0"/>
            <w:color w:val="0563C1"/>
            <w:u w:val="single"/>
            <w:lang w:val="en-US"/>
          </w:rPr>
          <w:t>browse&amp;categoryId</w:t>
        </w:r>
        <w:r w:rsidRPr="61EB0851" w:rsidR="5374E998">
          <w:rPr>
            <w:noProof w:val="0"/>
            <w:color w:val="0563C1"/>
            <w:u w:val="single"/>
            <w:lang w:val="en-US"/>
          </w:rPr>
          <w:t>=4bf58dd8d48988d1e7941735&amp;client_id=&lt;CLIENT_ID&gt;&amp;</w:t>
        </w:r>
        <w:r w:rsidRPr="61EB0851" w:rsidR="5374E998">
          <w:rPr>
            <w:noProof w:val="0"/>
            <w:color w:val="0563C1"/>
            <w:u w:val="single"/>
            <w:lang w:val="en-US"/>
          </w:rPr>
          <w:t>client_secret</w:t>
        </w:r>
        <w:r w:rsidRPr="61EB0851" w:rsidR="5374E998">
          <w:rPr>
            <w:noProof w:val="0"/>
            <w:color w:val="0563C1"/>
            <w:u w:val="single"/>
            <w:lang w:val="en-US"/>
          </w:rPr>
          <w:t>=&lt;CLIENT_SECRET&gt;&amp;v=20201020&amp;near=43240</w:t>
        </w:r>
      </w:hyperlink>
      <w:r w:rsidRPr="61EB0851" w:rsidR="73F7774A">
        <w:rPr>
          <w:noProof w:val="0"/>
          <w:color w:val="0563C1"/>
          <w:u w:val="single"/>
          <w:lang w:val="en-US"/>
        </w:rPr>
        <w:t xml:space="preserve"> </w:t>
      </w:r>
    </w:p>
    <w:p w:rsidR="5374E998" w:rsidP="61EB0851" w:rsidRDefault="5374E998" w14:paraId="5FBBEEAB" w14:textId="3862BCF0">
      <w:pPr>
        <w:pStyle w:val="Normal"/>
      </w:pPr>
      <w:r w:rsidR="5374E998">
        <w:rPr/>
        <w:t>The response is a JSON response with a list of ‘</w:t>
      </w:r>
      <w:proofErr w:type="gramStart"/>
      <w:r w:rsidR="5374E998">
        <w:rPr/>
        <w:t>venues’</w:t>
      </w:r>
      <w:proofErr w:type="gramEnd"/>
      <w:r w:rsidR="5374E998">
        <w:rPr/>
        <w:t xml:space="preserve">. Each venue JSON object is processed to capture </w:t>
      </w:r>
      <w:r w:rsidR="60B86BD2">
        <w:rPr/>
        <w:t xml:space="preserve">name, address, postal code, latitude and longitude. Each of these records get added to the amenity data set for a </w:t>
      </w:r>
      <w:r w:rsidR="7CA1CFBF">
        <w:rPr/>
        <w:t>certain</w:t>
      </w:r>
      <w:r w:rsidR="60B86BD2">
        <w:rPr/>
        <w:t xml:space="preserve"> </w:t>
      </w:r>
      <w:r w:rsidR="5B9B3033">
        <w:rPr/>
        <w:t>category</w:t>
      </w:r>
      <w:r w:rsidR="60B86BD2">
        <w:rPr/>
        <w:t xml:space="preserve"> such as ‘</w:t>
      </w:r>
      <w:proofErr w:type="spellStart"/>
      <w:r w:rsidR="60B86BD2">
        <w:rPr/>
        <w:t>grocery_stores</w:t>
      </w:r>
      <w:proofErr w:type="spellEnd"/>
      <w:r w:rsidR="60B86BD2">
        <w:rPr/>
        <w:t xml:space="preserve">’. </w:t>
      </w:r>
    </w:p>
    <w:p w:rsidR="560BA9DB" w:rsidP="61EB0851" w:rsidRDefault="560BA9DB" w14:paraId="5C29009A" w14:textId="174FFD37">
      <w:pPr>
        <w:pStyle w:val="Normal"/>
      </w:pPr>
      <w:r w:rsidR="560BA9DB">
        <w:rPr/>
        <w:t>A</w:t>
      </w:r>
      <w:r w:rsidR="7FA113BD">
        <w:rPr/>
        <w:t>n</w:t>
      </w:r>
      <w:r w:rsidR="560BA9DB">
        <w:rPr/>
        <w:t xml:space="preserve"> amenity list CSV file is created for each state. Once all states’ data are received, all get consolidated to a single CSV file</w:t>
      </w:r>
      <w:r w:rsidR="73C81B7F">
        <w:rPr/>
        <w:t>.</w:t>
      </w:r>
    </w:p>
    <w:p w:rsidR="18AE7EEA" w:rsidP="18AE7EEA" w:rsidRDefault="18AE7EEA" w14:paraId="4B22CC1A" w14:textId="621BF285">
      <w:pPr>
        <w:pStyle w:val="Normal"/>
      </w:pPr>
    </w:p>
    <w:p w:rsidR="18AE7EEA" w:rsidP="18AE7EEA" w:rsidRDefault="18AE7EEA" w14:paraId="09977B19" w14:textId="2FA990DF">
      <w:pPr>
        <w:pStyle w:val="Normal"/>
      </w:pPr>
    </w:p>
    <w:p w:rsidR="18AE7EEA" w:rsidP="18AE7EEA" w:rsidRDefault="18AE7EEA" w14:paraId="4C790129" w14:textId="43DB3AC1">
      <w:pPr>
        <w:pStyle w:val="Normal"/>
      </w:pPr>
      <w:r w:rsidR="490A41B0">
        <w:drawing>
          <wp:inline wp14:editId="43AA9330" wp14:anchorId="25C83BA1">
            <wp:extent cx="6296024" cy="1796991"/>
            <wp:effectExtent l="0" t="0" r="0" b="0"/>
            <wp:docPr id="2006043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b455bc66847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024" cy="17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0BD94" w:rsidP="61EB0851" w:rsidRDefault="2230BD94" w14:paraId="5F6438BF" w14:textId="308C0884">
      <w:pPr>
        <w:pStyle w:val="Normal"/>
        <w:rPr>
          <w:b w:val="1"/>
          <w:bCs w:val="1"/>
          <w:sz w:val="24"/>
          <w:szCs w:val="24"/>
        </w:rPr>
      </w:pPr>
      <w:r w:rsidRPr="39227D31" w:rsidR="490A41B0">
        <w:rPr>
          <w:b w:val="1"/>
          <w:bCs w:val="1"/>
          <w:sz w:val="24"/>
          <w:szCs w:val="24"/>
        </w:rPr>
        <w:t>D</w:t>
      </w:r>
      <w:r w:rsidRPr="39227D31" w:rsidR="2230BD94">
        <w:rPr>
          <w:b w:val="1"/>
          <w:bCs w:val="1"/>
          <w:sz w:val="24"/>
          <w:szCs w:val="24"/>
        </w:rPr>
        <w:t>ata preparation</w:t>
      </w:r>
    </w:p>
    <w:p w:rsidR="07740426" w:rsidP="61EB0851" w:rsidRDefault="07740426" w14:paraId="368F52B9" w14:textId="273C6C44">
      <w:pPr>
        <w:pStyle w:val="Normal"/>
      </w:pPr>
      <w:r w:rsidR="07740426">
        <w:rPr/>
        <w:t xml:space="preserve">While the dataset from the Foursquare </w:t>
      </w:r>
      <w:proofErr w:type="gramStart"/>
      <w:r w:rsidR="07740426">
        <w:rPr/>
        <w:t xml:space="preserve">API </w:t>
      </w:r>
      <w:r w:rsidR="477975B4">
        <w:rPr/>
        <w:t xml:space="preserve"> </w:t>
      </w:r>
      <w:r w:rsidR="1670A069">
        <w:rPr/>
        <w:t>is</w:t>
      </w:r>
      <w:proofErr w:type="gramEnd"/>
      <w:r w:rsidR="1670A069">
        <w:rPr/>
        <w:t xml:space="preserve"> comprehensive, we did notice that the data quality had some issues such as the same location being duplicated, multiple names for the same kind of venue</w:t>
      </w:r>
      <w:r w:rsidR="25D92F98">
        <w:rPr/>
        <w:t xml:space="preserve"> and</w:t>
      </w:r>
      <w:r w:rsidR="1670A069">
        <w:rPr/>
        <w:t xml:space="preserve"> </w:t>
      </w:r>
      <w:r w:rsidR="2C5DF816">
        <w:rPr/>
        <w:t>incorrect type tagging.</w:t>
      </w:r>
      <w:r w:rsidR="3FA2735F">
        <w:rPr/>
        <w:t xml:space="preserve"> These were specific data quality issues to clean up through manual means rather than an automatic approach.</w:t>
      </w:r>
    </w:p>
    <w:p w:rsidR="3FA2735F" w:rsidP="61EB0851" w:rsidRDefault="3FA2735F" w14:paraId="60CB67E9" w14:textId="69375533">
      <w:pPr>
        <w:pStyle w:val="Normal"/>
      </w:pPr>
      <w:r w:rsidR="3FA2735F">
        <w:rPr/>
        <w:t xml:space="preserve">The consolidated CSV file which has data across all states </w:t>
      </w:r>
      <w:r w:rsidR="375F9D73">
        <w:rPr/>
        <w:t>for a type of amenity (ex: grocery stores) was loaded to Open Refine for data cleaning. Following cleaning steps were done.</w:t>
      </w:r>
    </w:p>
    <w:p w:rsidR="375F9D73" w:rsidP="61EB0851" w:rsidRDefault="375F9D73" w14:paraId="34E0AA4C" w14:textId="7E07428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5F9D73">
        <w:rPr/>
        <w:t>Convert altitude and longitude to an equal length.</w:t>
      </w:r>
    </w:p>
    <w:p w:rsidR="375F9D73" w:rsidP="61EB0851" w:rsidRDefault="375F9D73" w14:paraId="2E202D02" w14:textId="2601382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75F9D73">
        <w:rPr/>
        <w:t>Run multiple rounds of clustering to find similar names of locations and merge them.</w:t>
      </w:r>
    </w:p>
    <w:p w:rsidR="375F9D73" w:rsidP="61EB0851" w:rsidRDefault="375F9D73" w14:paraId="15FA593C" w14:textId="6B58998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75F9D73">
        <w:rPr/>
        <w:t xml:space="preserve">Cluster address data and look for duplications. </w:t>
      </w:r>
    </w:p>
    <w:p w:rsidR="375F9D73" w:rsidP="61EB0851" w:rsidRDefault="375F9D73" w14:paraId="5390DC99" w14:textId="2C8EADC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375F9D73">
        <w:rPr/>
        <w:t xml:space="preserve">Create multiple text facets for the name and look for suspicious names that may not match the amenity type we are interested </w:t>
      </w:r>
      <w:r w:rsidR="1B80EA64">
        <w:rPr/>
        <w:t>in and</w:t>
      </w:r>
      <w:r w:rsidR="375F9D73">
        <w:rPr/>
        <w:t xml:space="preserve"> investigate if these are accu</w:t>
      </w:r>
      <w:r w:rsidR="5605122B">
        <w:rPr/>
        <w:t xml:space="preserve">rate </w:t>
      </w:r>
      <w:r w:rsidR="5605122B">
        <w:rPr/>
        <w:t>entities</w:t>
      </w:r>
      <w:r w:rsidR="5605122B">
        <w:rPr/>
        <w:t xml:space="preserve"> to retain. </w:t>
      </w:r>
    </w:p>
    <w:p w:rsidR="61EB0851" w:rsidP="61EB0851" w:rsidRDefault="61EB0851" w14:paraId="0CF5672D" w14:textId="4430534C">
      <w:pPr>
        <w:pStyle w:val="Normal"/>
      </w:pPr>
    </w:p>
    <w:p w:rsidR="61EB0851" w:rsidP="61EB0851" w:rsidRDefault="61EB0851" w14:paraId="57B2A7D1" w14:textId="6A75215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5284EF"/>
  <w15:docId w15:val="{1fecacd9-6f82-45ab-8665-a5abf7b39e56}"/>
  <w:rsids>
    <w:rsidRoot w:val="525284EF"/>
    <w:rsid w:val="00113CED"/>
    <w:rsid w:val="03330635"/>
    <w:rsid w:val="03516A48"/>
    <w:rsid w:val="07740426"/>
    <w:rsid w:val="0812DADD"/>
    <w:rsid w:val="0815A476"/>
    <w:rsid w:val="0A8ED24A"/>
    <w:rsid w:val="0BB2AE63"/>
    <w:rsid w:val="0C2EEEA4"/>
    <w:rsid w:val="0D396EF2"/>
    <w:rsid w:val="0E076450"/>
    <w:rsid w:val="0E70C751"/>
    <w:rsid w:val="11DC9F85"/>
    <w:rsid w:val="13C7F418"/>
    <w:rsid w:val="1670A069"/>
    <w:rsid w:val="18AE7EEA"/>
    <w:rsid w:val="19E28E94"/>
    <w:rsid w:val="1A29DA74"/>
    <w:rsid w:val="1B50A5CE"/>
    <w:rsid w:val="1B80EA64"/>
    <w:rsid w:val="2175E4A8"/>
    <w:rsid w:val="21AF9202"/>
    <w:rsid w:val="2230BD94"/>
    <w:rsid w:val="25D92F98"/>
    <w:rsid w:val="26BFCBCE"/>
    <w:rsid w:val="26CCAE5E"/>
    <w:rsid w:val="27B2AEEF"/>
    <w:rsid w:val="28265668"/>
    <w:rsid w:val="2B6F9BAA"/>
    <w:rsid w:val="2C5DF816"/>
    <w:rsid w:val="2CCF9192"/>
    <w:rsid w:val="2D9CE725"/>
    <w:rsid w:val="2F6B8988"/>
    <w:rsid w:val="3001277C"/>
    <w:rsid w:val="32FA3782"/>
    <w:rsid w:val="33EDDF35"/>
    <w:rsid w:val="375F9D73"/>
    <w:rsid w:val="37AD35A8"/>
    <w:rsid w:val="38CFFAB0"/>
    <w:rsid w:val="39168C4D"/>
    <w:rsid w:val="39227D31"/>
    <w:rsid w:val="396E646B"/>
    <w:rsid w:val="3A6DAB18"/>
    <w:rsid w:val="3AFA3C5E"/>
    <w:rsid w:val="3C4B65A5"/>
    <w:rsid w:val="3FA2735F"/>
    <w:rsid w:val="43066446"/>
    <w:rsid w:val="43AA9330"/>
    <w:rsid w:val="477975B4"/>
    <w:rsid w:val="4810C35D"/>
    <w:rsid w:val="48D7CFDC"/>
    <w:rsid w:val="490A41B0"/>
    <w:rsid w:val="49C201AB"/>
    <w:rsid w:val="49D1D6A7"/>
    <w:rsid w:val="4E7865E7"/>
    <w:rsid w:val="525284EF"/>
    <w:rsid w:val="5374E998"/>
    <w:rsid w:val="53865558"/>
    <w:rsid w:val="54F3DE25"/>
    <w:rsid w:val="5605122B"/>
    <w:rsid w:val="560BA9DB"/>
    <w:rsid w:val="565B805C"/>
    <w:rsid w:val="5ADE35A0"/>
    <w:rsid w:val="5B9B3033"/>
    <w:rsid w:val="5D0ADB02"/>
    <w:rsid w:val="60B86BD2"/>
    <w:rsid w:val="614A554C"/>
    <w:rsid w:val="61EB0851"/>
    <w:rsid w:val="671E4CBB"/>
    <w:rsid w:val="67F539D7"/>
    <w:rsid w:val="68A70C8C"/>
    <w:rsid w:val="6B8DFE9C"/>
    <w:rsid w:val="702807BF"/>
    <w:rsid w:val="7296EA20"/>
    <w:rsid w:val="73C81B7F"/>
    <w:rsid w:val="73F7774A"/>
    <w:rsid w:val="76F389FB"/>
    <w:rsid w:val="79B058C0"/>
    <w:rsid w:val="7C666BFD"/>
    <w:rsid w:val="7CA1CFBF"/>
    <w:rsid w:val="7CE1ECAA"/>
    <w:rsid w:val="7CFC6F7B"/>
    <w:rsid w:val="7DE1280B"/>
    <w:rsid w:val="7FA113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s://simplemaps.com/data/us-zips" TargetMode="External" Id="R3625171c40f74b46" /><Relationship Type="http://schemas.openxmlformats.org/officeDocument/2006/relationships/numbering" Target="/word/numbering.xml" Id="R7881a816b9a44a20" /><Relationship Type="http://schemas.openxmlformats.org/officeDocument/2006/relationships/fontTable" Target="/word/fontTable.xml" Id="rId4" /><Relationship Type="http://schemas.openxmlformats.org/officeDocument/2006/relationships/hyperlink" Target="https://api.foursquare.com/v2/venues/search?intent=browse&amp;categoryId=4bf58dd8d48988d1e7941735&amp;client_id=&lt;CLIENT_ID&gt;&amp;client_secret=&lt;CLIENT_SECRET&gt;&amp;v=20201020&amp;near=43240" TargetMode="External" Id="Rcbd1fe74cb3c48c9" /><Relationship Type="http://schemas.openxmlformats.org/officeDocument/2006/relationships/image" Target="/media/image2.png" Id="R4b6b455bc66847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B2D03E1DA8EA4281BC049817469BB7" ma:contentTypeVersion="9" ma:contentTypeDescription="Create a new document." ma:contentTypeScope="" ma:versionID="02aa7aeee131d5ae883c2d6a327bf8e8">
  <xsd:schema xmlns:xsd="http://www.w3.org/2001/XMLSchema" xmlns:xs="http://www.w3.org/2001/XMLSchema" xmlns:p="http://schemas.microsoft.com/office/2006/metadata/properties" xmlns:ns2="5db9e785-3303-4585-b64c-57f8de286cb8" targetNamespace="http://schemas.microsoft.com/office/2006/metadata/properties" ma:root="true" ma:fieldsID="814aa30328df12bfab82b028050c44b3" ns2:_="">
    <xsd:import namespace="5db9e785-3303-4585-b64c-57f8de286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9e785-3303-4585-b64c-57f8de286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34CF4D-7E65-4FB5-A8DC-9AB756F2B553}"/>
</file>

<file path=customXml/itemProps2.xml><?xml version="1.0" encoding="utf-8"?>
<ds:datastoreItem xmlns:ds="http://schemas.openxmlformats.org/officeDocument/2006/customXml" ds:itemID="{88034819-1DDE-48AE-869A-2FDB26ADF046}"/>
</file>

<file path=customXml/itemProps3.xml><?xml version="1.0" encoding="utf-8"?>
<ds:datastoreItem xmlns:ds="http://schemas.openxmlformats.org/officeDocument/2006/customXml" ds:itemID="{3C0573F6-D7B6-4F95-8419-C4DACAE31C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Dassanayake, Aravinda B</dc:creator>
  <cp:keywords/>
  <dc:description/>
  <cp:lastModifiedBy>Smooha, Nathan A</cp:lastModifiedBy>
  <dcterms:created xsi:type="dcterms:W3CDTF">2020-10-25T19:06:50Z</dcterms:created>
  <dcterms:modified xsi:type="dcterms:W3CDTF">2020-10-26T15:17:29Z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0x01010042B2D03E1DA8EA4281BC049817469BB7</vt:lpwstr>
  </property>
</Properties>
</file>