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A1820" w14:textId="16E37E96" w:rsidR="004B0AD9" w:rsidRDefault="00E97C4C" w:rsidP="00887F9D">
      <w:pPr>
        <w:pStyle w:val="Prrafodelista"/>
      </w:pPr>
      <w:r>
        <w:t>Ítems de</w:t>
      </w:r>
      <w:r w:rsidR="00AF7330">
        <w:t>l</w:t>
      </w:r>
      <w:r>
        <w:t xml:space="preserve"> estudio original </w:t>
      </w:r>
      <w:r w:rsidR="003926B7" w:rsidRPr="003926B7">
        <w:t>(Posibles re</w:t>
      </w:r>
      <w:r w:rsidR="003926B7">
        <w:t xml:space="preserve">spuestas -&gt; </w:t>
      </w:r>
      <w:r w:rsidR="00BC5E74">
        <w:t>Verdadero</w:t>
      </w:r>
      <w:r w:rsidR="003926B7">
        <w:t>, Falso, NS/NC)</w:t>
      </w:r>
      <w:r w:rsidR="00887F9D">
        <w:t>:</w:t>
      </w:r>
    </w:p>
    <w:p w14:paraId="307C0640" w14:textId="77777777" w:rsidR="00BD26FC" w:rsidRPr="003926B7" w:rsidRDefault="00BD26FC" w:rsidP="00887F9D">
      <w:pPr>
        <w:pStyle w:val="Prrafodelista"/>
      </w:pPr>
      <w:bookmarkStart w:id="0" w:name="_GoBack"/>
      <w:bookmarkEnd w:id="0"/>
    </w:p>
    <w:p w14:paraId="3D6EBD4C" w14:textId="7AA93B72" w:rsidR="00EA261D" w:rsidRPr="00045869" w:rsidRDefault="00D636C2" w:rsidP="004B0AD9">
      <w:pPr>
        <w:pStyle w:val="Prrafodelista"/>
        <w:numPr>
          <w:ilvl w:val="0"/>
          <w:numId w:val="4"/>
        </w:numPr>
        <w:rPr>
          <w:rFonts w:cstheme="minorHAnsi"/>
        </w:rPr>
      </w:pPr>
      <w:r w:rsidRPr="00045869">
        <w:rPr>
          <w:rFonts w:cstheme="minorHAnsi"/>
          <w:color w:val="000000" w:themeColor="text1"/>
        </w:rPr>
        <w:t>Usamos el cerebro 24 horas al día</w:t>
      </w:r>
      <w:r w:rsidR="00BB40E6" w:rsidRPr="00045869">
        <w:rPr>
          <w:rFonts w:cstheme="minorHAnsi"/>
        </w:rPr>
        <w:t>.</w:t>
      </w:r>
      <w:r w:rsidR="002F28E2" w:rsidRPr="00045869">
        <w:rPr>
          <w:rFonts w:cstheme="minorHAnsi"/>
        </w:rPr>
        <w:t xml:space="preserve"> </w:t>
      </w:r>
      <w:r w:rsidR="00531130">
        <w:rPr>
          <w:rFonts w:cstheme="minorHAnsi"/>
        </w:rPr>
        <w:t>(</w:t>
      </w:r>
      <w:r w:rsidR="00BC5E74">
        <w:rPr>
          <w:rFonts w:cstheme="minorHAnsi"/>
        </w:rPr>
        <w:t>V</w:t>
      </w:r>
      <w:r w:rsidR="002F28E2" w:rsidRPr="00045869">
        <w:rPr>
          <w:rFonts w:cstheme="minorHAnsi"/>
        </w:rPr>
        <w:t>)</w:t>
      </w:r>
    </w:p>
    <w:p w14:paraId="33A5677B" w14:textId="495A8D92" w:rsidR="00BB40E6" w:rsidRPr="00045869" w:rsidRDefault="00D636C2" w:rsidP="00BB40E6">
      <w:pPr>
        <w:pStyle w:val="Prrafodelista"/>
        <w:numPr>
          <w:ilvl w:val="0"/>
          <w:numId w:val="4"/>
        </w:numPr>
        <w:rPr>
          <w:rFonts w:cstheme="minorHAnsi"/>
        </w:rPr>
      </w:pPr>
      <w:r w:rsidRPr="00045869">
        <w:rPr>
          <w:rFonts w:cstheme="minorHAnsi"/>
          <w:color w:val="000000" w:themeColor="text1"/>
        </w:rPr>
        <w:t>Los niños deben adquirir su lengua materna antes de aprender una segunda lengua. Si no lo hacen así, ninguna de las dos lenguas será adquirida por completo</w:t>
      </w:r>
      <w:r w:rsidR="00944C87" w:rsidRPr="00045869">
        <w:rPr>
          <w:rFonts w:cstheme="minorHAnsi"/>
        </w:rPr>
        <w:t>.</w:t>
      </w:r>
      <w:r w:rsidR="00CB1EBD" w:rsidRPr="00045869">
        <w:rPr>
          <w:rFonts w:cstheme="minorHAnsi"/>
        </w:rPr>
        <w:t xml:space="preserve"> (</w:t>
      </w:r>
      <w:r w:rsidR="00BC5E74">
        <w:rPr>
          <w:rFonts w:cstheme="minorHAnsi"/>
        </w:rPr>
        <w:t>F</w:t>
      </w:r>
      <w:r w:rsidR="00CB1EBD" w:rsidRPr="00045869">
        <w:rPr>
          <w:rFonts w:cstheme="minorHAnsi"/>
        </w:rPr>
        <w:t>)</w:t>
      </w:r>
    </w:p>
    <w:p w14:paraId="0FF226E3" w14:textId="31F5F3BB" w:rsidR="00944C87" w:rsidRPr="00045869" w:rsidRDefault="00D636C2" w:rsidP="00BB40E6">
      <w:pPr>
        <w:pStyle w:val="Prrafodelista"/>
        <w:numPr>
          <w:ilvl w:val="0"/>
          <w:numId w:val="4"/>
        </w:numPr>
        <w:rPr>
          <w:rFonts w:cstheme="minorHAnsi"/>
        </w:rPr>
      </w:pPr>
      <w:r w:rsidRPr="00045869">
        <w:rPr>
          <w:rFonts w:cstheme="minorHAnsi"/>
          <w:color w:val="000000" w:themeColor="text1"/>
        </w:rPr>
        <w:t>Los niños tienen el cerebro más grande que las niñas</w:t>
      </w:r>
      <w:r w:rsidR="00FF085B" w:rsidRPr="00045869">
        <w:rPr>
          <w:rFonts w:cstheme="minorHAnsi"/>
        </w:rPr>
        <w:t>.</w:t>
      </w:r>
      <w:r w:rsidR="00CB1EBD" w:rsidRPr="00045869">
        <w:rPr>
          <w:rFonts w:cstheme="minorHAnsi"/>
        </w:rPr>
        <w:t xml:space="preserve"> (</w:t>
      </w:r>
      <w:r w:rsidR="00BC5E74">
        <w:rPr>
          <w:rFonts w:cstheme="minorHAnsi"/>
        </w:rPr>
        <w:t>V</w:t>
      </w:r>
      <w:r w:rsidR="00CB1EBD" w:rsidRPr="00045869">
        <w:rPr>
          <w:rFonts w:cstheme="minorHAnsi"/>
        </w:rPr>
        <w:t>)</w:t>
      </w:r>
    </w:p>
    <w:p w14:paraId="7A18F8DC" w14:textId="439410AB" w:rsidR="00FF085B" w:rsidRPr="00045869" w:rsidRDefault="00D636C2" w:rsidP="00BB40E6">
      <w:pPr>
        <w:pStyle w:val="Prrafodelista"/>
        <w:numPr>
          <w:ilvl w:val="0"/>
          <w:numId w:val="4"/>
        </w:numPr>
        <w:rPr>
          <w:rFonts w:cstheme="minorHAnsi"/>
        </w:rPr>
      </w:pPr>
      <w:r w:rsidRPr="00045869">
        <w:rPr>
          <w:rFonts w:cstheme="minorHAnsi"/>
          <w:color w:val="000000" w:themeColor="text1"/>
        </w:rPr>
        <w:t>Cuando se daña una región del cerebro, otras partes del cerebro pueden asumir su función</w:t>
      </w:r>
      <w:r w:rsidR="00E0455B" w:rsidRPr="00045869">
        <w:rPr>
          <w:rFonts w:cstheme="minorHAnsi"/>
        </w:rPr>
        <w:t>.</w:t>
      </w:r>
      <w:r w:rsidR="00CB1EBD" w:rsidRPr="00045869">
        <w:rPr>
          <w:rFonts w:cstheme="minorHAnsi"/>
        </w:rPr>
        <w:t xml:space="preserve"> (</w:t>
      </w:r>
      <w:r w:rsidR="00BC5E74">
        <w:rPr>
          <w:rFonts w:cstheme="minorHAnsi"/>
        </w:rPr>
        <w:t>V</w:t>
      </w:r>
      <w:r w:rsidR="00CB1EBD" w:rsidRPr="00045869">
        <w:rPr>
          <w:rFonts w:cstheme="minorHAnsi"/>
        </w:rPr>
        <w:t>)</w:t>
      </w:r>
    </w:p>
    <w:p w14:paraId="1C12ED44" w14:textId="225051C1" w:rsidR="00E0455B" w:rsidRPr="00045869" w:rsidRDefault="00D636C2" w:rsidP="00BB40E6">
      <w:pPr>
        <w:pStyle w:val="Prrafodelista"/>
        <w:numPr>
          <w:ilvl w:val="0"/>
          <w:numId w:val="4"/>
        </w:numPr>
        <w:rPr>
          <w:rFonts w:cstheme="minorHAnsi"/>
        </w:rPr>
      </w:pPr>
      <w:r w:rsidRPr="00045869">
        <w:rPr>
          <w:rFonts w:cstheme="minorHAnsi"/>
          <w:color w:val="000000" w:themeColor="text1"/>
        </w:rPr>
        <w:t>Solo usamos el 10% del cerebro</w:t>
      </w:r>
      <w:r w:rsidR="00DC4396" w:rsidRPr="00045869">
        <w:rPr>
          <w:rFonts w:cstheme="minorHAnsi"/>
        </w:rPr>
        <w:t>.</w:t>
      </w:r>
      <w:r w:rsidR="00CB1EBD" w:rsidRPr="00045869">
        <w:rPr>
          <w:rFonts w:cstheme="minorHAnsi"/>
        </w:rPr>
        <w:t xml:space="preserve"> (</w:t>
      </w:r>
      <w:r w:rsidR="00BC5E74">
        <w:rPr>
          <w:rFonts w:cstheme="minorHAnsi"/>
        </w:rPr>
        <w:t>F</w:t>
      </w:r>
      <w:r w:rsidR="00CB1EBD" w:rsidRPr="00045869">
        <w:rPr>
          <w:rFonts w:cstheme="minorHAnsi"/>
        </w:rPr>
        <w:t>)</w:t>
      </w:r>
    </w:p>
    <w:p w14:paraId="27713FD7" w14:textId="7E5D2696" w:rsidR="00DC4396" w:rsidRPr="00045869" w:rsidRDefault="00D636C2" w:rsidP="00BB40E6">
      <w:pPr>
        <w:pStyle w:val="Prrafodelista"/>
        <w:numPr>
          <w:ilvl w:val="0"/>
          <w:numId w:val="4"/>
        </w:numPr>
        <w:rPr>
          <w:rFonts w:cstheme="minorHAnsi"/>
        </w:rPr>
      </w:pPr>
      <w:r w:rsidRPr="00045869">
        <w:rPr>
          <w:rFonts w:cstheme="minorHAnsi"/>
          <w:color w:val="000000" w:themeColor="text1"/>
        </w:rPr>
        <w:t>Los hemisferios izquierdo y derecho del cerebro siempre trabajan juntos</w:t>
      </w:r>
      <w:r w:rsidR="00A31D56" w:rsidRPr="00045869">
        <w:rPr>
          <w:rFonts w:cstheme="minorHAnsi"/>
        </w:rPr>
        <w:t>.</w:t>
      </w:r>
      <w:r w:rsidR="00CB1EBD" w:rsidRPr="00045869">
        <w:rPr>
          <w:rFonts w:cstheme="minorHAnsi"/>
        </w:rPr>
        <w:t xml:space="preserve"> (</w:t>
      </w:r>
      <w:r w:rsidR="00BC5E74">
        <w:rPr>
          <w:rFonts w:cstheme="minorHAnsi"/>
        </w:rPr>
        <w:t>V</w:t>
      </w:r>
      <w:r w:rsidR="00CB1EBD" w:rsidRPr="00045869">
        <w:rPr>
          <w:rFonts w:cstheme="minorHAnsi"/>
        </w:rPr>
        <w:t>)</w:t>
      </w:r>
    </w:p>
    <w:p w14:paraId="4FE00583" w14:textId="569E41A6" w:rsidR="00A31D56" w:rsidRPr="00045869" w:rsidRDefault="00D636C2" w:rsidP="00D636C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045869">
        <w:rPr>
          <w:rFonts w:cstheme="minorHAnsi"/>
          <w:color w:val="000000" w:themeColor="text1"/>
        </w:rPr>
        <w:t>Las diferencias en el hemisferio dominante (cerebro izquierdo, cerebro derecho) pueden ayudar a explicar las diferencias individuales entre estudiantes</w:t>
      </w:r>
      <w:r w:rsidR="00053ED9" w:rsidRPr="00045869">
        <w:rPr>
          <w:rFonts w:cstheme="minorHAnsi"/>
        </w:rPr>
        <w:t>.</w:t>
      </w:r>
      <w:r w:rsidR="00CB1EBD" w:rsidRPr="00045869">
        <w:rPr>
          <w:rFonts w:cstheme="minorHAnsi"/>
        </w:rPr>
        <w:t xml:space="preserve"> </w:t>
      </w:r>
      <w:r w:rsidR="00531130">
        <w:rPr>
          <w:rFonts w:cstheme="minorHAnsi"/>
        </w:rPr>
        <w:t>(</w:t>
      </w:r>
      <w:r w:rsidR="00BC5E74">
        <w:rPr>
          <w:rFonts w:cstheme="minorHAnsi"/>
        </w:rPr>
        <w:t>F</w:t>
      </w:r>
      <w:r w:rsidR="00CB1EBD" w:rsidRPr="00045869">
        <w:rPr>
          <w:rFonts w:cstheme="minorHAnsi"/>
        </w:rPr>
        <w:t>)</w:t>
      </w:r>
    </w:p>
    <w:p w14:paraId="6D44174C" w14:textId="10497292" w:rsidR="00053ED9" w:rsidRPr="00045869" w:rsidRDefault="00FC633E" w:rsidP="00BB40E6">
      <w:pPr>
        <w:pStyle w:val="Prrafodelista"/>
        <w:numPr>
          <w:ilvl w:val="0"/>
          <w:numId w:val="4"/>
        </w:numPr>
        <w:rPr>
          <w:rFonts w:cstheme="minorHAnsi"/>
        </w:rPr>
      </w:pPr>
      <w:r w:rsidRPr="00045869">
        <w:rPr>
          <w:rFonts w:cstheme="minorHAnsi"/>
          <w:color w:val="000000" w:themeColor="text1"/>
        </w:rPr>
        <w:t>Los cerebros de los niños y de las niñas se desarrollan al mismo ritmo</w:t>
      </w:r>
      <w:r w:rsidR="00053ED9" w:rsidRPr="00045869">
        <w:rPr>
          <w:rFonts w:cstheme="minorHAnsi"/>
        </w:rPr>
        <w:t>.</w:t>
      </w:r>
      <w:r w:rsidR="00CB1EBD" w:rsidRPr="00045869">
        <w:rPr>
          <w:rFonts w:cstheme="minorHAnsi"/>
        </w:rPr>
        <w:t xml:space="preserve"> (</w:t>
      </w:r>
      <w:r w:rsidR="00BC5E74">
        <w:rPr>
          <w:rFonts w:cstheme="minorHAnsi"/>
        </w:rPr>
        <w:t>F</w:t>
      </w:r>
      <w:r w:rsidR="00CB1EBD" w:rsidRPr="00045869">
        <w:rPr>
          <w:rFonts w:cstheme="minorHAnsi"/>
        </w:rPr>
        <w:t>)</w:t>
      </w:r>
    </w:p>
    <w:p w14:paraId="0F4A8E75" w14:textId="6CBD08C7" w:rsidR="00053ED9" w:rsidRPr="00045869" w:rsidRDefault="00FC633E" w:rsidP="00FC633E">
      <w:pPr>
        <w:pStyle w:val="Prrafodelista"/>
        <w:numPr>
          <w:ilvl w:val="0"/>
          <w:numId w:val="4"/>
        </w:numPr>
        <w:spacing w:after="0"/>
        <w:rPr>
          <w:rFonts w:cstheme="minorHAnsi"/>
        </w:rPr>
      </w:pPr>
      <w:r w:rsidRPr="00045869">
        <w:rPr>
          <w:rFonts w:cstheme="minorHAnsi"/>
          <w:color w:val="000000" w:themeColor="text1"/>
        </w:rPr>
        <w:t>El desarrollo del cerebro finaliza para cuando los niños y niñas llegan a secundaria</w:t>
      </w:r>
      <w:r w:rsidR="002406CC">
        <w:rPr>
          <w:rFonts w:cstheme="minorHAnsi"/>
          <w:color w:val="000000" w:themeColor="text1"/>
        </w:rPr>
        <w:t>.</w:t>
      </w:r>
      <w:r w:rsidRPr="00045869">
        <w:rPr>
          <w:rFonts w:cstheme="minorHAnsi"/>
          <w:color w:val="000000" w:themeColor="text1"/>
        </w:rPr>
        <w:t xml:space="preserve"> </w:t>
      </w:r>
      <w:r w:rsidR="00CB1EBD" w:rsidRPr="00045869">
        <w:rPr>
          <w:rFonts w:cstheme="minorHAnsi"/>
        </w:rPr>
        <w:t>(</w:t>
      </w:r>
      <w:r w:rsidR="00BC5E74">
        <w:rPr>
          <w:rFonts w:cstheme="minorHAnsi"/>
        </w:rPr>
        <w:t>F</w:t>
      </w:r>
      <w:r w:rsidR="00F57697" w:rsidRPr="00045869">
        <w:rPr>
          <w:rFonts w:cstheme="minorHAnsi"/>
        </w:rPr>
        <w:t>)</w:t>
      </w:r>
    </w:p>
    <w:p w14:paraId="23B8E6BB" w14:textId="2B06ADE9" w:rsidR="00B63E51" w:rsidRPr="00045869" w:rsidRDefault="00FC633E" w:rsidP="00FC633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045869">
        <w:rPr>
          <w:rFonts w:cstheme="minorHAnsi"/>
          <w:color w:val="000000" w:themeColor="text1"/>
        </w:rPr>
        <w:t>Hay períodos críticos en la infancia después de los cuales ciertas cosas ya no pueden ser aprendidas</w:t>
      </w:r>
      <w:r w:rsidR="00E70D71" w:rsidRPr="00045869">
        <w:rPr>
          <w:rFonts w:cstheme="minorHAnsi"/>
        </w:rPr>
        <w:t>.</w:t>
      </w:r>
      <w:r w:rsidR="00DC4BFB" w:rsidRPr="00045869">
        <w:rPr>
          <w:rFonts w:cstheme="minorHAnsi"/>
        </w:rPr>
        <w:t xml:space="preserve"> (</w:t>
      </w:r>
      <w:r w:rsidR="00BC5E74">
        <w:rPr>
          <w:rFonts w:cstheme="minorHAnsi"/>
        </w:rPr>
        <w:t>F</w:t>
      </w:r>
      <w:r w:rsidR="00DC4BFB" w:rsidRPr="00045869">
        <w:rPr>
          <w:rFonts w:cstheme="minorHAnsi"/>
        </w:rPr>
        <w:t>)</w:t>
      </w:r>
    </w:p>
    <w:p w14:paraId="1012A4F1" w14:textId="2862CFAB" w:rsidR="00E70D71" w:rsidRPr="00045869" w:rsidRDefault="00FC633E" w:rsidP="00BB40E6">
      <w:pPr>
        <w:pStyle w:val="Prrafodelista"/>
        <w:numPr>
          <w:ilvl w:val="0"/>
          <w:numId w:val="4"/>
        </w:numPr>
        <w:rPr>
          <w:rFonts w:cstheme="minorHAnsi"/>
        </w:rPr>
      </w:pPr>
      <w:r w:rsidRPr="00045869">
        <w:rPr>
          <w:rFonts w:cstheme="minorHAnsi"/>
          <w:color w:val="000000" w:themeColor="text1"/>
        </w:rPr>
        <w:t>Las personas aprenden mejor cuando reciben la información en su estilo de aprendizaje preferido (ej. auditivo, visual y cinestésico)</w:t>
      </w:r>
      <w:r w:rsidR="000473B5">
        <w:rPr>
          <w:rFonts w:cstheme="minorHAnsi"/>
          <w:color w:val="000000" w:themeColor="text1"/>
        </w:rPr>
        <w:t>.</w:t>
      </w:r>
      <w:r w:rsidR="00DC4BFB" w:rsidRPr="00045869">
        <w:rPr>
          <w:rFonts w:cstheme="minorHAnsi"/>
        </w:rPr>
        <w:t xml:space="preserve"> (</w:t>
      </w:r>
      <w:r w:rsidR="00E016FA">
        <w:rPr>
          <w:rFonts w:cstheme="minorHAnsi"/>
        </w:rPr>
        <w:t>F</w:t>
      </w:r>
      <w:r w:rsidR="00531130">
        <w:rPr>
          <w:rFonts w:cstheme="minorHAnsi"/>
        </w:rPr>
        <w:t>)</w:t>
      </w:r>
    </w:p>
    <w:p w14:paraId="1B06352C" w14:textId="71C5979A" w:rsidR="003E5D6C" w:rsidRPr="00045869" w:rsidRDefault="00FC633E" w:rsidP="00FC633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045869">
        <w:rPr>
          <w:rFonts w:cstheme="minorHAnsi"/>
          <w:color w:val="000000" w:themeColor="text1"/>
        </w:rPr>
        <w:t>El aprendizaje se produce mediante la modificación de las conexiones neuronales del cerebro</w:t>
      </w:r>
      <w:r w:rsidR="00A60A09" w:rsidRPr="00045869">
        <w:rPr>
          <w:rFonts w:cstheme="minorHAnsi"/>
        </w:rPr>
        <w:t>.</w:t>
      </w:r>
      <w:r w:rsidR="00531130">
        <w:rPr>
          <w:rFonts w:cstheme="minorHAnsi"/>
        </w:rPr>
        <w:t xml:space="preserve"> (</w:t>
      </w:r>
      <w:r w:rsidR="00E016FA">
        <w:rPr>
          <w:rFonts w:cstheme="minorHAnsi"/>
        </w:rPr>
        <w:t>V</w:t>
      </w:r>
      <w:r w:rsidR="00531130">
        <w:rPr>
          <w:rFonts w:cstheme="minorHAnsi"/>
        </w:rPr>
        <w:t>)</w:t>
      </w:r>
    </w:p>
    <w:p w14:paraId="1FCD1254" w14:textId="4455EFE6" w:rsidR="002C40EB" w:rsidRPr="00045869" w:rsidRDefault="00FC633E" w:rsidP="00FC633E">
      <w:pPr>
        <w:pStyle w:val="Prrafodelista"/>
        <w:numPr>
          <w:ilvl w:val="0"/>
          <w:numId w:val="4"/>
        </w:numPr>
        <w:spacing w:after="0"/>
        <w:rPr>
          <w:rFonts w:cstheme="minorHAnsi"/>
        </w:rPr>
      </w:pPr>
      <w:r w:rsidRPr="00045869">
        <w:rPr>
          <w:rFonts w:cstheme="minorHAnsi"/>
          <w:color w:val="000000" w:themeColor="text1"/>
        </w:rPr>
        <w:t>Los entornos que son ricos en estímulos mejoran los cerebros de los niños y niñas preescolares</w:t>
      </w:r>
      <w:r w:rsidR="00EA7EE6" w:rsidRPr="00045869">
        <w:rPr>
          <w:rFonts w:cstheme="minorHAnsi"/>
        </w:rPr>
        <w:t>.</w:t>
      </w:r>
      <w:r w:rsidR="00531130">
        <w:rPr>
          <w:rFonts w:cstheme="minorHAnsi"/>
        </w:rPr>
        <w:t xml:space="preserve"> (</w:t>
      </w:r>
      <w:r w:rsidR="00E016FA">
        <w:rPr>
          <w:rFonts w:cstheme="minorHAnsi"/>
        </w:rPr>
        <w:t>F</w:t>
      </w:r>
      <w:r w:rsidR="00531130">
        <w:rPr>
          <w:rFonts w:cstheme="minorHAnsi"/>
        </w:rPr>
        <w:t>)</w:t>
      </w:r>
    </w:p>
    <w:p w14:paraId="18B3D471" w14:textId="2FE11542" w:rsidR="00EA7EE6" w:rsidRPr="00045869" w:rsidRDefault="00FC633E" w:rsidP="00BB40E6">
      <w:pPr>
        <w:pStyle w:val="Prrafodelista"/>
        <w:numPr>
          <w:ilvl w:val="0"/>
          <w:numId w:val="4"/>
        </w:numPr>
        <w:rPr>
          <w:rFonts w:cstheme="minorHAnsi"/>
        </w:rPr>
      </w:pPr>
      <w:r w:rsidRPr="00045869">
        <w:rPr>
          <w:rFonts w:cstheme="minorHAnsi"/>
          <w:color w:val="000000" w:themeColor="text1"/>
        </w:rPr>
        <w:t>Los ejercicios que promueven la coordinación de las habilidades perceptivo-motoras pueden mejorar las destrezas en lecto-escritura</w:t>
      </w:r>
      <w:r w:rsidR="007136B3" w:rsidRPr="00045869">
        <w:rPr>
          <w:rFonts w:cstheme="minorHAnsi"/>
        </w:rPr>
        <w:t>.</w:t>
      </w:r>
      <w:r w:rsidR="00531130">
        <w:rPr>
          <w:rFonts w:cstheme="minorHAnsi"/>
        </w:rPr>
        <w:t xml:space="preserve"> (</w:t>
      </w:r>
      <w:r w:rsidR="00E016FA">
        <w:rPr>
          <w:rFonts w:cstheme="minorHAnsi"/>
        </w:rPr>
        <w:t>F</w:t>
      </w:r>
      <w:r w:rsidR="00531130">
        <w:rPr>
          <w:rFonts w:cstheme="minorHAnsi"/>
        </w:rPr>
        <w:t>)</w:t>
      </w:r>
    </w:p>
    <w:p w14:paraId="30DEC493" w14:textId="68F9627C" w:rsidR="00EA7EE6" w:rsidRPr="00045869" w:rsidRDefault="00045869" w:rsidP="00045869">
      <w:pPr>
        <w:pStyle w:val="Prrafodelista"/>
        <w:numPr>
          <w:ilvl w:val="0"/>
          <w:numId w:val="4"/>
        </w:numPr>
        <w:spacing w:after="0"/>
        <w:rPr>
          <w:rFonts w:cstheme="minorHAnsi"/>
        </w:rPr>
      </w:pPr>
      <w:r w:rsidRPr="00045869">
        <w:rPr>
          <w:rFonts w:cstheme="minorHAnsi"/>
          <w:color w:val="000000" w:themeColor="text1"/>
        </w:rPr>
        <w:t>La práctica repetida de algunos procesos mentales puede cambiar la forma y la estructura de algunas partes del cerebro</w:t>
      </w:r>
      <w:r w:rsidR="00820717" w:rsidRPr="00045869">
        <w:rPr>
          <w:rFonts w:cstheme="minorHAnsi"/>
        </w:rPr>
        <w:t>.</w:t>
      </w:r>
      <w:r w:rsidR="00531130">
        <w:rPr>
          <w:rFonts w:cstheme="minorHAnsi"/>
        </w:rPr>
        <w:t xml:space="preserve"> (</w:t>
      </w:r>
      <w:r w:rsidR="00E016FA">
        <w:rPr>
          <w:rFonts w:cstheme="minorHAnsi"/>
        </w:rPr>
        <w:t>V</w:t>
      </w:r>
      <w:r w:rsidR="00531130">
        <w:rPr>
          <w:rFonts w:cstheme="minorHAnsi"/>
        </w:rPr>
        <w:t>)</w:t>
      </w:r>
    </w:p>
    <w:p w14:paraId="5D0B0D2D" w14:textId="42442343" w:rsidR="00820717" w:rsidRPr="00045869" w:rsidRDefault="00045869" w:rsidP="00045869">
      <w:pPr>
        <w:pStyle w:val="Prrafodelista"/>
        <w:numPr>
          <w:ilvl w:val="0"/>
          <w:numId w:val="4"/>
        </w:numPr>
        <w:spacing w:after="0"/>
        <w:rPr>
          <w:rFonts w:cstheme="minorHAnsi"/>
        </w:rPr>
      </w:pPr>
      <w:r w:rsidRPr="00045869">
        <w:rPr>
          <w:rFonts w:cstheme="minorHAnsi"/>
          <w:color w:val="000000" w:themeColor="text1"/>
        </w:rPr>
        <w:t>Cada alumno muestra una preferencia por el modo en que recibe la información (ej. visual, auditivo, cinestésico)</w:t>
      </w:r>
      <w:r w:rsidR="008D301E">
        <w:rPr>
          <w:rFonts w:cstheme="minorHAnsi"/>
          <w:color w:val="000000" w:themeColor="text1"/>
        </w:rPr>
        <w:t>.</w:t>
      </w:r>
      <w:r w:rsidR="00531130">
        <w:rPr>
          <w:rFonts w:cstheme="minorHAnsi"/>
          <w:color w:val="000000" w:themeColor="text1"/>
        </w:rPr>
        <w:t xml:space="preserve"> (</w:t>
      </w:r>
      <w:r w:rsidR="00E016FA">
        <w:rPr>
          <w:rFonts w:cstheme="minorHAnsi"/>
          <w:color w:val="000000" w:themeColor="text1"/>
        </w:rPr>
        <w:t>V</w:t>
      </w:r>
      <w:r w:rsidR="00531130">
        <w:rPr>
          <w:rFonts w:cstheme="minorHAnsi"/>
          <w:color w:val="000000" w:themeColor="text1"/>
        </w:rPr>
        <w:t>)</w:t>
      </w:r>
    </w:p>
    <w:p w14:paraId="118C2901" w14:textId="4B09909D" w:rsidR="0007589D" w:rsidRPr="00045869" w:rsidRDefault="00045869" w:rsidP="00045869">
      <w:pPr>
        <w:pStyle w:val="Prrafodelista"/>
        <w:numPr>
          <w:ilvl w:val="0"/>
          <w:numId w:val="4"/>
        </w:numPr>
        <w:spacing w:after="0"/>
        <w:rPr>
          <w:rFonts w:cstheme="minorHAnsi"/>
        </w:rPr>
      </w:pPr>
      <w:r w:rsidRPr="00045869">
        <w:rPr>
          <w:rFonts w:cstheme="minorHAnsi"/>
          <w:color w:val="000000" w:themeColor="text1"/>
        </w:rPr>
        <w:t>Los problemas de aprendizaje asociados con diferencias de desarrollo en la función cerebral no pueden remediarse mediante la educación</w:t>
      </w:r>
      <w:r w:rsidR="0007589D" w:rsidRPr="00045869">
        <w:rPr>
          <w:rFonts w:cstheme="minorHAnsi"/>
        </w:rPr>
        <w:t>.</w:t>
      </w:r>
      <w:r w:rsidR="00531130">
        <w:rPr>
          <w:rFonts w:cstheme="minorHAnsi"/>
        </w:rPr>
        <w:t xml:space="preserve"> (</w:t>
      </w:r>
      <w:r w:rsidR="00E016FA">
        <w:rPr>
          <w:rFonts w:cstheme="minorHAnsi"/>
        </w:rPr>
        <w:t>F</w:t>
      </w:r>
      <w:r w:rsidR="00531130">
        <w:rPr>
          <w:rFonts w:cstheme="minorHAnsi"/>
        </w:rPr>
        <w:t>)</w:t>
      </w:r>
    </w:p>
    <w:p w14:paraId="304BCC67" w14:textId="48FDB79E" w:rsidR="004576EA" w:rsidRPr="00045869" w:rsidRDefault="00045869" w:rsidP="00045869">
      <w:pPr>
        <w:pStyle w:val="Prrafodelista"/>
        <w:numPr>
          <w:ilvl w:val="0"/>
          <w:numId w:val="4"/>
        </w:numPr>
        <w:spacing w:after="0"/>
        <w:rPr>
          <w:rFonts w:cstheme="minorHAnsi"/>
        </w:rPr>
      </w:pPr>
      <w:r w:rsidRPr="00045869">
        <w:rPr>
          <w:rFonts w:cstheme="minorHAnsi"/>
          <w:color w:val="000000" w:themeColor="text1"/>
        </w:rPr>
        <w:t>La producción de nuevas conexiones en el cerebro puede continuar hasta la vejez</w:t>
      </w:r>
      <w:r w:rsidR="001C602A">
        <w:rPr>
          <w:rFonts w:cstheme="minorHAnsi"/>
          <w:color w:val="000000" w:themeColor="text1"/>
        </w:rPr>
        <w:t>.</w:t>
      </w:r>
      <w:r w:rsidR="00531130">
        <w:rPr>
          <w:rFonts w:cstheme="minorHAnsi"/>
          <w:color w:val="000000" w:themeColor="text1"/>
        </w:rPr>
        <w:t xml:space="preserve"> (</w:t>
      </w:r>
      <w:r w:rsidR="00E016FA">
        <w:rPr>
          <w:rFonts w:cstheme="minorHAnsi"/>
          <w:color w:val="000000" w:themeColor="text1"/>
        </w:rPr>
        <w:t>V</w:t>
      </w:r>
      <w:r w:rsidR="00531130">
        <w:rPr>
          <w:rFonts w:cstheme="minorHAnsi"/>
          <w:color w:val="000000" w:themeColor="text1"/>
        </w:rPr>
        <w:t>)</w:t>
      </w:r>
    </w:p>
    <w:p w14:paraId="5C4EDDED" w14:textId="5155E890" w:rsidR="004576EA" w:rsidRDefault="004576EA" w:rsidP="004576EA"/>
    <w:p w14:paraId="038FB674" w14:textId="496E95D5" w:rsidR="00B42677" w:rsidRDefault="00E97C4C" w:rsidP="00BD26FC">
      <w:pPr>
        <w:spacing w:after="0" w:line="240" w:lineRule="auto"/>
        <w:ind w:left="360" w:firstLine="348"/>
      </w:pPr>
      <w:r>
        <w:t xml:space="preserve">Ítems </w:t>
      </w:r>
      <w:r w:rsidR="00AF7330">
        <w:t>adicionales</w:t>
      </w:r>
      <w:r w:rsidR="008756E3">
        <w:t>:</w:t>
      </w:r>
    </w:p>
    <w:p w14:paraId="3276E95E" w14:textId="77777777" w:rsidR="00BD26FC" w:rsidRDefault="00BD26FC" w:rsidP="00BD26FC">
      <w:pPr>
        <w:spacing w:after="0" w:line="240" w:lineRule="auto"/>
        <w:ind w:left="360" w:firstLine="348"/>
      </w:pPr>
    </w:p>
    <w:p w14:paraId="593A9252" w14:textId="487A0768" w:rsidR="00B42677" w:rsidRDefault="00C7529A" w:rsidP="00B42677">
      <w:pPr>
        <w:pStyle w:val="Prrafodelista"/>
        <w:numPr>
          <w:ilvl w:val="0"/>
          <w:numId w:val="4"/>
        </w:numPr>
      </w:pPr>
      <w:r>
        <w:t xml:space="preserve">La inteligencia </w:t>
      </w:r>
      <w:r w:rsidR="00D06FDE">
        <w:t>tiene una componente her</w:t>
      </w:r>
      <w:r w:rsidR="008C04CA">
        <w:t>e</w:t>
      </w:r>
      <w:r w:rsidR="00D06FDE">
        <w:t>ditaria</w:t>
      </w:r>
      <w:r>
        <w:t>.</w:t>
      </w:r>
      <w:r w:rsidR="00531130">
        <w:t xml:space="preserve"> (</w:t>
      </w:r>
      <w:r w:rsidR="00E016FA">
        <w:t>V</w:t>
      </w:r>
      <w:r w:rsidR="00531130">
        <w:t>)</w:t>
      </w:r>
    </w:p>
    <w:p w14:paraId="6A6D5E3D" w14:textId="0C7B06E9" w:rsidR="00B42677" w:rsidRDefault="00374593" w:rsidP="00B42677">
      <w:pPr>
        <w:pStyle w:val="Prrafodelista"/>
        <w:numPr>
          <w:ilvl w:val="0"/>
          <w:numId w:val="4"/>
        </w:numPr>
      </w:pPr>
      <w:r>
        <w:t>La inteligencia puede variar con el ambiente o la experiencia.</w:t>
      </w:r>
      <w:r w:rsidR="00531130">
        <w:t xml:space="preserve"> (</w:t>
      </w:r>
      <w:r w:rsidR="00E016FA">
        <w:t>V</w:t>
      </w:r>
      <w:r w:rsidR="00531130">
        <w:t>)</w:t>
      </w:r>
    </w:p>
    <w:p w14:paraId="5D9A4C0D" w14:textId="66C4E239" w:rsidR="00374593" w:rsidRDefault="00374593" w:rsidP="00B42677">
      <w:pPr>
        <w:pStyle w:val="Prrafodelista"/>
        <w:numPr>
          <w:ilvl w:val="0"/>
          <w:numId w:val="4"/>
        </w:numPr>
      </w:pPr>
      <w:r>
        <w:t>La inteligencia es única.</w:t>
      </w:r>
      <w:r w:rsidR="00531130">
        <w:t xml:space="preserve"> (</w:t>
      </w:r>
      <w:r w:rsidR="00E016FA">
        <w:t>F</w:t>
      </w:r>
      <w:r w:rsidR="00531130">
        <w:t>)</w:t>
      </w:r>
    </w:p>
    <w:p w14:paraId="38B7C557" w14:textId="2A278CC9" w:rsidR="00E4486D" w:rsidRDefault="00E4486D" w:rsidP="00B42677">
      <w:pPr>
        <w:pStyle w:val="Prrafodelista"/>
        <w:numPr>
          <w:ilvl w:val="0"/>
          <w:numId w:val="4"/>
        </w:numPr>
      </w:pPr>
      <w:r>
        <w:t xml:space="preserve">Los genes influyen en la </w:t>
      </w:r>
      <w:r w:rsidR="006E7537">
        <w:t>personalidad de los estudiantes.</w:t>
      </w:r>
      <w:r w:rsidR="00531130">
        <w:t xml:space="preserve"> (</w:t>
      </w:r>
      <w:r w:rsidR="00E016FA">
        <w:t>V</w:t>
      </w:r>
      <w:r w:rsidR="00531130">
        <w:t>)</w:t>
      </w:r>
    </w:p>
    <w:p w14:paraId="77F69669" w14:textId="4A50B9F6" w:rsidR="00374593" w:rsidRDefault="009A4542" w:rsidP="00B42677">
      <w:pPr>
        <w:pStyle w:val="Prrafodelista"/>
        <w:numPr>
          <w:ilvl w:val="0"/>
          <w:numId w:val="4"/>
        </w:numPr>
      </w:pPr>
      <w:r w:rsidRPr="009A4542">
        <w:t>L</w:t>
      </w:r>
      <w:r w:rsidR="007B1F3C">
        <w:t>os</w:t>
      </w:r>
      <w:r w:rsidRPr="009A4542">
        <w:t xml:space="preserve"> niñ</w:t>
      </w:r>
      <w:r w:rsidR="007B1F3C">
        <w:t>o</w:t>
      </w:r>
      <w:r w:rsidRPr="009A4542">
        <w:t>s y l</w:t>
      </w:r>
      <w:r w:rsidR="007B1F3C">
        <w:t>a</w:t>
      </w:r>
      <w:r w:rsidRPr="009A4542">
        <w:t>s niñ</w:t>
      </w:r>
      <w:r w:rsidR="007B1F3C">
        <w:t>a</w:t>
      </w:r>
      <w:r w:rsidRPr="009A4542">
        <w:t>s tienen diferentes habilidades cognitivas.</w:t>
      </w:r>
      <w:r w:rsidR="00531130">
        <w:t xml:space="preserve"> (</w:t>
      </w:r>
      <w:r w:rsidR="00E016FA">
        <w:t>V</w:t>
      </w:r>
      <w:r w:rsidR="00531130">
        <w:t>)</w:t>
      </w:r>
    </w:p>
    <w:p w14:paraId="1E604ECF" w14:textId="15FADC06" w:rsidR="009A4542" w:rsidRDefault="00911EF1" w:rsidP="008C04CA">
      <w:pPr>
        <w:pStyle w:val="Prrafodelista"/>
        <w:numPr>
          <w:ilvl w:val="0"/>
          <w:numId w:val="4"/>
        </w:numPr>
      </w:pPr>
      <w:r>
        <w:t>Los videojuegos violentos hacen que los niños se vuelvan más violentos</w:t>
      </w:r>
      <w:r w:rsidR="008C04CA">
        <w:t>.</w:t>
      </w:r>
      <w:r w:rsidR="00531130">
        <w:t xml:space="preserve"> (</w:t>
      </w:r>
      <w:r w:rsidR="00E016FA">
        <w:t>F</w:t>
      </w:r>
      <w:r w:rsidR="00531130">
        <w:t>)</w:t>
      </w:r>
    </w:p>
    <w:p w14:paraId="2A68B6C1" w14:textId="53D79ADC" w:rsidR="00911EF1" w:rsidRDefault="00FC3570" w:rsidP="00B42677">
      <w:pPr>
        <w:pStyle w:val="Prrafodelista"/>
        <w:numPr>
          <w:ilvl w:val="0"/>
          <w:numId w:val="4"/>
        </w:numPr>
      </w:pPr>
      <w:r>
        <w:t>Aprender dos idiomas</w:t>
      </w:r>
      <w:r w:rsidR="003E76FB">
        <w:t xml:space="preserve"> supone una ventaja cognitiva.</w:t>
      </w:r>
      <w:r w:rsidR="00531130">
        <w:t xml:space="preserve"> (</w:t>
      </w:r>
      <w:r w:rsidR="00E016FA">
        <w:t>V</w:t>
      </w:r>
      <w:r w:rsidR="00531130">
        <w:t>)</w:t>
      </w:r>
    </w:p>
    <w:p w14:paraId="7241962C" w14:textId="7DF10612" w:rsidR="00251DE5" w:rsidRDefault="00251DE5" w:rsidP="00251DE5"/>
    <w:p w14:paraId="2282CC23" w14:textId="23C21AB6" w:rsidR="00251DE5" w:rsidRDefault="00251DE5" w:rsidP="00531130">
      <w:pPr>
        <w:ind w:left="360" w:firstLine="348"/>
      </w:pPr>
      <w:r>
        <w:t>Otras preguntas</w:t>
      </w:r>
    </w:p>
    <w:p w14:paraId="0CA20315" w14:textId="1CFF8198" w:rsidR="00EA261D" w:rsidRPr="00BB40E6" w:rsidRDefault="00251DE5" w:rsidP="0003198F">
      <w:pPr>
        <w:ind w:left="360"/>
      </w:pPr>
      <w:r>
        <w:t>Edad, sexo,</w:t>
      </w:r>
      <w:r w:rsidR="00531130">
        <w:t xml:space="preserve"> </w:t>
      </w:r>
      <w:r w:rsidR="00531130">
        <w:t>años de experiencia</w:t>
      </w:r>
      <w:r w:rsidR="00531130">
        <w:t>,</w:t>
      </w:r>
      <w:r w:rsidR="00C01FCD">
        <w:t xml:space="preserve"> familia profesional de la FP</w:t>
      </w:r>
      <w:r w:rsidR="00EC73C0">
        <w:t xml:space="preserve">, </w:t>
      </w:r>
      <w:r w:rsidR="00712B1A">
        <w:t>interesado en divulgación científica,</w:t>
      </w:r>
      <w:r w:rsidR="00531130" w:rsidRPr="00531130">
        <w:t xml:space="preserve"> </w:t>
      </w:r>
      <w:r w:rsidR="00531130">
        <w:t>lectura de revistas de educación (no científicas)</w:t>
      </w:r>
      <w:r w:rsidR="00531130">
        <w:t xml:space="preserve"> y</w:t>
      </w:r>
      <w:r w:rsidR="00712B1A">
        <w:t xml:space="preserve"> número de artículos científicos leídos en el último año</w:t>
      </w:r>
      <w:r w:rsidR="00531130">
        <w:t>.</w:t>
      </w:r>
    </w:p>
    <w:sectPr w:rsidR="00EA261D" w:rsidRPr="00BB4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9577F"/>
    <w:multiLevelType w:val="hybridMultilevel"/>
    <w:tmpl w:val="B9FC8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46BEB"/>
    <w:multiLevelType w:val="hybridMultilevel"/>
    <w:tmpl w:val="E28CC5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E0E58"/>
    <w:multiLevelType w:val="hybridMultilevel"/>
    <w:tmpl w:val="D75A32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05E04"/>
    <w:multiLevelType w:val="hybridMultilevel"/>
    <w:tmpl w:val="F40C1A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75D05"/>
    <w:multiLevelType w:val="hybridMultilevel"/>
    <w:tmpl w:val="D0223C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076E7"/>
    <w:multiLevelType w:val="hybridMultilevel"/>
    <w:tmpl w:val="A196A8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99"/>
    <w:rsid w:val="00015928"/>
    <w:rsid w:val="0003198F"/>
    <w:rsid w:val="000335BB"/>
    <w:rsid w:val="00045869"/>
    <w:rsid w:val="000473B5"/>
    <w:rsid w:val="00053ED9"/>
    <w:rsid w:val="00057B17"/>
    <w:rsid w:val="0007149A"/>
    <w:rsid w:val="0007589D"/>
    <w:rsid w:val="000E4F8F"/>
    <w:rsid w:val="00191E8C"/>
    <w:rsid w:val="001A2CB7"/>
    <w:rsid w:val="001B09CC"/>
    <w:rsid w:val="001C191C"/>
    <w:rsid w:val="001C546B"/>
    <w:rsid w:val="001C602A"/>
    <w:rsid w:val="001E2162"/>
    <w:rsid w:val="002406CC"/>
    <w:rsid w:val="00251DE5"/>
    <w:rsid w:val="002738E3"/>
    <w:rsid w:val="002A0220"/>
    <w:rsid w:val="002B1F7E"/>
    <w:rsid w:val="002C3225"/>
    <w:rsid w:val="002C40EB"/>
    <w:rsid w:val="002F1D7F"/>
    <w:rsid w:val="002F28E2"/>
    <w:rsid w:val="0032415D"/>
    <w:rsid w:val="003425D5"/>
    <w:rsid w:val="003712E3"/>
    <w:rsid w:val="00374593"/>
    <w:rsid w:val="003926B7"/>
    <w:rsid w:val="003A5FF7"/>
    <w:rsid w:val="003E5D6C"/>
    <w:rsid w:val="003E622C"/>
    <w:rsid w:val="003E76FB"/>
    <w:rsid w:val="00403F49"/>
    <w:rsid w:val="00415438"/>
    <w:rsid w:val="00422B34"/>
    <w:rsid w:val="00443B1A"/>
    <w:rsid w:val="004576EA"/>
    <w:rsid w:val="0046497D"/>
    <w:rsid w:val="00481187"/>
    <w:rsid w:val="0049443E"/>
    <w:rsid w:val="004B0AD9"/>
    <w:rsid w:val="004B7AED"/>
    <w:rsid w:val="00531130"/>
    <w:rsid w:val="00533F1C"/>
    <w:rsid w:val="0056213B"/>
    <w:rsid w:val="005B312E"/>
    <w:rsid w:val="00600699"/>
    <w:rsid w:val="006D601D"/>
    <w:rsid w:val="006E7537"/>
    <w:rsid w:val="00712B1A"/>
    <w:rsid w:val="007136B3"/>
    <w:rsid w:val="00715745"/>
    <w:rsid w:val="00737CE7"/>
    <w:rsid w:val="00747275"/>
    <w:rsid w:val="00793A7D"/>
    <w:rsid w:val="007B1F3C"/>
    <w:rsid w:val="007C6F71"/>
    <w:rsid w:val="00820717"/>
    <w:rsid w:val="00827FFA"/>
    <w:rsid w:val="0083008B"/>
    <w:rsid w:val="00847B6C"/>
    <w:rsid w:val="00865756"/>
    <w:rsid w:val="00865EEF"/>
    <w:rsid w:val="008756E3"/>
    <w:rsid w:val="00887F9D"/>
    <w:rsid w:val="008C04CA"/>
    <w:rsid w:val="008D13CA"/>
    <w:rsid w:val="008D301E"/>
    <w:rsid w:val="008E5045"/>
    <w:rsid w:val="008E7397"/>
    <w:rsid w:val="008F320A"/>
    <w:rsid w:val="008F7DA6"/>
    <w:rsid w:val="00903235"/>
    <w:rsid w:val="009043D9"/>
    <w:rsid w:val="00911EF1"/>
    <w:rsid w:val="009257B1"/>
    <w:rsid w:val="00927A6F"/>
    <w:rsid w:val="00944C87"/>
    <w:rsid w:val="00946F90"/>
    <w:rsid w:val="00956C3D"/>
    <w:rsid w:val="0096162C"/>
    <w:rsid w:val="009757EB"/>
    <w:rsid w:val="009A1B1D"/>
    <w:rsid w:val="009A4542"/>
    <w:rsid w:val="009D5A8A"/>
    <w:rsid w:val="009E5858"/>
    <w:rsid w:val="00A31D56"/>
    <w:rsid w:val="00A41387"/>
    <w:rsid w:val="00A60458"/>
    <w:rsid w:val="00A60A09"/>
    <w:rsid w:val="00A82932"/>
    <w:rsid w:val="00AA3B73"/>
    <w:rsid w:val="00AE40E2"/>
    <w:rsid w:val="00AF7330"/>
    <w:rsid w:val="00B00D5D"/>
    <w:rsid w:val="00B26B07"/>
    <w:rsid w:val="00B42677"/>
    <w:rsid w:val="00B607FB"/>
    <w:rsid w:val="00B63E51"/>
    <w:rsid w:val="00BB40E6"/>
    <w:rsid w:val="00BC5E74"/>
    <w:rsid w:val="00BD26FC"/>
    <w:rsid w:val="00BD78B5"/>
    <w:rsid w:val="00C01FCD"/>
    <w:rsid w:val="00C4091A"/>
    <w:rsid w:val="00C74842"/>
    <w:rsid w:val="00C7529A"/>
    <w:rsid w:val="00C81556"/>
    <w:rsid w:val="00CA06F4"/>
    <w:rsid w:val="00CA5255"/>
    <w:rsid w:val="00CB1EBD"/>
    <w:rsid w:val="00CD2856"/>
    <w:rsid w:val="00CE734A"/>
    <w:rsid w:val="00CF38BE"/>
    <w:rsid w:val="00D06FDE"/>
    <w:rsid w:val="00D459D2"/>
    <w:rsid w:val="00D522B8"/>
    <w:rsid w:val="00D636C2"/>
    <w:rsid w:val="00DA3371"/>
    <w:rsid w:val="00DA48F7"/>
    <w:rsid w:val="00DC4396"/>
    <w:rsid w:val="00DC4B45"/>
    <w:rsid w:val="00DC4BFB"/>
    <w:rsid w:val="00DC5796"/>
    <w:rsid w:val="00E016FA"/>
    <w:rsid w:val="00E0455B"/>
    <w:rsid w:val="00E14363"/>
    <w:rsid w:val="00E15FDC"/>
    <w:rsid w:val="00E25001"/>
    <w:rsid w:val="00E4486D"/>
    <w:rsid w:val="00E70D71"/>
    <w:rsid w:val="00E93CEA"/>
    <w:rsid w:val="00E944F1"/>
    <w:rsid w:val="00E97C4C"/>
    <w:rsid w:val="00EA261D"/>
    <w:rsid w:val="00EA7EE6"/>
    <w:rsid w:val="00EC73C0"/>
    <w:rsid w:val="00F57697"/>
    <w:rsid w:val="00F87126"/>
    <w:rsid w:val="00FB2862"/>
    <w:rsid w:val="00FC3570"/>
    <w:rsid w:val="00FC633E"/>
    <w:rsid w:val="00FF085B"/>
    <w:rsid w:val="00FF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BE49"/>
  <w15:chartTrackingRefBased/>
  <w15:docId w15:val="{08D591AB-CDCD-4ACC-B3F2-B4A2D853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Iturrioz Rodríguez</dc:creator>
  <cp:keywords/>
  <dc:description/>
  <cp:lastModifiedBy>Aitor Iturrioz Rodríguez</cp:lastModifiedBy>
  <cp:revision>212</cp:revision>
  <dcterms:created xsi:type="dcterms:W3CDTF">2019-04-01T16:51:00Z</dcterms:created>
  <dcterms:modified xsi:type="dcterms:W3CDTF">2019-06-21T21:53:00Z</dcterms:modified>
</cp:coreProperties>
</file>