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FB3D6" w14:textId="77777777" w:rsidR="001E6946" w:rsidRPr="001E6946" w:rsidRDefault="001E6946" w:rsidP="001E6946">
      <w:pPr>
        <w:rPr>
          <w:lang w:val="ro-RO"/>
        </w:rPr>
      </w:pPr>
      <w:r w:rsidRPr="001E6946">
        <w:rPr>
          <w:lang w:val="ro-RO"/>
        </w:rPr>
        <w:t>Recomandări website:</w:t>
      </w:r>
    </w:p>
    <w:p w14:paraId="5462C7A5" w14:textId="77777777" w:rsidR="001E6946" w:rsidRPr="001E6946" w:rsidRDefault="001E6946" w:rsidP="001E6946">
      <w:pPr>
        <w:rPr>
          <w:lang w:val="ro-RO"/>
        </w:rPr>
      </w:pPr>
      <w:r w:rsidRPr="001E6946">
        <w:rPr>
          <w:lang w:val="ro-RO"/>
        </w:rPr>
        <w:t>- Să fie plasate logourile instrumentelor de plată acceptate, fie pagina principală, fie pe pagina de plasare a comenzii (</w:t>
      </w:r>
      <w:proofErr w:type="spellStart"/>
      <w:r w:rsidRPr="001E6946">
        <w:rPr>
          <w:lang w:val="ro-RO"/>
        </w:rPr>
        <w:t>Check</w:t>
      </w:r>
      <w:proofErr w:type="spellEnd"/>
      <w:r w:rsidRPr="001E6946">
        <w:rPr>
          <w:lang w:val="ro-RO"/>
        </w:rPr>
        <w:t xml:space="preserve"> out)</w:t>
      </w:r>
      <w:bookmarkStart w:id="0" w:name="_GoBack"/>
      <w:bookmarkEnd w:id="0"/>
      <w:r w:rsidRPr="001E6946">
        <w:rPr>
          <w:lang w:val="ro-RO"/>
        </w:rPr>
        <w:t>. Anexat.</w:t>
      </w:r>
    </w:p>
    <w:p w14:paraId="372D0183" w14:textId="77777777" w:rsidR="001E6946" w:rsidRPr="001E6946" w:rsidRDefault="001E6946" w:rsidP="001E6946">
      <w:pPr>
        <w:rPr>
          <w:lang w:val="ro-RO"/>
        </w:rPr>
      </w:pPr>
      <w:r w:rsidRPr="001E6946">
        <w:rPr>
          <w:lang w:val="ro-RO"/>
        </w:rPr>
        <w:t>- Să fie plasate condițiile de plată, condițiile și termenii de returnare a mărfii, banilor sau anularii tranzacției; Acestea pot fi incluse în ”Termeni și condiții”. Recomandările aferente acesteia se anexează.</w:t>
      </w:r>
    </w:p>
    <w:p w14:paraId="13D43EE9" w14:textId="77777777" w:rsidR="001E6946" w:rsidRPr="001E6946" w:rsidRDefault="001E6946" w:rsidP="001E6946">
      <w:pPr>
        <w:rPr>
          <w:lang w:val="ro-RO"/>
        </w:rPr>
      </w:pPr>
      <w:r w:rsidRPr="001E6946">
        <w:rPr>
          <w:lang w:val="ro-RO"/>
        </w:rPr>
        <w:t xml:space="preserve">- Să fie afișat mesajul pe pagina web privind securitatea informației clientului și politica de securitate; </w:t>
      </w:r>
    </w:p>
    <w:p w14:paraId="148CB04C" w14:textId="77777777" w:rsidR="001E6946" w:rsidRPr="001E6946" w:rsidRDefault="001E6946" w:rsidP="001E6946">
      <w:pPr>
        <w:rPr>
          <w:lang w:val="ro-RO"/>
        </w:rPr>
      </w:pPr>
      <w:r w:rsidRPr="001E6946">
        <w:rPr>
          <w:lang w:val="ro-RO"/>
        </w:rPr>
        <w:t>- Să fie plasate datele de înregistrare a clientului (numele, prenumele, țara, orașul, adresa, e-mail, telefonul);</w:t>
      </w:r>
    </w:p>
    <w:p w14:paraId="55D1B1F9" w14:textId="77777777" w:rsidR="001E6946" w:rsidRPr="001E6946" w:rsidRDefault="001E6946" w:rsidP="001E6946">
      <w:pPr>
        <w:rPr>
          <w:lang w:val="ro-RO"/>
        </w:rPr>
      </w:pPr>
      <w:r w:rsidRPr="001E6946">
        <w:rPr>
          <w:lang w:val="ro-RO"/>
        </w:rPr>
        <w:t>- Să fie înființat mesajul de confirmare tranzacției (acordului) pentru efectuarea operațiunii;</w:t>
      </w:r>
    </w:p>
    <w:p w14:paraId="330BC02C" w14:textId="77777777" w:rsidR="001E6946" w:rsidRPr="001E6946" w:rsidRDefault="001E6946" w:rsidP="001E6946">
      <w:pPr>
        <w:rPr>
          <w:lang w:val="ro-RO"/>
        </w:rPr>
      </w:pPr>
      <w:r w:rsidRPr="001E6946">
        <w:rPr>
          <w:lang w:val="ro-RO"/>
        </w:rPr>
        <w:t>- După înregistrare pe pagina web, clientul ar trebui sa recepționeze mesajul de confirmare pe adresa e-mail;</w:t>
      </w:r>
    </w:p>
    <w:p w14:paraId="55247B83" w14:textId="77777777" w:rsidR="001E6946" w:rsidRPr="001E6946" w:rsidRDefault="001E6946" w:rsidP="001E6946">
      <w:pPr>
        <w:rPr>
          <w:lang w:val="ro-RO"/>
        </w:rPr>
      </w:pPr>
      <w:r w:rsidRPr="001E6946">
        <w:rPr>
          <w:lang w:val="ro-RO"/>
        </w:rPr>
        <w:t>- Să fie afișată informația privind orele de lucru ale magazinului electronic;</w:t>
      </w:r>
    </w:p>
    <w:p w14:paraId="58686F8F" w14:textId="77777777" w:rsidR="001E6946" w:rsidRPr="001E6946" w:rsidRDefault="001E6946" w:rsidP="001E6946">
      <w:pPr>
        <w:rPr>
          <w:lang w:val="ro-RO"/>
        </w:rPr>
      </w:pPr>
      <w:r w:rsidRPr="001E6946">
        <w:rPr>
          <w:lang w:val="ro-RO"/>
        </w:rPr>
        <w:t>- Să fie plasată denumirea juridică și adresa juridică din RM pe pagina web;</w:t>
      </w:r>
    </w:p>
    <w:p w14:paraId="424DD50D" w14:textId="642071C6" w:rsidR="009D570D" w:rsidRPr="001E6946" w:rsidRDefault="001E6946" w:rsidP="001E6946">
      <w:pPr>
        <w:rPr>
          <w:lang w:val="ro-RO"/>
        </w:rPr>
      </w:pPr>
      <w:r w:rsidRPr="001E6946">
        <w:rPr>
          <w:lang w:val="ro-RO"/>
        </w:rPr>
        <w:t>- Corespunderea informației în toate limbile în care lucrează web-site.</w:t>
      </w:r>
    </w:p>
    <w:sectPr w:rsidR="009D570D" w:rsidRPr="001E6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A3MDKyNDEwMTc0MLdU0lEKTi0uzszPAykwrAUA5vyWGCwAAAA="/>
  </w:docVars>
  <w:rsids>
    <w:rsidRoot w:val="00F21383"/>
    <w:rsid w:val="001E6946"/>
    <w:rsid w:val="009D570D"/>
    <w:rsid w:val="00F2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A2C53C-1FBC-4376-BFFF-E5FD7F45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Valeriu Crivceanschi</dc:creator>
  <cp:keywords/>
  <dc:description/>
  <cp:lastModifiedBy>Valeriu Crivceanschi</cp:lastModifiedBy>
  <cp:revision>2</cp:revision>
  <dcterms:created xsi:type="dcterms:W3CDTF">2018-08-14T06:38:00Z</dcterms:created>
  <dcterms:modified xsi:type="dcterms:W3CDTF">2018-08-14T06:38:00Z</dcterms:modified>
</cp:coreProperties>
</file>