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ED5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14:paraId="7F0B568D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Національний університет “Львівська політехніка”</w:t>
      </w:r>
    </w:p>
    <w:p w14:paraId="71045169" w14:textId="77777777" w:rsidR="006A7C41" w:rsidRPr="00EB4D52" w:rsidRDefault="006A7C41" w:rsidP="006A7C41">
      <w:pPr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 xml:space="preserve">Кафедра ЕОМ                                                                                                                       </w:t>
      </w:r>
    </w:p>
    <w:p w14:paraId="4DB42274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129A98FB" w14:textId="77777777" w:rsidR="006A7C41" w:rsidRPr="00EB4D52" w:rsidRDefault="006A7C41" w:rsidP="006A7C41">
      <w:pPr>
        <w:jc w:val="both"/>
        <w:rPr>
          <w:rFonts w:ascii="Times New Roman" w:hAnsi="Times New Roman"/>
          <w:sz w:val="28"/>
          <w:szCs w:val="28"/>
        </w:rPr>
      </w:pPr>
    </w:p>
    <w:p w14:paraId="4FEB8AAF" w14:textId="77777777" w:rsidR="006A7C41" w:rsidRPr="00EB4D52" w:rsidRDefault="006A7C41" w:rsidP="006A7C41">
      <w:pPr>
        <w:jc w:val="center"/>
        <w:rPr>
          <w:noProof/>
          <w:lang w:eastAsia="uk-UA"/>
        </w:rPr>
      </w:pPr>
      <w:r w:rsidRPr="001323A4">
        <w:rPr>
          <w:noProof/>
          <w:lang w:eastAsia="uk-UA"/>
        </w:rPr>
        <w:drawing>
          <wp:inline distT="0" distB="0" distL="0" distR="0" wp14:anchorId="78314DDB" wp14:editId="1684BCD4">
            <wp:extent cx="2735580" cy="2594895"/>
            <wp:effectExtent l="0" t="0" r="7620" b="0"/>
            <wp:docPr id="2" name="Рисунок 2" descr="C:\Users\User\OneDrive\Робочий стіл\КС лабораторні\емблема для титул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Робочий стіл\КС лабораторні\емблема для титулк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7" cy="261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994" w14:textId="77777777" w:rsidR="006A7C41" w:rsidRPr="00EB4D52" w:rsidRDefault="006A7C41" w:rsidP="006A7C41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5E2BC99D" w14:textId="77777777" w:rsidR="006A7C41" w:rsidRPr="00EB4D52" w:rsidRDefault="006A7C41" w:rsidP="006A7C41">
      <w:pPr>
        <w:jc w:val="center"/>
        <w:rPr>
          <w:rFonts w:ascii="Times New Roman" w:hAnsi="Times New Roman"/>
          <w:b/>
          <w:sz w:val="44"/>
          <w:szCs w:val="44"/>
        </w:rPr>
      </w:pPr>
      <w:r w:rsidRPr="00EB4D52">
        <w:rPr>
          <w:rFonts w:ascii="Times New Roman" w:hAnsi="Times New Roman"/>
          <w:b/>
          <w:sz w:val="44"/>
          <w:szCs w:val="44"/>
        </w:rPr>
        <w:t>Звіт</w:t>
      </w:r>
    </w:p>
    <w:p w14:paraId="50E26460" w14:textId="77777777" w:rsidR="006A7C41" w:rsidRPr="00EB4D52" w:rsidRDefault="004B0B3C" w:rsidP="006A7C4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лабораторної роботи №2</w:t>
      </w:r>
    </w:p>
    <w:p w14:paraId="183196A3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Моделювання комп’ютерних систем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416CA3F0" w14:textId="77777777" w:rsidR="006A7C41" w:rsidRPr="00EB4D52" w:rsidRDefault="006A7C41" w:rsidP="006A7C41">
      <w:pPr>
        <w:jc w:val="center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sz w:val="28"/>
          <w:szCs w:val="28"/>
        </w:rPr>
        <w:t>На тему: «</w:t>
      </w:r>
      <w:r w:rsidR="004B0B3C" w:rsidRPr="004B0B3C">
        <w:rPr>
          <w:rFonts w:ascii="Times New Roman" w:hAnsi="Times New Roman"/>
          <w:sz w:val="28"/>
          <w:szCs w:val="28"/>
        </w:rPr>
        <w:t>Структурний опис цифрового автомата Перевірка роботи автомата за допомогою стенда</w:t>
      </w:r>
      <w:r w:rsidR="004B0B3C">
        <w:rPr>
          <w:rFonts w:ascii="Times New Roman" w:hAnsi="Times New Roman"/>
          <w:sz w:val="28"/>
          <w:szCs w:val="28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Elbert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V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4B0B3C">
        <w:rPr>
          <w:rFonts w:ascii="Times New Roman" w:hAnsi="Times New Roman"/>
          <w:sz w:val="28"/>
          <w:szCs w:val="28"/>
          <w:lang w:val="ru-RU"/>
        </w:rPr>
        <w:t>–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Spartan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>3</w:t>
      </w:r>
      <w:r w:rsidR="004B0B3C">
        <w:rPr>
          <w:rFonts w:ascii="Times New Roman" w:hAnsi="Times New Roman"/>
          <w:sz w:val="28"/>
          <w:szCs w:val="28"/>
          <w:lang w:val="en-US"/>
        </w:rPr>
        <w:t>A</w:t>
      </w:r>
      <w:r w:rsidR="004B0B3C" w:rsidRPr="004B0B3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B0B3C">
        <w:rPr>
          <w:rFonts w:ascii="Times New Roman" w:hAnsi="Times New Roman"/>
          <w:sz w:val="28"/>
          <w:szCs w:val="28"/>
          <w:lang w:val="en-US"/>
        </w:rPr>
        <w:t>FPGA</w:t>
      </w:r>
      <w:r w:rsidRPr="00EB4D52">
        <w:rPr>
          <w:rFonts w:ascii="Times New Roman" w:hAnsi="Times New Roman"/>
          <w:sz w:val="28"/>
          <w:szCs w:val="28"/>
        </w:rPr>
        <w:t>»</w:t>
      </w:r>
    </w:p>
    <w:p w14:paraId="7FD9F4EB" w14:textId="0270B1F1" w:rsidR="006A7C41" w:rsidRPr="00EB4D52" w:rsidRDefault="006A7C41" w:rsidP="00CF14C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Варіант</w:t>
      </w:r>
      <w:r w:rsidR="00A647A8">
        <w:rPr>
          <w:rFonts w:ascii="Times New Roman" w:hAnsi="Times New Roman"/>
          <w:b/>
          <w:i/>
          <w:sz w:val="28"/>
          <w:szCs w:val="28"/>
          <w:lang w:val="ru-RU"/>
        </w:rPr>
        <w:t xml:space="preserve"> </w:t>
      </w:r>
      <w:r w:rsidR="00B6700F" w:rsidRPr="0052266E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14:paraId="6795C731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78078B53" w14:textId="77777777" w:rsidR="00CF14C0" w:rsidRDefault="00CF14C0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</w:p>
    <w:p w14:paraId="5478D7E7" w14:textId="2EE36EE9" w:rsidR="006A7C41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Виконав: ст. гр. КІ-2</w:t>
      </w:r>
      <w:r w:rsidR="003468B6">
        <w:rPr>
          <w:rFonts w:ascii="Times New Roman" w:eastAsia="Times New Roman" w:hAnsi="Times New Roman"/>
          <w:sz w:val="28"/>
        </w:rPr>
        <w:t>02</w:t>
      </w:r>
    </w:p>
    <w:p w14:paraId="6622AF78" w14:textId="35A4327A" w:rsidR="003468B6" w:rsidRPr="00A257A5" w:rsidRDefault="003468B6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Боднар Б.М.А.</w:t>
      </w:r>
    </w:p>
    <w:p w14:paraId="3AFF905C" w14:textId="77777777" w:rsidR="006A7C41" w:rsidRPr="00EB4D52" w:rsidRDefault="006A7C41" w:rsidP="006A7C41">
      <w:pPr>
        <w:spacing w:after="200" w:line="276" w:lineRule="auto"/>
        <w:jc w:val="right"/>
        <w:rPr>
          <w:rFonts w:ascii="Times New Roman" w:eastAsia="Times New Roman" w:hAnsi="Times New Roman"/>
          <w:sz w:val="28"/>
        </w:rPr>
      </w:pPr>
      <w:r w:rsidRPr="00EB4D52">
        <w:rPr>
          <w:rFonts w:ascii="Times New Roman" w:eastAsia="Times New Roman" w:hAnsi="Times New Roman"/>
          <w:sz w:val="28"/>
        </w:rPr>
        <w:t xml:space="preserve">Прийняв: </w:t>
      </w:r>
    </w:p>
    <w:p w14:paraId="7951F249" w14:textId="6978D778" w:rsidR="00CA4BAA" w:rsidRDefault="003468B6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Козак Н.</w:t>
      </w:r>
      <w:r w:rsidR="00A36388">
        <w:rPr>
          <w:rFonts w:ascii="Times New Roman" w:eastAsia="Times New Roman" w:hAnsi="Times New Roman"/>
          <w:sz w:val="28"/>
        </w:rPr>
        <w:t>Б</w:t>
      </w:r>
      <w:r>
        <w:rPr>
          <w:rFonts w:ascii="Times New Roman" w:eastAsia="Times New Roman" w:hAnsi="Times New Roman"/>
          <w:sz w:val="28"/>
        </w:rPr>
        <w:t>.</w:t>
      </w:r>
    </w:p>
    <w:p w14:paraId="66DBB64E" w14:textId="77777777" w:rsidR="003468B6" w:rsidRDefault="003468B6" w:rsidP="006A7C41">
      <w:pPr>
        <w:ind w:firstLine="709"/>
        <w:jc w:val="right"/>
        <w:rPr>
          <w:rFonts w:ascii="Times New Roman" w:eastAsia="Times New Roman" w:hAnsi="Times New Roman"/>
          <w:sz w:val="28"/>
        </w:rPr>
      </w:pPr>
    </w:p>
    <w:p w14:paraId="342F2125" w14:textId="5BB26BBA" w:rsidR="006A7C41" w:rsidRPr="00EB4D52" w:rsidRDefault="006A7C41" w:rsidP="006A7C41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EB4D52"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</w:p>
    <w:p w14:paraId="0F17577E" w14:textId="77777777" w:rsidR="006A7C41" w:rsidRPr="00EB4D52" w:rsidRDefault="006A7C41" w:rsidP="006A7C4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2024</w:t>
      </w:r>
    </w:p>
    <w:p w14:paraId="203E4B74" w14:textId="77777777" w:rsidR="00150288" w:rsidRPr="000B207C" w:rsidRDefault="00150288" w:rsidP="0015028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B207C">
        <w:rPr>
          <w:rFonts w:ascii="Times New Roman" w:hAnsi="Times New Roman"/>
          <w:b/>
          <w:bCs/>
          <w:sz w:val="28"/>
          <w:szCs w:val="28"/>
        </w:rPr>
        <w:lastRenderedPageBreak/>
        <w:t>ЛАБОРАТОРНА РОБОТА №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2</w:t>
      </w:r>
    </w:p>
    <w:p w14:paraId="10E159DD" w14:textId="77777777" w:rsidR="00150288" w:rsidRPr="00F33A27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C169AC">
        <w:rPr>
          <w:rFonts w:ascii="Times New Roman" w:hAnsi="Times New Roman"/>
          <w:b/>
          <w:bCs/>
          <w:sz w:val="28"/>
          <w:szCs w:val="28"/>
        </w:rPr>
        <w:t xml:space="preserve">Структурний опис цифрового автомата Перевірка роботи автомата за допомогою стенда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Elbert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2 –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Spartan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A</w:t>
      </w:r>
      <w:r w:rsidRPr="00C169AC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Pr="00C169AC">
        <w:rPr>
          <w:rFonts w:ascii="Times New Roman" w:hAnsi="Times New Roman"/>
          <w:b/>
          <w:bCs/>
          <w:sz w:val="28"/>
          <w:szCs w:val="28"/>
          <w:lang w:val="en-US"/>
        </w:rPr>
        <w:t>FPGA</w:t>
      </w:r>
    </w:p>
    <w:p w14:paraId="30413A05" w14:textId="77777777" w:rsidR="00150288" w:rsidRDefault="00150288" w:rsidP="00150288">
      <w:pPr>
        <w:rPr>
          <w:rFonts w:ascii="Times New Roman" w:hAnsi="Times New Roman"/>
          <w:b/>
          <w:bCs/>
          <w:sz w:val="28"/>
          <w:szCs w:val="28"/>
        </w:rPr>
      </w:pPr>
    </w:p>
    <w:p w14:paraId="515B9746" w14:textId="18AD4327" w:rsidR="00150288" w:rsidRDefault="00150288" w:rsidP="00150288">
      <w:pPr>
        <w:rPr>
          <w:rFonts w:ascii="Times New Roman" w:hAnsi="Times New Roman"/>
          <w:sz w:val="28"/>
        </w:rPr>
      </w:pPr>
      <w:bookmarkStart w:id="0" w:name="_Hlk162110639"/>
      <w:r>
        <w:rPr>
          <w:rFonts w:ascii="Times New Roman" w:hAnsi="Times New Roman"/>
          <w:b/>
          <w:sz w:val="28"/>
        </w:rPr>
        <w:t xml:space="preserve">Мета роботи: </w:t>
      </w:r>
      <w:bookmarkEnd w:id="0"/>
      <w:r w:rsidRPr="004B0B3C">
        <w:rPr>
          <w:rFonts w:ascii="Times New Roman" w:hAnsi="Times New Roman"/>
          <w:sz w:val="28"/>
        </w:rPr>
        <w:t>На базі стенда реалізувати цифровий автомат світлових ефектів</w:t>
      </w:r>
    </w:p>
    <w:p w14:paraId="49F5DBC0" w14:textId="77777777" w:rsidR="00150288" w:rsidRDefault="00150288" w:rsidP="00150288">
      <w:pPr>
        <w:rPr>
          <w:rFonts w:ascii="Times New Roman" w:hAnsi="Times New Roman"/>
          <w:sz w:val="28"/>
        </w:rPr>
      </w:pPr>
    </w:p>
    <w:p w14:paraId="26A4F6E6" w14:textId="36A5FB7A" w:rsidR="00B62097" w:rsidRPr="00150288" w:rsidRDefault="00150288" w:rsidP="00150288">
      <w:pPr>
        <w:jc w:val="center"/>
        <w:rPr>
          <w:rStyle w:val="a4"/>
          <w:rFonts w:ascii="Times New Roman" w:hAnsi="Times New Roman"/>
          <w:b/>
          <w:i w:val="0"/>
          <w:iCs w:val="0"/>
          <w:sz w:val="28"/>
        </w:rPr>
      </w:pPr>
      <w:r>
        <w:rPr>
          <w:rFonts w:ascii="Times New Roman" w:hAnsi="Times New Roman"/>
          <w:b/>
          <w:sz w:val="28"/>
          <w:lang w:val="ru-RU"/>
        </w:rPr>
        <w:t>Вх</w:t>
      </w:r>
      <w:r>
        <w:rPr>
          <w:rFonts w:ascii="Times New Roman" w:hAnsi="Times New Roman"/>
          <w:b/>
          <w:sz w:val="28"/>
        </w:rPr>
        <w:t>ідні параметри</w:t>
      </w:r>
    </w:p>
    <w:p w14:paraId="21A0AC66" w14:textId="0B8193AA" w:rsidR="00B62097" w:rsidRDefault="00B6700F" w:rsidP="00BC4EE9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B6700F">
        <w:rPr>
          <w:rFonts w:ascii="Times New Roman" w:hAnsi="Times New Roman"/>
          <w:noProof/>
          <w:sz w:val="28"/>
          <w:szCs w:val="28"/>
          <w:lang w:val="ru-RU"/>
        </w:rPr>
        <w:drawing>
          <wp:inline distT="0" distB="0" distL="0" distR="0" wp14:anchorId="050A9BCE" wp14:editId="366ACBD7">
            <wp:extent cx="5256628" cy="2092652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524" cy="209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8C8A" w14:textId="77777777" w:rsidR="00B62097" w:rsidRPr="00B62097" w:rsidRDefault="00B62097" w:rsidP="00B62097">
      <w:pPr>
        <w:rPr>
          <w:rFonts w:ascii="Times New Roman" w:hAnsi="Times New Roman"/>
          <w:sz w:val="28"/>
          <w:szCs w:val="28"/>
          <w:lang w:val="ru-RU"/>
        </w:rPr>
      </w:pPr>
    </w:p>
    <w:p w14:paraId="64FA3204" w14:textId="39C8966D" w:rsidR="00454489" w:rsidRDefault="00B6700F" w:rsidP="00454489">
      <w:pPr>
        <w:rPr>
          <w:rFonts w:ascii="Times New Roman" w:hAnsi="Times New Roman"/>
          <w:sz w:val="28"/>
          <w:szCs w:val="28"/>
        </w:rPr>
      </w:pPr>
      <w:r w:rsidRPr="00B670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F3FA8B7" wp14:editId="4683F6E3">
            <wp:extent cx="6120765" cy="4262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DCA4" w14:textId="76C54496" w:rsidR="00150288" w:rsidRDefault="00150288" w:rsidP="00454489">
      <w:pPr>
        <w:rPr>
          <w:rFonts w:ascii="Times New Roman" w:hAnsi="Times New Roman"/>
          <w:sz w:val="28"/>
          <w:szCs w:val="28"/>
        </w:rPr>
      </w:pPr>
    </w:p>
    <w:p w14:paraId="08E51380" w14:textId="77777777" w:rsidR="00150288" w:rsidRPr="00454489" w:rsidRDefault="00150288" w:rsidP="00454489">
      <w:pPr>
        <w:rPr>
          <w:rFonts w:ascii="Times New Roman" w:hAnsi="Times New Roman"/>
          <w:sz w:val="28"/>
          <w:szCs w:val="28"/>
        </w:rPr>
      </w:pPr>
    </w:p>
    <w:p w14:paraId="76498F51" w14:textId="77777777" w:rsidR="00150288" w:rsidRPr="00671341" w:rsidRDefault="00150288" w:rsidP="00150288">
      <w:pPr>
        <w:rPr>
          <w:rFonts w:ascii="Times New Roman" w:hAnsi="Times New Roman"/>
          <w:b/>
          <w:sz w:val="28"/>
        </w:rPr>
      </w:pPr>
      <w:r w:rsidRPr="00671341">
        <w:rPr>
          <w:rFonts w:ascii="Times New Roman" w:hAnsi="Times New Roman"/>
          <w:b/>
          <w:sz w:val="28"/>
        </w:rPr>
        <w:lastRenderedPageBreak/>
        <w:t>Порядок виконання лабораторної роботи.</w:t>
      </w:r>
    </w:p>
    <w:p w14:paraId="7F0C07A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Інтерфейс пристрою та функціонал реалізувати згідно отриманого варіанту завдання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0B8E0A1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переходів реалізувати з використанням мови опису апаратних засобів</w:t>
      </w:r>
      <w:r>
        <w:rPr>
          <w:rFonts w:ascii="Times New Roman" w:hAnsi="Times New Roman"/>
          <w:sz w:val="28"/>
          <w:lang w:val="ru-RU"/>
        </w:rPr>
        <w:t>.</w:t>
      </w:r>
    </w:p>
    <w:p w14:paraId="63265418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Логіку формування вихідних сигналів реалізувати з використанням мови опису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апаратних засобів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507515F4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символи для описів логіки переходів та логіки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6D8076F" w14:textId="77777777" w:rsidR="00150288" w:rsidRPr="004243E6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Зінтегрувати всі компоненти логіку переходів логіку формування вихідних сигналів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та пам’</w:t>
      </w:r>
      <w:r w:rsidRPr="004B0B3C">
        <w:rPr>
          <w:rFonts w:ascii="Times New Roman" w:hAnsi="Times New Roman"/>
          <w:sz w:val="28"/>
        </w:rPr>
        <w:t>ять станів в єдину</w:t>
      </w:r>
      <w:r>
        <w:rPr>
          <w:rFonts w:ascii="Times New Roman" w:hAnsi="Times New Roman"/>
          <w:sz w:val="28"/>
        </w:rPr>
        <w:t xml:space="preserve"> систему. Пам</w:t>
      </w:r>
      <w:r>
        <w:rPr>
          <w:rFonts w:ascii="Times New Roman" w:hAnsi="Times New Roman"/>
          <w:sz w:val="28"/>
          <w:lang w:val="en-US"/>
        </w:rPr>
        <w:t>’</w:t>
      </w:r>
      <w:r w:rsidRPr="004243E6">
        <w:rPr>
          <w:rFonts w:ascii="Times New Roman" w:hAnsi="Times New Roman"/>
          <w:sz w:val="28"/>
        </w:rPr>
        <w:t>ять станів реалізувати за допомогою графічних компонентів з бібліотеки</w:t>
      </w:r>
      <w:r w:rsidRPr="004243E6">
        <w:rPr>
          <w:rFonts w:ascii="Times New Roman" w:hAnsi="Times New Roman"/>
          <w:sz w:val="28"/>
          <w:lang w:val="ru-RU"/>
        </w:rPr>
        <w:t xml:space="preserve">. </w:t>
      </w:r>
    </w:p>
    <w:p w14:paraId="18A20657" w14:textId="77777777" w:rsidR="00150288" w:rsidRPr="00346EC8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346EC8">
        <w:rPr>
          <w:rFonts w:ascii="Times New Roman" w:hAnsi="Times New Roman"/>
          <w:sz w:val="28"/>
        </w:rPr>
        <w:t xml:space="preserve">Промоделювати роботу окремих частин автомата та автомата вцілому за допомогою симулятора </w:t>
      </w:r>
      <w:r w:rsidRPr="00346EC8">
        <w:rPr>
          <w:rFonts w:ascii="Times New Roman" w:hAnsi="Times New Roman"/>
          <w:sz w:val="28"/>
          <w:lang w:val="en-US"/>
        </w:rPr>
        <w:t>ISim</w:t>
      </w:r>
      <w:r w:rsidRPr="00346EC8">
        <w:rPr>
          <w:rFonts w:ascii="Times New Roman" w:hAnsi="Times New Roman"/>
          <w:sz w:val="28"/>
          <w:lang w:val="ru-RU"/>
        </w:rPr>
        <w:t>.</w:t>
      </w:r>
    </w:p>
    <w:p w14:paraId="1ADA095B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Інтегрувати створений автомат зі стендом додати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 w:rsidRPr="004B0B3C">
        <w:rPr>
          <w:rFonts w:ascii="Times New Roman" w:hAnsi="Times New Roman"/>
          <w:sz w:val="28"/>
        </w:rPr>
        <w:t>подільник частоти для вхідного тактовового сигналу призначити фізичні виводи на</w:t>
      </w:r>
      <w:r w:rsidRPr="004B0B3C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  <w:lang w:val="en-US"/>
        </w:rPr>
        <w:t>FPGA</w:t>
      </w:r>
      <w:r w:rsidRPr="004B0B3C">
        <w:rPr>
          <w:rFonts w:ascii="Times New Roman" w:hAnsi="Times New Roman"/>
          <w:sz w:val="28"/>
          <w:lang w:val="ru-RU"/>
        </w:rPr>
        <w:t>.</w:t>
      </w:r>
    </w:p>
    <w:p w14:paraId="39A5A20E" w14:textId="77777777" w:rsidR="00150288" w:rsidRPr="004B0B3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Згенерувати файал та перевірити роботу за допомогою стенда</w:t>
      </w:r>
      <w:r w:rsidRPr="004B0B3C">
        <w:rPr>
          <w:rFonts w:ascii="Times New Roman" w:hAnsi="Times New Roman"/>
          <w:sz w:val="28"/>
          <w:lang w:val="ru-RU"/>
        </w:rPr>
        <w:t xml:space="preserve"> Elbert V2 – Spartan3A FPGA.</w:t>
      </w:r>
    </w:p>
    <w:p w14:paraId="2246BD31" w14:textId="77777777" w:rsidR="00150288" w:rsidRPr="00C169AC" w:rsidRDefault="00150288" w:rsidP="00150288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4B0B3C">
        <w:rPr>
          <w:rFonts w:ascii="Times New Roman" w:hAnsi="Times New Roman"/>
          <w:sz w:val="28"/>
        </w:rPr>
        <w:t>Підготувати і захистити звіт</w:t>
      </w:r>
      <w:r>
        <w:rPr>
          <w:rFonts w:ascii="Times New Roman" w:hAnsi="Times New Roman"/>
          <w:sz w:val="28"/>
          <w:lang w:val="en-US"/>
        </w:rPr>
        <w:t>.</w:t>
      </w:r>
    </w:p>
    <w:p w14:paraId="49DA647A" w14:textId="77777777" w:rsidR="00150288" w:rsidRDefault="00150288" w:rsidP="00150288">
      <w:pPr>
        <w:pStyle w:val="a5"/>
        <w:jc w:val="left"/>
      </w:pPr>
    </w:p>
    <w:p w14:paraId="5A4D824C" w14:textId="77777777" w:rsidR="00150288" w:rsidRDefault="00150288" w:rsidP="00150288">
      <w:pPr>
        <w:rPr>
          <w:rFonts w:ascii="Times New Roman" w:hAnsi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/>
          <w:b/>
          <w:sz w:val="28"/>
        </w:rPr>
        <w:t>Виконання лабораторної роботи</w:t>
      </w:r>
      <w:r w:rsidRPr="00B84416">
        <w:rPr>
          <w:rFonts w:ascii="Times New Roman" w:hAnsi="Times New Roman"/>
          <w:b/>
          <w:sz w:val="28"/>
          <w:lang w:val="ru-RU"/>
        </w:rPr>
        <w:t>:</w:t>
      </w:r>
    </w:p>
    <w:tbl>
      <w:tblPr>
        <w:tblStyle w:val="a9"/>
        <w:tblW w:w="10165" w:type="dxa"/>
        <w:tblLook w:val="04A0" w:firstRow="1" w:lastRow="0" w:firstColumn="1" w:lastColumn="0" w:noHBand="0" w:noVBand="1"/>
      </w:tblPr>
      <w:tblGrid>
        <w:gridCol w:w="746"/>
        <w:gridCol w:w="1532"/>
        <w:gridCol w:w="1532"/>
        <w:gridCol w:w="1765"/>
        <w:gridCol w:w="1530"/>
        <w:gridCol w:w="1538"/>
        <w:gridCol w:w="1522"/>
      </w:tblGrid>
      <w:tr w:rsidR="00150288" w:rsidRPr="00C169AC" w14:paraId="6A273D77" w14:textId="77777777" w:rsidTr="00150288">
        <w:tc>
          <w:tcPr>
            <w:tcW w:w="746" w:type="dxa"/>
          </w:tcPr>
          <w:p w14:paraId="5EB01B3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MODE</w:t>
            </w:r>
          </w:p>
        </w:tc>
        <w:tc>
          <w:tcPr>
            <w:tcW w:w="1532" w:type="dxa"/>
          </w:tcPr>
          <w:p w14:paraId="2510CCF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CURR_STATE(2)</w:t>
            </w:r>
          </w:p>
        </w:tc>
        <w:tc>
          <w:tcPr>
            <w:tcW w:w="1532" w:type="dxa"/>
          </w:tcPr>
          <w:p w14:paraId="1094249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CURR_STATE(1)</w:t>
            </w:r>
          </w:p>
        </w:tc>
        <w:tc>
          <w:tcPr>
            <w:tcW w:w="1765" w:type="dxa"/>
          </w:tcPr>
          <w:p w14:paraId="1E4C1D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CURR_STATE(0)</w:t>
            </w:r>
          </w:p>
        </w:tc>
        <w:tc>
          <w:tcPr>
            <w:tcW w:w="1530" w:type="dxa"/>
          </w:tcPr>
          <w:p w14:paraId="6913B7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NEXT_STATE(2)</w:t>
            </w:r>
          </w:p>
        </w:tc>
        <w:tc>
          <w:tcPr>
            <w:tcW w:w="1538" w:type="dxa"/>
          </w:tcPr>
          <w:p w14:paraId="347CFFD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NEXT_STATE(1)</w:t>
            </w:r>
          </w:p>
        </w:tc>
        <w:tc>
          <w:tcPr>
            <w:tcW w:w="1522" w:type="dxa"/>
          </w:tcPr>
          <w:p w14:paraId="3A6FB2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69AC">
              <w:rPr>
                <w:rFonts w:ascii="Times New Roman" w:hAnsi="Times New Roman"/>
                <w:sz w:val="18"/>
                <w:szCs w:val="18"/>
              </w:rPr>
              <w:t>NEXT_STATE(0)</w:t>
            </w:r>
          </w:p>
        </w:tc>
      </w:tr>
      <w:tr w:rsidR="00150288" w14:paraId="33533827" w14:textId="77777777" w:rsidTr="00150288">
        <w:tc>
          <w:tcPr>
            <w:tcW w:w="746" w:type="dxa"/>
          </w:tcPr>
          <w:p w14:paraId="7E6DE02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583D6E3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BB295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22E19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6D98A3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3B3100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77B615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85C0727" w14:textId="77777777" w:rsidTr="00150288">
        <w:tc>
          <w:tcPr>
            <w:tcW w:w="746" w:type="dxa"/>
          </w:tcPr>
          <w:p w14:paraId="1A9E0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3B184A3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2DE472C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30132E3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AE158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6204D3F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E4496D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7F467B5" w14:textId="77777777" w:rsidTr="00150288">
        <w:tc>
          <w:tcPr>
            <w:tcW w:w="746" w:type="dxa"/>
          </w:tcPr>
          <w:p w14:paraId="5D8B5AF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62E13A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0B561B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9724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11D6EE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13572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A76BB1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A856E48" w14:textId="77777777" w:rsidTr="00150288">
        <w:tc>
          <w:tcPr>
            <w:tcW w:w="746" w:type="dxa"/>
          </w:tcPr>
          <w:p w14:paraId="463B320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7FAA42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5798C0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72FD79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132B8B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1E54BE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49CB2D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1BD6225" w14:textId="77777777" w:rsidTr="00150288">
        <w:tc>
          <w:tcPr>
            <w:tcW w:w="746" w:type="dxa"/>
          </w:tcPr>
          <w:p w14:paraId="5BE49AA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C0D0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B9A3D3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72A8F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6CBBC3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0FFFED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7DF6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5CDBE5D7" w14:textId="77777777" w:rsidTr="00150288">
        <w:tc>
          <w:tcPr>
            <w:tcW w:w="746" w:type="dxa"/>
          </w:tcPr>
          <w:p w14:paraId="296AED6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6213DB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44A48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70CD978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3B9F4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C5AB40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EB9115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01350F3F" w14:textId="77777777" w:rsidTr="00150288">
        <w:tc>
          <w:tcPr>
            <w:tcW w:w="746" w:type="dxa"/>
          </w:tcPr>
          <w:p w14:paraId="7B0D46C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760A8F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23FDF6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476974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3A8A5F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67F44B7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20051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42486F8D" w14:textId="77777777" w:rsidTr="00150288">
        <w:tc>
          <w:tcPr>
            <w:tcW w:w="746" w:type="dxa"/>
          </w:tcPr>
          <w:p w14:paraId="6B96967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0B171E0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0E722B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0E2CC21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661DE75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24417E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7F9CED4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309020D4" w14:textId="77777777" w:rsidTr="00150288">
        <w:tc>
          <w:tcPr>
            <w:tcW w:w="746" w:type="dxa"/>
          </w:tcPr>
          <w:p w14:paraId="6FEC404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56AA54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77538BB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5B235C58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69A81C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2072432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5A880E0E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1EBA202" w14:textId="77777777" w:rsidTr="00150288">
        <w:tc>
          <w:tcPr>
            <w:tcW w:w="746" w:type="dxa"/>
          </w:tcPr>
          <w:p w14:paraId="2448348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01137B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636580E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80F51E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0EC5AF0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50D8B4E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249FCF9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361A08C8" w14:textId="77777777" w:rsidTr="00150288">
        <w:tc>
          <w:tcPr>
            <w:tcW w:w="746" w:type="dxa"/>
          </w:tcPr>
          <w:p w14:paraId="67B2EB8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01D0B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1EAFD07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59DC7D7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7AC5B56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0DCC868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7A51FB1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638B70D3" w14:textId="77777777" w:rsidTr="00150288">
        <w:tc>
          <w:tcPr>
            <w:tcW w:w="746" w:type="dxa"/>
          </w:tcPr>
          <w:p w14:paraId="1FCFA452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7BDF921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2" w:type="dxa"/>
          </w:tcPr>
          <w:p w14:paraId="4AF44DF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195F5C2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7A5E840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6FBEE2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59EC913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233A7921" w14:textId="77777777" w:rsidTr="00150288">
        <w:tc>
          <w:tcPr>
            <w:tcW w:w="746" w:type="dxa"/>
          </w:tcPr>
          <w:p w14:paraId="77742EE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3F39705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1996F06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E91678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3B3C694D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8" w:type="dxa"/>
          </w:tcPr>
          <w:p w14:paraId="17A0739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017FE9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0608306" w14:textId="77777777" w:rsidTr="00150288">
        <w:tc>
          <w:tcPr>
            <w:tcW w:w="746" w:type="dxa"/>
          </w:tcPr>
          <w:p w14:paraId="1545BE4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FA1A69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780A33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765" w:type="dxa"/>
          </w:tcPr>
          <w:p w14:paraId="4D01771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4C418451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087DF9A9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63DF80E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  <w:tr w:rsidR="00150288" w14:paraId="6725BC6A" w14:textId="77777777" w:rsidTr="00150288">
        <w:tc>
          <w:tcPr>
            <w:tcW w:w="746" w:type="dxa"/>
          </w:tcPr>
          <w:p w14:paraId="618F28A3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4C16DC8A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2417867B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58EE93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30" w:type="dxa"/>
          </w:tcPr>
          <w:p w14:paraId="46949B5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4E19698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1522" w:type="dxa"/>
          </w:tcPr>
          <w:p w14:paraId="3FF2F820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150288" w14:paraId="16EDC33F" w14:textId="77777777" w:rsidTr="00150288">
        <w:tc>
          <w:tcPr>
            <w:tcW w:w="746" w:type="dxa"/>
          </w:tcPr>
          <w:p w14:paraId="2DBA11B7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56465FD6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2" w:type="dxa"/>
          </w:tcPr>
          <w:p w14:paraId="64D78415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765" w:type="dxa"/>
          </w:tcPr>
          <w:p w14:paraId="3AF316A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0" w:type="dxa"/>
          </w:tcPr>
          <w:p w14:paraId="1ABA177C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38" w:type="dxa"/>
          </w:tcPr>
          <w:p w14:paraId="7023B6B4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1522" w:type="dxa"/>
          </w:tcPr>
          <w:p w14:paraId="2524FC3F" w14:textId="77777777" w:rsidR="00150288" w:rsidRPr="00C169AC" w:rsidRDefault="00150288" w:rsidP="00150288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</w:t>
            </w:r>
          </w:p>
        </w:tc>
      </w:tr>
    </w:tbl>
    <w:p w14:paraId="3A6810DE" w14:textId="77777777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C169AC">
        <w:rPr>
          <w:rFonts w:ascii="Times New Roman" w:hAnsi="Times New Roman"/>
          <w:b/>
          <w:bCs/>
          <w:i/>
          <w:iCs/>
          <w:sz w:val="28"/>
          <w:lang w:val="ru-RU"/>
        </w:rPr>
        <w:t>Рис.1.1 (Лог</w:t>
      </w:r>
      <w:r w:rsidRPr="00C169AC">
        <w:rPr>
          <w:rFonts w:ascii="Times New Roman" w:hAnsi="Times New Roman"/>
          <w:b/>
          <w:bCs/>
          <w:i/>
          <w:iCs/>
          <w:sz w:val="28"/>
        </w:rPr>
        <w:t>іка переходів для всіх станів автомата)</w:t>
      </w:r>
    </w:p>
    <w:p w14:paraId="5C45D91C" w14:textId="619172C9" w:rsidR="00454489" w:rsidRDefault="00454489" w:rsidP="00150288">
      <w:pPr>
        <w:pStyle w:val="a5"/>
      </w:pPr>
    </w:p>
    <w:p w14:paraId="54EABAE4" w14:textId="68323E59" w:rsidR="007452F7" w:rsidRDefault="007452F7" w:rsidP="00454489">
      <w:pPr>
        <w:rPr>
          <w:rFonts w:ascii="Times New Roman" w:hAnsi="Times New Roman"/>
          <w:sz w:val="28"/>
          <w:szCs w:val="28"/>
        </w:rPr>
      </w:pPr>
    </w:p>
    <w:p w14:paraId="003A444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en-US"/>
        </w:rPr>
      </w:pPr>
      <w:r w:rsidRPr="00C169AC">
        <w:rPr>
          <w:rFonts w:ascii="Times New Roman" w:hAnsi="Times New Roman"/>
          <w:b/>
          <w:bCs/>
          <w:sz w:val="28"/>
          <w:lang w:val="ru-RU"/>
        </w:rPr>
        <w:lastRenderedPageBreak/>
        <w:t>Лог</w:t>
      </w:r>
      <w:r w:rsidRPr="00C169AC">
        <w:rPr>
          <w:rFonts w:ascii="Times New Roman" w:hAnsi="Times New Roman"/>
          <w:b/>
          <w:bCs/>
          <w:sz w:val="28"/>
        </w:rPr>
        <w:t xml:space="preserve">іка переходів на мові </w:t>
      </w:r>
      <w:r w:rsidRPr="00C169AC">
        <w:rPr>
          <w:rFonts w:ascii="Times New Roman" w:hAnsi="Times New Roman"/>
          <w:b/>
          <w:bCs/>
          <w:sz w:val="28"/>
          <w:lang w:val="en-US"/>
        </w:rPr>
        <w:t>VHDL</w:t>
      </w:r>
    </w:p>
    <w:p w14:paraId="3764C245" w14:textId="77777777" w:rsidR="00B671EF" w:rsidRDefault="00B671EF" w:rsidP="0045448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NEXT_STATE(0) </w:t>
      </w:r>
      <w:r w:rsidRPr="00B671EF">
        <w:rPr>
          <w:rFonts w:ascii="Times New Roman" w:hAnsi="Times New Roman"/>
          <w:sz w:val="28"/>
          <w:szCs w:val="28"/>
          <w:lang w:val="en-US"/>
        </w:rPr>
        <w:t>= not(CURR_STATE(0))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F7DB1A6" w14:textId="77777777" w:rsid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NEXT_STATE(1) </w:t>
      </w:r>
      <w:r w:rsidRPr="00B671EF">
        <w:rPr>
          <w:rFonts w:ascii="Times New Roman" w:hAnsi="Times New Roman"/>
          <w:sz w:val="28"/>
          <w:szCs w:val="28"/>
          <w:lang w:val="en-US"/>
        </w:rPr>
        <w:t>= ((not(MODE) and not(CURR_</w:t>
      </w:r>
      <w:r>
        <w:rPr>
          <w:rFonts w:ascii="Times New Roman" w:hAnsi="Times New Roman"/>
          <w:sz w:val="28"/>
          <w:szCs w:val="28"/>
          <w:lang w:val="en-US"/>
        </w:rPr>
        <w:t xml:space="preserve">STATE(1))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CUR</w:t>
      </w:r>
      <w:r>
        <w:rPr>
          <w:rFonts w:ascii="Times New Roman" w:hAnsi="Times New Roman"/>
          <w:sz w:val="28"/>
          <w:szCs w:val="28"/>
          <w:lang w:val="en-US"/>
        </w:rPr>
        <w:t xml:space="preserve">R_STATE(1)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</w:t>
      </w:r>
      <w:r>
        <w:rPr>
          <w:rFonts w:ascii="Times New Roman" w:hAnsi="Times New Roman"/>
          <w:sz w:val="28"/>
          <w:szCs w:val="28"/>
          <w:lang w:val="en-US"/>
        </w:rPr>
        <w:t xml:space="preserve">(1))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CURR_STATE(1) and CURR_STATE(0)));</w:t>
      </w:r>
    </w:p>
    <w:p w14:paraId="57330461" w14:textId="754D4FBB" w:rsidR="00B671EF" w:rsidRPr="00B671EF" w:rsidRDefault="00B671EF" w:rsidP="00B671EF">
      <w:pPr>
        <w:rPr>
          <w:rFonts w:ascii="Times New Roman" w:hAnsi="Times New Roman"/>
          <w:sz w:val="28"/>
          <w:szCs w:val="28"/>
          <w:lang w:val="en-US"/>
        </w:rPr>
      </w:pPr>
      <w:r w:rsidRPr="00B671EF">
        <w:rPr>
          <w:rFonts w:ascii="Times New Roman" w:hAnsi="Times New Roman"/>
          <w:sz w:val="28"/>
          <w:szCs w:val="28"/>
          <w:lang w:val="en-US"/>
        </w:rPr>
        <w:t>NEXT_STATE(2) &lt;= ((not(MODE)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E(2) and not(CURR_STATE(1))) or </w:t>
      </w:r>
      <w:r w:rsidRPr="00B671EF">
        <w:rPr>
          <w:rFonts w:ascii="Times New Roman" w:hAnsi="Times New Roman"/>
          <w:sz w:val="28"/>
          <w:szCs w:val="28"/>
          <w:lang w:val="en-US"/>
        </w:rPr>
        <w:t>(CURR_STATE(2) and CURR_STAT</w:t>
      </w:r>
      <w:r>
        <w:rPr>
          <w:rFonts w:ascii="Times New Roman" w:hAnsi="Times New Roman"/>
          <w:sz w:val="28"/>
          <w:szCs w:val="28"/>
          <w:lang w:val="en-US"/>
        </w:rPr>
        <w:t xml:space="preserve">E(1) and not(CURR_STATE(0)))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_STATE(2)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(not(MODE) and not(CURR_STATE(2)) and CURR</w:t>
      </w:r>
      <w:r>
        <w:rPr>
          <w:rFonts w:ascii="Times New Roman" w:hAnsi="Times New Roman"/>
          <w:sz w:val="28"/>
          <w:szCs w:val="28"/>
          <w:lang w:val="en-US"/>
        </w:rPr>
        <w:t xml:space="preserve">_STATE(1) and CURR_STATE(0)) or </w:t>
      </w:r>
      <w:r w:rsidRPr="00B671EF">
        <w:rPr>
          <w:rFonts w:ascii="Times New Roman" w:hAnsi="Times New Roman"/>
          <w:sz w:val="28"/>
          <w:szCs w:val="28"/>
          <w:lang w:val="en-US"/>
        </w:rPr>
        <w:t>(MODE and not(CURR_STATE(2)) and not(CURR_STATE(1)) and not(CURR_STATE(0))));</w:t>
      </w:r>
    </w:p>
    <w:p w14:paraId="23D9135E" w14:textId="77777777" w:rsidR="00B671EF" w:rsidRDefault="00A36388" w:rsidP="00B671EF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 w14:anchorId="43A47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34.5pt">
            <v:imagedata r:id="rId9" o:title="мкс_автомат"/>
          </v:shape>
        </w:pict>
      </w:r>
    </w:p>
    <w:p w14:paraId="59C8C6CD" w14:textId="4AF6D3D6" w:rsidR="00331BDA" w:rsidRDefault="00B671EF" w:rsidP="004243E6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</w:t>
      </w:r>
      <w:r w:rsidRPr="00150288">
        <w:rPr>
          <w:b/>
          <w:bCs/>
        </w:rPr>
        <w:t xml:space="preserve">.2. Граф </w:t>
      </w:r>
      <w:r w:rsidR="00331BDA" w:rsidRPr="00150288">
        <w:rPr>
          <w:b/>
          <w:bCs/>
        </w:rPr>
        <w:t>переходів автомата між станами.</w:t>
      </w:r>
    </w:p>
    <w:p w14:paraId="7A29A3F6" w14:textId="77777777" w:rsidR="00150288" w:rsidRPr="00150288" w:rsidRDefault="00150288" w:rsidP="004243E6">
      <w:pPr>
        <w:pStyle w:val="a5"/>
        <w:rPr>
          <w:b/>
          <w:bCs/>
        </w:rPr>
      </w:pPr>
    </w:p>
    <w:p w14:paraId="2A8411CC" w14:textId="77777777" w:rsidR="00150288" w:rsidRDefault="00150288" w:rsidP="00150288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2266E">
        <w:rPr>
          <w:rFonts w:ascii="Times New Roman" w:hAnsi="Times New Roman"/>
          <w:b/>
          <w:bCs/>
          <w:sz w:val="28"/>
          <w:szCs w:val="28"/>
        </w:rPr>
        <w:t>Лог</w:t>
      </w:r>
      <w:r>
        <w:rPr>
          <w:rFonts w:ascii="Times New Roman" w:hAnsi="Times New Roman"/>
          <w:b/>
          <w:bCs/>
          <w:sz w:val="28"/>
          <w:szCs w:val="28"/>
        </w:rPr>
        <w:t>іка формування вихідних сигналів</w:t>
      </w:r>
    </w:p>
    <w:p w14:paraId="609AD221" w14:textId="77777777" w:rsidR="00B6700F" w:rsidRDefault="00B6700F" w:rsidP="00B6700F">
      <w:pPr>
        <w:pStyle w:val="a7"/>
      </w:pPr>
      <w:r>
        <w:t>OUT_BUS(0) &lt;= '1' after 1 ns;</w:t>
      </w:r>
    </w:p>
    <w:p w14:paraId="2E7C293C" w14:textId="18A397FB" w:rsidR="00B6700F" w:rsidRDefault="00B6700F" w:rsidP="00B6700F">
      <w:pPr>
        <w:pStyle w:val="a7"/>
      </w:pPr>
      <w:r>
        <w:t>OUT_BUS(1) &lt;= (IN_BUS(2) or IN_BUS(1) or IN_BUS(0)) after 1 ns;</w:t>
      </w:r>
    </w:p>
    <w:p w14:paraId="6C46B631" w14:textId="570A4728" w:rsidR="00B6700F" w:rsidRDefault="00B6700F" w:rsidP="00B6700F">
      <w:pPr>
        <w:pStyle w:val="a7"/>
      </w:pPr>
      <w:r>
        <w:t>OUT_BUS(2) &lt;= (IN_BUS(2) or IN_BUS(1)) after 1 ns;</w:t>
      </w:r>
    </w:p>
    <w:p w14:paraId="6FC85602" w14:textId="4058B49B" w:rsidR="00B6700F" w:rsidRDefault="00B6700F" w:rsidP="00B6700F">
      <w:pPr>
        <w:pStyle w:val="a7"/>
      </w:pPr>
      <w:r>
        <w:t>OUT_BUS(3) &lt;= ((IN_BUS(2)) or (IN_BUS(1) and IN_BUS(0))) after 1 ns;</w:t>
      </w:r>
    </w:p>
    <w:p w14:paraId="73986D41" w14:textId="26156771" w:rsidR="00B6700F" w:rsidRDefault="00B6700F" w:rsidP="00B6700F">
      <w:pPr>
        <w:pStyle w:val="a7"/>
      </w:pPr>
      <w:r>
        <w:lastRenderedPageBreak/>
        <w:t>OUT_BUS(4) &lt;= (IN_BUS(2)) after 1 ns;</w:t>
      </w:r>
    </w:p>
    <w:p w14:paraId="39A4516C" w14:textId="1E2E1852" w:rsidR="00B6700F" w:rsidRDefault="00B6700F" w:rsidP="00B6700F">
      <w:pPr>
        <w:pStyle w:val="a7"/>
      </w:pPr>
      <w:r>
        <w:t>OUT_BUS(5) &lt;= ((IN_BUS(2) and IN_BUS(0)) or (IN_BUS(2) and IN_BUS(1))) after 1 ns;</w:t>
      </w:r>
    </w:p>
    <w:p w14:paraId="6FD46AFB" w14:textId="6967B317" w:rsidR="00B6700F" w:rsidRDefault="00B6700F" w:rsidP="00B6700F">
      <w:pPr>
        <w:pStyle w:val="a7"/>
      </w:pPr>
      <w:r>
        <w:t>OUT_BUS(6) &lt;= (IN_BUS(2) and IN_BUS(1)) after 1 ns;</w:t>
      </w:r>
    </w:p>
    <w:p w14:paraId="1FA9FCC9" w14:textId="4A4E6720" w:rsidR="00BC4EE9" w:rsidRDefault="00B6700F" w:rsidP="00B6700F">
      <w:pPr>
        <w:pStyle w:val="a7"/>
      </w:pPr>
      <w:r>
        <w:t>OUT_BUS(7) &lt;= (IN_BUS(2) and IN_BUS(1) and IN_BUS(0)) after 1 ns;</w:t>
      </w:r>
      <w:r>
        <w:tab/>
      </w:r>
    </w:p>
    <w:p w14:paraId="11498442" w14:textId="77777777" w:rsidR="00150288" w:rsidRDefault="00150288" w:rsidP="00150288">
      <w:pPr>
        <w:jc w:val="center"/>
        <w:rPr>
          <w:rFonts w:ascii="Times New Roman" w:hAnsi="Times New Roman"/>
          <w:sz w:val="28"/>
          <w:szCs w:val="28"/>
        </w:rPr>
      </w:pPr>
      <w:r w:rsidRPr="00D423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27C4C38" wp14:editId="1584C761">
            <wp:extent cx="3124471" cy="11735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E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1E18F36" wp14:editId="653FBC38">
            <wp:extent cx="2979678" cy="998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8F46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</w:rPr>
      </w:pPr>
      <w:r w:rsidRPr="00150288">
        <w:rPr>
          <w:rFonts w:ascii="Times New Roman" w:hAnsi="Times New Roman"/>
          <w:b/>
          <w:bCs/>
          <w:i/>
          <w:iCs/>
        </w:rPr>
        <w:t>Рис.1.2 (Згенеровані схематичні схеми)</w:t>
      </w:r>
    </w:p>
    <w:p w14:paraId="4336DB65" w14:textId="77777777" w:rsidR="00346EC8" w:rsidRDefault="00346EC8" w:rsidP="004243E6">
      <w:pPr>
        <w:pStyle w:val="a5"/>
      </w:pPr>
    </w:p>
    <w:p w14:paraId="40413931" w14:textId="570810CF" w:rsidR="004243E6" w:rsidRDefault="00150288" w:rsidP="004243E6">
      <w:pPr>
        <w:pStyle w:val="a5"/>
      </w:pPr>
      <w:r w:rsidRPr="00155E66">
        <w:rPr>
          <w:noProof/>
          <w:sz w:val="28"/>
          <w:szCs w:val="28"/>
        </w:rPr>
        <w:drawing>
          <wp:inline distT="0" distB="0" distL="0" distR="0" wp14:anchorId="234EE86F" wp14:editId="2537BE9F">
            <wp:extent cx="5090601" cy="2872989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3E8B" w14:textId="77777777" w:rsidR="00150288" w:rsidRP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t>Рис.1.3 (Інтеграція всіх створених компонентів разом з пам</w:t>
      </w:r>
      <w:r w:rsidRPr="00150288">
        <w:rPr>
          <w:rFonts w:ascii="Times New Roman" w:hAnsi="Times New Roman"/>
          <w:b/>
          <w:bCs/>
          <w:i/>
          <w:iCs/>
          <w:lang w:val="ru-RU"/>
        </w:rPr>
        <w:t>’ятю станів автомата)</w:t>
      </w:r>
    </w:p>
    <w:p w14:paraId="6B79C4EA" w14:textId="77777777" w:rsidR="00150288" w:rsidRPr="00150288" w:rsidRDefault="00150288" w:rsidP="004243E6">
      <w:pPr>
        <w:pStyle w:val="a5"/>
        <w:rPr>
          <w:lang w:val="ru-RU"/>
        </w:rPr>
      </w:pPr>
    </w:p>
    <w:p w14:paraId="213BE811" w14:textId="77777777" w:rsidR="004243E6" w:rsidRDefault="004243E6" w:rsidP="004243E6">
      <w:pPr>
        <w:pStyle w:val="a7"/>
      </w:pPr>
    </w:p>
    <w:p w14:paraId="124290CC" w14:textId="0EC65BFB" w:rsidR="004243E6" w:rsidRDefault="00B6700F" w:rsidP="004243E6">
      <w:pPr>
        <w:pStyle w:val="a7"/>
      </w:pPr>
      <w:r w:rsidRPr="00B6700F">
        <w:rPr>
          <w:noProof/>
        </w:rPr>
        <w:drawing>
          <wp:inline distT="0" distB="0" distL="0" distR="0" wp14:anchorId="6AC36DF8" wp14:editId="78F31625">
            <wp:extent cx="6120765" cy="2051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2136" w14:textId="72EEEF94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  <w:r w:rsidRPr="00150288">
        <w:rPr>
          <w:rFonts w:ascii="Times New Roman" w:hAnsi="Times New Roman"/>
          <w:b/>
          <w:bCs/>
          <w:i/>
          <w:iCs/>
        </w:rPr>
        <w:t>Рис.1.4 (Автомат світлових сигналів та подільник тактового сигналу</w:t>
      </w:r>
      <w:r w:rsidRPr="00150288">
        <w:rPr>
          <w:rFonts w:ascii="Times New Roman" w:hAnsi="Times New Roman"/>
          <w:b/>
          <w:bCs/>
          <w:i/>
          <w:iCs/>
          <w:lang w:val="ru-RU"/>
        </w:rPr>
        <w:t>)</w:t>
      </w:r>
    </w:p>
    <w:p w14:paraId="5369ED7C" w14:textId="21C89D78" w:rsidR="00150288" w:rsidRDefault="00150288" w:rsidP="00150288">
      <w:pPr>
        <w:jc w:val="center"/>
        <w:rPr>
          <w:rFonts w:ascii="Times New Roman" w:hAnsi="Times New Roman"/>
          <w:b/>
          <w:bCs/>
          <w:i/>
          <w:iCs/>
          <w:lang w:val="ru-RU"/>
        </w:rPr>
      </w:pPr>
    </w:p>
    <w:p w14:paraId="284DBBE5" w14:textId="0334756F" w:rsidR="00150288" w:rsidRPr="00150288" w:rsidRDefault="00150288" w:rsidP="00150288">
      <w:pPr>
        <w:jc w:val="center"/>
        <w:rPr>
          <w:rFonts w:ascii="Times New Roman" w:hAnsi="Times New Roman"/>
          <w:b/>
          <w:bCs/>
          <w:sz w:val="28"/>
          <w:lang w:val="ru-RU"/>
        </w:rPr>
      </w:pPr>
      <w:r w:rsidRPr="00EC68EA">
        <w:rPr>
          <w:rFonts w:ascii="Times New Roman" w:hAnsi="Times New Roman"/>
          <w:b/>
          <w:bCs/>
          <w:sz w:val="28"/>
          <w:lang w:val="ru-RU"/>
        </w:rPr>
        <w:t>Демонстрація симуляції схем наведених зверху</w:t>
      </w:r>
    </w:p>
    <w:p w14:paraId="505ED0A8" w14:textId="77777777" w:rsidR="004243E6" w:rsidRPr="00150288" w:rsidRDefault="004243E6" w:rsidP="004243E6">
      <w:pPr>
        <w:pStyle w:val="a7"/>
        <w:rPr>
          <w:lang w:val="ru-RU"/>
        </w:rPr>
      </w:pPr>
    </w:p>
    <w:p w14:paraId="663FE20E" w14:textId="77777777" w:rsidR="00F829C0" w:rsidRPr="00F829C0" w:rsidRDefault="00D21D09" w:rsidP="004243E6">
      <w:pPr>
        <w:pStyle w:val="a7"/>
      </w:pPr>
      <w:r w:rsidRPr="00D21D09">
        <w:rPr>
          <w:noProof/>
          <w:lang w:eastAsia="uk-UA"/>
        </w:rPr>
        <w:drawing>
          <wp:inline distT="0" distB="0" distL="0" distR="0" wp14:anchorId="15CA8F62" wp14:editId="16EB631E">
            <wp:extent cx="6120765" cy="1064895"/>
            <wp:effectExtent l="0" t="0" r="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1132" w14:textId="46451448" w:rsidR="00626CC7" w:rsidRPr="00150288" w:rsidRDefault="00FD491B" w:rsidP="00626CC7">
      <w:pPr>
        <w:pStyle w:val="a5"/>
        <w:rPr>
          <w:b/>
          <w:bCs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1.5</w:t>
      </w:r>
      <w:r w:rsidR="00626CC7" w:rsidRPr="00150288">
        <w:rPr>
          <w:b/>
          <w:bCs/>
        </w:rPr>
        <w:t xml:space="preserve"> Результати симуляції</w:t>
      </w:r>
      <w:r w:rsidR="00626CC7" w:rsidRPr="00150288">
        <w:rPr>
          <w:b/>
          <w:bCs/>
          <w:lang w:val="ru-RU"/>
        </w:rPr>
        <w:t xml:space="preserve"> </w:t>
      </w:r>
      <w:r w:rsidR="00626CC7" w:rsidRPr="00150288">
        <w:rPr>
          <w:b/>
          <w:bCs/>
        </w:rPr>
        <w:t xml:space="preserve">логіки переходів в </w:t>
      </w:r>
      <w:r w:rsidR="00626CC7" w:rsidRPr="00150288">
        <w:rPr>
          <w:b/>
          <w:bCs/>
          <w:lang w:val="en-US"/>
        </w:rPr>
        <w:t>ISim</w:t>
      </w:r>
      <w:r w:rsidR="00626CC7" w:rsidRPr="00150288">
        <w:rPr>
          <w:b/>
          <w:bCs/>
        </w:rPr>
        <w:t>.</w:t>
      </w:r>
    </w:p>
    <w:p w14:paraId="38308A66" w14:textId="77777777" w:rsidR="00331BDA" w:rsidRPr="00346EC8" w:rsidRDefault="00331BDA" w:rsidP="004243E6">
      <w:pPr>
        <w:pStyle w:val="a7"/>
      </w:pPr>
    </w:p>
    <w:p w14:paraId="393A3FB9" w14:textId="08332C8E" w:rsidR="00B671EF" w:rsidRDefault="00B6700F" w:rsidP="004243E6">
      <w:pPr>
        <w:pStyle w:val="a7"/>
      </w:pPr>
      <w:r w:rsidRPr="00B6700F">
        <w:rPr>
          <w:noProof/>
        </w:rPr>
        <w:drawing>
          <wp:inline distT="0" distB="0" distL="0" distR="0" wp14:anchorId="2E40F4E4" wp14:editId="308D0D10">
            <wp:extent cx="6120765" cy="1877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7FCA" w14:textId="1A5076F4" w:rsidR="00626CC7" w:rsidRPr="00150288" w:rsidRDefault="00FD491B" w:rsidP="00626CC7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 xml:space="preserve"> 1.6</w:t>
      </w:r>
      <w:r w:rsidR="00626CC7" w:rsidRPr="00150288">
        <w:rPr>
          <w:b/>
          <w:bCs/>
        </w:rPr>
        <w:t xml:space="preserve">. Результати симуляції логіки вихідних сигналів в </w:t>
      </w:r>
      <w:r w:rsidR="00626CC7" w:rsidRPr="00150288">
        <w:rPr>
          <w:b/>
          <w:bCs/>
          <w:lang w:val="en-US"/>
        </w:rPr>
        <w:t>ISim</w:t>
      </w:r>
      <w:r w:rsidR="00626CC7" w:rsidRPr="00150288">
        <w:rPr>
          <w:b/>
          <w:bCs/>
          <w:lang w:val="ru-RU"/>
        </w:rPr>
        <w:t>.</w:t>
      </w:r>
    </w:p>
    <w:p w14:paraId="1B50DE16" w14:textId="5FE5BE9B" w:rsidR="00626CC7" w:rsidRPr="00E7162A" w:rsidRDefault="00E7162A" w:rsidP="004243E6">
      <w:pPr>
        <w:pStyle w:val="a7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5D0850DE" wp14:editId="7E0D50E8">
            <wp:extent cx="6120765" cy="17195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A446" w14:textId="5310437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1.7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</w:t>
      </w:r>
      <w:r w:rsidRPr="00150288">
        <w:rPr>
          <w:b/>
          <w:bCs/>
          <w:lang w:val="ru-RU"/>
        </w:rPr>
        <w:t xml:space="preserve">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17FEC056" w14:textId="77777777" w:rsidR="00894483" w:rsidRDefault="00894483" w:rsidP="004243E6">
      <w:pPr>
        <w:pStyle w:val="a7"/>
        <w:rPr>
          <w:lang w:val="ru-RU"/>
        </w:rPr>
      </w:pPr>
    </w:p>
    <w:p w14:paraId="232571D8" w14:textId="1227DB57" w:rsidR="00894483" w:rsidRDefault="00E7162A" w:rsidP="004243E6">
      <w:pPr>
        <w:pStyle w:val="a7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1E1640EB" wp14:editId="52A784DC">
            <wp:extent cx="6120765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33B2" w14:textId="379D9F98" w:rsidR="00894483" w:rsidRPr="00150288" w:rsidRDefault="00FD491B" w:rsidP="0089448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lastRenderedPageBreak/>
        <w:t>Рис.</w:t>
      </w:r>
      <w:r w:rsidR="00150288" w:rsidRPr="00150288">
        <w:rPr>
          <w:b/>
          <w:bCs/>
          <w:lang w:val="ru-RU"/>
        </w:rPr>
        <w:t>1.8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0).</w:t>
      </w:r>
    </w:p>
    <w:p w14:paraId="3A0537C3" w14:textId="77777777" w:rsidR="00894483" w:rsidRDefault="00894483" w:rsidP="00894483">
      <w:pPr>
        <w:pStyle w:val="a5"/>
        <w:rPr>
          <w:lang w:val="ru-RU"/>
        </w:rPr>
      </w:pPr>
    </w:p>
    <w:p w14:paraId="753916AB" w14:textId="4635FB1F" w:rsidR="00894483" w:rsidRDefault="00E7162A" w:rsidP="00894483">
      <w:pPr>
        <w:pStyle w:val="a5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1FEFAEDA" wp14:editId="2496519E">
            <wp:extent cx="6120765" cy="19291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C813" w14:textId="0FC3FA74" w:rsidR="00894483" w:rsidRPr="00E7162A" w:rsidRDefault="00FD491B" w:rsidP="00E7162A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</w:t>
      </w:r>
      <w:r w:rsidR="00150288" w:rsidRPr="00150288">
        <w:rPr>
          <w:b/>
          <w:bCs/>
          <w:lang w:val="ru-RU"/>
        </w:rPr>
        <w:t>1.9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0,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1D1B43D1" w14:textId="08B6D8C6" w:rsidR="00DC5069" w:rsidRPr="00366C76" w:rsidRDefault="00E7162A" w:rsidP="00894483">
      <w:pPr>
        <w:pStyle w:val="a5"/>
        <w:rPr>
          <w:lang w:val="en-US"/>
        </w:rPr>
      </w:pPr>
      <w:r w:rsidRPr="00E7162A">
        <w:rPr>
          <w:noProof/>
          <w:lang w:val="en-US"/>
        </w:rPr>
        <w:drawing>
          <wp:inline distT="0" distB="0" distL="0" distR="0" wp14:anchorId="69A6D0A9" wp14:editId="0EA94B8C">
            <wp:extent cx="6120765" cy="19005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F82" w14:textId="6C6BE2C8" w:rsidR="00894483" w:rsidRPr="00E7162A" w:rsidRDefault="00FD491B" w:rsidP="00E7162A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Рис.2.1</w:t>
      </w:r>
      <w:r w:rsidR="00894483" w:rsidRPr="00150288">
        <w:rPr>
          <w:b/>
          <w:bCs/>
        </w:rPr>
        <w:t>. Результати симуляції</w:t>
      </w:r>
      <w:r w:rsidR="00894483" w:rsidRPr="00150288">
        <w:rPr>
          <w:b/>
          <w:bCs/>
          <w:lang w:val="ru-RU"/>
        </w:rPr>
        <w:t xml:space="preserve"> </w:t>
      </w:r>
      <w:r w:rsidR="00894483" w:rsidRPr="00150288">
        <w:rPr>
          <w:b/>
          <w:bCs/>
        </w:rPr>
        <w:t>автомата (</w:t>
      </w:r>
      <w:r w:rsidR="00894483" w:rsidRPr="00150288">
        <w:rPr>
          <w:b/>
          <w:bCs/>
          <w:lang w:val="en-US"/>
        </w:rPr>
        <w:t>MODE</w:t>
      </w:r>
      <w:r w:rsidR="00894483" w:rsidRPr="00150288">
        <w:rPr>
          <w:b/>
          <w:bCs/>
          <w:lang w:val="ru-RU"/>
        </w:rPr>
        <w:t xml:space="preserve"> = 1, </w:t>
      </w:r>
      <w:r w:rsidR="00894483" w:rsidRPr="00150288">
        <w:rPr>
          <w:b/>
          <w:bCs/>
          <w:lang w:val="en-US"/>
        </w:rPr>
        <w:t>RESET</w:t>
      </w:r>
      <w:r w:rsidR="00894483" w:rsidRPr="00150288">
        <w:rPr>
          <w:b/>
          <w:bCs/>
          <w:lang w:val="ru-RU"/>
        </w:rPr>
        <w:t xml:space="preserve"> = </w:t>
      </w:r>
      <w:r w:rsidRPr="00150288">
        <w:rPr>
          <w:b/>
          <w:bCs/>
          <w:lang w:val="ru-RU"/>
        </w:rPr>
        <w:t>1</w:t>
      </w:r>
      <w:r w:rsidR="00894483" w:rsidRPr="00150288">
        <w:rPr>
          <w:b/>
          <w:bCs/>
          <w:lang w:val="ru-RU"/>
        </w:rPr>
        <w:t>).</w:t>
      </w:r>
    </w:p>
    <w:p w14:paraId="07FC9345" w14:textId="0528F9A4" w:rsidR="00CA3063" w:rsidRDefault="00E7162A" w:rsidP="00894483">
      <w:pPr>
        <w:pStyle w:val="a5"/>
        <w:rPr>
          <w:lang w:val="ru-RU"/>
        </w:rPr>
      </w:pPr>
      <w:r w:rsidRPr="00E7162A">
        <w:rPr>
          <w:noProof/>
          <w:lang w:val="ru-RU"/>
        </w:rPr>
        <w:drawing>
          <wp:inline distT="0" distB="0" distL="0" distR="0" wp14:anchorId="0FFDBFE1" wp14:editId="6FEF5FF2">
            <wp:extent cx="6120765" cy="299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670C" w14:textId="374074C1" w:rsidR="00CA3063" w:rsidRPr="00150288" w:rsidRDefault="00CA3063" w:rsidP="00CA306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</w:t>
      </w:r>
      <w:r w:rsidR="00150288" w:rsidRPr="00150288">
        <w:rPr>
          <w:b/>
          <w:bCs/>
          <w:lang w:val="ru-RU"/>
        </w:rPr>
        <w:t>2</w:t>
      </w:r>
      <w:r w:rsidRPr="00150288">
        <w:rPr>
          <w:b/>
          <w:bCs/>
        </w:rPr>
        <w:t>. Результати симуляції</w:t>
      </w:r>
      <w:r w:rsidRPr="00150288">
        <w:rPr>
          <w:b/>
          <w:bCs/>
          <w:lang w:val="ru-RU"/>
        </w:rPr>
        <w:t xml:space="preserve"> </w:t>
      </w:r>
      <w:r w:rsidRPr="00150288">
        <w:rPr>
          <w:b/>
          <w:bCs/>
        </w:rPr>
        <w:t>автомата (</w:t>
      </w:r>
      <w:r w:rsidRPr="00150288">
        <w:rPr>
          <w:b/>
          <w:bCs/>
          <w:lang w:val="en-US"/>
        </w:rPr>
        <w:t>SPEED</w:t>
      </w:r>
      <w:r w:rsidRPr="00150288">
        <w:rPr>
          <w:b/>
          <w:bCs/>
          <w:lang w:val="ru-RU"/>
        </w:rPr>
        <w:t xml:space="preserve"> = 0).</w:t>
      </w:r>
    </w:p>
    <w:p w14:paraId="47404546" w14:textId="77777777" w:rsidR="00CA3063" w:rsidRDefault="00CA3063" w:rsidP="00894483">
      <w:pPr>
        <w:pStyle w:val="a5"/>
        <w:rPr>
          <w:lang w:val="ru-RU"/>
        </w:rPr>
      </w:pPr>
    </w:p>
    <w:p w14:paraId="07AE6979" w14:textId="03F7A35B" w:rsidR="00CA3063" w:rsidRDefault="00E7162A" w:rsidP="00894483">
      <w:pPr>
        <w:pStyle w:val="a5"/>
        <w:rPr>
          <w:lang w:val="ru-RU"/>
        </w:rPr>
      </w:pPr>
      <w:r w:rsidRPr="00E7162A">
        <w:rPr>
          <w:noProof/>
          <w:lang w:val="ru-RU"/>
        </w:rPr>
        <w:lastRenderedPageBreak/>
        <w:drawing>
          <wp:inline distT="0" distB="0" distL="0" distR="0" wp14:anchorId="4E428E0F" wp14:editId="47A1DE21">
            <wp:extent cx="6120765" cy="3024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EEAB" w14:textId="2CE14996" w:rsidR="00CA3063" w:rsidRPr="00150288" w:rsidRDefault="00CA3063" w:rsidP="00CA3063">
      <w:pPr>
        <w:pStyle w:val="a5"/>
        <w:rPr>
          <w:b/>
          <w:bCs/>
          <w:lang w:val="ru-RU"/>
        </w:rPr>
      </w:pPr>
      <w:r w:rsidRPr="00150288">
        <w:rPr>
          <w:b/>
          <w:bCs/>
        </w:rPr>
        <w:t>Рис.2.</w:t>
      </w:r>
      <w:r w:rsidR="00150288" w:rsidRPr="00150288">
        <w:rPr>
          <w:b/>
          <w:bCs/>
          <w:lang w:val="ru-RU"/>
        </w:rPr>
        <w:t>3</w:t>
      </w:r>
      <w:r w:rsidRPr="00150288">
        <w:rPr>
          <w:b/>
          <w:bCs/>
        </w:rPr>
        <w:t>. Результати симуляції</w:t>
      </w:r>
      <w:r w:rsidRPr="00150288">
        <w:rPr>
          <w:b/>
          <w:bCs/>
          <w:lang w:val="ru-RU"/>
        </w:rPr>
        <w:t xml:space="preserve"> </w:t>
      </w:r>
      <w:r w:rsidRPr="00150288">
        <w:rPr>
          <w:b/>
          <w:bCs/>
        </w:rPr>
        <w:t>автомата (</w:t>
      </w:r>
      <w:r w:rsidRPr="00150288">
        <w:rPr>
          <w:b/>
          <w:bCs/>
          <w:lang w:val="en-US"/>
        </w:rPr>
        <w:t>SPEED</w:t>
      </w:r>
      <w:r w:rsidRPr="00150288">
        <w:rPr>
          <w:b/>
          <w:bCs/>
          <w:lang w:val="ru-RU"/>
        </w:rPr>
        <w:t xml:space="preserve"> = 1).</w:t>
      </w:r>
    </w:p>
    <w:p w14:paraId="48A2A9CD" w14:textId="77777777" w:rsidR="00150288" w:rsidRPr="001275FD" w:rsidRDefault="00150288" w:rsidP="00150288">
      <w:pPr>
        <w:pStyle w:val="a5"/>
        <w:rPr>
          <w:b/>
          <w:bCs/>
          <w:i w:val="0"/>
          <w:iCs/>
          <w:sz w:val="28"/>
          <w:szCs w:val="28"/>
          <w:lang w:val="en-US"/>
        </w:rPr>
      </w:pPr>
      <w:r>
        <w:rPr>
          <w:b/>
          <w:bCs/>
          <w:i w:val="0"/>
          <w:iCs/>
          <w:sz w:val="28"/>
          <w:szCs w:val="28"/>
          <w:lang w:val="ru-RU"/>
        </w:rPr>
        <w:t>Ре</w:t>
      </w:r>
      <w:r>
        <w:rPr>
          <w:b/>
          <w:bCs/>
          <w:i w:val="0"/>
          <w:iCs/>
          <w:sz w:val="28"/>
          <w:szCs w:val="28"/>
        </w:rPr>
        <w:t xml:space="preserve">алізація </w:t>
      </w:r>
      <w:r>
        <w:rPr>
          <w:b/>
          <w:bCs/>
          <w:i w:val="0"/>
          <w:iCs/>
          <w:sz w:val="28"/>
          <w:szCs w:val="28"/>
          <w:lang w:val="en-US"/>
        </w:rPr>
        <w:t>Test Brench</w:t>
      </w:r>
    </w:p>
    <w:p w14:paraId="29A0FA4D" w14:textId="77777777" w:rsidR="00CA3063" w:rsidRDefault="00CA3063" w:rsidP="00894483">
      <w:pPr>
        <w:pStyle w:val="a5"/>
        <w:rPr>
          <w:lang w:val="ru-RU"/>
        </w:rPr>
      </w:pPr>
    </w:p>
    <w:p w14:paraId="1FAF3032" w14:textId="47946ECE" w:rsidR="0077378B" w:rsidRDefault="0052266E" w:rsidP="0077378B">
      <w:pPr>
        <w:pStyle w:val="a7"/>
        <w:rPr>
          <w:lang w:val="ru-RU"/>
        </w:rPr>
      </w:pPr>
      <w:r w:rsidRPr="0052266E">
        <w:rPr>
          <w:noProof/>
          <w:lang w:val="ru-RU"/>
        </w:rPr>
        <w:drawing>
          <wp:inline distT="0" distB="0" distL="0" distR="0" wp14:anchorId="246BAD07" wp14:editId="01D302D3">
            <wp:extent cx="6120765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0D0" w14:textId="6574FA59" w:rsidR="004653E4" w:rsidRDefault="004653E4" w:rsidP="004653E4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>
        <w:rPr>
          <w:b/>
          <w:bCs/>
          <w:lang w:val="en-US"/>
        </w:rPr>
        <w:t>4</w:t>
      </w:r>
      <w:r w:rsidRPr="00CA0417">
        <w:rPr>
          <w:b/>
          <w:bCs/>
        </w:rPr>
        <w:t xml:space="preserve"> </w:t>
      </w:r>
      <w:r>
        <w:rPr>
          <w:b/>
          <w:bCs/>
          <w:lang w:val="en-US"/>
        </w:rPr>
        <w:t>(</w:t>
      </w:r>
      <w:r w:rsidRPr="00CA0417">
        <w:rPr>
          <w:b/>
          <w:bCs/>
        </w:rPr>
        <w:t>Часова діаграма</w:t>
      </w:r>
      <w:r>
        <w:rPr>
          <w:b/>
          <w:bCs/>
        </w:rPr>
        <w:t>)</w:t>
      </w:r>
    </w:p>
    <w:p w14:paraId="3EC99861" w14:textId="77777777" w:rsidR="004653E4" w:rsidRPr="004653E4" w:rsidRDefault="004653E4" w:rsidP="0077378B">
      <w:pPr>
        <w:pStyle w:val="a7"/>
        <w:rPr>
          <w:b/>
          <w:bCs/>
          <w:lang w:val="ru-RU"/>
        </w:rPr>
      </w:pPr>
    </w:p>
    <w:p w14:paraId="13DDB91B" w14:textId="43339F2C" w:rsidR="00B74D0B" w:rsidRDefault="0052266E" w:rsidP="0077378B">
      <w:pPr>
        <w:pStyle w:val="a7"/>
        <w:rPr>
          <w:lang w:val="ru-RU"/>
        </w:rPr>
      </w:pPr>
      <w:r w:rsidRPr="0052266E">
        <w:rPr>
          <w:noProof/>
          <w:lang w:val="ru-RU"/>
        </w:rPr>
        <w:drawing>
          <wp:inline distT="0" distB="0" distL="0" distR="0" wp14:anchorId="2E6E24DD" wp14:editId="52890FDF">
            <wp:extent cx="2838846" cy="7621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E59B" w14:textId="4249F699" w:rsidR="004653E4" w:rsidRPr="009C2EB5" w:rsidRDefault="004653E4" w:rsidP="004653E4">
      <w:pPr>
        <w:pStyle w:val="a5"/>
        <w:rPr>
          <w:b/>
          <w:bCs/>
        </w:rPr>
      </w:pPr>
      <w:r w:rsidRPr="00CA0417">
        <w:rPr>
          <w:b/>
          <w:bCs/>
        </w:rPr>
        <w:t>Рис.2.</w:t>
      </w:r>
      <w:r w:rsidRPr="004653E4">
        <w:rPr>
          <w:b/>
          <w:bCs/>
          <w:lang w:val="ru-RU"/>
        </w:rPr>
        <w:t>5</w:t>
      </w:r>
      <w:r w:rsidRPr="00CA0417">
        <w:rPr>
          <w:b/>
          <w:bCs/>
        </w:rPr>
        <w:t xml:space="preserve"> </w:t>
      </w:r>
      <w:r w:rsidRPr="009C2EB5">
        <w:rPr>
          <w:b/>
          <w:bCs/>
          <w:lang w:val="ru-RU"/>
        </w:rPr>
        <w:t>(</w:t>
      </w:r>
      <w:r w:rsidRPr="009C2EB5">
        <w:rPr>
          <w:b/>
          <w:bCs/>
        </w:rPr>
        <w:t>Консоль під час тестування</w:t>
      </w:r>
      <w:r>
        <w:rPr>
          <w:b/>
          <w:bCs/>
        </w:rPr>
        <w:t>)</w:t>
      </w:r>
    </w:p>
    <w:p w14:paraId="1ED8A7F0" w14:textId="77777777" w:rsidR="0077378B" w:rsidRPr="004653E4" w:rsidRDefault="0077378B" w:rsidP="0077378B">
      <w:pPr>
        <w:pStyle w:val="a7"/>
      </w:pPr>
    </w:p>
    <w:p w14:paraId="2DE6D4E9" w14:textId="77777777" w:rsidR="0077378B" w:rsidRDefault="0077378B" w:rsidP="0077378B">
      <w:pPr>
        <w:pStyle w:val="a5"/>
        <w:rPr>
          <w:lang w:val="ru-RU"/>
        </w:rPr>
      </w:pPr>
    </w:p>
    <w:p w14:paraId="0B82CC89" w14:textId="77777777" w:rsidR="0077378B" w:rsidRDefault="003D2E5C" w:rsidP="00894483">
      <w:pPr>
        <w:pStyle w:val="a5"/>
        <w:rPr>
          <w:lang w:val="ru-RU"/>
        </w:rPr>
      </w:pPr>
      <w:r w:rsidRPr="003D2E5C">
        <w:rPr>
          <w:noProof/>
          <w:lang w:eastAsia="uk-UA"/>
        </w:rPr>
        <w:drawing>
          <wp:inline distT="0" distB="0" distL="0" distR="0" wp14:anchorId="5015759A" wp14:editId="624D6EB5">
            <wp:extent cx="6120765" cy="27127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47BC" w14:textId="1586B90F" w:rsidR="0026510C" w:rsidRPr="00116770" w:rsidRDefault="00CA3063" w:rsidP="0026510C">
      <w:pPr>
        <w:pStyle w:val="a5"/>
        <w:rPr>
          <w:b/>
          <w:bCs/>
          <w:lang w:val="ru-RU"/>
        </w:rPr>
      </w:pPr>
      <w:r w:rsidRPr="00116770">
        <w:rPr>
          <w:b/>
          <w:bCs/>
        </w:rPr>
        <w:t>Рис.2.</w:t>
      </w:r>
      <w:r w:rsidR="00116770" w:rsidRPr="00116770">
        <w:rPr>
          <w:b/>
          <w:bCs/>
          <w:lang w:val="ru-RU"/>
        </w:rPr>
        <w:t>6</w:t>
      </w:r>
      <w:r w:rsidR="0026510C" w:rsidRPr="00116770">
        <w:rPr>
          <w:b/>
          <w:bCs/>
        </w:rPr>
        <w:t>. Призначення фізичних входів та виходів</w:t>
      </w:r>
      <w:r w:rsidR="0026510C" w:rsidRPr="00116770">
        <w:rPr>
          <w:b/>
          <w:bCs/>
          <w:lang w:val="ru-RU"/>
        </w:rPr>
        <w:t>.</w:t>
      </w:r>
    </w:p>
    <w:p w14:paraId="30E5D855" w14:textId="77777777" w:rsidR="004A5DA9" w:rsidRPr="004A5DA9" w:rsidRDefault="004A5DA9" w:rsidP="004A5DA9">
      <w:pPr>
        <w:pStyle w:val="a7"/>
        <w:rPr>
          <w:b/>
        </w:rPr>
      </w:pPr>
      <w:r>
        <w:rPr>
          <w:b/>
        </w:rPr>
        <w:t>Висновок:</w:t>
      </w:r>
    </w:p>
    <w:p w14:paraId="7CA8F0F8" w14:textId="77777777" w:rsidR="004A5DA9" w:rsidRPr="004A5DA9" w:rsidRDefault="004A5DA9" w:rsidP="004A5DA9">
      <w:pPr>
        <w:pStyle w:val="a7"/>
      </w:pPr>
      <w:r>
        <w:rPr>
          <w:lang w:val="ru-RU"/>
        </w:rPr>
        <w:tab/>
        <w:t xml:space="preserve">В ході виконання цієї лабораторної роботи я </w:t>
      </w:r>
      <w:r>
        <w:t>реалізував на</w:t>
      </w:r>
      <w:r w:rsidRPr="004B0B3C">
        <w:t xml:space="preserve"> базі стенда </w:t>
      </w:r>
      <w:r>
        <w:t xml:space="preserve">Elbert V2 – Spartan3A FPGA </w:t>
      </w:r>
      <w:r w:rsidRPr="004B0B3C">
        <w:t>цифровий автомат світлових ефектів</w:t>
      </w:r>
      <w:r>
        <w:t xml:space="preserve"> згідно заданих вимог.</w:t>
      </w:r>
    </w:p>
    <w:sectPr w:rsidR="004A5DA9" w:rsidRPr="004A5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2EC"/>
    <w:multiLevelType w:val="hybridMultilevel"/>
    <w:tmpl w:val="F1B09E6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A273E"/>
    <w:multiLevelType w:val="hybridMultilevel"/>
    <w:tmpl w:val="1EE4841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CB0"/>
    <w:multiLevelType w:val="hybridMultilevel"/>
    <w:tmpl w:val="C41AC3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4562F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B61F9"/>
    <w:multiLevelType w:val="hybridMultilevel"/>
    <w:tmpl w:val="A5EA91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4783"/>
    <w:multiLevelType w:val="hybridMultilevel"/>
    <w:tmpl w:val="5F7EE6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C41"/>
    <w:rsid w:val="0000437C"/>
    <w:rsid w:val="00044E63"/>
    <w:rsid w:val="00116770"/>
    <w:rsid w:val="00150288"/>
    <w:rsid w:val="0026510C"/>
    <w:rsid w:val="002A03C2"/>
    <w:rsid w:val="00331BDA"/>
    <w:rsid w:val="003468B6"/>
    <w:rsid w:val="00346EC8"/>
    <w:rsid w:val="00366C76"/>
    <w:rsid w:val="003858CE"/>
    <w:rsid w:val="003D2E5C"/>
    <w:rsid w:val="003D5356"/>
    <w:rsid w:val="003D554D"/>
    <w:rsid w:val="003D7E86"/>
    <w:rsid w:val="003E1832"/>
    <w:rsid w:val="003F7AC2"/>
    <w:rsid w:val="0041014E"/>
    <w:rsid w:val="004238B8"/>
    <w:rsid w:val="004243E6"/>
    <w:rsid w:val="00454489"/>
    <w:rsid w:val="004653E4"/>
    <w:rsid w:val="004A5DA9"/>
    <w:rsid w:val="004B0B3C"/>
    <w:rsid w:val="004F3DC4"/>
    <w:rsid w:val="0052266E"/>
    <w:rsid w:val="00532219"/>
    <w:rsid w:val="00567618"/>
    <w:rsid w:val="00570A1F"/>
    <w:rsid w:val="0062404E"/>
    <w:rsid w:val="00626CC7"/>
    <w:rsid w:val="0068684E"/>
    <w:rsid w:val="006A7C41"/>
    <w:rsid w:val="00743C3C"/>
    <w:rsid w:val="007452F7"/>
    <w:rsid w:val="0077378B"/>
    <w:rsid w:val="007A33F2"/>
    <w:rsid w:val="007A67CC"/>
    <w:rsid w:val="007B7A3D"/>
    <w:rsid w:val="007D59AC"/>
    <w:rsid w:val="007E433C"/>
    <w:rsid w:val="00894483"/>
    <w:rsid w:val="008C329C"/>
    <w:rsid w:val="008E5845"/>
    <w:rsid w:val="00A257A5"/>
    <w:rsid w:val="00A36388"/>
    <w:rsid w:val="00A647A8"/>
    <w:rsid w:val="00AB74BA"/>
    <w:rsid w:val="00B62097"/>
    <w:rsid w:val="00B6700F"/>
    <w:rsid w:val="00B671EF"/>
    <w:rsid w:val="00B74D0B"/>
    <w:rsid w:val="00BB251A"/>
    <w:rsid w:val="00BC4EE9"/>
    <w:rsid w:val="00C168E8"/>
    <w:rsid w:val="00C86359"/>
    <w:rsid w:val="00CA3063"/>
    <w:rsid w:val="00CA4BAA"/>
    <w:rsid w:val="00CF14C0"/>
    <w:rsid w:val="00D0728B"/>
    <w:rsid w:val="00D21D09"/>
    <w:rsid w:val="00D27A64"/>
    <w:rsid w:val="00D42CFA"/>
    <w:rsid w:val="00D75D4F"/>
    <w:rsid w:val="00DC5069"/>
    <w:rsid w:val="00E70B38"/>
    <w:rsid w:val="00E7162A"/>
    <w:rsid w:val="00ED5176"/>
    <w:rsid w:val="00F23BF0"/>
    <w:rsid w:val="00F64B94"/>
    <w:rsid w:val="00F829C0"/>
    <w:rsid w:val="00F8427A"/>
    <w:rsid w:val="00FB44C9"/>
    <w:rsid w:val="00F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83CC"/>
  <w15:chartTrackingRefBased/>
  <w15:docId w15:val="{0B42E15A-DD5F-4CB7-BC80-989C19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C4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41"/>
    <w:pPr>
      <w:ind w:left="720"/>
      <w:contextualSpacing/>
    </w:pPr>
  </w:style>
  <w:style w:type="character" w:styleId="a4">
    <w:name w:val="Emphasis"/>
    <w:basedOn w:val="a0"/>
    <w:uiPriority w:val="20"/>
    <w:qFormat/>
    <w:rsid w:val="003D5356"/>
    <w:rPr>
      <w:i/>
      <w:iCs/>
    </w:rPr>
  </w:style>
  <w:style w:type="paragraph" w:customStyle="1" w:styleId="a5">
    <w:name w:val="РИС/ТАБЛІ"/>
    <w:link w:val="a6"/>
    <w:qFormat/>
    <w:rsid w:val="004243E6"/>
    <w:pPr>
      <w:jc w:val="center"/>
    </w:pPr>
    <w:rPr>
      <w:rFonts w:ascii="Times New Roman" w:eastAsia="Calibri" w:hAnsi="Times New Roman" w:cs="Times New Roman"/>
      <w:i/>
    </w:rPr>
  </w:style>
  <w:style w:type="paragraph" w:customStyle="1" w:styleId="a7">
    <w:name w:val="СТАНДАРТ"/>
    <w:basedOn w:val="a5"/>
    <w:link w:val="a8"/>
    <w:qFormat/>
    <w:rsid w:val="00331BDA"/>
    <w:pPr>
      <w:jc w:val="left"/>
    </w:pPr>
    <w:rPr>
      <w:i w:val="0"/>
      <w:sz w:val="28"/>
    </w:rPr>
  </w:style>
  <w:style w:type="character" w:customStyle="1" w:styleId="a6">
    <w:name w:val="РИС/ТАБЛІ Знак"/>
    <w:basedOn w:val="a0"/>
    <w:link w:val="a5"/>
    <w:rsid w:val="004243E6"/>
    <w:rPr>
      <w:rFonts w:ascii="Times New Roman" w:eastAsia="Calibri" w:hAnsi="Times New Roman" w:cs="Times New Roman"/>
      <w:i/>
    </w:rPr>
  </w:style>
  <w:style w:type="character" w:customStyle="1" w:styleId="a8">
    <w:name w:val="СТАНДАРТ Знак"/>
    <w:basedOn w:val="a6"/>
    <w:link w:val="a7"/>
    <w:rsid w:val="00331BDA"/>
    <w:rPr>
      <w:rFonts w:ascii="Times New Roman" w:eastAsia="Calibri" w:hAnsi="Times New Roman" w:cs="Times New Roman"/>
      <w:i w:val="0"/>
      <w:sz w:val="28"/>
    </w:rPr>
  </w:style>
  <w:style w:type="table" w:styleId="a9">
    <w:name w:val="Table Grid"/>
    <w:basedOn w:val="a1"/>
    <w:uiPriority w:val="39"/>
    <w:rsid w:val="00150288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8C8F7-83B7-4EC5-8EC2-908A254A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2843</Words>
  <Characters>1622</Characters>
  <Application>Microsoft Office Word</Application>
  <DocSecurity>0</DocSecurity>
  <Lines>13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</dc:creator>
  <cp:keywords/>
  <dc:description/>
  <cp:lastModifiedBy>Богдан Боднар</cp:lastModifiedBy>
  <cp:revision>8</cp:revision>
  <cp:lastPrinted>2024-02-29T16:46:00Z</cp:lastPrinted>
  <dcterms:created xsi:type="dcterms:W3CDTF">2024-03-26T11:58:00Z</dcterms:created>
  <dcterms:modified xsi:type="dcterms:W3CDTF">2024-04-11T07:36:00Z</dcterms:modified>
</cp:coreProperties>
</file>