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73F291F"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w:t>
      </w:r>
      <w:r w:rsidR="00E624FF">
        <w:rPr>
          <w:sz w:val="44"/>
          <w:szCs w:val="160"/>
        </w:rPr>
        <w:t>Aktien des S</w:t>
      </w:r>
      <w:r w:rsidR="00A73097">
        <w:rPr>
          <w:sz w:val="44"/>
          <w:szCs w:val="160"/>
        </w:rPr>
        <w:t>wiss Market Index</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 xml:space="preserve">Prof. Dr. Thomas </w:t>
      </w:r>
      <w:proofErr w:type="spellStart"/>
      <w:r w:rsidR="00FC0D38">
        <w:rPr>
          <w:sz w:val="28"/>
          <w:szCs w:val="32"/>
        </w:rPr>
        <w:t>Ankenbrand</w:t>
      </w:r>
      <w:proofErr w:type="spellEnd"/>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773D0E64"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04665B">
        <w:rPr>
          <w:noProof/>
          <w:sz w:val="28"/>
          <w:szCs w:val="32"/>
        </w:rPr>
        <w:t>25.05.2020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300415"/>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00F76F75" w14:textId="5C056101" w:rsidR="00AE6706"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300415" w:history="1">
            <w:r w:rsidR="00AE6706" w:rsidRPr="00817C95">
              <w:rPr>
                <w:rStyle w:val="Hyperlink"/>
                <w:noProof/>
              </w:rPr>
              <w:t>Inhaltsverzeichnis</w:t>
            </w:r>
            <w:r w:rsidR="00AE6706">
              <w:rPr>
                <w:noProof/>
                <w:webHidden/>
              </w:rPr>
              <w:tab/>
            </w:r>
            <w:r w:rsidR="00AE6706">
              <w:rPr>
                <w:noProof/>
                <w:webHidden/>
              </w:rPr>
              <w:fldChar w:fldCharType="begin"/>
            </w:r>
            <w:r w:rsidR="00AE6706">
              <w:rPr>
                <w:noProof/>
                <w:webHidden/>
              </w:rPr>
              <w:instrText xml:space="preserve"> PAGEREF _Toc41300415 \h </w:instrText>
            </w:r>
            <w:r w:rsidR="00AE6706">
              <w:rPr>
                <w:noProof/>
                <w:webHidden/>
              </w:rPr>
            </w:r>
            <w:r w:rsidR="00AE6706">
              <w:rPr>
                <w:noProof/>
                <w:webHidden/>
              </w:rPr>
              <w:fldChar w:fldCharType="separate"/>
            </w:r>
            <w:r w:rsidR="00AE6706">
              <w:rPr>
                <w:noProof/>
                <w:webHidden/>
              </w:rPr>
              <w:t>2</w:t>
            </w:r>
            <w:r w:rsidR="00AE6706">
              <w:rPr>
                <w:noProof/>
                <w:webHidden/>
              </w:rPr>
              <w:fldChar w:fldCharType="end"/>
            </w:r>
          </w:hyperlink>
        </w:p>
        <w:p w14:paraId="2F7B84F1" w14:textId="4DFE953B" w:rsidR="00AE6706" w:rsidRDefault="000C2D86">
          <w:pPr>
            <w:pStyle w:val="Verzeichnis1"/>
            <w:rPr>
              <w:rFonts w:asciiTheme="minorHAnsi" w:eastAsiaTheme="minorEastAsia" w:hAnsiTheme="minorHAnsi"/>
              <w:noProof/>
              <w:sz w:val="22"/>
              <w:lang w:eastAsia="de-CH"/>
            </w:rPr>
          </w:pPr>
          <w:hyperlink w:anchor="_Toc41300416" w:history="1">
            <w:r w:rsidR="00AE6706" w:rsidRPr="00817C95">
              <w:rPr>
                <w:rStyle w:val="Hyperlink"/>
                <w:noProof/>
              </w:rPr>
              <w:t>Abbildungsverzeichnis</w:t>
            </w:r>
            <w:r w:rsidR="00AE6706">
              <w:rPr>
                <w:noProof/>
                <w:webHidden/>
              </w:rPr>
              <w:tab/>
            </w:r>
            <w:r w:rsidR="00AE6706">
              <w:rPr>
                <w:noProof/>
                <w:webHidden/>
              </w:rPr>
              <w:fldChar w:fldCharType="begin"/>
            </w:r>
            <w:r w:rsidR="00AE6706">
              <w:rPr>
                <w:noProof/>
                <w:webHidden/>
              </w:rPr>
              <w:instrText xml:space="preserve"> PAGEREF _Toc41300416 \h </w:instrText>
            </w:r>
            <w:r w:rsidR="00AE6706">
              <w:rPr>
                <w:noProof/>
                <w:webHidden/>
              </w:rPr>
            </w:r>
            <w:r w:rsidR="00AE6706">
              <w:rPr>
                <w:noProof/>
                <w:webHidden/>
              </w:rPr>
              <w:fldChar w:fldCharType="separate"/>
            </w:r>
            <w:r w:rsidR="00AE6706">
              <w:rPr>
                <w:noProof/>
                <w:webHidden/>
              </w:rPr>
              <w:t>2</w:t>
            </w:r>
            <w:r w:rsidR="00AE6706">
              <w:rPr>
                <w:noProof/>
                <w:webHidden/>
              </w:rPr>
              <w:fldChar w:fldCharType="end"/>
            </w:r>
          </w:hyperlink>
        </w:p>
        <w:p w14:paraId="30A7D630" w14:textId="79217599" w:rsidR="00AE6706" w:rsidRDefault="000C2D86">
          <w:pPr>
            <w:pStyle w:val="Verzeichnis1"/>
            <w:rPr>
              <w:rFonts w:asciiTheme="minorHAnsi" w:eastAsiaTheme="minorEastAsia" w:hAnsiTheme="minorHAnsi"/>
              <w:noProof/>
              <w:sz w:val="22"/>
              <w:lang w:eastAsia="de-CH"/>
            </w:rPr>
          </w:pPr>
          <w:hyperlink w:anchor="_Toc41300417" w:history="1">
            <w:r w:rsidR="00AE6706" w:rsidRPr="00817C95">
              <w:rPr>
                <w:rStyle w:val="Hyperlink"/>
                <w:noProof/>
              </w:rPr>
              <w:t>Tabellenverzeichnis</w:t>
            </w:r>
            <w:r w:rsidR="00AE6706">
              <w:rPr>
                <w:noProof/>
                <w:webHidden/>
              </w:rPr>
              <w:tab/>
            </w:r>
            <w:r w:rsidR="00AE6706">
              <w:rPr>
                <w:noProof/>
                <w:webHidden/>
              </w:rPr>
              <w:fldChar w:fldCharType="begin"/>
            </w:r>
            <w:r w:rsidR="00AE6706">
              <w:rPr>
                <w:noProof/>
                <w:webHidden/>
              </w:rPr>
              <w:instrText xml:space="preserve"> PAGEREF _Toc41300417 \h </w:instrText>
            </w:r>
            <w:r w:rsidR="00AE6706">
              <w:rPr>
                <w:noProof/>
                <w:webHidden/>
              </w:rPr>
            </w:r>
            <w:r w:rsidR="00AE6706">
              <w:rPr>
                <w:noProof/>
                <w:webHidden/>
              </w:rPr>
              <w:fldChar w:fldCharType="separate"/>
            </w:r>
            <w:r w:rsidR="00AE6706">
              <w:rPr>
                <w:noProof/>
                <w:webHidden/>
              </w:rPr>
              <w:t>2</w:t>
            </w:r>
            <w:r w:rsidR="00AE6706">
              <w:rPr>
                <w:noProof/>
                <w:webHidden/>
              </w:rPr>
              <w:fldChar w:fldCharType="end"/>
            </w:r>
          </w:hyperlink>
        </w:p>
        <w:p w14:paraId="31D0BD1A" w14:textId="73633C36" w:rsidR="00AE6706" w:rsidRDefault="000C2D86">
          <w:pPr>
            <w:pStyle w:val="Verzeichnis1"/>
            <w:tabs>
              <w:tab w:val="left" w:pos="440"/>
            </w:tabs>
            <w:rPr>
              <w:rFonts w:asciiTheme="minorHAnsi" w:eastAsiaTheme="minorEastAsia" w:hAnsiTheme="minorHAnsi"/>
              <w:noProof/>
              <w:sz w:val="22"/>
              <w:lang w:eastAsia="de-CH"/>
            </w:rPr>
          </w:pPr>
          <w:hyperlink w:anchor="_Toc41300418" w:history="1">
            <w:r w:rsidR="00AE6706" w:rsidRPr="00817C95">
              <w:rPr>
                <w:rStyle w:val="Hyperlink"/>
                <w:noProof/>
              </w:rPr>
              <w:t>1.</w:t>
            </w:r>
            <w:r w:rsidR="00AE6706">
              <w:rPr>
                <w:rFonts w:asciiTheme="minorHAnsi" w:eastAsiaTheme="minorEastAsia" w:hAnsiTheme="minorHAnsi"/>
                <w:noProof/>
                <w:sz w:val="22"/>
                <w:lang w:eastAsia="de-CH"/>
              </w:rPr>
              <w:tab/>
            </w:r>
            <w:r w:rsidR="00AE6706" w:rsidRPr="00817C95">
              <w:rPr>
                <w:rStyle w:val="Hyperlink"/>
                <w:noProof/>
              </w:rPr>
              <w:t>Einleitung</w:t>
            </w:r>
            <w:r w:rsidR="00AE6706">
              <w:rPr>
                <w:noProof/>
                <w:webHidden/>
              </w:rPr>
              <w:tab/>
            </w:r>
            <w:r w:rsidR="00AE6706">
              <w:rPr>
                <w:noProof/>
                <w:webHidden/>
              </w:rPr>
              <w:fldChar w:fldCharType="begin"/>
            </w:r>
            <w:r w:rsidR="00AE6706">
              <w:rPr>
                <w:noProof/>
                <w:webHidden/>
              </w:rPr>
              <w:instrText xml:space="preserve"> PAGEREF _Toc41300418 \h </w:instrText>
            </w:r>
            <w:r w:rsidR="00AE6706">
              <w:rPr>
                <w:noProof/>
                <w:webHidden/>
              </w:rPr>
            </w:r>
            <w:r w:rsidR="00AE6706">
              <w:rPr>
                <w:noProof/>
                <w:webHidden/>
              </w:rPr>
              <w:fldChar w:fldCharType="separate"/>
            </w:r>
            <w:r w:rsidR="00AE6706">
              <w:rPr>
                <w:noProof/>
                <w:webHidden/>
              </w:rPr>
              <w:t>3</w:t>
            </w:r>
            <w:r w:rsidR="00AE6706">
              <w:rPr>
                <w:noProof/>
                <w:webHidden/>
              </w:rPr>
              <w:fldChar w:fldCharType="end"/>
            </w:r>
          </w:hyperlink>
        </w:p>
        <w:p w14:paraId="2FF35F7B" w14:textId="595A0DA6" w:rsidR="00AE6706" w:rsidRDefault="000C2D86">
          <w:pPr>
            <w:pStyle w:val="Verzeichnis1"/>
            <w:tabs>
              <w:tab w:val="left" w:pos="440"/>
            </w:tabs>
            <w:rPr>
              <w:rFonts w:asciiTheme="minorHAnsi" w:eastAsiaTheme="minorEastAsia" w:hAnsiTheme="minorHAnsi"/>
              <w:noProof/>
              <w:sz w:val="22"/>
              <w:lang w:eastAsia="de-CH"/>
            </w:rPr>
          </w:pPr>
          <w:hyperlink w:anchor="_Toc41300419" w:history="1">
            <w:r w:rsidR="00AE6706" w:rsidRPr="00817C95">
              <w:rPr>
                <w:rStyle w:val="Hyperlink"/>
                <w:noProof/>
              </w:rPr>
              <w:t>2.</w:t>
            </w:r>
            <w:r w:rsidR="00AE6706">
              <w:rPr>
                <w:rFonts w:asciiTheme="minorHAnsi" w:eastAsiaTheme="minorEastAsia" w:hAnsiTheme="minorHAnsi"/>
                <w:noProof/>
                <w:sz w:val="22"/>
                <w:lang w:eastAsia="de-CH"/>
              </w:rPr>
              <w:tab/>
            </w:r>
            <w:r w:rsidR="00AE6706" w:rsidRPr="00817C95">
              <w:rPr>
                <w:rStyle w:val="Hyperlink"/>
                <w:noProof/>
              </w:rPr>
              <w:t>Literatur-Review</w:t>
            </w:r>
            <w:r w:rsidR="00AE6706">
              <w:rPr>
                <w:noProof/>
                <w:webHidden/>
              </w:rPr>
              <w:tab/>
            </w:r>
            <w:r w:rsidR="00AE6706">
              <w:rPr>
                <w:noProof/>
                <w:webHidden/>
              </w:rPr>
              <w:fldChar w:fldCharType="begin"/>
            </w:r>
            <w:r w:rsidR="00AE6706">
              <w:rPr>
                <w:noProof/>
                <w:webHidden/>
              </w:rPr>
              <w:instrText xml:space="preserve"> PAGEREF _Toc41300419 \h </w:instrText>
            </w:r>
            <w:r w:rsidR="00AE6706">
              <w:rPr>
                <w:noProof/>
                <w:webHidden/>
              </w:rPr>
            </w:r>
            <w:r w:rsidR="00AE6706">
              <w:rPr>
                <w:noProof/>
                <w:webHidden/>
              </w:rPr>
              <w:fldChar w:fldCharType="separate"/>
            </w:r>
            <w:r w:rsidR="00AE6706">
              <w:rPr>
                <w:noProof/>
                <w:webHidden/>
              </w:rPr>
              <w:t>3</w:t>
            </w:r>
            <w:r w:rsidR="00AE6706">
              <w:rPr>
                <w:noProof/>
                <w:webHidden/>
              </w:rPr>
              <w:fldChar w:fldCharType="end"/>
            </w:r>
          </w:hyperlink>
        </w:p>
        <w:p w14:paraId="26A2C964" w14:textId="63F7251B" w:rsidR="00AE6706" w:rsidRDefault="000C2D86">
          <w:pPr>
            <w:pStyle w:val="Verzeichnis2"/>
            <w:rPr>
              <w:rFonts w:asciiTheme="minorHAnsi" w:eastAsiaTheme="minorEastAsia" w:hAnsiTheme="minorHAnsi"/>
              <w:noProof/>
              <w:sz w:val="22"/>
              <w:lang w:eastAsia="de-CH"/>
            </w:rPr>
          </w:pPr>
          <w:hyperlink w:anchor="_Toc41300420" w:history="1">
            <w:r w:rsidR="00AE6706" w:rsidRPr="00817C95">
              <w:rPr>
                <w:rStyle w:val="Hyperlink"/>
                <w:noProof/>
              </w:rPr>
              <w:t>2.1.</w:t>
            </w:r>
            <w:r w:rsidR="00AE6706">
              <w:rPr>
                <w:rFonts w:asciiTheme="minorHAnsi" w:eastAsiaTheme="minorEastAsia" w:hAnsiTheme="minorHAnsi"/>
                <w:noProof/>
                <w:sz w:val="22"/>
                <w:lang w:eastAsia="de-CH"/>
              </w:rPr>
              <w:tab/>
            </w:r>
            <w:r w:rsidR="00AE6706" w:rsidRPr="00817C95">
              <w:rPr>
                <w:rStyle w:val="Hyperlink"/>
                <w:noProof/>
              </w:rPr>
              <w:t>Die moderne Portfoliotheorie von Harry M. Markowitz</w:t>
            </w:r>
            <w:r w:rsidR="00AE6706">
              <w:rPr>
                <w:noProof/>
                <w:webHidden/>
              </w:rPr>
              <w:tab/>
            </w:r>
            <w:r w:rsidR="00AE6706">
              <w:rPr>
                <w:noProof/>
                <w:webHidden/>
              </w:rPr>
              <w:fldChar w:fldCharType="begin"/>
            </w:r>
            <w:r w:rsidR="00AE6706">
              <w:rPr>
                <w:noProof/>
                <w:webHidden/>
              </w:rPr>
              <w:instrText xml:space="preserve"> PAGEREF _Toc41300420 \h </w:instrText>
            </w:r>
            <w:r w:rsidR="00AE6706">
              <w:rPr>
                <w:noProof/>
                <w:webHidden/>
              </w:rPr>
            </w:r>
            <w:r w:rsidR="00AE6706">
              <w:rPr>
                <w:noProof/>
                <w:webHidden/>
              </w:rPr>
              <w:fldChar w:fldCharType="separate"/>
            </w:r>
            <w:r w:rsidR="00AE6706">
              <w:rPr>
                <w:noProof/>
                <w:webHidden/>
              </w:rPr>
              <w:t>4</w:t>
            </w:r>
            <w:r w:rsidR="00AE6706">
              <w:rPr>
                <w:noProof/>
                <w:webHidden/>
              </w:rPr>
              <w:fldChar w:fldCharType="end"/>
            </w:r>
          </w:hyperlink>
        </w:p>
        <w:p w14:paraId="4E14B909" w14:textId="3E2F98B7" w:rsidR="00AE6706" w:rsidRDefault="000C2D86">
          <w:pPr>
            <w:pStyle w:val="Verzeichnis2"/>
            <w:rPr>
              <w:rFonts w:asciiTheme="minorHAnsi" w:eastAsiaTheme="minorEastAsia" w:hAnsiTheme="minorHAnsi"/>
              <w:noProof/>
              <w:sz w:val="22"/>
              <w:lang w:eastAsia="de-CH"/>
            </w:rPr>
          </w:pPr>
          <w:hyperlink w:anchor="_Toc41300421" w:history="1">
            <w:r w:rsidR="00AE6706" w:rsidRPr="00817C95">
              <w:rPr>
                <w:rStyle w:val="Hyperlink"/>
                <w:noProof/>
              </w:rPr>
              <w:t>2.2.</w:t>
            </w:r>
            <w:r w:rsidR="00AE6706">
              <w:rPr>
                <w:rFonts w:asciiTheme="minorHAnsi" w:eastAsiaTheme="minorEastAsia" w:hAnsiTheme="minorHAnsi"/>
                <w:noProof/>
                <w:sz w:val="22"/>
                <w:lang w:eastAsia="de-CH"/>
              </w:rPr>
              <w:tab/>
            </w:r>
            <w:r w:rsidR="00AE6706" w:rsidRPr="00817C95">
              <w:rPr>
                <w:rStyle w:val="Hyperlink"/>
                <w:noProof/>
              </w:rPr>
              <w:t>Der Swiss Market Index</w:t>
            </w:r>
            <w:r w:rsidR="00AE6706">
              <w:rPr>
                <w:noProof/>
                <w:webHidden/>
              </w:rPr>
              <w:tab/>
            </w:r>
            <w:r w:rsidR="00AE6706">
              <w:rPr>
                <w:noProof/>
                <w:webHidden/>
              </w:rPr>
              <w:fldChar w:fldCharType="begin"/>
            </w:r>
            <w:r w:rsidR="00AE6706">
              <w:rPr>
                <w:noProof/>
                <w:webHidden/>
              </w:rPr>
              <w:instrText xml:space="preserve"> PAGEREF _Toc41300421 \h </w:instrText>
            </w:r>
            <w:r w:rsidR="00AE6706">
              <w:rPr>
                <w:noProof/>
                <w:webHidden/>
              </w:rPr>
            </w:r>
            <w:r w:rsidR="00AE6706">
              <w:rPr>
                <w:noProof/>
                <w:webHidden/>
              </w:rPr>
              <w:fldChar w:fldCharType="separate"/>
            </w:r>
            <w:r w:rsidR="00AE6706">
              <w:rPr>
                <w:noProof/>
                <w:webHidden/>
              </w:rPr>
              <w:t>5</w:t>
            </w:r>
            <w:r w:rsidR="00AE6706">
              <w:rPr>
                <w:noProof/>
                <w:webHidden/>
              </w:rPr>
              <w:fldChar w:fldCharType="end"/>
            </w:r>
          </w:hyperlink>
        </w:p>
        <w:p w14:paraId="0C0B7D34" w14:textId="404C5A2B" w:rsidR="00AE6706" w:rsidRDefault="000C2D86">
          <w:pPr>
            <w:pStyle w:val="Verzeichnis1"/>
            <w:tabs>
              <w:tab w:val="left" w:pos="440"/>
            </w:tabs>
            <w:rPr>
              <w:rFonts w:asciiTheme="minorHAnsi" w:eastAsiaTheme="minorEastAsia" w:hAnsiTheme="minorHAnsi"/>
              <w:noProof/>
              <w:sz w:val="22"/>
              <w:lang w:eastAsia="de-CH"/>
            </w:rPr>
          </w:pPr>
          <w:hyperlink w:anchor="_Toc41300422" w:history="1">
            <w:r w:rsidR="00AE6706" w:rsidRPr="00817C95">
              <w:rPr>
                <w:rStyle w:val="Hyperlink"/>
                <w:noProof/>
              </w:rPr>
              <w:t>3.</w:t>
            </w:r>
            <w:r w:rsidR="00AE6706">
              <w:rPr>
                <w:rFonts w:asciiTheme="minorHAnsi" w:eastAsiaTheme="minorEastAsia" w:hAnsiTheme="minorHAnsi"/>
                <w:noProof/>
                <w:sz w:val="22"/>
                <w:lang w:eastAsia="de-CH"/>
              </w:rPr>
              <w:tab/>
            </w:r>
            <w:r w:rsidR="00AE6706" w:rsidRPr="00817C95">
              <w:rPr>
                <w:rStyle w:val="Hyperlink"/>
                <w:noProof/>
              </w:rPr>
              <w:t>Methodik</w:t>
            </w:r>
            <w:r w:rsidR="00AE6706">
              <w:rPr>
                <w:noProof/>
                <w:webHidden/>
              </w:rPr>
              <w:tab/>
            </w:r>
            <w:r w:rsidR="00AE6706">
              <w:rPr>
                <w:noProof/>
                <w:webHidden/>
              </w:rPr>
              <w:fldChar w:fldCharType="begin"/>
            </w:r>
            <w:r w:rsidR="00AE6706">
              <w:rPr>
                <w:noProof/>
                <w:webHidden/>
              </w:rPr>
              <w:instrText xml:space="preserve"> PAGEREF _Toc41300422 \h </w:instrText>
            </w:r>
            <w:r w:rsidR="00AE6706">
              <w:rPr>
                <w:noProof/>
                <w:webHidden/>
              </w:rPr>
            </w:r>
            <w:r w:rsidR="00AE6706">
              <w:rPr>
                <w:noProof/>
                <w:webHidden/>
              </w:rPr>
              <w:fldChar w:fldCharType="separate"/>
            </w:r>
            <w:r w:rsidR="00AE6706">
              <w:rPr>
                <w:noProof/>
                <w:webHidden/>
              </w:rPr>
              <w:t>5</w:t>
            </w:r>
            <w:r w:rsidR="00AE6706">
              <w:rPr>
                <w:noProof/>
                <w:webHidden/>
              </w:rPr>
              <w:fldChar w:fldCharType="end"/>
            </w:r>
          </w:hyperlink>
        </w:p>
        <w:p w14:paraId="2FCEF77A" w14:textId="4A72CA79" w:rsidR="00AE6706" w:rsidRDefault="000C2D86">
          <w:pPr>
            <w:pStyle w:val="Verzeichnis2"/>
            <w:rPr>
              <w:rFonts w:asciiTheme="minorHAnsi" w:eastAsiaTheme="minorEastAsia" w:hAnsiTheme="minorHAnsi"/>
              <w:noProof/>
              <w:sz w:val="22"/>
              <w:lang w:eastAsia="de-CH"/>
            </w:rPr>
          </w:pPr>
          <w:hyperlink w:anchor="_Toc41300423" w:history="1">
            <w:r w:rsidR="00AE6706" w:rsidRPr="00817C95">
              <w:rPr>
                <w:rStyle w:val="Hyperlink"/>
                <w:noProof/>
              </w:rPr>
              <w:t>3.1.</w:t>
            </w:r>
            <w:r w:rsidR="00AE6706">
              <w:rPr>
                <w:rFonts w:asciiTheme="minorHAnsi" w:eastAsiaTheme="minorEastAsia" w:hAnsiTheme="minorHAnsi"/>
                <w:noProof/>
                <w:sz w:val="22"/>
                <w:lang w:eastAsia="de-CH"/>
              </w:rPr>
              <w:tab/>
            </w:r>
            <w:r w:rsidR="00AE6706" w:rsidRPr="00817C95">
              <w:rPr>
                <w:rStyle w:val="Hyperlink"/>
                <w:noProof/>
              </w:rPr>
              <w:t>Eine Hypothese</w:t>
            </w:r>
            <w:r w:rsidR="00AE6706">
              <w:rPr>
                <w:noProof/>
                <w:webHidden/>
              </w:rPr>
              <w:tab/>
            </w:r>
            <w:r w:rsidR="00AE6706">
              <w:rPr>
                <w:noProof/>
                <w:webHidden/>
              </w:rPr>
              <w:fldChar w:fldCharType="begin"/>
            </w:r>
            <w:r w:rsidR="00AE6706">
              <w:rPr>
                <w:noProof/>
                <w:webHidden/>
              </w:rPr>
              <w:instrText xml:space="preserve"> PAGEREF _Toc41300423 \h </w:instrText>
            </w:r>
            <w:r w:rsidR="00AE6706">
              <w:rPr>
                <w:noProof/>
                <w:webHidden/>
              </w:rPr>
            </w:r>
            <w:r w:rsidR="00AE6706">
              <w:rPr>
                <w:noProof/>
                <w:webHidden/>
              </w:rPr>
              <w:fldChar w:fldCharType="separate"/>
            </w:r>
            <w:r w:rsidR="00AE6706">
              <w:rPr>
                <w:noProof/>
                <w:webHidden/>
              </w:rPr>
              <w:t>5</w:t>
            </w:r>
            <w:r w:rsidR="00AE6706">
              <w:rPr>
                <w:noProof/>
                <w:webHidden/>
              </w:rPr>
              <w:fldChar w:fldCharType="end"/>
            </w:r>
          </w:hyperlink>
        </w:p>
        <w:p w14:paraId="31F8D704" w14:textId="1849C9E7" w:rsidR="00AE6706" w:rsidRDefault="000C2D86">
          <w:pPr>
            <w:pStyle w:val="Verzeichnis2"/>
            <w:rPr>
              <w:rFonts w:asciiTheme="minorHAnsi" w:eastAsiaTheme="minorEastAsia" w:hAnsiTheme="minorHAnsi"/>
              <w:noProof/>
              <w:sz w:val="22"/>
              <w:lang w:eastAsia="de-CH"/>
            </w:rPr>
          </w:pPr>
          <w:hyperlink w:anchor="_Toc41300424" w:history="1">
            <w:r w:rsidR="00AE6706" w:rsidRPr="00817C95">
              <w:rPr>
                <w:rStyle w:val="Hyperlink"/>
                <w:noProof/>
              </w:rPr>
              <w:t>3.2.</w:t>
            </w:r>
            <w:r w:rsidR="00AE6706">
              <w:rPr>
                <w:rFonts w:asciiTheme="minorHAnsi" w:eastAsiaTheme="minorEastAsia" w:hAnsiTheme="minorHAnsi"/>
                <w:noProof/>
                <w:sz w:val="22"/>
                <w:lang w:eastAsia="de-CH"/>
              </w:rPr>
              <w:tab/>
            </w:r>
            <w:r w:rsidR="00AE6706" w:rsidRPr="00817C95">
              <w:rPr>
                <w:rStyle w:val="Hyperlink"/>
                <w:noProof/>
              </w:rPr>
              <w:t>Das methodische Vorgehen</w:t>
            </w:r>
            <w:r w:rsidR="00AE6706">
              <w:rPr>
                <w:noProof/>
                <w:webHidden/>
              </w:rPr>
              <w:tab/>
            </w:r>
            <w:r w:rsidR="00AE6706">
              <w:rPr>
                <w:noProof/>
                <w:webHidden/>
              </w:rPr>
              <w:fldChar w:fldCharType="begin"/>
            </w:r>
            <w:r w:rsidR="00AE6706">
              <w:rPr>
                <w:noProof/>
                <w:webHidden/>
              </w:rPr>
              <w:instrText xml:space="preserve"> PAGEREF _Toc41300424 \h </w:instrText>
            </w:r>
            <w:r w:rsidR="00AE6706">
              <w:rPr>
                <w:noProof/>
                <w:webHidden/>
              </w:rPr>
            </w:r>
            <w:r w:rsidR="00AE6706">
              <w:rPr>
                <w:noProof/>
                <w:webHidden/>
              </w:rPr>
              <w:fldChar w:fldCharType="separate"/>
            </w:r>
            <w:r w:rsidR="00AE6706">
              <w:rPr>
                <w:noProof/>
                <w:webHidden/>
              </w:rPr>
              <w:t>6</w:t>
            </w:r>
            <w:r w:rsidR="00AE6706">
              <w:rPr>
                <w:noProof/>
                <w:webHidden/>
              </w:rPr>
              <w:fldChar w:fldCharType="end"/>
            </w:r>
          </w:hyperlink>
        </w:p>
        <w:p w14:paraId="325D8A2C" w14:textId="7B453695" w:rsidR="00AE6706" w:rsidRDefault="000C2D86">
          <w:pPr>
            <w:pStyle w:val="Verzeichnis1"/>
            <w:tabs>
              <w:tab w:val="left" w:pos="440"/>
            </w:tabs>
            <w:rPr>
              <w:rFonts w:asciiTheme="minorHAnsi" w:eastAsiaTheme="minorEastAsia" w:hAnsiTheme="minorHAnsi"/>
              <w:noProof/>
              <w:sz w:val="22"/>
              <w:lang w:eastAsia="de-CH"/>
            </w:rPr>
          </w:pPr>
          <w:hyperlink w:anchor="_Toc41300425" w:history="1">
            <w:r w:rsidR="00AE6706" w:rsidRPr="00817C95">
              <w:rPr>
                <w:rStyle w:val="Hyperlink"/>
                <w:noProof/>
              </w:rPr>
              <w:t>4.</w:t>
            </w:r>
            <w:r w:rsidR="00AE6706">
              <w:rPr>
                <w:rFonts w:asciiTheme="minorHAnsi" w:eastAsiaTheme="minorEastAsia" w:hAnsiTheme="minorHAnsi"/>
                <w:noProof/>
                <w:sz w:val="22"/>
                <w:lang w:eastAsia="de-CH"/>
              </w:rPr>
              <w:tab/>
            </w:r>
            <w:r w:rsidR="00AE6706" w:rsidRPr="00817C95">
              <w:rPr>
                <w:rStyle w:val="Hyperlink"/>
                <w:noProof/>
              </w:rPr>
              <w:t>Ergebnisse</w:t>
            </w:r>
            <w:r w:rsidR="00AE6706">
              <w:rPr>
                <w:noProof/>
                <w:webHidden/>
              </w:rPr>
              <w:tab/>
            </w:r>
            <w:r w:rsidR="00AE6706">
              <w:rPr>
                <w:noProof/>
                <w:webHidden/>
              </w:rPr>
              <w:fldChar w:fldCharType="begin"/>
            </w:r>
            <w:r w:rsidR="00AE6706">
              <w:rPr>
                <w:noProof/>
                <w:webHidden/>
              </w:rPr>
              <w:instrText xml:space="preserve"> PAGEREF _Toc41300425 \h </w:instrText>
            </w:r>
            <w:r w:rsidR="00AE6706">
              <w:rPr>
                <w:noProof/>
                <w:webHidden/>
              </w:rPr>
            </w:r>
            <w:r w:rsidR="00AE6706">
              <w:rPr>
                <w:noProof/>
                <w:webHidden/>
              </w:rPr>
              <w:fldChar w:fldCharType="separate"/>
            </w:r>
            <w:r w:rsidR="00AE6706">
              <w:rPr>
                <w:noProof/>
                <w:webHidden/>
              </w:rPr>
              <w:t>6</w:t>
            </w:r>
            <w:r w:rsidR="00AE6706">
              <w:rPr>
                <w:noProof/>
                <w:webHidden/>
              </w:rPr>
              <w:fldChar w:fldCharType="end"/>
            </w:r>
          </w:hyperlink>
        </w:p>
        <w:p w14:paraId="498A8C08" w14:textId="7E1CCB7F" w:rsidR="00AE6706" w:rsidRDefault="000C2D86">
          <w:pPr>
            <w:pStyle w:val="Verzeichnis1"/>
            <w:tabs>
              <w:tab w:val="left" w:pos="440"/>
            </w:tabs>
            <w:rPr>
              <w:rFonts w:asciiTheme="minorHAnsi" w:eastAsiaTheme="minorEastAsia" w:hAnsiTheme="minorHAnsi"/>
              <w:noProof/>
              <w:sz w:val="22"/>
              <w:lang w:eastAsia="de-CH"/>
            </w:rPr>
          </w:pPr>
          <w:hyperlink w:anchor="_Toc41300426" w:history="1">
            <w:r w:rsidR="00AE6706" w:rsidRPr="00817C95">
              <w:rPr>
                <w:rStyle w:val="Hyperlink"/>
                <w:noProof/>
              </w:rPr>
              <w:t>5.</w:t>
            </w:r>
            <w:r w:rsidR="00AE6706">
              <w:rPr>
                <w:rFonts w:asciiTheme="minorHAnsi" w:eastAsiaTheme="minorEastAsia" w:hAnsiTheme="minorHAnsi"/>
                <w:noProof/>
                <w:sz w:val="22"/>
                <w:lang w:eastAsia="de-CH"/>
              </w:rPr>
              <w:tab/>
            </w:r>
            <w:r w:rsidR="00AE6706" w:rsidRPr="00817C95">
              <w:rPr>
                <w:rStyle w:val="Hyperlink"/>
                <w:noProof/>
              </w:rPr>
              <w:t>Schlussfolgerung</w:t>
            </w:r>
            <w:r w:rsidR="00AE6706">
              <w:rPr>
                <w:noProof/>
                <w:webHidden/>
              </w:rPr>
              <w:tab/>
            </w:r>
            <w:r w:rsidR="00AE6706">
              <w:rPr>
                <w:noProof/>
                <w:webHidden/>
              </w:rPr>
              <w:fldChar w:fldCharType="begin"/>
            </w:r>
            <w:r w:rsidR="00AE6706">
              <w:rPr>
                <w:noProof/>
                <w:webHidden/>
              </w:rPr>
              <w:instrText xml:space="preserve"> PAGEREF _Toc41300426 \h </w:instrText>
            </w:r>
            <w:r w:rsidR="00AE6706">
              <w:rPr>
                <w:noProof/>
                <w:webHidden/>
              </w:rPr>
            </w:r>
            <w:r w:rsidR="00AE6706">
              <w:rPr>
                <w:noProof/>
                <w:webHidden/>
              </w:rPr>
              <w:fldChar w:fldCharType="separate"/>
            </w:r>
            <w:r w:rsidR="00AE6706">
              <w:rPr>
                <w:noProof/>
                <w:webHidden/>
              </w:rPr>
              <w:t>7</w:t>
            </w:r>
            <w:r w:rsidR="00AE6706">
              <w:rPr>
                <w:noProof/>
                <w:webHidden/>
              </w:rPr>
              <w:fldChar w:fldCharType="end"/>
            </w:r>
          </w:hyperlink>
        </w:p>
        <w:p w14:paraId="632AE4C6" w14:textId="170AC8AB" w:rsidR="00AE6706" w:rsidRDefault="000C2D86">
          <w:pPr>
            <w:pStyle w:val="Verzeichnis1"/>
            <w:rPr>
              <w:rFonts w:asciiTheme="minorHAnsi" w:eastAsiaTheme="minorEastAsia" w:hAnsiTheme="minorHAnsi"/>
              <w:noProof/>
              <w:sz w:val="22"/>
              <w:lang w:eastAsia="de-CH"/>
            </w:rPr>
          </w:pPr>
          <w:hyperlink w:anchor="_Toc41300427" w:history="1">
            <w:r w:rsidR="00AE6706" w:rsidRPr="00817C95">
              <w:rPr>
                <w:rStyle w:val="Hyperlink"/>
                <w:noProof/>
              </w:rPr>
              <w:t>Literaturverzeichnis</w:t>
            </w:r>
            <w:r w:rsidR="00AE6706">
              <w:rPr>
                <w:noProof/>
                <w:webHidden/>
              </w:rPr>
              <w:tab/>
            </w:r>
            <w:r w:rsidR="00AE6706">
              <w:rPr>
                <w:noProof/>
                <w:webHidden/>
              </w:rPr>
              <w:fldChar w:fldCharType="begin"/>
            </w:r>
            <w:r w:rsidR="00AE6706">
              <w:rPr>
                <w:noProof/>
                <w:webHidden/>
              </w:rPr>
              <w:instrText xml:space="preserve"> PAGEREF _Toc41300427 \h </w:instrText>
            </w:r>
            <w:r w:rsidR="00AE6706">
              <w:rPr>
                <w:noProof/>
                <w:webHidden/>
              </w:rPr>
            </w:r>
            <w:r w:rsidR="00AE6706">
              <w:rPr>
                <w:noProof/>
                <w:webHidden/>
              </w:rPr>
              <w:fldChar w:fldCharType="separate"/>
            </w:r>
            <w:r w:rsidR="00AE6706">
              <w:rPr>
                <w:noProof/>
                <w:webHidden/>
              </w:rPr>
              <w:t>9</w:t>
            </w:r>
            <w:r w:rsidR="00AE6706">
              <w:rPr>
                <w:noProof/>
                <w:webHidden/>
              </w:rPr>
              <w:fldChar w:fldCharType="end"/>
            </w:r>
          </w:hyperlink>
        </w:p>
        <w:p w14:paraId="7F975FE9" w14:textId="56DBB011" w:rsidR="00AE6706" w:rsidRDefault="000C2D86">
          <w:pPr>
            <w:pStyle w:val="Verzeichnis1"/>
            <w:rPr>
              <w:rFonts w:asciiTheme="minorHAnsi" w:eastAsiaTheme="minorEastAsia" w:hAnsiTheme="minorHAnsi"/>
              <w:noProof/>
              <w:sz w:val="22"/>
              <w:lang w:eastAsia="de-CH"/>
            </w:rPr>
          </w:pPr>
          <w:hyperlink w:anchor="_Toc41300428" w:history="1">
            <w:r w:rsidR="00AE6706" w:rsidRPr="00817C95">
              <w:rPr>
                <w:rStyle w:val="Hyperlink"/>
                <w:noProof/>
              </w:rPr>
              <w:t>Anhang</w:t>
            </w:r>
            <w:r w:rsidR="00AE6706">
              <w:rPr>
                <w:noProof/>
                <w:webHidden/>
              </w:rPr>
              <w:tab/>
            </w:r>
            <w:r w:rsidR="00AE6706">
              <w:rPr>
                <w:noProof/>
                <w:webHidden/>
              </w:rPr>
              <w:fldChar w:fldCharType="begin"/>
            </w:r>
            <w:r w:rsidR="00AE6706">
              <w:rPr>
                <w:noProof/>
                <w:webHidden/>
              </w:rPr>
              <w:instrText xml:space="preserve"> PAGEREF _Toc41300428 \h </w:instrText>
            </w:r>
            <w:r w:rsidR="00AE6706">
              <w:rPr>
                <w:noProof/>
                <w:webHidden/>
              </w:rPr>
            </w:r>
            <w:r w:rsidR="00AE6706">
              <w:rPr>
                <w:noProof/>
                <w:webHidden/>
              </w:rPr>
              <w:fldChar w:fldCharType="separate"/>
            </w:r>
            <w:r w:rsidR="00AE6706">
              <w:rPr>
                <w:noProof/>
                <w:webHidden/>
              </w:rPr>
              <w:t>10</w:t>
            </w:r>
            <w:r w:rsidR="00AE6706">
              <w:rPr>
                <w:noProof/>
                <w:webHidden/>
              </w:rPr>
              <w:fldChar w:fldCharType="end"/>
            </w:r>
          </w:hyperlink>
        </w:p>
        <w:p w14:paraId="6D4761A2" w14:textId="6CDA3183" w:rsidR="00AE6706" w:rsidRDefault="000C2D86">
          <w:pPr>
            <w:pStyle w:val="Verzeichnis2"/>
            <w:rPr>
              <w:rFonts w:asciiTheme="minorHAnsi" w:eastAsiaTheme="minorEastAsia" w:hAnsiTheme="minorHAnsi"/>
              <w:noProof/>
              <w:sz w:val="22"/>
              <w:lang w:eastAsia="de-CH"/>
            </w:rPr>
          </w:pPr>
          <w:hyperlink w:anchor="_Toc41300429" w:history="1">
            <w:r w:rsidR="00AE6706" w:rsidRPr="00817C95">
              <w:rPr>
                <w:rStyle w:val="Hyperlink"/>
                <w:noProof/>
              </w:rPr>
              <w:t>A.</w:t>
            </w:r>
            <w:r w:rsidR="00AE6706">
              <w:rPr>
                <w:rFonts w:asciiTheme="minorHAnsi" w:eastAsiaTheme="minorEastAsia" w:hAnsiTheme="minorHAnsi"/>
                <w:noProof/>
                <w:sz w:val="22"/>
                <w:lang w:eastAsia="de-CH"/>
              </w:rPr>
              <w:tab/>
            </w:r>
            <w:r w:rsidR="00AE6706" w:rsidRPr="00817C95">
              <w:rPr>
                <w:rStyle w:val="Hyperlink"/>
                <w:noProof/>
              </w:rPr>
              <w:t>Abbildungen</w:t>
            </w:r>
            <w:r w:rsidR="00AE6706">
              <w:rPr>
                <w:noProof/>
                <w:webHidden/>
              </w:rPr>
              <w:tab/>
            </w:r>
            <w:r w:rsidR="00AE6706">
              <w:rPr>
                <w:noProof/>
                <w:webHidden/>
              </w:rPr>
              <w:fldChar w:fldCharType="begin"/>
            </w:r>
            <w:r w:rsidR="00AE6706">
              <w:rPr>
                <w:noProof/>
                <w:webHidden/>
              </w:rPr>
              <w:instrText xml:space="preserve"> PAGEREF _Toc41300429 \h </w:instrText>
            </w:r>
            <w:r w:rsidR="00AE6706">
              <w:rPr>
                <w:noProof/>
                <w:webHidden/>
              </w:rPr>
            </w:r>
            <w:r w:rsidR="00AE6706">
              <w:rPr>
                <w:noProof/>
                <w:webHidden/>
              </w:rPr>
              <w:fldChar w:fldCharType="separate"/>
            </w:r>
            <w:r w:rsidR="00AE6706">
              <w:rPr>
                <w:noProof/>
                <w:webHidden/>
              </w:rPr>
              <w:t>10</w:t>
            </w:r>
            <w:r w:rsidR="00AE6706">
              <w:rPr>
                <w:noProof/>
                <w:webHidden/>
              </w:rPr>
              <w:fldChar w:fldCharType="end"/>
            </w:r>
          </w:hyperlink>
        </w:p>
        <w:p w14:paraId="66796495" w14:textId="47262D8F" w:rsidR="00AE6706" w:rsidRDefault="000C2D86">
          <w:pPr>
            <w:pStyle w:val="Verzeichnis2"/>
            <w:rPr>
              <w:rFonts w:asciiTheme="minorHAnsi" w:eastAsiaTheme="minorEastAsia" w:hAnsiTheme="minorHAnsi"/>
              <w:noProof/>
              <w:sz w:val="22"/>
              <w:lang w:eastAsia="de-CH"/>
            </w:rPr>
          </w:pPr>
          <w:hyperlink w:anchor="_Toc41300430" w:history="1">
            <w:r w:rsidR="00AE6706" w:rsidRPr="00817C95">
              <w:rPr>
                <w:rStyle w:val="Hyperlink"/>
                <w:noProof/>
              </w:rPr>
              <w:t>B.</w:t>
            </w:r>
            <w:r w:rsidR="00AE6706">
              <w:rPr>
                <w:rFonts w:asciiTheme="minorHAnsi" w:eastAsiaTheme="minorEastAsia" w:hAnsiTheme="minorHAnsi"/>
                <w:noProof/>
                <w:sz w:val="22"/>
                <w:lang w:eastAsia="de-CH"/>
              </w:rPr>
              <w:tab/>
            </w:r>
            <w:r w:rsidR="00AE6706" w:rsidRPr="00817C95">
              <w:rPr>
                <w:rStyle w:val="Hyperlink"/>
                <w:noProof/>
              </w:rPr>
              <w:t>Formelsammlung</w:t>
            </w:r>
            <w:r w:rsidR="00AE6706">
              <w:rPr>
                <w:noProof/>
                <w:webHidden/>
              </w:rPr>
              <w:tab/>
            </w:r>
            <w:r w:rsidR="00AE6706">
              <w:rPr>
                <w:noProof/>
                <w:webHidden/>
              </w:rPr>
              <w:fldChar w:fldCharType="begin"/>
            </w:r>
            <w:r w:rsidR="00AE6706">
              <w:rPr>
                <w:noProof/>
                <w:webHidden/>
              </w:rPr>
              <w:instrText xml:space="preserve"> PAGEREF _Toc41300430 \h </w:instrText>
            </w:r>
            <w:r w:rsidR="00AE6706">
              <w:rPr>
                <w:noProof/>
                <w:webHidden/>
              </w:rPr>
            </w:r>
            <w:r w:rsidR="00AE6706">
              <w:rPr>
                <w:noProof/>
                <w:webHidden/>
              </w:rPr>
              <w:fldChar w:fldCharType="separate"/>
            </w:r>
            <w:r w:rsidR="00AE6706">
              <w:rPr>
                <w:noProof/>
                <w:webHidden/>
              </w:rPr>
              <w:t>15</w:t>
            </w:r>
            <w:r w:rsidR="00AE6706">
              <w:rPr>
                <w:noProof/>
                <w:webHidden/>
              </w:rPr>
              <w:fldChar w:fldCharType="end"/>
            </w:r>
          </w:hyperlink>
        </w:p>
        <w:p w14:paraId="5A149526" w14:textId="4ED1FD6B" w:rsidR="00AE6706" w:rsidRDefault="000C2D86">
          <w:pPr>
            <w:pStyle w:val="Verzeichnis2"/>
            <w:rPr>
              <w:rFonts w:asciiTheme="minorHAnsi" w:eastAsiaTheme="minorEastAsia" w:hAnsiTheme="minorHAnsi"/>
              <w:noProof/>
              <w:sz w:val="22"/>
              <w:lang w:eastAsia="de-CH"/>
            </w:rPr>
          </w:pPr>
          <w:hyperlink w:anchor="_Toc41300431" w:history="1">
            <w:r w:rsidR="00AE6706" w:rsidRPr="00817C95">
              <w:rPr>
                <w:rStyle w:val="Hyperlink"/>
                <w:noProof/>
              </w:rPr>
              <w:t>C.</w:t>
            </w:r>
            <w:r w:rsidR="00AE6706">
              <w:rPr>
                <w:rFonts w:asciiTheme="minorHAnsi" w:eastAsiaTheme="minorEastAsia" w:hAnsiTheme="minorHAnsi"/>
                <w:noProof/>
                <w:sz w:val="22"/>
                <w:lang w:eastAsia="de-CH"/>
              </w:rPr>
              <w:tab/>
            </w:r>
            <w:r w:rsidR="00AE6706" w:rsidRPr="00817C95">
              <w:rPr>
                <w:rStyle w:val="Hyperlink"/>
                <w:noProof/>
              </w:rPr>
              <w:t>R-Code</w:t>
            </w:r>
            <w:r w:rsidR="00AE6706">
              <w:rPr>
                <w:noProof/>
                <w:webHidden/>
              </w:rPr>
              <w:tab/>
            </w:r>
            <w:r w:rsidR="00AE6706">
              <w:rPr>
                <w:noProof/>
                <w:webHidden/>
              </w:rPr>
              <w:fldChar w:fldCharType="begin"/>
            </w:r>
            <w:r w:rsidR="00AE6706">
              <w:rPr>
                <w:noProof/>
                <w:webHidden/>
              </w:rPr>
              <w:instrText xml:space="preserve"> PAGEREF _Toc41300431 \h </w:instrText>
            </w:r>
            <w:r w:rsidR="00AE6706">
              <w:rPr>
                <w:noProof/>
                <w:webHidden/>
              </w:rPr>
            </w:r>
            <w:r w:rsidR="00AE6706">
              <w:rPr>
                <w:noProof/>
                <w:webHidden/>
              </w:rPr>
              <w:fldChar w:fldCharType="separate"/>
            </w:r>
            <w:r w:rsidR="00AE6706">
              <w:rPr>
                <w:noProof/>
                <w:webHidden/>
              </w:rPr>
              <w:t>16</w:t>
            </w:r>
            <w:r w:rsidR="00AE6706">
              <w:rPr>
                <w:noProof/>
                <w:webHidden/>
              </w:rPr>
              <w:fldChar w:fldCharType="end"/>
            </w:r>
          </w:hyperlink>
        </w:p>
        <w:p w14:paraId="62AAB7A8" w14:textId="1CEC65F4" w:rsidR="00AE6706" w:rsidRDefault="000C2D86">
          <w:pPr>
            <w:pStyle w:val="Verzeichnis1"/>
            <w:rPr>
              <w:rFonts w:asciiTheme="minorHAnsi" w:eastAsiaTheme="minorEastAsia" w:hAnsiTheme="minorHAnsi"/>
              <w:noProof/>
              <w:sz w:val="22"/>
              <w:lang w:eastAsia="de-CH"/>
            </w:rPr>
          </w:pPr>
          <w:hyperlink w:anchor="_Toc41300432" w:history="1">
            <w:r w:rsidR="00AE6706" w:rsidRPr="00817C95">
              <w:rPr>
                <w:rStyle w:val="Hyperlink"/>
                <w:noProof/>
              </w:rPr>
              <w:t>Eidesstattliche Erklärung</w:t>
            </w:r>
            <w:r w:rsidR="00AE6706">
              <w:rPr>
                <w:noProof/>
                <w:webHidden/>
              </w:rPr>
              <w:tab/>
            </w:r>
            <w:r w:rsidR="00AE6706">
              <w:rPr>
                <w:noProof/>
                <w:webHidden/>
              </w:rPr>
              <w:fldChar w:fldCharType="begin"/>
            </w:r>
            <w:r w:rsidR="00AE6706">
              <w:rPr>
                <w:noProof/>
                <w:webHidden/>
              </w:rPr>
              <w:instrText xml:space="preserve"> PAGEREF _Toc41300432 \h </w:instrText>
            </w:r>
            <w:r w:rsidR="00AE6706">
              <w:rPr>
                <w:noProof/>
                <w:webHidden/>
              </w:rPr>
            </w:r>
            <w:r w:rsidR="00AE6706">
              <w:rPr>
                <w:noProof/>
                <w:webHidden/>
              </w:rPr>
              <w:fldChar w:fldCharType="separate"/>
            </w:r>
            <w:r w:rsidR="00AE6706">
              <w:rPr>
                <w:noProof/>
                <w:webHidden/>
              </w:rPr>
              <w:t>21</w:t>
            </w:r>
            <w:r w:rsidR="00AE6706">
              <w:rPr>
                <w:noProof/>
                <w:webHidden/>
              </w:rPr>
              <w:fldChar w:fldCharType="end"/>
            </w:r>
          </w:hyperlink>
        </w:p>
        <w:p w14:paraId="757CEE8F" w14:textId="038E30EC"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300416"/>
      <w:r>
        <w:t>Abbildungsverzeichnis</w:t>
      </w:r>
      <w:bookmarkEnd w:id="4"/>
      <w:bookmarkEnd w:id="5"/>
      <w:bookmarkEnd w:id="6"/>
    </w:p>
    <w:p w14:paraId="04C7D26B" w14:textId="557DF18B" w:rsidR="00B11601"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92216" w:history="1">
        <w:r w:rsidR="00B11601" w:rsidRPr="0033208C">
          <w:rPr>
            <w:rStyle w:val="Hyperlink"/>
            <w:noProof/>
          </w:rPr>
          <w:t>Abbildung 1: Die Effizienzkurve (Mondello, 2015, p. 118)</w:t>
        </w:r>
        <w:r w:rsidR="00B11601">
          <w:rPr>
            <w:noProof/>
            <w:webHidden/>
          </w:rPr>
          <w:tab/>
        </w:r>
        <w:r w:rsidR="00B11601">
          <w:rPr>
            <w:noProof/>
            <w:webHidden/>
          </w:rPr>
          <w:fldChar w:fldCharType="begin"/>
        </w:r>
        <w:r w:rsidR="00B11601">
          <w:rPr>
            <w:noProof/>
            <w:webHidden/>
          </w:rPr>
          <w:instrText xml:space="preserve"> PAGEREF _Toc41292216 \h </w:instrText>
        </w:r>
        <w:r w:rsidR="00B11601">
          <w:rPr>
            <w:noProof/>
            <w:webHidden/>
          </w:rPr>
        </w:r>
        <w:r w:rsidR="00B11601">
          <w:rPr>
            <w:noProof/>
            <w:webHidden/>
          </w:rPr>
          <w:fldChar w:fldCharType="separate"/>
        </w:r>
        <w:r w:rsidR="00B11601">
          <w:rPr>
            <w:noProof/>
            <w:webHidden/>
          </w:rPr>
          <w:t>9</w:t>
        </w:r>
        <w:r w:rsidR="00B11601">
          <w:rPr>
            <w:noProof/>
            <w:webHidden/>
          </w:rPr>
          <w:fldChar w:fldCharType="end"/>
        </w:r>
      </w:hyperlink>
    </w:p>
    <w:p w14:paraId="00E00022" w14:textId="22F81919" w:rsidR="00B11601" w:rsidRDefault="000C2D86">
      <w:pPr>
        <w:pStyle w:val="Abbildungsverzeichnis"/>
        <w:tabs>
          <w:tab w:val="right" w:leader="dot" w:pos="9060"/>
        </w:tabs>
        <w:rPr>
          <w:rFonts w:asciiTheme="minorHAnsi" w:eastAsiaTheme="minorEastAsia" w:hAnsiTheme="minorHAnsi"/>
          <w:noProof/>
          <w:sz w:val="22"/>
          <w:lang w:eastAsia="de-CH"/>
        </w:rPr>
      </w:pPr>
      <w:hyperlink r:id="rId9" w:anchor="_Toc41292217" w:history="1">
        <w:r w:rsidR="00B11601" w:rsidRPr="0033208C">
          <w:rPr>
            <w:rStyle w:val="Hyperlink"/>
            <w:noProof/>
          </w:rPr>
          <w:t>Abbildung 2: Die Indifferenzkurve (Mondello, 2015, p. 141)</w:t>
        </w:r>
        <w:r w:rsidR="00B11601">
          <w:rPr>
            <w:noProof/>
            <w:webHidden/>
          </w:rPr>
          <w:tab/>
        </w:r>
        <w:r w:rsidR="00B11601">
          <w:rPr>
            <w:noProof/>
            <w:webHidden/>
          </w:rPr>
          <w:fldChar w:fldCharType="begin"/>
        </w:r>
        <w:r w:rsidR="00B11601">
          <w:rPr>
            <w:noProof/>
            <w:webHidden/>
          </w:rPr>
          <w:instrText xml:space="preserve"> PAGEREF _Toc41292217 \h </w:instrText>
        </w:r>
        <w:r w:rsidR="00B11601">
          <w:rPr>
            <w:noProof/>
            <w:webHidden/>
          </w:rPr>
        </w:r>
        <w:r w:rsidR="00B11601">
          <w:rPr>
            <w:noProof/>
            <w:webHidden/>
          </w:rPr>
          <w:fldChar w:fldCharType="separate"/>
        </w:r>
        <w:r w:rsidR="00B11601">
          <w:rPr>
            <w:noProof/>
            <w:webHidden/>
          </w:rPr>
          <w:t>9</w:t>
        </w:r>
        <w:r w:rsidR="00B11601">
          <w:rPr>
            <w:noProof/>
            <w:webHidden/>
          </w:rPr>
          <w:fldChar w:fldCharType="end"/>
        </w:r>
      </w:hyperlink>
    </w:p>
    <w:p w14:paraId="2C71C0BD" w14:textId="4E55E677" w:rsidR="00B11601" w:rsidRDefault="000C2D86">
      <w:pPr>
        <w:pStyle w:val="Abbildungsverzeichnis"/>
        <w:tabs>
          <w:tab w:val="right" w:leader="dot" w:pos="9060"/>
        </w:tabs>
        <w:rPr>
          <w:rFonts w:asciiTheme="minorHAnsi" w:eastAsiaTheme="minorEastAsia" w:hAnsiTheme="minorHAnsi"/>
          <w:noProof/>
          <w:sz w:val="22"/>
          <w:lang w:eastAsia="de-CH"/>
        </w:rPr>
      </w:pPr>
      <w:hyperlink r:id="rId10" w:anchor="_Toc41292218" w:history="1">
        <w:r w:rsidR="00B11601" w:rsidRPr="0033208C">
          <w:rPr>
            <w:rStyle w:val="Hyperlink"/>
            <w:noProof/>
          </w:rPr>
          <w:t>Abbildung 3: Das optimale Portfolio in der Theorie (Mondello, 2015, p. 147)</w:t>
        </w:r>
        <w:r w:rsidR="00B11601">
          <w:rPr>
            <w:noProof/>
            <w:webHidden/>
          </w:rPr>
          <w:tab/>
        </w:r>
        <w:r w:rsidR="00B11601">
          <w:rPr>
            <w:noProof/>
            <w:webHidden/>
          </w:rPr>
          <w:fldChar w:fldCharType="begin"/>
        </w:r>
        <w:r w:rsidR="00B11601">
          <w:rPr>
            <w:noProof/>
            <w:webHidden/>
          </w:rPr>
          <w:instrText xml:space="preserve"> PAGEREF _Toc41292218 \h </w:instrText>
        </w:r>
        <w:r w:rsidR="00B11601">
          <w:rPr>
            <w:noProof/>
            <w:webHidden/>
          </w:rPr>
        </w:r>
        <w:r w:rsidR="00B11601">
          <w:rPr>
            <w:noProof/>
            <w:webHidden/>
          </w:rPr>
          <w:fldChar w:fldCharType="separate"/>
        </w:r>
        <w:r w:rsidR="00B11601">
          <w:rPr>
            <w:noProof/>
            <w:webHidden/>
          </w:rPr>
          <w:t>9</w:t>
        </w:r>
        <w:r w:rsidR="00B11601">
          <w:rPr>
            <w:noProof/>
            <w:webHidden/>
          </w:rPr>
          <w:fldChar w:fldCharType="end"/>
        </w:r>
      </w:hyperlink>
    </w:p>
    <w:p w14:paraId="22FBE8D5" w14:textId="1CA2CF3B" w:rsidR="00B11601" w:rsidRDefault="000C2D86">
      <w:pPr>
        <w:pStyle w:val="Abbildungsverzeichnis"/>
        <w:tabs>
          <w:tab w:val="right" w:leader="dot" w:pos="9060"/>
        </w:tabs>
        <w:rPr>
          <w:rFonts w:asciiTheme="minorHAnsi" w:eastAsiaTheme="minorEastAsia" w:hAnsiTheme="minorHAnsi"/>
          <w:noProof/>
          <w:sz w:val="22"/>
          <w:lang w:eastAsia="de-CH"/>
        </w:rPr>
      </w:pPr>
      <w:hyperlink w:anchor="_Toc41292219" w:history="1">
        <w:r w:rsidR="00B11601" w:rsidRPr="0033208C">
          <w:rPr>
            <w:rStyle w:val="Hyperlink"/>
            <w:noProof/>
          </w:rPr>
          <w:t>Abbildung 4: Chart des SMI von 1991 bis 2020 von Yahoo Finance</w:t>
        </w:r>
        <w:r w:rsidR="00B11601">
          <w:rPr>
            <w:noProof/>
            <w:webHidden/>
          </w:rPr>
          <w:tab/>
        </w:r>
        <w:r w:rsidR="00B11601">
          <w:rPr>
            <w:noProof/>
            <w:webHidden/>
          </w:rPr>
          <w:fldChar w:fldCharType="begin"/>
        </w:r>
        <w:r w:rsidR="00B11601">
          <w:rPr>
            <w:noProof/>
            <w:webHidden/>
          </w:rPr>
          <w:instrText xml:space="preserve"> PAGEREF _Toc41292219 \h </w:instrText>
        </w:r>
        <w:r w:rsidR="00B11601">
          <w:rPr>
            <w:noProof/>
            <w:webHidden/>
          </w:rPr>
        </w:r>
        <w:r w:rsidR="00B11601">
          <w:rPr>
            <w:noProof/>
            <w:webHidden/>
          </w:rPr>
          <w:fldChar w:fldCharType="separate"/>
        </w:r>
        <w:r w:rsidR="00B11601">
          <w:rPr>
            <w:noProof/>
            <w:webHidden/>
          </w:rPr>
          <w:t>10</w:t>
        </w:r>
        <w:r w:rsidR="00B11601">
          <w:rPr>
            <w:noProof/>
            <w:webHidden/>
          </w:rPr>
          <w:fldChar w:fldCharType="end"/>
        </w:r>
      </w:hyperlink>
    </w:p>
    <w:p w14:paraId="351FEE03" w14:textId="28CBC12A" w:rsidR="00B11601" w:rsidRDefault="000C2D86">
      <w:pPr>
        <w:pStyle w:val="Abbildungsverzeichnis"/>
        <w:tabs>
          <w:tab w:val="right" w:leader="dot" w:pos="9060"/>
        </w:tabs>
        <w:rPr>
          <w:rFonts w:asciiTheme="minorHAnsi" w:eastAsiaTheme="minorEastAsia" w:hAnsiTheme="minorHAnsi"/>
          <w:noProof/>
          <w:sz w:val="22"/>
          <w:lang w:eastAsia="de-CH"/>
        </w:rPr>
      </w:pPr>
      <w:hyperlink w:anchor="_Toc41292220" w:history="1">
        <w:r w:rsidR="00B11601" w:rsidRPr="0033208C">
          <w:rPr>
            <w:rStyle w:val="Hyperlink"/>
            <w:noProof/>
          </w:rPr>
          <w:t>Abbildung 5: Performance aller Aktien des SMI in den letzten 10 Jahren</w:t>
        </w:r>
        <w:r w:rsidR="00B11601">
          <w:rPr>
            <w:noProof/>
            <w:webHidden/>
          </w:rPr>
          <w:tab/>
        </w:r>
        <w:r w:rsidR="00B11601">
          <w:rPr>
            <w:noProof/>
            <w:webHidden/>
          </w:rPr>
          <w:fldChar w:fldCharType="begin"/>
        </w:r>
        <w:r w:rsidR="00B11601">
          <w:rPr>
            <w:noProof/>
            <w:webHidden/>
          </w:rPr>
          <w:instrText xml:space="preserve"> PAGEREF _Toc41292220 \h </w:instrText>
        </w:r>
        <w:r w:rsidR="00B11601">
          <w:rPr>
            <w:noProof/>
            <w:webHidden/>
          </w:rPr>
        </w:r>
        <w:r w:rsidR="00B11601">
          <w:rPr>
            <w:noProof/>
            <w:webHidden/>
          </w:rPr>
          <w:fldChar w:fldCharType="separate"/>
        </w:r>
        <w:r w:rsidR="00B11601">
          <w:rPr>
            <w:noProof/>
            <w:webHidden/>
          </w:rPr>
          <w:t>10</w:t>
        </w:r>
        <w:r w:rsidR="00B11601">
          <w:rPr>
            <w:noProof/>
            <w:webHidden/>
          </w:rPr>
          <w:fldChar w:fldCharType="end"/>
        </w:r>
      </w:hyperlink>
    </w:p>
    <w:p w14:paraId="24FAB4E2" w14:textId="7808462A" w:rsidR="00B11601" w:rsidRDefault="000C2D86">
      <w:pPr>
        <w:pStyle w:val="Abbildungsverzeichnis"/>
        <w:tabs>
          <w:tab w:val="right" w:leader="dot" w:pos="9060"/>
        </w:tabs>
        <w:rPr>
          <w:rFonts w:asciiTheme="minorHAnsi" w:eastAsiaTheme="minorEastAsia" w:hAnsiTheme="minorHAnsi"/>
          <w:noProof/>
          <w:sz w:val="22"/>
          <w:lang w:eastAsia="de-CH"/>
        </w:rPr>
      </w:pPr>
      <w:hyperlink w:anchor="_Toc41292221" w:history="1">
        <w:r w:rsidR="00B11601" w:rsidRPr="0033208C">
          <w:rPr>
            <w:rStyle w:val="Hyperlink"/>
            <w:noProof/>
          </w:rPr>
          <w:t>Abbildung 6: Berechnete Effizienzkurve des optimalen Portfolios</w:t>
        </w:r>
        <w:r w:rsidR="00B11601">
          <w:rPr>
            <w:noProof/>
            <w:webHidden/>
          </w:rPr>
          <w:tab/>
        </w:r>
        <w:r w:rsidR="00B11601">
          <w:rPr>
            <w:noProof/>
            <w:webHidden/>
          </w:rPr>
          <w:fldChar w:fldCharType="begin"/>
        </w:r>
        <w:r w:rsidR="00B11601">
          <w:rPr>
            <w:noProof/>
            <w:webHidden/>
          </w:rPr>
          <w:instrText xml:space="preserve"> PAGEREF _Toc41292221 \h </w:instrText>
        </w:r>
        <w:r w:rsidR="00B11601">
          <w:rPr>
            <w:noProof/>
            <w:webHidden/>
          </w:rPr>
        </w:r>
        <w:r w:rsidR="00B11601">
          <w:rPr>
            <w:noProof/>
            <w:webHidden/>
          </w:rPr>
          <w:fldChar w:fldCharType="separate"/>
        </w:r>
        <w:r w:rsidR="00B11601">
          <w:rPr>
            <w:noProof/>
            <w:webHidden/>
          </w:rPr>
          <w:t>11</w:t>
        </w:r>
        <w:r w:rsidR="00B11601">
          <w:rPr>
            <w:noProof/>
            <w:webHidden/>
          </w:rPr>
          <w:fldChar w:fldCharType="end"/>
        </w:r>
      </w:hyperlink>
    </w:p>
    <w:p w14:paraId="40F9FE62" w14:textId="50DF2478" w:rsidR="00B11601" w:rsidRDefault="000C2D86">
      <w:pPr>
        <w:pStyle w:val="Abbildungsverzeichnis"/>
        <w:tabs>
          <w:tab w:val="right" w:leader="dot" w:pos="9060"/>
        </w:tabs>
        <w:rPr>
          <w:rFonts w:asciiTheme="minorHAnsi" w:eastAsiaTheme="minorEastAsia" w:hAnsiTheme="minorHAnsi"/>
          <w:noProof/>
          <w:sz w:val="22"/>
          <w:lang w:eastAsia="de-CH"/>
        </w:rPr>
      </w:pPr>
      <w:hyperlink w:anchor="_Toc41292222" w:history="1">
        <w:r w:rsidR="00B11601" w:rsidRPr="0033208C">
          <w:rPr>
            <w:rStyle w:val="Hyperlink"/>
            <w:noProof/>
          </w:rPr>
          <w:t>Abbildung 7: Kumulierter Ertrag des optimalen Portfolios</w:t>
        </w:r>
        <w:r w:rsidR="00B11601">
          <w:rPr>
            <w:noProof/>
            <w:webHidden/>
          </w:rPr>
          <w:tab/>
        </w:r>
        <w:r w:rsidR="00B11601">
          <w:rPr>
            <w:noProof/>
            <w:webHidden/>
          </w:rPr>
          <w:fldChar w:fldCharType="begin"/>
        </w:r>
        <w:r w:rsidR="00B11601">
          <w:rPr>
            <w:noProof/>
            <w:webHidden/>
          </w:rPr>
          <w:instrText xml:space="preserve"> PAGEREF _Toc41292222 \h </w:instrText>
        </w:r>
        <w:r w:rsidR="00B11601">
          <w:rPr>
            <w:noProof/>
            <w:webHidden/>
          </w:rPr>
        </w:r>
        <w:r w:rsidR="00B11601">
          <w:rPr>
            <w:noProof/>
            <w:webHidden/>
          </w:rPr>
          <w:fldChar w:fldCharType="separate"/>
        </w:r>
        <w:r w:rsidR="00B11601">
          <w:rPr>
            <w:noProof/>
            <w:webHidden/>
          </w:rPr>
          <w:t>11</w:t>
        </w:r>
        <w:r w:rsidR="00B11601">
          <w:rPr>
            <w:noProof/>
            <w:webHidden/>
          </w:rPr>
          <w:fldChar w:fldCharType="end"/>
        </w:r>
      </w:hyperlink>
    </w:p>
    <w:p w14:paraId="51A0C13E" w14:textId="64F9B374" w:rsidR="00B11601" w:rsidRDefault="000C2D86">
      <w:pPr>
        <w:pStyle w:val="Abbildungsverzeichnis"/>
        <w:tabs>
          <w:tab w:val="right" w:leader="dot" w:pos="9060"/>
        </w:tabs>
        <w:rPr>
          <w:rFonts w:asciiTheme="minorHAnsi" w:eastAsiaTheme="minorEastAsia" w:hAnsiTheme="minorHAnsi"/>
          <w:noProof/>
          <w:sz w:val="22"/>
          <w:lang w:eastAsia="de-CH"/>
        </w:rPr>
      </w:pPr>
      <w:hyperlink w:anchor="_Toc41292223" w:history="1">
        <w:r w:rsidR="00B11601" w:rsidRPr="0033208C">
          <w:rPr>
            <w:rStyle w:val="Hyperlink"/>
            <w:noProof/>
          </w:rPr>
          <w:t>Abbildung 8: PACF des optimalen Portfolios</w:t>
        </w:r>
        <w:r w:rsidR="00B11601">
          <w:rPr>
            <w:noProof/>
            <w:webHidden/>
          </w:rPr>
          <w:tab/>
        </w:r>
        <w:r w:rsidR="00B11601">
          <w:rPr>
            <w:noProof/>
            <w:webHidden/>
          </w:rPr>
          <w:fldChar w:fldCharType="begin"/>
        </w:r>
        <w:r w:rsidR="00B11601">
          <w:rPr>
            <w:noProof/>
            <w:webHidden/>
          </w:rPr>
          <w:instrText xml:space="preserve"> PAGEREF _Toc41292223 \h </w:instrText>
        </w:r>
        <w:r w:rsidR="00B11601">
          <w:rPr>
            <w:noProof/>
            <w:webHidden/>
          </w:rPr>
        </w:r>
        <w:r w:rsidR="00B11601">
          <w:rPr>
            <w:noProof/>
            <w:webHidden/>
          </w:rPr>
          <w:fldChar w:fldCharType="separate"/>
        </w:r>
        <w:r w:rsidR="00B11601">
          <w:rPr>
            <w:noProof/>
            <w:webHidden/>
          </w:rPr>
          <w:t>12</w:t>
        </w:r>
        <w:r w:rsidR="00B11601">
          <w:rPr>
            <w:noProof/>
            <w:webHidden/>
          </w:rPr>
          <w:fldChar w:fldCharType="end"/>
        </w:r>
      </w:hyperlink>
    </w:p>
    <w:p w14:paraId="1F223C32" w14:textId="4192C780" w:rsidR="00B11601" w:rsidRDefault="000C2D86">
      <w:pPr>
        <w:pStyle w:val="Abbildungsverzeichnis"/>
        <w:tabs>
          <w:tab w:val="right" w:leader="dot" w:pos="9060"/>
        </w:tabs>
        <w:rPr>
          <w:rFonts w:asciiTheme="minorHAnsi" w:eastAsiaTheme="minorEastAsia" w:hAnsiTheme="minorHAnsi"/>
          <w:noProof/>
          <w:sz w:val="22"/>
          <w:lang w:eastAsia="de-CH"/>
        </w:rPr>
      </w:pPr>
      <w:hyperlink w:anchor="_Toc41292224" w:history="1">
        <w:r w:rsidR="00B11601" w:rsidRPr="0033208C">
          <w:rPr>
            <w:rStyle w:val="Hyperlink"/>
            <w:noProof/>
          </w:rPr>
          <w:t>Abbildung 9: Residuen des optimalen Portfolios</w:t>
        </w:r>
        <w:r w:rsidR="00B11601">
          <w:rPr>
            <w:noProof/>
            <w:webHidden/>
          </w:rPr>
          <w:tab/>
        </w:r>
        <w:r w:rsidR="00B11601">
          <w:rPr>
            <w:noProof/>
            <w:webHidden/>
          </w:rPr>
          <w:fldChar w:fldCharType="begin"/>
        </w:r>
        <w:r w:rsidR="00B11601">
          <w:rPr>
            <w:noProof/>
            <w:webHidden/>
          </w:rPr>
          <w:instrText xml:space="preserve"> PAGEREF _Toc41292224 \h </w:instrText>
        </w:r>
        <w:r w:rsidR="00B11601">
          <w:rPr>
            <w:noProof/>
            <w:webHidden/>
          </w:rPr>
        </w:r>
        <w:r w:rsidR="00B11601">
          <w:rPr>
            <w:noProof/>
            <w:webHidden/>
          </w:rPr>
          <w:fldChar w:fldCharType="separate"/>
        </w:r>
        <w:r w:rsidR="00B11601">
          <w:rPr>
            <w:noProof/>
            <w:webHidden/>
          </w:rPr>
          <w:t>12</w:t>
        </w:r>
        <w:r w:rsidR="00B11601">
          <w:rPr>
            <w:noProof/>
            <w:webHidden/>
          </w:rPr>
          <w:fldChar w:fldCharType="end"/>
        </w:r>
      </w:hyperlink>
    </w:p>
    <w:p w14:paraId="7F6C0760" w14:textId="1C335084" w:rsidR="00B11601" w:rsidRDefault="000C2D86">
      <w:pPr>
        <w:pStyle w:val="Abbildungsverzeichnis"/>
        <w:tabs>
          <w:tab w:val="right" w:leader="dot" w:pos="9060"/>
        </w:tabs>
        <w:rPr>
          <w:rFonts w:asciiTheme="minorHAnsi" w:eastAsiaTheme="minorEastAsia" w:hAnsiTheme="minorHAnsi"/>
          <w:noProof/>
          <w:sz w:val="22"/>
          <w:lang w:eastAsia="de-CH"/>
        </w:rPr>
      </w:pPr>
      <w:hyperlink w:anchor="_Toc41292225" w:history="1">
        <w:r w:rsidR="00B11601" w:rsidRPr="0033208C">
          <w:rPr>
            <w:rStyle w:val="Hyperlink"/>
            <w:noProof/>
          </w:rPr>
          <w:t>Abbildung 10: Ausblick/Vorhersage des optimalen Portfolios</w:t>
        </w:r>
        <w:r w:rsidR="00B11601">
          <w:rPr>
            <w:noProof/>
            <w:webHidden/>
          </w:rPr>
          <w:tab/>
        </w:r>
        <w:r w:rsidR="00B11601">
          <w:rPr>
            <w:noProof/>
            <w:webHidden/>
          </w:rPr>
          <w:fldChar w:fldCharType="begin"/>
        </w:r>
        <w:r w:rsidR="00B11601">
          <w:rPr>
            <w:noProof/>
            <w:webHidden/>
          </w:rPr>
          <w:instrText xml:space="preserve"> PAGEREF _Toc41292225 \h </w:instrText>
        </w:r>
        <w:r w:rsidR="00B11601">
          <w:rPr>
            <w:noProof/>
            <w:webHidden/>
          </w:rPr>
        </w:r>
        <w:r w:rsidR="00B11601">
          <w:rPr>
            <w:noProof/>
            <w:webHidden/>
          </w:rPr>
          <w:fldChar w:fldCharType="separate"/>
        </w:r>
        <w:r w:rsidR="00B11601">
          <w:rPr>
            <w:noProof/>
            <w:webHidden/>
          </w:rPr>
          <w:t>13</w:t>
        </w:r>
        <w:r w:rsidR="00B11601">
          <w:rPr>
            <w:noProof/>
            <w:webHidden/>
          </w:rPr>
          <w:fldChar w:fldCharType="end"/>
        </w:r>
      </w:hyperlink>
    </w:p>
    <w:p w14:paraId="6E63FD6F" w14:textId="00F779F9" w:rsidR="00B11601" w:rsidRDefault="000C2D86">
      <w:pPr>
        <w:pStyle w:val="Abbildungsverzeichnis"/>
        <w:tabs>
          <w:tab w:val="right" w:leader="dot" w:pos="9060"/>
        </w:tabs>
        <w:rPr>
          <w:rFonts w:asciiTheme="minorHAnsi" w:eastAsiaTheme="minorEastAsia" w:hAnsiTheme="minorHAnsi"/>
          <w:noProof/>
          <w:sz w:val="22"/>
          <w:lang w:eastAsia="de-CH"/>
        </w:rPr>
      </w:pPr>
      <w:hyperlink w:anchor="_Toc41292226" w:history="1">
        <w:r w:rsidR="00B11601" w:rsidRPr="0033208C">
          <w:rPr>
            <w:rStyle w:val="Hyperlink"/>
            <w:noProof/>
          </w:rPr>
          <w:t>Abbildung 11: Vergleich Performance zwischen SMI und optimalen Portfolio</w:t>
        </w:r>
        <w:r w:rsidR="00B11601">
          <w:rPr>
            <w:noProof/>
            <w:webHidden/>
          </w:rPr>
          <w:tab/>
        </w:r>
        <w:r w:rsidR="00B11601">
          <w:rPr>
            <w:noProof/>
            <w:webHidden/>
          </w:rPr>
          <w:fldChar w:fldCharType="begin"/>
        </w:r>
        <w:r w:rsidR="00B11601">
          <w:rPr>
            <w:noProof/>
            <w:webHidden/>
          </w:rPr>
          <w:instrText xml:space="preserve"> PAGEREF _Toc41292226 \h </w:instrText>
        </w:r>
        <w:r w:rsidR="00B11601">
          <w:rPr>
            <w:noProof/>
            <w:webHidden/>
          </w:rPr>
        </w:r>
        <w:r w:rsidR="00B11601">
          <w:rPr>
            <w:noProof/>
            <w:webHidden/>
          </w:rPr>
          <w:fldChar w:fldCharType="separate"/>
        </w:r>
        <w:r w:rsidR="00B11601">
          <w:rPr>
            <w:noProof/>
            <w:webHidden/>
          </w:rPr>
          <w:t>13</w:t>
        </w:r>
        <w:r w:rsidR="00B11601">
          <w:rPr>
            <w:noProof/>
            <w:webHidden/>
          </w:rPr>
          <w:fldChar w:fldCharType="end"/>
        </w:r>
      </w:hyperlink>
    </w:p>
    <w:p w14:paraId="656DF3F9" w14:textId="4CFC43F4" w:rsidR="008B4BF2" w:rsidRDefault="00685E2F" w:rsidP="00BB02B4">
      <w:pPr>
        <w:jc w:val="left"/>
      </w:pPr>
      <w:r>
        <w:fldChar w:fldCharType="end"/>
      </w:r>
    </w:p>
    <w:p w14:paraId="7FAA857E" w14:textId="0AD93104" w:rsidR="007B2836" w:rsidRDefault="007B2836" w:rsidP="007B2836">
      <w:pPr>
        <w:pStyle w:val="berschrift1"/>
      </w:pPr>
      <w:bookmarkStart w:id="7" w:name="_Toc41300417"/>
      <w:r>
        <w:t>Tabellenverzeichnis</w:t>
      </w:r>
      <w:bookmarkEnd w:id="7"/>
    </w:p>
    <w:p w14:paraId="3F775D5B" w14:textId="529161D9" w:rsidR="001D449A"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50005" w:history="1">
        <w:r w:rsidR="001D449A" w:rsidRPr="004A154A">
          <w:rPr>
            <w:rStyle w:val="Hyperlink"/>
            <w:noProof/>
          </w:rPr>
          <w:t>Tabelle 1: Das optimale Portfolio</w:t>
        </w:r>
        <w:r w:rsidR="001D449A">
          <w:rPr>
            <w:noProof/>
            <w:webHidden/>
          </w:rPr>
          <w:tab/>
        </w:r>
        <w:r w:rsidR="001D449A">
          <w:rPr>
            <w:noProof/>
            <w:webHidden/>
          </w:rPr>
          <w:fldChar w:fldCharType="begin"/>
        </w:r>
        <w:r w:rsidR="001D449A">
          <w:rPr>
            <w:noProof/>
            <w:webHidden/>
          </w:rPr>
          <w:instrText xml:space="preserve"> PAGEREF _Toc41250005 \h </w:instrText>
        </w:r>
        <w:r w:rsidR="001D449A">
          <w:rPr>
            <w:noProof/>
            <w:webHidden/>
          </w:rPr>
        </w:r>
        <w:r w:rsidR="001D449A">
          <w:rPr>
            <w:noProof/>
            <w:webHidden/>
          </w:rPr>
          <w:fldChar w:fldCharType="separate"/>
        </w:r>
        <w:r w:rsidR="001D449A">
          <w:rPr>
            <w:noProof/>
            <w:webHidden/>
          </w:rPr>
          <w:t>7</w:t>
        </w:r>
        <w:r w:rsidR="001D449A">
          <w:rPr>
            <w:noProof/>
            <w:webHidden/>
          </w:rPr>
          <w:fldChar w:fldCharType="end"/>
        </w:r>
      </w:hyperlink>
    </w:p>
    <w:p w14:paraId="1727EDA5" w14:textId="00C277B7"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300418"/>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C31D67">
      <w:pPr>
        <w:spacing w:line="259" w:lineRule="auto"/>
        <w:ind w:firstLine="708"/>
        <w:jc w:val="left"/>
      </w:pPr>
      <w:r w:rsidRPr="00275BB1">
        <w:rPr>
          <w:b/>
        </w:rPr>
        <w:t>F1</w:t>
      </w:r>
      <w:r>
        <w:t>: Wie setzt sich ein optimales Aktienportfolio aus dem SMI zusammen?</w:t>
      </w:r>
    </w:p>
    <w:p w14:paraId="50AE12E5" w14:textId="4BD63B04" w:rsidR="007B2836" w:rsidRDefault="007B2836" w:rsidP="007B2836">
      <w:pPr>
        <w:spacing w:line="259" w:lineRule="auto"/>
        <w:ind w:firstLine="708"/>
        <w:jc w:val="left"/>
      </w:pPr>
      <w:r w:rsidRPr="007D0074">
        <w:rPr>
          <w:b/>
        </w:rPr>
        <w:t>F2</w:t>
      </w:r>
      <w:r>
        <w:t xml:space="preserve">: Um welchen Betrag erhöht sich das eingesetzte Kapital in den nächsten </w:t>
      </w:r>
      <w:r w:rsidR="00F32639">
        <w:t>Monaten</w:t>
      </w:r>
      <w:r>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300419"/>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300420"/>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w:t>
      </w:r>
      <w:proofErr w:type="gramStart"/>
      <w:r w:rsidR="00685E2F">
        <w:rPr>
          <w:rFonts w:eastAsiaTheme="minorEastAsia"/>
        </w:rPr>
        <w:t>des Risiko</w:t>
      </w:r>
      <w:proofErr w:type="gramEnd"/>
      <w:r w:rsidR="00685E2F">
        <w:rPr>
          <w:rFonts w:eastAsiaTheme="minorEastAsia"/>
        </w:rPr>
        <w:t xml:space="preserve">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4" w:name="_Toc41300421"/>
      <w:r>
        <w:t>Der Swiss Market Index</w:t>
      </w:r>
      <w:bookmarkEnd w:id="14"/>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5" w:name="_Toc41300422"/>
      <w:r>
        <w:t>Methodik</w:t>
      </w:r>
      <w:bookmarkEnd w:id="15"/>
    </w:p>
    <w:p w14:paraId="058D2B68" w14:textId="422BF43F" w:rsidR="00152FF6" w:rsidRDefault="00BA23B5" w:rsidP="00152FF6">
      <w:pPr>
        <w:pStyle w:val="berschrift2"/>
        <w:numPr>
          <w:ilvl w:val="1"/>
          <w:numId w:val="9"/>
        </w:numPr>
      </w:pPr>
      <w:bookmarkStart w:id="16" w:name="_Toc41300423"/>
      <w:bookmarkStart w:id="17" w:name="_Hlk41249027"/>
      <w:r>
        <w:t>Eine Hypothese</w:t>
      </w:r>
      <w:bookmarkEnd w:id="16"/>
    </w:p>
    <w:p w14:paraId="29F78057" w14:textId="4A8360CD" w:rsidR="00152FF6" w:rsidRDefault="00152FF6" w:rsidP="00152FF6">
      <w:r>
        <w:t xml:space="preserve">Bevor das optimale Portfolio berechnet worden ist, haben wir zunächst den SMI und die einzelnen Aktien darin betrachtet. Wie Abbildung 4 in Anhang A zeigt, startete der SMI am 1. Januar 2010 mit 6'440.72 Punkten. Am 8. Mai 2020 lag der SMI bei 9688.99 Punkten. Dies ergibt einen Gewinn von 50.4% Prozent in etwas mehr als 10 Jahren. </w:t>
      </w:r>
      <w:r w:rsidRPr="000E7EDD">
        <w:t xml:space="preserve">Dieser Wert dient damit </w:t>
      </w:r>
      <w:r w:rsidR="000E7EDD">
        <w:t xml:space="preserve">im Sinne von F3 (vgl. Kapitel 1) </w:t>
      </w:r>
      <w:r w:rsidRPr="000E7EDD">
        <w:t>als Vergleichswert für unser Aktienportfolio.</w:t>
      </w:r>
    </w:p>
    <w:p w14:paraId="17036193" w14:textId="35648D60" w:rsidR="00152FF6" w:rsidRDefault="00152FF6" w:rsidP="00152FF6">
      <w:pPr>
        <w:spacing w:line="259" w:lineRule="auto"/>
        <w:jc w:val="left"/>
      </w:pPr>
      <w:r>
        <w:t xml:space="preserve">Die SMI-Aktien unterscheiden sich in der Performance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0F92DEC5" w:rsidR="00BA23B5" w:rsidRDefault="00C31D67" w:rsidP="00BA23B5">
      <w:r>
        <w:lastRenderedPageBreak/>
        <w:t>Diese Erkenntnis lässt die Formulierung einer ersten Hypothese zu</w:t>
      </w:r>
      <w:r w:rsidR="0032228B">
        <w:t xml:space="preserve">. Nämlich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8" w:name="_Toc41300424"/>
      <w:bookmarkEnd w:id="17"/>
      <w:r>
        <w:t>Das methodische Vorgehen</w:t>
      </w:r>
      <w:bookmarkEnd w:id="18"/>
    </w:p>
    <w:p w14:paraId="3B91123B" w14:textId="5B2DA51C"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wurde</w:t>
      </w:r>
      <w:r w:rsidR="00492641">
        <w:t xml:space="preserve"> </w:t>
      </w:r>
      <w:r>
        <w:t>in der Analyse</w:t>
      </w:r>
      <w:r w:rsidR="00492641">
        <w:t xml:space="preserve"> nicht berücksichtigt.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stark gewichtet wird</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5D4DC134" w:rsidR="00F115E1" w:rsidRDefault="00363082" w:rsidP="00F115E1">
      <w:r>
        <w:t xml:space="preserve">Für diese Arbeit sind die im Unterricht besprochenen Inhalte zum Thema </w:t>
      </w:r>
      <w:r w:rsidR="00492641">
        <w:t xml:space="preserve">Portfoliomanagement und </w:t>
      </w:r>
      <w:r w:rsidR="00830EDE">
        <w:t>autoregressive Modelle der gleitenden Mittel (</w:t>
      </w:r>
      <w:r w:rsidR="00492641">
        <w:t>ARIMA</w:t>
      </w:r>
      <w:r w:rsidR="00830EDE">
        <w:t>)</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t>
      </w:r>
      <w:r w:rsidRPr="0004665B">
        <w:t xml:space="preserve">wurde, da dieser </w:t>
      </w:r>
      <w:r w:rsidR="00F115E1" w:rsidRPr="0004665B">
        <w:t>mit mehreren Aktien nicht realisierbar war</w:t>
      </w:r>
      <w:r w:rsidRPr="0004665B">
        <w:t>. Deshalb</w:t>
      </w:r>
      <w:r w:rsidR="00F115E1" w:rsidRPr="0004665B">
        <w:t xml:space="preserve"> wurden die </w:t>
      </w:r>
      <w:r w:rsidRPr="0004665B">
        <w:t xml:space="preserve">beiden </w:t>
      </w:r>
      <w:r w:rsidR="00F115E1" w:rsidRPr="0004665B">
        <w:t>R</w:t>
      </w:r>
      <w:r w:rsidRPr="0004665B">
        <w:t>-</w:t>
      </w:r>
      <w:r w:rsidR="00F115E1" w:rsidRPr="0004665B">
        <w:t xml:space="preserve">Packages </w:t>
      </w:r>
      <w:r w:rsidR="00F115E1" w:rsidRPr="0004665B">
        <w:rPr>
          <w:i/>
        </w:rPr>
        <w:t>Portfolio Analytics</w:t>
      </w:r>
      <w:r w:rsidR="00F115E1">
        <w:t xml:space="preserve"> und </w:t>
      </w:r>
      <w:r w:rsidR="00F115E1" w:rsidRPr="00023553">
        <w:rPr>
          <w:i/>
        </w:rPr>
        <w:t>Performance Analytics</w:t>
      </w:r>
      <w:r w:rsidR="00F115E1">
        <w:t xml:space="preserve"> verwendet. Diese erlauben </w:t>
      </w:r>
      <w:r w:rsidR="0004665B">
        <w:t>mittels bestimmter Beschränkungen</w:t>
      </w:r>
      <w:r w:rsidR="00F115E1">
        <w:t xml:space="preserve">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6944C804" w14:textId="33B989D5" w:rsidR="00F115E1" w:rsidRDefault="0042524E" w:rsidP="00F115E1">
      <w:r>
        <w:t xml:space="preserve">Zur Beantwortung von F2: «Um welchen Betrag erhöht sich das eingesetzte Kapital in den nächsten </w:t>
      </w:r>
      <w:r w:rsidR="00F32639">
        <w:t>Monaten</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719FC7CF" w:rsidR="00884116" w:rsidRPr="00884116" w:rsidRDefault="005B2928" w:rsidP="00F115E1">
      <w:r>
        <w:t xml:space="preserve">Sämtliche Kursdaten des SMI stammen von Yahoo Finance. Bezeichnungen wurden </w:t>
      </w:r>
      <w:r w:rsidR="000C2D86">
        <w:t>mit dem dazugehörigen Ticker</w:t>
      </w:r>
      <w:r w:rsidR="000C2D86">
        <w:rPr>
          <w:rStyle w:val="Funotenzeichen"/>
        </w:rPr>
        <w:footnoteReference w:id="5"/>
      </w:r>
      <w:commentRangeStart w:id="19"/>
      <w:commentRangeStart w:id="20"/>
      <w:commentRangeEnd w:id="19"/>
      <w:r w:rsidR="001C51FF">
        <w:rPr>
          <w:rStyle w:val="Kommentarzeichen"/>
        </w:rPr>
        <w:commentReference w:id="19"/>
      </w:r>
      <w:commentRangeEnd w:id="20"/>
      <w:r w:rsidR="000C2D86">
        <w:rPr>
          <w:rStyle w:val="Kommentarzeichen"/>
        </w:rPr>
        <w:commentReference w:id="20"/>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21" w:name="_Toc40866361"/>
      <w:bookmarkStart w:id="22" w:name="_Toc41300425"/>
      <w:r>
        <w:t>Ergebnisse</w:t>
      </w:r>
      <w:bookmarkEnd w:id="21"/>
      <w:bookmarkEnd w:id="22"/>
    </w:p>
    <w:p w14:paraId="1052982E" w14:textId="479C3D89"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es</w:t>
      </w:r>
      <w:r w:rsidR="00F115E1">
        <w:t xml:space="preserve"> sich</w:t>
      </w:r>
      <w:r>
        <w:t xml:space="preserve"> dabei</w:t>
      </w:r>
      <w:r w:rsidR="00F115E1">
        <w:t xml:space="preserve"> um ein Portfolio, welches ein mittleres Risiko und eine mittlere Volatilität </w:t>
      </w:r>
      <w:proofErr w:type="gramStart"/>
      <w:r w:rsidR="000A57E3">
        <w:t>aufweist</w:t>
      </w:r>
      <w:proofErr w:type="gramEnd"/>
      <w:r w:rsidR="00F115E1">
        <w:t>.</w:t>
      </w:r>
      <w:r w:rsidR="00FF7079">
        <w:t xml:space="preserve"> An dieser Stelle ist zu erwähnen, dass von einem risikoaversen Anleger ausgegangen worden ist. Auf die Berechnung und Darstellung der Indifferenzkurve</w:t>
      </w:r>
      <w:r w:rsidR="006D2437">
        <w:t xml:space="preserve"> (vgl. Kapitel 2.1)</w:t>
      </w:r>
      <w:r w:rsidR="00FF7079">
        <w:t xml:space="preserve"> wurde an dieser Stelle verzichtet.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Die genaue Gewichtung der Aktientitel wurde bisher noch nicht geklärt</w:t>
      </w:r>
      <w:r w:rsidR="00F115E1">
        <w:t>.</w:t>
      </w:r>
    </w:p>
    <w:p w14:paraId="4BA4E5C4" w14:textId="1E16EDE1" w:rsidR="00F115E1" w:rsidRDefault="00B6799F" w:rsidP="00F115E1">
      <w:pPr>
        <w:spacing w:line="259" w:lineRule="auto"/>
        <w:jc w:val="left"/>
      </w:pPr>
      <w:r>
        <w:t>Das optimale Portfolio ist schliesslich m</w:t>
      </w:r>
      <w:r w:rsidR="00F115E1">
        <w:t xml:space="preserve">ittels </w:t>
      </w:r>
      <w:r w:rsidR="00585D7E">
        <w:t xml:space="preserve">dem R-Package </w:t>
      </w:r>
      <w:r w:rsidR="00585D7E" w:rsidRPr="00585D7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w:t>
      </w:r>
      <w:r>
        <w:t xml:space="preserve">die Hypothese </w:t>
      </w:r>
      <w:r w:rsidR="000D168B">
        <w:t>H1</w:t>
      </w:r>
      <w:r>
        <w:t xml:space="preserve"> (vgl. </w:t>
      </w:r>
      <w:r>
        <w:lastRenderedPageBreak/>
        <w:t>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0D168B">
        <w:t>.</w:t>
      </w:r>
    </w:p>
    <w:p w14:paraId="100F6DDE" w14:textId="6F63EC8F"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 xml:space="preserve">von CHF 10'000.– </w:t>
      </w:r>
      <w:r>
        <w:t xml:space="preserve">mehr als </w:t>
      </w:r>
      <w:r w:rsidR="000C2D86">
        <w:t>verfünffacht</w:t>
      </w:r>
      <w:r>
        <w:t>. Das heisst, aus 10'000 sind somit</w:t>
      </w:r>
      <w:r w:rsidR="002D128F">
        <w:t xml:space="preserve"> in gut zehn Jahren CHF</w:t>
      </w:r>
      <w:r>
        <w:t xml:space="preserve"> 50'000</w:t>
      </w:r>
      <w:r w:rsidR="002D128F">
        <w:t>.–</w:t>
      </w:r>
      <w:r>
        <w:t xml:space="preserve"> geworden</w:t>
      </w:r>
      <w:r w:rsidR="000C2D86">
        <w:t xml:space="preserve"> (vgl. Tabelle 1)</w:t>
      </w:r>
      <w:r>
        <w:t>.</w:t>
      </w:r>
    </w:p>
    <w:p w14:paraId="35AE4437" w14:textId="77777777" w:rsidR="009B151E" w:rsidRDefault="00F115E1" w:rsidP="00F115E1">
      <w:pPr>
        <w:spacing w:line="259" w:lineRule="auto"/>
        <w:jc w:val="left"/>
      </w:pPr>
      <w:r>
        <w:t xml:space="preserve">Basierend auf der Gewichtung und dem Aktienkurs am 1. Januar 2010 ergibt </w:t>
      </w:r>
      <w:r w:rsidR="000C2D86">
        <w:t>dies</w:t>
      </w:r>
      <w:commentRangeStart w:id="23"/>
      <w:commentRangeStart w:id="24"/>
      <w:r>
        <w:t xml:space="preserve"> </w:t>
      </w:r>
      <w:commentRangeEnd w:id="23"/>
      <w:r w:rsidR="002D128F">
        <w:rPr>
          <w:rStyle w:val="Kommentarzeichen"/>
        </w:rPr>
        <w:commentReference w:id="23"/>
      </w:r>
      <w:commentRangeEnd w:id="24"/>
      <w:r w:rsidR="000C2D86">
        <w:rPr>
          <w:rStyle w:val="Kommentarzeichen"/>
        </w:rPr>
        <w:commentReference w:id="24"/>
      </w:r>
      <w:r>
        <w:t xml:space="preserve">für Givaudan fünf Aktien, für Lonza 53 Aktien, für Nestle 58 Aktien und für Swiss Life 19 Aktien. Damit startete unser Depot mit einem Wert von </w:t>
      </w:r>
      <w:r w:rsidR="002D128F">
        <w:t xml:space="preserve">CHF </w:t>
      </w:r>
      <w:r>
        <w:t>10'190</w:t>
      </w:r>
      <w:r w:rsidR="002D128F">
        <w:t>.–.</w:t>
      </w:r>
      <w:r>
        <w:t xml:space="preserve"> </w:t>
      </w:r>
      <w:r w:rsidR="002D128F">
        <w:t>Das festgelegte Kapitel von CHF 10'000.– ist damit vollständig</w:t>
      </w:r>
      <w:r>
        <w:t xml:space="preserve"> investiert</w:t>
      </w:r>
      <w:r w:rsidR="002D128F">
        <w:t xml:space="preserve"> worden</w:t>
      </w:r>
      <w:r>
        <w:t xml:space="preserve">. Die </w:t>
      </w:r>
      <w:r w:rsidR="002D128F">
        <w:t>CHF 190.–, die den definierten Betrag übersteigen, stammen</w:t>
      </w:r>
      <w:r>
        <w:t xml:space="preserve"> von Rundungsdifferenzen </w:t>
      </w:r>
      <w:r w:rsidR="000C2D86">
        <w:t xml:space="preserve">damit eine ganzzahlige Zahl an Aktien </w:t>
      </w:r>
      <w:r w:rsidR="009B151E">
        <w:t>entstehen</w:t>
      </w:r>
      <w:commentRangeStart w:id="25"/>
      <w:commentRangeStart w:id="26"/>
      <w:commentRangeEnd w:id="25"/>
      <w:r w:rsidR="002D128F">
        <w:rPr>
          <w:rStyle w:val="Kommentarzeichen"/>
        </w:rPr>
        <w:commentReference w:id="25"/>
      </w:r>
      <w:commentRangeEnd w:id="26"/>
      <w:r w:rsidR="009B151E">
        <w:rPr>
          <w:rStyle w:val="Kommentarzeichen"/>
        </w:rPr>
        <w:commentReference w:id="26"/>
      </w:r>
      <w:r>
        <w:t xml:space="preserve">. </w:t>
      </w:r>
      <w:r w:rsidR="002D128F">
        <w:t>Folglich müssen für das optimale Portfolio mehr</w:t>
      </w:r>
      <w:r>
        <w:t xml:space="preserve"> als </w:t>
      </w:r>
      <w:r w:rsidR="002D128F">
        <w:t>zunächst festgelegt investiert werden</w:t>
      </w:r>
      <w:r>
        <w:t>. Anhand der Anzahl Aktien kann nun auch der aktuelle Wert berechnet werden.</w:t>
      </w:r>
      <w:r w:rsidR="009B151E">
        <w:t xml:space="preserve"> Dies kann dazu führen, dass die maximale Gewichtung von 30% beim Start überschritten wird.</w:t>
      </w:r>
    </w:p>
    <w:p w14:paraId="3AF69313" w14:textId="14239F98" w:rsidR="00F115E1" w:rsidRDefault="00F115E1" w:rsidP="00F115E1">
      <w:pPr>
        <w:spacing w:line="259" w:lineRule="auto"/>
        <w:jc w:val="left"/>
      </w:pPr>
      <w:r>
        <w:t>Aktuell hätte unser optimales Portfolio einen Wert von</w:t>
      </w:r>
      <w:r w:rsidR="002D128F">
        <w:t xml:space="preserve"> CHF</w:t>
      </w:r>
      <w:r>
        <w:t xml:space="preserve"> 53'092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commentRangeStart w:id="27"/>
            <w:commentRangeStart w:id="28"/>
            <w:r>
              <w:t>30.9</w:t>
            </w:r>
            <w:commentRangeEnd w:id="27"/>
            <w:r w:rsidR="006A32F4">
              <w:rPr>
                <w:rStyle w:val="Kommentarzeichen"/>
              </w:rPr>
              <w:commentReference w:id="27"/>
            </w:r>
            <w:commentRangeEnd w:id="28"/>
            <w:r w:rsidR="009B151E">
              <w:rPr>
                <w:rStyle w:val="Kommentarzeichen"/>
              </w:rPr>
              <w:commentReference w:id="28"/>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76FB1952" w:rsidR="00F115E1" w:rsidRDefault="00F115E1" w:rsidP="00F115E1">
      <w:pPr>
        <w:pStyle w:val="Beschriftung"/>
      </w:pPr>
      <w:bookmarkStart w:id="29" w:name="_Toc41250005"/>
      <w:r>
        <w:t xml:space="preserve">Tabelle </w:t>
      </w:r>
      <w:fldSimple w:instr=" SEQ Tabelle \* ARABIC ">
        <w:r w:rsidR="0083533E">
          <w:rPr>
            <w:noProof/>
          </w:rPr>
          <w:t>1</w:t>
        </w:r>
      </w:fldSimple>
      <w:r>
        <w:t xml:space="preserve">: Das </w:t>
      </w:r>
      <w:r w:rsidR="002C6F38">
        <w:t>optimale Portfolio</w:t>
      </w:r>
      <w:bookmarkEnd w:id="29"/>
    </w:p>
    <w:p w14:paraId="405B9BAE" w14:textId="16434179"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w:t>
      </w:r>
      <w:proofErr w:type="gramStart"/>
      <w:r>
        <w:t>AR(</w:t>
      </w:r>
      <w:proofErr w:type="gramEnd"/>
      <w:r>
        <w:t xml:space="preserve">7) </w:t>
      </w:r>
      <w:r w:rsidR="009D11AC">
        <w:t>berechnet</w:t>
      </w:r>
      <w:r w:rsidR="004E7F18">
        <w:t>, wodurch ein noch</w:t>
      </w:r>
      <w:r>
        <w:t xml:space="preserve"> genauerer Forecast berechnet werden</w:t>
      </w:r>
      <w:r w:rsidR="004E7F18">
        <w:t xml:space="preserve"> kann</w:t>
      </w:r>
      <w:r>
        <w:t>. Bei den R</w:t>
      </w:r>
      <w:r w:rsidR="009D11AC">
        <w:t>e</w:t>
      </w:r>
      <w:r>
        <w:t>s</w:t>
      </w:r>
      <w:r w:rsidR="009D11AC">
        <w:t>i</w:t>
      </w:r>
      <w:r>
        <w:t>d</w:t>
      </w:r>
      <w:r w:rsidR="009D11AC">
        <w:t>u</w:t>
      </w:r>
      <w:r>
        <w:t xml:space="preserve">en zeigt sich, dass diese um den Nullpunkt schwanken und eine konstante Varianz zeigen. Einzig der Ausbruch bei der Corona Krise zeigt einen Ausbruch (vgl. Abbildung </w:t>
      </w:r>
      <w:r w:rsidR="00231C38">
        <w:t>8</w:t>
      </w:r>
      <w:r>
        <w:t>). Der Forecast für die nächsten 12 und 24 Monate zeigt, dass sich das Portfolio in einer stabile Seitwärtsbewegung halten wird (</w:t>
      </w:r>
      <w:commentRangeStart w:id="30"/>
      <w:commentRangeStart w:id="31"/>
      <w:r>
        <w:t xml:space="preserve">vgl. Abbildung </w:t>
      </w:r>
      <w:r w:rsidR="00231C38">
        <w:t>10</w:t>
      </w:r>
      <w:commentRangeEnd w:id="30"/>
      <w:r w:rsidR="00B4614F">
        <w:rPr>
          <w:rStyle w:val="Kommentarzeichen"/>
        </w:rPr>
        <w:commentReference w:id="30"/>
      </w:r>
      <w:commentRangeEnd w:id="31"/>
      <w:r w:rsidR="009B151E">
        <w:rPr>
          <w:rStyle w:val="Kommentarzeichen"/>
        </w:rPr>
        <w:commentReference w:id="31"/>
      </w:r>
      <w:r>
        <w:t>).</w:t>
      </w:r>
      <w:r w:rsidR="00CE58A8">
        <w:t xml:space="preserve"> Dies lässt die Beantwortung von F2 zu: Das eingesetzte Kapital erhöht sich in den nächsten Monaten um </w:t>
      </w:r>
      <w:commentRangeStart w:id="32"/>
      <w:commentRangeStart w:id="33"/>
      <w:r w:rsidR="00CE58A8">
        <w:t>CHF 42'901.92.</w:t>
      </w:r>
      <w:commentRangeEnd w:id="32"/>
      <w:r w:rsidR="00A503FE">
        <w:rPr>
          <w:rStyle w:val="Kommentarzeichen"/>
        </w:rPr>
        <w:commentReference w:id="32"/>
      </w:r>
      <w:commentRangeEnd w:id="33"/>
      <w:r w:rsidR="009B151E">
        <w:rPr>
          <w:rStyle w:val="Kommentarzeichen"/>
        </w:rPr>
        <w:commentReference w:id="33"/>
      </w:r>
    </w:p>
    <w:p w14:paraId="34C93ADC" w14:textId="0C03EE71"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vervierfacht</w:t>
      </w:r>
      <w:r w:rsidR="00AB783F">
        <w:t xml:space="preserve"> (</w:t>
      </w:r>
      <w:commentRangeStart w:id="34"/>
      <w:commentRangeStart w:id="35"/>
      <w:r w:rsidR="00AB783F">
        <w:t>vgl</w:t>
      </w:r>
      <w:r w:rsidR="00BC1D1B">
        <w:t>.</w:t>
      </w:r>
      <w:r w:rsidR="00AB783F">
        <w:t xml:space="preserve"> Abbildung 11</w:t>
      </w:r>
      <w:commentRangeEnd w:id="34"/>
      <w:r w:rsidR="00BC1D1B">
        <w:rPr>
          <w:rStyle w:val="Kommentarzeichen"/>
        </w:rPr>
        <w:commentReference w:id="34"/>
      </w:r>
      <w:commentRangeEnd w:id="35"/>
      <w:r w:rsidR="00314EF5">
        <w:rPr>
          <w:rStyle w:val="Kommentarzeichen"/>
        </w:rPr>
        <w:commentReference w:id="35"/>
      </w:r>
      <w:r w:rsidR="00AB783F">
        <w:t>)</w:t>
      </w:r>
      <w:r w:rsidR="00F115E1">
        <w:t>.</w:t>
      </w:r>
      <w:r>
        <w:t xml:space="preserve"> Somit kann auch F3 (vgl. Kapitel 1) beantwortet werden. Nämlich ist das berechnete optimale Portfolio um ein vierfaches besser als der SMI.</w:t>
      </w:r>
    </w:p>
    <w:p w14:paraId="1D54D75D" w14:textId="1C6DF437" w:rsidR="001370F7" w:rsidRDefault="001370F7" w:rsidP="001370F7">
      <w:pPr>
        <w:pStyle w:val="berschrift1"/>
        <w:numPr>
          <w:ilvl w:val="0"/>
          <w:numId w:val="9"/>
        </w:numPr>
      </w:pPr>
      <w:bookmarkStart w:id="36" w:name="_Toc40866362"/>
      <w:bookmarkStart w:id="37" w:name="_Toc41300426"/>
      <w:r>
        <w:t>Schlussfolgerung</w:t>
      </w:r>
      <w:bookmarkEnd w:id="36"/>
      <w:bookmarkEnd w:id="37"/>
    </w:p>
    <w:p w14:paraId="2CBC194D" w14:textId="74CE1BED" w:rsidR="000C479F" w:rsidRDefault="000C479F">
      <w:pPr>
        <w:spacing w:line="259" w:lineRule="auto"/>
        <w:jc w:val="left"/>
      </w:pPr>
      <w:r>
        <w:t>Einleitend in Kapitel 1 wurden drei Forschungsfragen F1, F2 und F3 definiert, die mit dieser Arbeit beantwortet werden sollten</w:t>
      </w:r>
      <w:r w:rsidR="00200C84">
        <w:t xml:space="preserve">. </w:t>
      </w:r>
      <w:r>
        <w:t xml:space="preserve">In einem nächsten Schritt wurde eine kritische Literatur-Review (vgl. Kapitel 2) durchgeführt. Die auf unterschiedlichen Suchmaschinen gefundene Literatur ist stets mit dem Ziel zur Beantwortung der drei Forschungsfragen auf ihre Relevanz geprüft worden. Dabei sind zahlenmässig zwar wenig, jedoch sehr aussagekräftige und nützliche Werke in das Literaturverzeichnis aufgenommen worden. Damit sind einerseits die theoretischen Grundlagen zur modernen Portfoliotheorie samt den Konzepten der Effizienz- und Indifferenzkurve sowie </w:t>
      </w:r>
      <w:r w:rsidR="00314EF5">
        <w:t>den wichtigen Begriffen</w:t>
      </w:r>
      <w:r>
        <w:t xml:space="preserve"> der zu erwartenden Rendite, der Volatilität und der Risikoaversion eines Anlegers geklärt worden. Andererseits wurde der SMI als zweite</w:t>
      </w:r>
      <w:r w:rsidR="00601852">
        <w:t>s</w:t>
      </w:r>
      <w:r>
        <w:t xml:space="preserve"> </w:t>
      </w:r>
      <w:r w:rsidR="00601852">
        <w:t>Fundament</w:t>
      </w:r>
      <w:r>
        <w:t xml:space="preserve"> dieser Arbeit historisch betrachtet und genau definiert.</w:t>
      </w:r>
      <w:r w:rsidR="00200C84">
        <w:t xml:space="preserve"> Nach</w:t>
      </w:r>
      <w:r w:rsidR="00200C84">
        <w:lastRenderedPageBreak/>
        <w:t>dem genaueren Betrachten des bedeutenden Schweizer Aktienindex konnte ergänzend zur F1 die Hypothese H1 formuliert werden. Schliesslich wurden die genauen methodischen Schritte definiert, die zu den aussagekräftigen Ergebnissen in Kapitel 4 geführt haben.</w:t>
      </w:r>
    </w:p>
    <w:p w14:paraId="694D8972" w14:textId="3410006E" w:rsidR="00200C84" w:rsidRDefault="00200C84">
      <w:pPr>
        <w:spacing w:line="259" w:lineRule="auto"/>
        <w:jc w:val="left"/>
      </w:pPr>
      <w:r>
        <w:t>Rückblickend haben all diese Elemente zu der Beantwortung der drei Forschungsfragen sowie zu der Bestätigung der ergänzenden Hypothese geführt.</w:t>
      </w:r>
      <w:r w:rsidR="00896471">
        <w:t xml:space="preserve"> Die gefundene Literatur war ebenso zielführend, wie die definierten Methoden. Das gut gealterte Konzept der modernen Portfoliotheorie hilft noch heute zur Bündelung mehrerer Aktien zu einem optimalen Portfolio. </w:t>
      </w:r>
      <w:r w:rsidR="00E55466">
        <w:t>Mittels R konnte das erschlossene theoretische Wissen praktisch umgesetzt werden.</w:t>
      </w:r>
    </w:p>
    <w:p w14:paraId="4D1FF773" w14:textId="220DA25B" w:rsidR="00E55466" w:rsidRDefault="00553CB9">
      <w:pPr>
        <w:spacing w:line="259" w:lineRule="auto"/>
        <w:jc w:val="left"/>
      </w:pPr>
      <w:r>
        <w:t>Die Berechnungen des optimalen Portfolios (vgl. Tabelle 1) zeigt, wie sich ein Portfolio aus Aktien des SMI zusammensetzen muss, um aus dem investierten Kapital – sozusagen aus den eigenen Ersparnissen – gewinnbringendes Vermögen zu generieren.</w:t>
      </w:r>
      <w:r w:rsidR="00FF7079">
        <w:t xml:space="preserve"> An dieser Stelle sind wir etwas abgewichen von den theoretischen Grundlagen</w:t>
      </w:r>
      <w:r w:rsidR="006D2437">
        <w:t xml:space="preserve">: </w:t>
      </w:r>
      <w:commentRangeStart w:id="38"/>
      <w:commentRangeStart w:id="39"/>
      <w:r w:rsidR="006D2437">
        <w:t xml:space="preserve">Das optimale Portfolio wurde ausschliesslich mittels der Effizienzkurve und ohne die Indifferenzkurve, die von E. </w:t>
      </w:r>
      <w:proofErr w:type="spellStart"/>
      <w:r w:rsidR="006D2437">
        <w:t>Mondello</w:t>
      </w:r>
      <w:proofErr w:type="spellEnd"/>
      <w:r w:rsidR="006D2437">
        <w:t xml:space="preserve"> </w:t>
      </w:r>
      <w:r w:rsidR="006D2437">
        <w:fldChar w:fldCharType="begin" w:fldLock="1"/>
      </w:r>
      <w:r w:rsidR="006D243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2015)"},"properties":{"noteIndex":0},"schema":"https://github.com/citation-style-language/schema/raw/master/csl-citation.json"}</w:instrText>
      </w:r>
      <w:r w:rsidR="006D2437">
        <w:fldChar w:fldCharType="separate"/>
      </w:r>
      <w:r w:rsidR="006D2437" w:rsidRPr="006D2437">
        <w:rPr>
          <w:noProof/>
        </w:rPr>
        <w:t>(2015)</w:t>
      </w:r>
      <w:r w:rsidR="006D2437">
        <w:fldChar w:fldCharType="end"/>
      </w:r>
      <w:r w:rsidR="006D2437">
        <w:t xml:space="preserve"> erläutert wird (vgl. Kapitel 2.1), gebildet.</w:t>
      </w:r>
      <w:commentRangeEnd w:id="38"/>
      <w:r w:rsidR="00763FCB">
        <w:rPr>
          <w:rStyle w:val="Kommentarzeichen"/>
        </w:rPr>
        <w:commentReference w:id="38"/>
      </w:r>
      <w:commentRangeEnd w:id="39"/>
      <w:r w:rsidR="00314EF5">
        <w:rPr>
          <w:rStyle w:val="Kommentarzeichen"/>
        </w:rPr>
        <w:commentReference w:id="39"/>
      </w:r>
      <w:r w:rsidR="0091369B">
        <w:t xml:space="preserve"> Dennoch sind wir zu einem wenig überraschenden Ergebnis gekommen. Das Aktienportfolio enthält die Aktientitel Givaudan, Lonza, Nestle und Swiss Life zu unterschiedlichen Teilen. Drei dieser Aktie wurden bereits in der Hypothese H1 vermutet. Die Forschungsfrage F1 ist somit mit der Hypothese H1 durch die berechneten Ergebnisse bestätigt worden.</w:t>
      </w:r>
    </w:p>
    <w:p w14:paraId="001A4226" w14:textId="798C01C5" w:rsidR="00D45557" w:rsidRDefault="00830EDE">
      <w:pPr>
        <w:spacing w:line="259" w:lineRule="auto"/>
        <w:jc w:val="left"/>
      </w:pPr>
      <w:proofErr w:type="gramStart"/>
      <w:r>
        <w:t xml:space="preserve">Mittels </w:t>
      </w:r>
      <w:r w:rsidR="00A57301">
        <w:t>ARIMA-Modell</w:t>
      </w:r>
      <w:proofErr w:type="gramEnd"/>
      <w:r w:rsidR="00A57301">
        <w:t xml:space="preserve"> und einer Vorhersage ist sogar ein Blick in die Zukunft gewagt worden. Das </w:t>
      </w:r>
      <w:r w:rsidR="004620B6">
        <w:t xml:space="preserve">autoregressive Modell ermöglichte den Forecast für die nächsten 12 und 24 Monate. </w:t>
      </w:r>
      <w:commentRangeStart w:id="40"/>
      <w:commentRangeStart w:id="41"/>
      <w:r w:rsidR="004620B6" w:rsidRPr="004620B6">
        <w:rPr>
          <w:highlight w:val="yellow"/>
        </w:rPr>
        <w:t>Dieser hat gezeigt, dass</w:t>
      </w:r>
      <w:r w:rsidR="004620B6">
        <w:t xml:space="preserve"> </w:t>
      </w:r>
      <w:commentRangeEnd w:id="40"/>
      <w:r w:rsidR="006758B7">
        <w:rPr>
          <w:rStyle w:val="Kommentarzeichen"/>
        </w:rPr>
        <w:commentReference w:id="40"/>
      </w:r>
      <w:commentRangeEnd w:id="41"/>
      <w:r w:rsidR="00314EF5">
        <w:rPr>
          <w:rStyle w:val="Kommentarzeichen"/>
        </w:rPr>
        <w:commentReference w:id="41"/>
      </w:r>
      <w:r w:rsidR="00314EF5">
        <w:t>in den nächsten Monaten tendenzielle mit einer Seitwärtsbewegung zu rechnen ist.</w:t>
      </w:r>
    </w:p>
    <w:p w14:paraId="6D8A90A8" w14:textId="60F30600" w:rsidR="004620B6" w:rsidRDefault="004620B6">
      <w:pPr>
        <w:spacing w:line="259" w:lineRule="auto"/>
        <w:jc w:val="left"/>
      </w:pPr>
      <w:r>
        <w:t>Schliesslich wurde noch die F3 beantwortet. Dafür wurde das berechnete optimale Portfolio mit dem SMI als Vergleichsindex über die letzten zehn Jahre verglichen. Dieser Vergleich hat gezeigt, dass das optimale Portfolio den SMI selbst um ein Vierfaches schlägt und damit besser ist. F3 wurde also letztlich auch noch beantwortet.</w:t>
      </w:r>
    </w:p>
    <w:p w14:paraId="663A0C08" w14:textId="5A14DC9B" w:rsidR="004620B6" w:rsidRDefault="004A2724">
      <w:pPr>
        <w:spacing w:line="259" w:lineRule="auto"/>
        <w:jc w:val="left"/>
      </w:pPr>
      <w:r>
        <w:t xml:space="preserve">Die erarbeiteten Ergebnisse dieser Arbeit zeigen letzten Endes auf, dass die Zeitreihenanalyse </w:t>
      </w:r>
      <w:proofErr w:type="gramStart"/>
      <w:r>
        <w:t>samt ihrer Konzepte</w:t>
      </w:r>
      <w:proofErr w:type="gramEnd"/>
      <w:r>
        <w:t xml:space="preserve"> ein hilfreiches Instrument zur Lösung von finanztechnischen Fragen wie in diesem Fall der Suche nach dem optimalen Portfolio hilfreich </w:t>
      </w:r>
      <w:r w:rsidR="00F91BB5">
        <w:t>sein kann</w:t>
      </w:r>
      <w:r>
        <w:t>.</w:t>
      </w:r>
    </w:p>
    <w:p w14:paraId="02BDBC0A" w14:textId="69CB244D" w:rsidR="001370F7" w:rsidRDefault="001370F7">
      <w:pPr>
        <w:spacing w:line="259" w:lineRule="auto"/>
        <w:jc w:val="left"/>
      </w:pPr>
      <w:r>
        <w:br w:type="page"/>
      </w:r>
    </w:p>
    <w:p w14:paraId="09DDC35C" w14:textId="0E3893D9" w:rsidR="001370F7" w:rsidRDefault="001370F7" w:rsidP="001370F7">
      <w:pPr>
        <w:pStyle w:val="berschrift1"/>
      </w:pPr>
      <w:bookmarkStart w:id="42" w:name="_Toc40866363"/>
      <w:bookmarkStart w:id="43" w:name="_Toc41300427"/>
      <w:r>
        <w:lastRenderedPageBreak/>
        <w:t>Literaturverzeichnis</w:t>
      </w:r>
      <w:bookmarkEnd w:id="42"/>
      <w:bookmarkEnd w:id="43"/>
    </w:p>
    <w:p w14:paraId="56358A85" w14:textId="416FBBD7" w:rsidR="006D2437" w:rsidRPr="006D2437" w:rsidRDefault="00805105" w:rsidP="006D2437">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6D2437" w:rsidRPr="006D2437">
        <w:rPr>
          <w:rFonts w:cs="Arial"/>
          <w:i/>
          <w:iCs/>
          <w:noProof/>
          <w:szCs w:val="24"/>
        </w:rPr>
        <w:t>Aktie • Definition | Gabler Wirtschaftslexikon</w:t>
      </w:r>
      <w:r w:rsidR="006D2437" w:rsidRPr="006D2437">
        <w:rPr>
          <w:rFonts w:cs="Arial"/>
          <w:noProof/>
          <w:szCs w:val="24"/>
        </w:rPr>
        <w:t>. (n.d.). Retrieved May 20, 2020, from https://wirtschaftslexikon.gabler.de/definition/aktie-31763#head4</w:t>
      </w:r>
    </w:p>
    <w:p w14:paraId="5F1005F4"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Die Geschichte der Aktie | Börsenwissen Grundlagen | boerse.ARD.de</w:t>
      </w:r>
      <w:r w:rsidRPr="006D2437">
        <w:rPr>
          <w:rFonts w:cs="Arial"/>
          <w:noProof/>
          <w:szCs w:val="24"/>
        </w:rPr>
        <w:t>. (n.d.). Retrieved May 20, 2020, from https://boerse.ard.de/boersenwissen/boersenwissen-grundlagen/die-geschichte-der-aktie-100.html</w:t>
      </w:r>
    </w:p>
    <w:p w14:paraId="04C1423A"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Grundlehner, W. (2018). </w:t>
      </w:r>
      <w:r w:rsidRPr="006D2437">
        <w:rPr>
          <w:rFonts w:cs="Arial"/>
          <w:i/>
          <w:iCs/>
          <w:noProof/>
          <w:szCs w:val="24"/>
        </w:rPr>
        <w:t>Hoch soll der SMI leben - und noch höher gehen</w:t>
      </w:r>
      <w:r w:rsidRPr="006D2437">
        <w:rPr>
          <w:rFonts w:cs="Arial"/>
          <w:noProof/>
          <w:szCs w:val="24"/>
        </w:rPr>
        <w:t>. 31.05.2018. https://www.nzz.ch/finanzen/smi-30-jaehrige-geschichte-ist-ein-abbild-des-strukturwandels-ld.1390462?reduced=true</w:t>
      </w:r>
    </w:p>
    <w:p w14:paraId="051663B8"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Leven, F.-J., &amp; Schlienkamp, C. (1998). </w:t>
      </w:r>
      <w:r w:rsidRPr="006D2437">
        <w:rPr>
          <w:rFonts w:cs="Arial"/>
          <w:i/>
          <w:iCs/>
          <w:noProof/>
          <w:szCs w:val="24"/>
        </w:rPr>
        <w:t>Erfolgreiches Depotmanagement - Wie Ihnen die moderne Portfoliotheorie hilft</w:t>
      </w:r>
      <w:r w:rsidRPr="006D2437">
        <w:rPr>
          <w:rFonts w:cs="Arial"/>
          <w:noProof/>
          <w:szCs w:val="24"/>
        </w:rPr>
        <w:t>.</w:t>
      </w:r>
    </w:p>
    <w:p w14:paraId="46FC499C"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Mondello, E. (2015). Portfoliomanagement. In </w:t>
      </w:r>
      <w:r w:rsidRPr="006D2437">
        <w:rPr>
          <w:rFonts w:cs="Arial"/>
          <w:i/>
          <w:iCs/>
          <w:noProof/>
          <w:szCs w:val="24"/>
        </w:rPr>
        <w:t>Portfoliomanagement</w:t>
      </w:r>
      <w:r w:rsidRPr="006D2437">
        <w:rPr>
          <w:rFonts w:cs="Arial"/>
          <w:noProof/>
          <w:szCs w:val="24"/>
        </w:rPr>
        <w:t>. https://doi.org/10.1007/978-3-658-05817-3</w:t>
      </w:r>
    </w:p>
    <w:p w14:paraId="57A0AF40"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Neusser, K. (2011). </w:t>
      </w:r>
      <w:r w:rsidRPr="006D2437">
        <w:rPr>
          <w:rFonts w:cs="Arial"/>
          <w:i/>
          <w:iCs/>
          <w:noProof/>
          <w:szCs w:val="24"/>
        </w:rPr>
        <w:t>Zeitreihenanalyse in den Wirtschaftswissenschaften</w:t>
      </w:r>
      <w:r w:rsidRPr="006D2437">
        <w:rPr>
          <w:rFonts w:cs="Arial"/>
          <w:noProof/>
          <w:szCs w:val="24"/>
        </w:rPr>
        <w:t>.</w:t>
      </w:r>
    </w:p>
    <w:p w14:paraId="4A701253"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Saunders, M., Lewis, P., &amp; Thornhill, A. (2016). </w:t>
      </w:r>
      <w:r w:rsidRPr="006D2437">
        <w:rPr>
          <w:rFonts w:cs="Arial"/>
          <w:i/>
          <w:iCs/>
          <w:noProof/>
          <w:szCs w:val="24"/>
        </w:rPr>
        <w:t>Research Methods for Business Students</w:t>
      </w:r>
      <w:r w:rsidRPr="006D2437">
        <w:rPr>
          <w:rFonts w:cs="Arial"/>
          <w:noProof/>
          <w:szCs w:val="24"/>
        </w:rPr>
        <w:t>.</w:t>
      </w:r>
    </w:p>
    <w:p w14:paraId="487BDF75"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SIX Swiss Exchange. (2015). Swiss Market Index ( SMI ® ) -Familie. </w:t>
      </w:r>
      <w:r w:rsidRPr="006D2437">
        <w:rPr>
          <w:rFonts w:cs="Arial"/>
          <w:i/>
          <w:iCs/>
          <w:noProof/>
          <w:szCs w:val="24"/>
        </w:rPr>
        <w:t>Factsheet</w:t>
      </w:r>
      <w:r w:rsidRPr="006D2437">
        <w:rPr>
          <w:rFonts w:cs="Arial"/>
          <w:noProof/>
          <w:szCs w:val="24"/>
        </w:rPr>
        <w:t>, 4. http://www.six-swiss-exchange.com/downloads/indexinfo/online/share_indices/smi/smifamily_factsheet_de.pdf</w:t>
      </w:r>
    </w:p>
    <w:p w14:paraId="53385528"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SIX Swiss Exchange – Wikipedia</w:t>
      </w:r>
      <w:r w:rsidRPr="006D2437">
        <w:rPr>
          <w:rFonts w:cs="Arial"/>
          <w:noProof/>
          <w:szCs w:val="24"/>
        </w:rPr>
        <w:t>. (n.d.). Retrieved May 24, 2020, from https://de.wikipedia.org/wiki/SIX_Swiss_Exchange</w:t>
      </w:r>
    </w:p>
    <w:p w14:paraId="3327CE93"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Swiss Market Index – Wikipedia</w:t>
      </w:r>
      <w:r w:rsidRPr="006D2437">
        <w:rPr>
          <w:rFonts w:cs="Arial"/>
          <w:noProof/>
          <w:szCs w:val="24"/>
        </w:rPr>
        <w:t>. (n.d.). Retrieved May 24, 2020, from https://de.wikipedia.org/wiki/Swiss_Market_Index</w:t>
      </w:r>
    </w:p>
    <w:p w14:paraId="192CBE96" w14:textId="77777777" w:rsidR="006D2437" w:rsidRPr="006D2437" w:rsidRDefault="006D2437" w:rsidP="006D2437">
      <w:pPr>
        <w:widowControl w:val="0"/>
        <w:autoSpaceDE w:val="0"/>
        <w:autoSpaceDN w:val="0"/>
        <w:adjustRightInd w:val="0"/>
        <w:ind w:left="480" w:hanging="480"/>
        <w:rPr>
          <w:rFonts w:cs="Arial"/>
          <w:noProof/>
        </w:rPr>
      </w:pPr>
      <w:r w:rsidRPr="006D2437">
        <w:rPr>
          <w:rFonts w:cs="Arial"/>
          <w:i/>
          <w:iCs/>
          <w:noProof/>
          <w:szCs w:val="24"/>
        </w:rPr>
        <w:t>Warum sich Aktien lohnen | PostFinance</w:t>
      </w:r>
      <w:r w:rsidRPr="006D2437">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44" w:name="_Toc41300428"/>
      <w:r>
        <w:lastRenderedPageBreak/>
        <w:t>Anhang</w:t>
      </w:r>
      <w:bookmarkEnd w:id="44"/>
    </w:p>
    <w:p w14:paraId="6C099796" w14:textId="34681477" w:rsidR="00001E9D" w:rsidRDefault="003C61DF" w:rsidP="00614985">
      <w:pPr>
        <w:pStyle w:val="berschrift2"/>
        <w:numPr>
          <w:ilvl w:val="0"/>
          <w:numId w:val="16"/>
        </w:numPr>
      </w:pPr>
      <w:bookmarkStart w:id="45" w:name="_Toc41300429"/>
      <w:r>
        <w:t>Abbildungen</w:t>
      </w:r>
      <w:bookmarkEnd w:id="4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77AD3A73" w:rsidR="000C2D86" w:rsidRPr="00A1469C" w:rsidRDefault="000C2D86" w:rsidP="00717FE2">
                                  <w:pPr>
                                    <w:pStyle w:val="Beschriftung"/>
                                    <w:rPr>
                                      <w:sz w:val="20"/>
                                    </w:rPr>
                                  </w:pPr>
                                  <w:bookmarkStart w:id="46" w:name="_Toc4129221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77AD3A73" w:rsidR="000C2D86" w:rsidRPr="00A1469C" w:rsidRDefault="000C2D86" w:rsidP="00717FE2">
                            <w:pPr>
                              <w:pStyle w:val="Beschriftung"/>
                              <w:rPr>
                                <w:sz w:val="20"/>
                              </w:rPr>
                            </w:pPr>
                            <w:bookmarkStart w:id="47" w:name="_Toc4129221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7"/>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7160FF43" w:rsidR="000C2D86" w:rsidRPr="00B05CF9" w:rsidRDefault="000C2D86" w:rsidP="00717FE2">
                                  <w:pPr>
                                    <w:pStyle w:val="Beschriftung"/>
                                  </w:pPr>
                                  <w:bookmarkStart w:id="48" w:name="_Toc4129221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7160FF43" w:rsidR="000C2D86" w:rsidRPr="00B05CF9" w:rsidRDefault="000C2D86" w:rsidP="00717FE2">
                            <w:pPr>
                              <w:pStyle w:val="Beschriftung"/>
                            </w:pPr>
                            <w:bookmarkStart w:id="49" w:name="_Toc4129221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9"/>
                            <w:r>
                              <w:fldChar w:fldCharType="end"/>
                            </w:r>
                          </w:p>
                        </w:txbxContent>
                      </v:textbox>
                      <w10:wrap type="tight"/>
                    </v:shape>
                  </w:pict>
                </mc:Fallback>
              </mc:AlternateContent>
            </w:r>
          </w:p>
        </w:tc>
      </w:tr>
    </w:tbl>
    <w:p w14:paraId="5CDF12E9" w14:textId="1658D5EF" w:rsidR="00C837FD" w:rsidRDefault="004B2AFC" w:rsidP="001B07F7">
      <w:bookmarkStart w:id="50"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527315D4" w:rsidR="000C2D86" w:rsidRPr="00975B65" w:rsidRDefault="000C2D86" w:rsidP="00C837FD">
                            <w:pPr>
                              <w:pStyle w:val="Beschriftung"/>
                              <w:rPr>
                                <w:sz w:val="20"/>
                              </w:rPr>
                            </w:pPr>
                            <w:bookmarkStart w:id="51" w:name="_Toc4129221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5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527315D4" w:rsidR="000C2D86" w:rsidRPr="00975B65" w:rsidRDefault="000C2D86" w:rsidP="00C837FD">
                      <w:pPr>
                        <w:pStyle w:val="Beschriftung"/>
                        <w:rPr>
                          <w:sz w:val="20"/>
                        </w:rPr>
                      </w:pPr>
                      <w:bookmarkStart w:id="52" w:name="_Toc4129221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52"/>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624580"/>
                    </a:xfrm>
                    <a:prstGeom prst="rect">
                      <a:avLst/>
                    </a:prstGeom>
                  </pic:spPr>
                </pic:pic>
              </a:graphicData>
            </a:graphic>
          </wp:inline>
        </w:drawing>
      </w:r>
    </w:p>
    <w:p w14:paraId="3F5EFAEB" w14:textId="22FED075" w:rsidR="00A117A5" w:rsidRDefault="00A117A5" w:rsidP="00A117A5">
      <w:pPr>
        <w:pStyle w:val="Beschriftung"/>
      </w:pPr>
      <w:bookmarkStart w:id="53" w:name="_Toc41292219"/>
      <w:r>
        <w:t xml:space="preserve">Abbildung </w:t>
      </w:r>
      <w:fldSimple w:instr=" SEQ Abbildung \* ARABIC ">
        <w:r w:rsidR="0083533E">
          <w:rPr>
            <w:noProof/>
          </w:rPr>
          <w:t>4</w:t>
        </w:r>
      </w:fldSimple>
      <w:r>
        <w:t>: Chart des SMI von 1991 bis 2020 von Yahoo Finance</w:t>
      </w:r>
      <w:bookmarkEnd w:id="53"/>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58795"/>
                    </a:xfrm>
                    <a:prstGeom prst="rect">
                      <a:avLst/>
                    </a:prstGeom>
                  </pic:spPr>
                </pic:pic>
              </a:graphicData>
            </a:graphic>
          </wp:inline>
        </w:drawing>
      </w:r>
    </w:p>
    <w:p w14:paraId="72B4C946" w14:textId="48649D47" w:rsidR="00F115E1" w:rsidRDefault="00F115E1" w:rsidP="00F115E1">
      <w:pPr>
        <w:pStyle w:val="Beschriftung"/>
      </w:pPr>
      <w:bookmarkStart w:id="54" w:name="_Toc41292220"/>
      <w:r>
        <w:t xml:space="preserve">Abbildung </w:t>
      </w:r>
      <w:fldSimple w:instr=" SEQ Abbildung \* ARABIC ">
        <w:r w:rsidR="0083533E">
          <w:rPr>
            <w:noProof/>
          </w:rPr>
          <w:t>5</w:t>
        </w:r>
      </w:fldSimple>
      <w:r>
        <w:t>: Performance alle</w:t>
      </w:r>
      <w:r w:rsidR="005553D7">
        <w:t>r</w:t>
      </w:r>
      <w:r>
        <w:t xml:space="preserve"> Aktien des SMI in den letzten 10 Jahren</w:t>
      </w:r>
      <w:bookmarkEnd w:id="54"/>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769870"/>
                    </a:xfrm>
                    <a:prstGeom prst="rect">
                      <a:avLst/>
                    </a:prstGeom>
                  </pic:spPr>
                </pic:pic>
              </a:graphicData>
            </a:graphic>
          </wp:inline>
        </w:drawing>
      </w:r>
    </w:p>
    <w:p w14:paraId="6D506115" w14:textId="1AC07221" w:rsidR="00F115E1" w:rsidRDefault="00F115E1" w:rsidP="00F115E1">
      <w:pPr>
        <w:pStyle w:val="Beschriftung"/>
      </w:pPr>
      <w:bookmarkStart w:id="55" w:name="_Toc41292221"/>
      <w:r>
        <w:t xml:space="preserve">Abbildung </w:t>
      </w:r>
      <w:fldSimple w:instr=" SEQ Abbildung \* ARABIC ">
        <w:r w:rsidR="0083533E">
          <w:rPr>
            <w:noProof/>
          </w:rPr>
          <w:t>6</w:t>
        </w:r>
      </w:fldSimple>
      <w:r>
        <w:t xml:space="preserve">: </w:t>
      </w:r>
      <w:r w:rsidR="000A57E3">
        <w:t>Berechnete Effizienzkurve</w:t>
      </w:r>
      <w:r>
        <w:t xml:space="preserve"> des optimalen Portfolios</w:t>
      </w:r>
      <w:bookmarkEnd w:id="55"/>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79115"/>
                    </a:xfrm>
                    <a:prstGeom prst="rect">
                      <a:avLst/>
                    </a:prstGeom>
                  </pic:spPr>
                </pic:pic>
              </a:graphicData>
            </a:graphic>
          </wp:inline>
        </w:drawing>
      </w:r>
    </w:p>
    <w:p w14:paraId="5BA9AC18" w14:textId="2914A25A" w:rsidR="00F115E1" w:rsidRDefault="00F115E1" w:rsidP="00F115E1">
      <w:pPr>
        <w:pStyle w:val="Beschriftung"/>
      </w:pPr>
      <w:bookmarkStart w:id="56" w:name="_Toc41292222"/>
      <w:r>
        <w:t xml:space="preserve">Abbildung </w:t>
      </w:r>
      <w:fldSimple w:instr=" SEQ Abbildung \* ARABIC ">
        <w:r w:rsidR="0083533E">
          <w:rPr>
            <w:noProof/>
          </w:rPr>
          <w:t>7</w:t>
        </w:r>
      </w:fldSimple>
      <w:r>
        <w:t xml:space="preserve">: </w:t>
      </w:r>
      <w:r w:rsidR="005553D7">
        <w:t>Kumulierter</w:t>
      </w:r>
      <w:r>
        <w:t xml:space="preserve"> Ertrag des optimalen Portfolios</w:t>
      </w:r>
      <w:bookmarkEnd w:id="56"/>
    </w:p>
    <w:p w14:paraId="7950845C" w14:textId="20F2BEE6" w:rsidR="00231C38" w:rsidRDefault="00231C38" w:rsidP="00231C38"/>
    <w:p w14:paraId="577797A4" w14:textId="77777777" w:rsidR="00231C38" w:rsidRDefault="00231C38" w:rsidP="00231C38">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423920"/>
                    </a:xfrm>
                    <a:prstGeom prst="rect">
                      <a:avLst/>
                    </a:prstGeom>
                  </pic:spPr>
                </pic:pic>
              </a:graphicData>
            </a:graphic>
          </wp:inline>
        </w:drawing>
      </w:r>
    </w:p>
    <w:p w14:paraId="2201432D" w14:textId="3157A4C4" w:rsidR="00231C38" w:rsidRDefault="00231C38" w:rsidP="00231C38">
      <w:pPr>
        <w:pStyle w:val="Beschriftung"/>
      </w:pPr>
      <w:bookmarkStart w:id="57" w:name="_Toc41292223"/>
      <w:r>
        <w:t xml:space="preserve">Abbildung </w:t>
      </w:r>
      <w:fldSimple w:instr=" SEQ Abbildung \* ARABIC ">
        <w:r>
          <w:rPr>
            <w:noProof/>
          </w:rPr>
          <w:t>8</w:t>
        </w:r>
      </w:fldSimple>
      <w:r>
        <w:t>: PACF des optimalen Portfolios</w:t>
      </w:r>
      <w:bookmarkEnd w:id="57"/>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756410"/>
                    </a:xfrm>
                    <a:prstGeom prst="rect">
                      <a:avLst/>
                    </a:prstGeom>
                  </pic:spPr>
                </pic:pic>
              </a:graphicData>
            </a:graphic>
          </wp:inline>
        </w:drawing>
      </w:r>
    </w:p>
    <w:p w14:paraId="6D223C14" w14:textId="521D5F6B" w:rsidR="00F115E1" w:rsidRDefault="00F115E1" w:rsidP="00F115E1">
      <w:pPr>
        <w:pStyle w:val="Beschriftung"/>
      </w:pPr>
      <w:bookmarkStart w:id="58" w:name="_Toc41292224"/>
      <w:r>
        <w:t xml:space="preserve">Abbildung </w:t>
      </w:r>
      <w:fldSimple w:instr=" SEQ Abbildung \* ARABIC ">
        <w:r w:rsidR="00231C38">
          <w:rPr>
            <w:noProof/>
          </w:rPr>
          <w:t>9</w:t>
        </w:r>
      </w:fldSimple>
      <w:r>
        <w:t xml:space="preserve">: </w:t>
      </w:r>
      <w:r w:rsidR="005553D7">
        <w:t>Residuen</w:t>
      </w:r>
      <w:r>
        <w:t xml:space="preserve"> des optimalen Portfolios</w:t>
      </w:r>
      <w:bookmarkEnd w:id="58"/>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284220"/>
                    </a:xfrm>
                    <a:prstGeom prst="rect">
                      <a:avLst/>
                    </a:prstGeom>
                  </pic:spPr>
                </pic:pic>
              </a:graphicData>
            </a:graphic>
          </wp:inline>
        </w:drawing>
      </w:r>
    </w:p>
    <w:p w14:paraId="21FD44CF" w14:textId="1D0E8250" w:rsidR="00F115E1" w:rsidRDefault="00F115E1" w:rsidP="00F115E1">
      <w:pPr>
        <w:pStyle w:val="Beschriftung"/>
      </w:pPr>
      <w:bookmarkStart w:id="59" w:name="_Toc41292225"/>
      <w:r>
        <w:t xml:space="preserve">Abbildung </w:t>
      </w:r>
      <w:fldSimple w:instr=" SEQ Abbildung \* ARABIC ">
        <w:r w:rsidR="00231C38">
          <w:rPr>
            <w:noProof/>
          </w:rPr>
          <w:t>10</w:t>
        </w:r>
      </w:fldSimple>
      <w:r>
        <w:t>: Ausblick/Vorhersage des optimalen Portfolios</w:t>
      </w:r>
      <w:bookmarkEnd w:id="59"/>
    </w:p>
    <w:p w14:paraId="548E9EA6" w14:textId="403354A8" w:rsidR="00FE4FF9" w:rsidRDefault="00FE4FF9" w:rsidP="00FE4FF9"/>
    <w:p w14:paraId="0C4383AE" w14:textId="44FDC1FB" w:rsidR="00AB783F" w:rsidRDefault="00C31C00" w:rsidP="00FE4FF9">
      <w:r>
        <w:rPr>
          <w:noProof/>
        </w:rPr>
        <w:drawing>
          <wp:inline distT="0" distB="0" distL="0" distR="0" wp14:anchorId="56079AC4" wp14:editId="328B3AF0">
            <wp:extent cx="5759450" cy="3667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667125"/>
                    </a:xfrm>
                    <a:prstGeom prst="rect">
                      <a:avLst/>
                    </a:prstGeom>
                  </pic:spPr>
                </pic:pic>
              </a:graphicData>
            </a:graphic>
          </wp:inline>
        </w:drawing>
      </w:r>
    </w:p>
    <w:p w14:paraId="68EFC978" w14:textId="7C1AC153" w:rsidR="00AB783F" w:rsidRPr="00FE4FF9" w:rsidRDefault="00AB783F" w:rsidP="00AB783F">
      <w:pPr>
        <w:pStyle w:val="Beschriftung"/>
      </w:pPr>
      <w:bookmarkStart w:id="60" w:name="_Toc41292226"/>
      <w:r>
        <w:t xml:space="preserve">Abbildung </w:t>
      </w:r>
      <w:fldSimple w:instr=" SEQ Abbildung \* ARABIC ">
        <w:r w:rsidR="0083533E">
          <w:rPr>
            <w:noProof/>
          </w:rPr>
          <w:t>11</w:t>
        </w:r>
      </w:fldSimple>
      <w:r>
        <w:t>: Vergleich Performance zwischen SMI und optimalen Portfolio</w:t>
      </w:r>
      <w:bookmarkEnd w:id="60"/>
    </w:p>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61" w:name="_Toc41300430"/>
      <w:r>
        <w:lastRenderedPageBreak/>
        <w:t>Formelsammlung</w:t>
      </w:r>
      <w:bookmarkEnd w:id="61"/>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0C2D86"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0C2D86"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62" w:name="_Toc41300431"/>
      <w:r>
        <w:lastRenderedPageBreak/>
        <w:t>R-Code</w:t>
      </w:r>
      <w:bookmarkEnd w:id="62"/>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401B5C5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74B2E1A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D86BDC6"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ROI)</w:t>
      </w:r>
    </w:p>
    <w:p w14:paraId="052B182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(ggplot2)</w:t>
      </w:r>
    </w:p>
    <w:p w14:paraId="6149F44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D2DCB9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later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companies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42F7BF6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Zurich</w:t>
      </w:r>
      <w:proofErr w:type="spellEnd"/>
      <w:r w:rsidRPr="002D7BC0">
        <w:rPr>
          <w:rFonts w:ascii="Courier New" w:hAnsi="Courier New" w:cs="Courier New"/>
          <w:sz w:val="16"/>
          <w:szCs w:val="16"/>
        </w:rPr>
        <w:t>", "Roche", "UBS", "Novartis", "</w:t>
      </w:r>
      <w:proofErr w:type="spellStart"/>
      <w:r w:rsidRPr="002D7BC0">
        <w:rPr>
          <w:rFonts w:ascii="Courier New" w:hAnsi="Courier New" w:cs="Courier New"/>
          <w:sz w:val="16"/>
          <w:szCs w:val="16"/>
        </w:rPr>
        <w:t>SwissRe</w:t>
      </w:r>
      <w:proofErr w:type="spellEnd"/>
      <w:r w:rsidRPr="002D7BC0">
        <w:rPr>
          <w:rFonts w:ascii="Courier New" w:hAnsi="Courier New" w:cs="Courier New"/>
          <w:sz w:val="16"/>
          <w:szCs w:val="16"/>
        </w:rPr>
        <w:t>", "ABB", "</w:t>
      </w:r>
      <w:proofErr w:type="spellStart"/>
      <w:r w:rsidRPr="002D7BC0">
        <w:rPr>
          <w:rFonts w:ascii="Courier New" w:hAnsi="Courier New" w:cs="Courier New"/>
          <w:sz w:val="16"/>
          <w:szCs w:val="16"/>
        </w:rPr>
        <w:t>SwissLife</w:t>
      </w:r>
      <w:proofErr w:type="spellEnd"/>
      <w:r w:rsidRPr="002D7BC0">
        <w:rPr>
          <w:rFonts w:ascii="Courier New" w:hAnsi="Courier New" w:cs="Courier New"/>
          <w:sz w:val="16"/>
          <w:szCs w:val="16"/>
        </w:rPr>
        <w:t>", "Lonza", "</w:t>
      </w:r>
      <w:proofErr w:type="spellStart"/>
      <w:r w:rsidRPr="002D7BC0">
        <w:rPr>
          <w:rFonts w:ascii="Courier New" w:hAnsi="Courier New" w:cs="Courier New"/>
          <w:sz w:val="16"/>
          <w:szCs w:val="16"/>
        </w:rPr>
        <w:t>CreditSuisse</w:t>
      </w:r>
      <w:proofErr w:type="spellEnd"/>
      <w:r w:rsidRPr="002D7BC0">
        <w:rPr>
          <w:rFonts w:ascii="Courier New" w:hAnsi="Courier New" w:cs="Courier New"/>
          <w:sz w:val="16"/>
          <w:szCs w:val="16"/>
        </w:rPr>
        <w:t xml:space="preserv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JuliusBar</w:t>
      </w:r>
      <w:proofErr w:type="spellEnd"/>
      <w:r w:rsidRPr="002D7BC0">
        <w:rPr>
          <w:rFonts w:ascii="Courier New" w:hAnsi="Courier New" w:cs="Courier New"/>
          <w:sz w:val="16"/>
          <w:szCs w:val="16"/>
        </w:rPr>
        <w:t xml:space="preserve">",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Downloading</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required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SMI stock </w:t>
      </w:r>
      <w:proofErr w:type="spellStart"/>
      <w:r w:rsidRPr="002D7BC0">
        <w:rPr>
          <w:rFonts w:ascii="Courier New" w:hAnsi="Courier New" w:cs="Courier New"/>
          <w:sz w:val="16"/>
          <w:szCs w:val="16"/>
        </w:rPr>
        <w:t>prices</w:t>
      </w:r>
      <w:proofErr w:type="spellEnd"/>
    </w:p>
    <w:p w14:paraId="4BFCD0D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ticker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tickers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0E8F8BF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tickers_index</w:t>
      </w:r>
      <w:proofErr w:type="spellEnd"/>
      <w:r w:rsidRPr="002D7BC0">
        <w:rPr>
          <w:rFonts w:ascii="Courier New" w:hAnsi="Courier New" w:cs="Courier New"/>
          <w:sz w:val="16"/>
          <w:szCs w:val="16"/>
        </w:rPr>
        <w:t xml:space="preserve">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Download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Only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adjusted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column</w:t>
      </w:r>
      <w:proofErr w:type="spellEnd"/>
    </w:p>
    <w:p w14:paraId="2765666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(Ticker in </w:t>
      </w:r>
      <w:proofErr w:type="spellStart"/>
      <w:r w:rsidRPr="002D7BC0">
        <w:rPr>
          <w:rFonts w:ascii="Courier New" w:hAnsi="Courier New" w:cs="Courier New"/>
          <w:sz w:val="16"/>
          <w:szCs w:val="16"/>
        </w:rPr>
        <w:t>tickers_</w:t>
      </w:r>
      <w:proofErr w:type="gramStart"/>
      <w:r w:rsidRPr="002D7BC0">
        <w:rPr>
          <w:rFonts w:ascii="Courier New" w:hAnsi="Courier New" w:cs="Courier New"/>
          <w:sz w:val="16"/>
          <w:szCs w:val="16"/>
        </w:rPr>
        <w:t>index</w:t>
      </w:r>
      <w:proofErr w:type="spellEnd"/>
      <w:r w:rsidRPr="002D7BC0">
        <w:rPr>
          <w:rFonts w:ascii="Courier New" w:hAnsi="Courier New" w:cs="Courier New"/>
          <w:sz w:val="16"/>
          <w:szCs w:val="16"/>
        </w:rPr>
        <w:t>){</w:t>
      </w:r>
      <w:proofErr w:type="gramEnd"/>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(Ticker,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alle </w:t>
      </w:r>
      <w:proofErr w:type="spellStart"/>
      <w:r w:rsidRPr="002D7BC0">
        <w:rPr>
          <w:rFonts w:ascii="Courier New" w:hAnsi="Courier New" w:cs="Courier New"/>
          <w:sz w:val="16"/>
          <w:szCs w:val="16"/>
        </w:rPr>
        <w:t>shares</w:t>
      </w:r>
      <w:proofErr w:type="spellEnd"/>
    </w:p>
    <w:p w14:paraId="7B6AAC5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eliminate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because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isn't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w:t>
      </w:r>
      <w:proofErr w:type="spellEnd"/>
    </w:p>
    <w:p w14:paraId="77CC779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-1, ]</w:t>
      </w:r>
    </w:p>
    <w:p w14:paraId="7A14D7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definition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have</w:t>
      </w:r>
      <w:proofErr w:type="spellEnd"/>
      <w:r w:rsidRPr="002D7BC0">
        <w:rPr>
          <w:rFonts w:ascii="Courier New" w:hAnsi="Courier New" w:cs="Courier New"/>
          <w:sz w:val="16"/>
          <w:szCs w:val="16"/>
        </w:rPr>
        <w:t xml:space="preserve"> 30% maximum. This </w:t>
      </w:r>
      <w:proofErr w:type="spellStart"/>
      <w:r w:rsidRPr="002D7BC0">
        <w:rPr>
          <w:rFonts w:ascii="Courier New" w:hAnsi="Courier New" w:cs="Courier New"/>
          <w:sz w:val="16"/>
          <w:szCs w:val="16"/>
        </w:rPr>
        <w:t>is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defined</w:t>
      </w:r>
      <w:proofErr w:type="spellEnd"/>
      <w:r w:rsidRPr="002D7BC0">
        <w:rPr>
          <w:rFonts w:ascii="Courier New" w:hAnsi="Courier New" w:cs="Courier New"/>
          <w:sz w:val="16"/>
          <w:szCs w:val="16"/>
        </w:rPr>
        <w:t xml:space="preserve"> in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box </w:t>
      </w:r>
      <w:proofErr w:type="spellStart"/>
      <w:r w:rsidRPr="002D7BC0">
        <w:rPr>
          <w:rFonts w:ascii="Courier New" w:hAnsi="Courier New" w:cs="Courier New"/>
          <w:sz w:val="16"/>
          <w:szCs w:val="16"/>
        </w:rPr>
        <w:t>constrained</w:t>
      </w:r>
      <w:proofErr w:type="spellEnd"/>
      <w:r w:rsidRPr="002D7BC0">
        <w:rPr>
          <w:rFonts w:ascii="Courier New" w:hAnsi="Courier New" w:cs="Courier New"/>
          <w:sz w:val="16"/>
          <w:szCs w:val="16"/>
        </w:rPr>
        <w:t>.</w:t>
      </w:r>
    </w:p>
    <w:p w14:paraId="564AA3C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portfolio.spec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assets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087AC71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full_investment</w:t>
      </w:r>
      <w:proofErr w:type="spellEnd"/>
      <w:r w:rsidRPr="002D7BC0">
        <w:rPr>
          <w:rFonts w:ascii="Courier New" w:hAnsi="Courier New" w:cs="Courier New"/>
          <w:sz w:val="16"/>
          <w:szCs w:val="16"/>
        </w:rPr>
        <w:t>")</w:t>
      </w:r>
    </w:p>
    <w:p w14:paraId="6933979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long_only</w:t>
      </w:r>
      <w:proofErr w:type="spellEnd"/>
      <w:r w:rsidRPr="002D7BC0">
        <w:rPr>
          <w:rFonts w:ascii="Courier New" w:hAnsi="Courier New" w:cs="Courier New"/>
          <w:sz w:val="16"/>
          <w:szCs w:val="16"/>
        </w:rPr>
        <w:t>")</w:t>
      </w:r>
    </w:p>
    <w:p w14:paraId="7B4C43F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type = "box", min = 0.0, </w:t>
      </w:r>
      <w:proofErr w:type="spellStart"/>
      <w:r w:rsidRPr="002D7BC0">
        <w:rPr>
          <w:rFonts w:ascii="Courier New" w:hAnsi="Courier New" w:cs="Courier New"/>
          <w:sz w:val="16"/>
          <w:szCs w:val="16"/>
        </w:rPr>
        <w:t>max</w:t>
      </w:r>
      <w:proofErr w:type="spellEnd"/>
      <w:r w:rsidRPr="002D7BC0">
        <w:rPr>
          <w:rFonts w:ascii="Courier New" w:hAnsi="Courier New" w:cs="Courier New"/>
          <w:sz w:val="16"/>
          <w:szCs w:val="16"/>
        </w:rPr>
        <w:t xml:space="preserve">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r w:rsidRPr="002D7BC0">
        <w:rPr>
          <w:rFonts w:ascii="Courier New" w:hAnsi="Courier New" w:cs="Courier New"/>
          <w:sz w:val="16"/>
          <w:szCs w:val="16"/>
        </w:rPr>
        <w:t xml:space="preserve"> and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objectives</w:t>
      </w:r>
      <w:proofErr w:type="spellEnd"/>
    </w:p>
    <w:p w14:paraId="0B48FC9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p>
    <w:p w14:paraId="0A10005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22EA7D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18DA745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optimal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based</w:t>
      </w:r>
      <w:proofErr w:type="spellEnd"/>
      <w:r w:rsidRPr="002D7BC0">
        <w:rPr>
          <w:rFonts w:ascii="Courier New" w:hAnsi="Courier New" w:cs="Courier New"/>
          <w:sz w:val="16"/>
          <w:szCs w:val="16"/>
        </w:rPr>
        <w:t xml:space="preserve"> on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ROI </w:t>
      </w:r>
      <w:proofErr w:type="spellStart"/>
      <w:r w:rsidRPr="002D7BC0">
        <w:rPr>
          <w:rFonts w:ascii="Courier New" w:hAnsi="Courier New" w:cs="Courier New"/>
          <w:sz w:val="16"/>
          <w:szCs w:val="16"/>
        </w:rPr>
        <w:t>method</w:t>
      </w:r>
      <w:proofErr w:type="spellEnd"/>
    </w:p>
    <w:p w14:paraId="482AB40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optimize.portfolio</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optimize_method</w:t>
      </w:r>
      <w:proofErr w:type="spellEnd"/>
      <w:r w:rsidRPr="002D7BC0">
        <w:rPr>
          <w:rFonts w:ascii="Courier New" w:hAnsi="Courier New" w:cs="Courier New"/>
          <w:sz w:val="16"/>
          <w:szCs w:val="16"/>
        </w:rPr>
        <w:t xml:space="preserve">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Return.portfolio</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6A2520BC"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table.AnnualizedReturns</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Rf</w:t>
      </w:r>
      <w:proofErr w:type="spellEnd"/>
      <w:r w:rsidRPr="002D7BC0">
        <w:rPr>
          <w:rFonts w:ascii="Courier New" w:hAnsi="Courier New" w:cs="Courier New"/>
          <w:sz w:val="16"/>
          <w:szCs w:val="16"/>
        </w:rPr>
        <w:t xml:space="preserve"> = 0.01/250)</w:t>
      </w:r>
    </w:p>
    <w:p w14:paraId="2D65A9A9"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chart.Weights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302A784F"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charts.PerformanceSummary</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risk_aversion</w:t>
      </w:r>
      <w:proofErr w:type="spellEnd"/>
      <w:r w:rsidRPr="002D7BC0">
        <w:rPr>
          <w:rFonts w:ascii="Courier New" w:hAnsi="Courier New" w:cs="Courier New"/>
          <w:sz w:val="16"/>
          <w:szCs w:val="16"/>
        </w:rPr>
        <w:t xml:space="preserve"> = 10)</w:t>
      </w:r>
    </w:p>
    <w:p w14:paraId="6B90909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meanvar.portf</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2408C00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create.EfficientFrontier</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mean-StdDev</w:t>
      </w:r>
      <w:proofErr w:type="spellEnd"/>
      <w:r w:rsidRPr="002D7BC0">
        <w:rPr>
          <w:rFonts w:ascii="Courier New" w:hAnsi="Courier New" w:cs="Courier New"/>
          <w:sz w:val="16"/>
          <w:szCs w:val="16"/>
        </w:rPr>
        <w:t>")</w:t>
      </w:r>
    </w:p>
    <w:p w14:paraId="7EBAF8F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whole</w:t>
      </w:r>
      <w:proofErr w:type="spellEnd"/>
      <w:r w:rsidRPr="002D7BC0">
        <w:rPr>
          <w:rFonts w:ascii="Courier New" w:hAnsi="Courier New" w:cs="Courier New"/>
          <w:sz w:val="16"/>
          <w:szCs w:val="16"/>
        </w:rPr>
        <w:t xml:space="preserve"> SMI</w:t>
      </w:r>
    </w:p>
    <w:p w14:paraId="54CD165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chart.EfficientFrontier</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RAR.text</w:t>
      </w:r>
      <w:proofErr w:type="spellEnd"/>
      <w:r w:rsidRPr="002D7BC0">
        <w:rPr>
          <w:rFonts w:ascii="Courier New" w:hAnsi="Courier New" w:cs="Courier New"/>
          <w:sz w:val="16"/>
          <w:szCs w:val="16"/>
        </w:rPr>
        <w:t xml:space="preserve">="Sharpe Ratio", </w:t>
      </w:r>
      <w:proofErr w:type="spellStart"/>
      <w:r w:rsidRPr="002D7BC0">
        <w:rPr>
          <w:rFonts w:ascii="Courier New" w:hAnsi="Courier New" w:cs="Courier New"/>
          <w:sz w:val="16"/>
          <w:szCs w:val="16"/>
        </w:rPr>
        <w:t>pch</w:t>
      </w:r>
      <w:proofErr w:type="spellEnd"/>
      <w:r w:rsidRPr="002D7BC0">
        <w:rPr>
          <w:rFonts w:ascii="Courier New" w:hAnsi="Courier New" w:cs="Courier New"/>
          <w:sz w:val="16"/>
          <w:szCs w:val="16"/>
        </w:rPr>
        <w:t>=4)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weigths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each</w:t>
      </w:r>
      <w:proofErr w:type="spellEnd"/>
      <w:r w:rsidRPr="002D7BC0">
        <w:rPr>
          <w:rFonts w:ascii="Courier New" w:hAnsi="Courier New" w:cs="Courier New"/>
          <w:sz w:val="16"/>
          <w:szCs w:val="16"/>
        </w:rPr>
        <w:t xml:space="preserve"> SMI title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p>
    <w:p w14:paraId="02AF026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chart.EF.Weights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in CHF</w:t>
      </w:r>
    </w:p>
    <w:p w14:paraId="1B78956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p>
    <w:p w14:paraId="18B980B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matrix</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4, </w:t>
      </w:r>
      <w:proofErr w:type="spellStart"/>
      <w:r w:rsidRPr="002D7BC0">
        <w:rPr>
          <w:rFonts w:ascii="Courier New" w:hAnsi="Courier New" w:cs="Courier New"/>
          <w:sz w:val="16"/>
          <w:szCs w:val="16"/>
        </w:rPr>
        <w:t>ncol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length</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invested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 xml:space="preserve"> in CHF and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15885C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(i in </w:t>
      </w:r>
      <w:proofErr w:type="gramStart"/>
      <w:r w:rsidRPr="002D7BC0">
        <w:rPr>
          <w:rFonts w:ascii="Courier New" w:hAnsi="Courier New" w:cs="Courier New"/>
          <w:sz w:val="16"/>
          <w:szCs w:val="16"/>
        </w:rPr>
        <w:t>1:length</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(last(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opt_single$weights</w:t>
      </w:r>
      <w:proofErr w:type="spellEnd"/>
      <w:r w:rsidRPr="002D7BC0">
        <w:rPr>
          <w:rFonts w:ascii="Courier New" w:hAnsi="Courier New" w:cs="Courier New"/>
          <w:sz w:val="16"/>
          <w:szCs w:val="16"/>
        </w:rPr>
        <w:t xml:space="preserve">[i]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1, i] &lt;- </w:t>
      </w:r>
      <w:proofErr w:type="spellStart"/>
      <w:r w:rsidRPr="002D7BC0">
        <w:rPr>
          <w:rFonts w:ascii="Courier New" w:hAnsi="Courier New" w:cs="Courier New"/>
          <w:sz w:val="16"/>
          <w:szCs w:val="16"/>
        </w:rPr>
        <w:t>share_number</w:t>
      </w:r>
      <w:proofErr w:type="spellEnd"/>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2,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first</w:t>
      </w:r>
      <w:proofErr w:type="spellEnd"/>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3,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4,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064C121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rownames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 xml:space="preserve">"Share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"Start Value", "End Value", "</w:t>
      </w:r>
      <w:proofErr w:type="spellStart"/>
      <w:r w:rsidRPr="002D7BC0">
        <w:rPr>
          <w:rFonts w:ascii="Courier New" w:hAnsi="Courier New" w:cs="Courier New"/>
          <w:sz w:val="16"/>
          <w:szCs w:val="16"/>
        </w:rPr>
        <w:t>Difference</w:t>
      </w:r>
      <w:proofErr w:type="spellEnd"/>
      <w:r w:rsidRPr="002D7BC0">
        <w:rPr>
          <w:rFonts w:ascii="Courier New" w:hAnsi="Courier New" w:cs="Courier New"/>
          <w:sz w:val="16"/>
          <w:szCs w:val="16"/>
        </w:rPr>
        <w:t>")</w:t>
      </w:r>
    </w:p>
    <w:p w14:paraId="2F5F301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information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Plots</w:t>
      </w:r>
    </w:p>
    <w:p w14:paraId="334C6DF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[1,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1623B630"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731102E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6EA99CA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3A500DD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lastRenderedPageBreak/>
        <w:t>end_val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100 / </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"\n\n\n\n", "Performance =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5B538BD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(x=</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y=</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=1.6,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ggtitle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and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7B14AB94"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end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in </w:t>
      </w:r>
      <w:proofErr w:type="gramStart"/>
      <w:r w:rsidRPr="002D7BC0">
        <w:rPr>
          <w:rFonts w:ascii="Courier New" w:hAnsi="Courier New" w:cs="Courier New"/>
          <w:sz w:val="16"/>
          <w:szCs w:val="16"/>
        </w:rPr>
        <w:t>%  and</w:t>
      </w:r>
      <w:proofErr w:type="gramEnd"/>
      <w:r w:rsidRPr="002D7BC0">
        <w:rPr>
          <w:rFonts w:ascii="Courier New" w:hAnsi="Courier New" w:cs="Courier New"/>
          <w:sz w:val="16"/>
          <w:szCs w:val="16"/>
        </w:rPr>
        <w:t xml:space="preserve">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067CDE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returns</w:t>
      </w:r>
      <w:proofErr w:type="spellEnd"/>
    </w:p>
    <w:p w14:paraId="10C01C56"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cumprod</w:t>
      </w:r>
      <w:proofErr w:type="spellEnd"/>
      <w:r w:rsidRPr="002D7BC0">
        <w:rPr>
          <w:rFonts w:ascii="Courier New" w:hAnsi="Courier New" w:cs="Courier New"/>
          <w:sz w:val="16"/>
          <w:szCs w:val="16"/>
        </w:rPr>
        <w:t>(1+minVarReturns)</w:t>
      </w:r>
    </w:p>
    <w:p w14:paraId="350BB9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1DDE0E2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lastRenderedPageBreak/>
        <w:t>pacf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Arima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fit &lt;- </w:t>
      </w:r>
      <w:proofErr w:type="spellStart"/>
      <w:proofErr w:type="gramStart"/>
      <w:r w:rsidRPr="002D7BC0">
        <w:rPr>
          <w:rFonts w:ascii="Courier New" w:hAnsi="Courier New" w:cs="Courier New"/>
          <w:sz w:val="16"/>
          <w:szCs w:val="16"/>
        </w:rPr>
        <w:t>Arima</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order</w:t>
      </w:r>
      <w:proofErr w:type="spellEnd"/>
      <w:r w:rsidRPr="002D7BC0">
        <w:rPr>
          <w:rFonts w:ascii="Courier New" w:hAnsi="Courier New" w:cs="Courier New"/>
          <w:sz w:val="16"/>
          <w:szCs w:val="16"/>
        </w:rPr>
        <w:t xml:space="preserve"> = c(7, 0, 0), </w:t>
      </w:r>
      <w:proofErr w:type="spellStart"/>
      <w:r w:rsidRPr="002D7BC0">
        <w:rPr>
          <w:rFonts w:ascii="Courier New" w:hAnsi="Courier New" w:cs="Courier New"/>
          <w:sz w:val="16"/>
          <w:szCs w:val="16"/>
        </w:rPr>
        <w:t>include.drift</w:t>
      </w:r>
      <w:proofErr w:type="spellEnd"/>
      <w:r w:rsidRPr="002D7BC0">
        <w:rPr>
          <w:rFonts w:ascii="Courier New" w:hAnsi="Courier New" w:cs="Courier New"/>
          <w:sz w:val="16"/>
          <w:szCs w:val="16"/>
        </w:rPr>
        <w:t xml:space="preserve"> = TRUE)</w:t>
      </w:r>
    </w:p>
    <w:p w14:paraId="7B40835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summary</w:t>
      </w:r>
      <w:proofErr w:type="spellEnd"/>
      <w:r w:rsidRPr="002D7BC0">
        <w:rPr>
          <w:rFonts w:ascii="Courier New" w:hAnsi="Courier New" w:cs="Courier New"/>
          <w:sz w:val="16"/>
          <w:szCs w:val="16"/>
        </w:rPr>
        <w:t>(fit)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residuals</w:t>
      </w:r>
      <w:proofErr w:type="spellEnd"/>
    </w:p>
    <w:p w14:paraId="31E742D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checkresiduals</w:t>
      </w:r>
      <w:proofErr w:type="spellEnd"/>
      <w:r w:rsidRPr="002D7BC0">
        <w:rPr>
          <w:rFonts w:ascii="Courier New" w:hAnsi="Courier New" w:cs="Courier New"/>
          <w:sz w:val="16"/>
          <w:szCs w:val="16"/>
        </w:rPr>
        <w:t>(fit)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next</w:t>
      </w:r>
      <w:proofErr w:type="spellEnd"/>
      <w:r w:rsidRPr="002D7BC0">
        <w:rPr>
          <w:rFonts w:ascii="Courier New" w:hAnsi="Courier New" w:cs="Courier New"/>
          <w:sz w:val="16"/>
          <w:szCs w:val="16"/>
        </w:rPr>
        <w:t xml:space="preserve"> 12 and 24 </w:t>
      </w:r>
      <w:proofErr w:type="gramStart"/>
      <w:r w:rsidRPr="002D7BC0">
        <w:rPr>
          <w:rFonts w:ascii="Courier New" w:hAnsi="Courier New" w:cs="Courier New"/>
          <w:sz w:val="16"/>
          <w:szCs w:val="16"/>
        </w:rPr>
        <w:t>Lag</w:t>
      </w:r>
      <w:proofErr w:type="gramEnd"/>
    </w:p>
    <w:p w14:paraId="602EE78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24)</w:t>
      </w:r>
    </w:p>
    <w:p w14:paraId="0275CAD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p>
    <w:p w14:paraId="3031976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Data</w:t>
      </w:r>
    </w:p>
    <w:p w14:paraId="6BF78644"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("^SSMI",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returns</w:t>
      </w:r>
      <w:proofErr w:type="spellEnd"/>
    </w:p>
    <w:p w14:paraId="6E1A59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a </w:t>
      </w:r>
      <w:proofErr w:type="spellStart"/>
      <w:r w:rsidRPr="002D7BC0">
        <w:rPr>
          <w:rFonts w:ascii="Courier New" w:hAnsi="Courier New" w:cs="Courier New"/>
          <w:sz w:val="16"/>
          <w:szCs w:val="16"/>
        </w:rPr>
        <w:t>chart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compare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vs.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6C3C083B" w14:textId="4C1B872F" w:rsidR="00722337" w:rsidRPr="00722337" w:rsidRDefault="002D7BC0" w:rsidP="002D7BC0">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63" w:name="_Toc40866364"/>
      <w:bookmarkStart w:id="64" w:name="_Toc41300432"/>
      <w:r>
        <w:lastRenderedPageBreak/>
        <w:t>Eidesstattliche Erklärung</w:t>
      </w:r>
      <w:bookmarkEnd w:id="50"/>
      <w:bookmarkEnd w:id="63"/>
      <w:bookmarkEnd w:id="64"/>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0366C46B"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6" cstate="print">
                      <a:extLst>
                        <a:ext uri="{BEBA8EAE-BF5A-486C-A8C5-ECC9F3942E4B}">
                          <a14:imgProps xmlns:a14="http://schemas.microsoft.com/office/drawing/2010/main">
                            <a14:imgLayer r:embed="rId27">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04665B">
        <w:rPr>
          <w:noProof/>
          <w:lang w:eastAsia="de-CH"/>
        </w:rPr>
        <w:t>25.05.2020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9"/>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Bodo Grütter" w:date="2020-05-24T20:15:00Z" w:initials="BG">
    <w:p w14:paraId="25BDE275" w14:textId="0C4F6439" w:rsidR="000C2D86" w:rsidRDefault="000C2D86">
      <w:pPr>
        <w:pStyle w:val="Kommentartext"/>
      </w:pPr>
      <w:r>
        <w:rPr>
          <w:rStyle w:val="Kommentarzeichen"/>
        </w:rPr>
        <w:annotationRef/>
      </w:r>
      <w:r>
        <w:t>Was meinst du mit Ticker?</w:t>
      </w:r>
    </w:p>
  </w:comment>
  <w:comment w:id="20" w:author="Markus Blaser" w:date="2020-05-25T19:01:00Z" w:initials="MB">
    <w:p w14:paraId="503F2C49" w14:textId="2FC3F799" w:rsidR="000C2D86" w:rsidRDefault="000C2D86">
      <w:pPr>
        <w:pStyle w:val="Kommentartext"/>
      </w:pPr>
      <w:r>
        <w:rPr>
          <w:rStyle w:val="Kommentarzeichen"/>
        </w:rPr>
        <w:annotationRef/>
      </w:r>
      <w:r>
        <w:t>Ich habe eine Fussnote eingefügt</w:t>
      </w:r>
    </w:p>
  </w:comment>
  <w:comment w:id="23" w:author="Bodo Grütter" w:date="2020-05-24T21:44:00Z" w:initials="BG">
    <w:p w14:paraId="6745749B" w14:textId="4F0263A2" w:rsidR="000C2D86" w:rsidRDefault="000C2D86">
      <w:pPr>
        <w:pStyle w:val="Kommentartext"/>
      </w:pPr>
      <w:r>
        <w:rPr>
          <w:rStyle w:val="Kommentarzeichen"/>
        </w:rPr>
        <w:annotationRef/>
      </w:r>
      <w:r>
        <w:t>Was meinst du mit «</w:t>
      </w:r>
      <w:proofErr w:type="gramStart"/>
      <w:r>
        <w:t>das</w:t>
      </w:r>
      <w:proofErr w:type="gramEnd"/>
      <w:r>
        <w:t>»? Die Berechnung des kumulierten Ertrags aus dem vorherigen Abschnitt?</w:t>
      </w:r>
    </w:p>
  </w:comment>
  <w:comment w:id="24" w:author="Markus Blaser" w:date="2020-05-25T19:04:00Z" w:initials="MB">
    <w:p w14:paraId="3AB78787" w14:textId="1F3374D4" w:rsidR="000C2D86" w:rsidRDefault="000C2D86">
      <w:pPr>
        <w:pStyle w:val="Kommentartext"/>
      </w:pPr>
      <w:r>
        <w:rPr>
          <w:rStyle w:val="Kommentarzeichen"/>
        </w:rPr>
        <w:annotationRef/>
      </w:r>
      <w:r>
        <w:t>Nein, damit ist gemeint, dass basierend auf der Gewichtung und dem Aktienkurs vom 1.1. fünf Aktien gekauft worden wären. Ich habe das mit dies ersetzt</w:t>
      </w:r>
    </w:p>
  </w:comment>
  <w:comment w:id="25" w:author="Bodo Grütter" w:date="2020-05-24T21:48:00Z" w:initials="BG">
    <w:p w14:paraId="4B4349DD" w14:textId="7D289EE6" w:rsidR="000C2D86" w:rsidRDefault="000C2D86">
      <w:pPr>
        <w:pStyle w:val="Kommentartext"/>
      </w:pPr>
      <w:r>
        <w:rPr>
          <w:rStyle w:val="Kommentarzeichen"/>
        </w:rPr>
        <w:annotationRef/>
      </w:r>
      <w:r>
        <w:t>Was meinst du mit ganzen Aktien?</w:t>
      </w:r>
    </w:p>
  </w:comment>
  <w:comment w:id="26" w:author="Markus Blaser" w:date="2020-05-25T19:10:00Z" w:initials="MB">
    <w:p w14:paraId="253BE371" w14:textId="7D6FCD32" w:rsidR="009B151E" w:rsidRDefault="009B151E">
      <w:pPr>
        <w:pStyle w:val="Kommentartext"/>
      </w:pPr>
      <w:r>
        <w:rPr>
          <w:rStyle w:val="Kommentarzeichen"/>
        </w:rPr>
        <w:annotationRef/>
      </w:r>
      <w:r>
        <w:t>Ich habe den Text umgeschrieben</w:t>
      </w:r>
    </w:p>
  </w:comment>
  <w:comment w:id="27" w:author="Bodo Grütter" w:date="2020-05-24T20:31:00Z" w:initials="BG">
    <w:p w14:paraId="407D762B" w14:textId="533F86BE" w:rsidR="000C2D86" w:rsidRDefault="000C2D86">
      <w:pPr>
        <w:pStyle w:val="Kommentartext"/>
      </w:pPr>
      <w:r>
        <w:rPr>
          <w:rStyle w:val="Kommentarzeichen"/>
        </w:rPr>
        <w:annotationRef/>
      </w:r>
      <w:r>
        <w:t>Wurde oben nicht geschrieben, dass die Aktien mit maximal 30% gewichtet werden sollen?</w:t>
      </w:r>
    </w:p>
  </w:comment>
  <w:comment w:id="28" w:author="Markus Blaser" w:date="2020-05-25T19:08:00Z" w:initials="MB">
    <w:p w14:paraId="49B72FFC" w14:textId="271E532D" w:rsidR="009B151E" w:rsidRDefault="009B151E">
      <w:pPr>
        <w:pStyle w:val="Kommentartext"/>
      </w:pPr>
      <w:r>
        <w:rPr>
          <w:rStyle w:val="Kommentarzeichen"/>
        </w:rPr>
        <w:annotationRef/>
      </w:r>
      <w:r>
        <w:t>Korrekt, aber durch die Anzahl Aktien und dem Rundungsdifferenz kann es diese Abweichung geben. Muss im Text kurz erläutert werden. 3. Abschnitt auf dieser Seite am Ende des Abschnitts</w:t>
      </w:r>
    </w:p>
  </w:comment>
  <w:comment w:id="30" w:author="Bodo Grütter" w:date="2020-05-25T09:41:00Z" w:initials="BG">
    <w:p w14:paraId="5652C4C6" w14:textId="26553B36" w:rsidR="000C2D86" w:rsidRDefault="000C2D86">
      <w:pPr>
        <w:pStyle w:val="Kommentartext"/>
      </w:pPr>
      <w:r>
        <w:rPr>
          <w:rStyle w:val="Kommentarzeichen"/>
        </w:rPr>
        <w:annotationRef/>
      </w:r>
      <w:r>
        <w:t>Was bedeuten die Zahlen auf der Y-Achse?</w:t>
      </w:r>
    </w:p>
  </w:comment>
  <w:comment w:id="31" w:author="Markus Blaser" w:date="2020-05-25T19:15:00Z" w:initials="MB">
    <w:p w14:paraId="5169AC9B" w14:textId="4666CB5C" w:rsidR="009B151E" w:rsidRDefault="009B151E">
      <w:pPr>
        <w:pStyle w:val="Kommentartext"/>
      </w:pPr>
      <w:r>
        <w:rPr>
          <w:rStyle w:val="Kommentarzeichen"/>
        </w:rPr>
        <w:annotationRef/>
      </w:r>
      <w:r>
        <w:t xml:space="preserve">Das habe ich auch noch nicht herausgefunden. Eigentlich </w:t>
      </w:r>
      <w:proofErr w:type="gramStart"/>
      <w:r>
        <w:t>sollten</w:t>
      </w:r>
      <w:proofErr w:type="gramEnd"/>
      <w:r>
        <w:t xml:space="preserve"> dort das Datum stehen. Aber irgendwie funktioniert das nicht. Falls du eine Idee hast, kannst du es korrigieren.</w:t>
      </w:r>
    </w:p>
  </w:comment>
  <w:comment w:id="32" w:author="Bodo Grütter" w:date="2020-05-25T09:48:00Z" w:initials="BG">
    <w:p w14:paraId="52FB64C4" w14:textId="2547B593" w:rsidR="000C2D86" w:rsidRDefault="000C2D86">
      <w:pPr>
        <w:pStyle w:val="Kommentartext"/>
      </w:pPr>
      <w:r>
        <w:rPr>
          <w:rStyle w:val="Kommentarzeichen"/>
        </w:rPr>
        <w:annotationRef/>
      </w:r>
      <w:r>
        <w:t>Dies habe ich ergänzt. Ich glaube jedoch das dies so nicht stimmt, wie die F2 jetzt formuliert ist</w:t>
      </w:r>
    </w:p>
  </w:comment>
  <w:comment w:id="33" w:author="Markus Blaser" w:date="2020-05-25T19:16:00Z" w:initials="MB">
    <w:p w14:paraId="709474FE" w14:textId="601258FE" w:rsidR="009B151E" w:rsidRDefault="009B151E">
      <w:pPr>
        <w:pStyle w:val="Kommentartext"/>
      </w:pPr>
      <w:r>
        <w:rPr>
          <w:rStyle w:val="Kommentarzeichen"/>
        </w:rPr>
        <w:annotationRef/>
      </w:r>
      <w:r>
        <w:t>Das ist die Erhöhung vom Kaufwert bis zum aktuellen Wert. Daher kann damit F2 nicht beantwortet werden. F2 zu beantworten ist relativ schwierig. Jedenfalls in Zahlen ausgedrückt.</w:t>
      </w:r>
      <w:r w:rsidR="00314EF5">
        <w:t xml:space="preserve"> Ich würde die Abbildung 10 anschauen. Dort zeigt die blaue Linie aktuell einen Seitwärtstrend. So dass das Aktiendepot nicht gross steigen wird.</w:t>
      </w:r>
    </w:p>
  </w:comment>
  <w:comment w:id="34" w:author="Bodo Grütter" w:date="2020-05-25T09:22:00Z" w:initials="BG">
    <w:p w14:paraId="7A3CE2C0" w14:textId="40BD464A" w:rsidR="000C2D86" w:rsidRDefault="000C2D86">
      <w:pPr>
        <w:pStyle w:val="Kommentartext"/>
      </w:pPr>
      <w:r>
        <w:rPr>
          <w:rStyle w:val="Kommentarzeichen"/>
        </w:rPr>
        <w:annotationRef/>
      </w:r>
      <w:r>
        <w:t>Kannst du hier noch eine Legende einfügen, dass man sieht welche Linie welchen Index bzw. welches Portfolio repräsentiert?</w:t>
      </w:r>
    </w:p>
  </w:comment>
  <w:comment w:id="35" w:author="Markus Blaser" w:date="2020-05-25T19:32:00Z" w:initials="MB">
    <w:p w14:paraId="3AECF884" w14:textId="4EDDA609" w:rsidR="00314EF5" w:rsidRDefault="00314EF5">
      <w:pPr>
        <w:pStyle w:val="Kommentartext"/>
      </w:pPr>
      <w:r>
        <w:rPr>
          <w:rStyle w:val="Kommentarzeichen"/>
        </w:rPr>
        <w:annotationRef/>
      </w:r>
      <w:r>
        <w:rPr>
          <w:rStyle w:val="Kommentarzeichen"/>
        </w:rPr>
        <w:t>Ich habe die Grafik ersetzt und die Legende ist nun vorhanden.</w:t>
      </w:r>
    </w:p>
  </w:comment>
  <w:comment w:id="38" w:author="Bodo Grütter" w:date="2020-05-25T10:23:00Z" w:initials="BG">
    <w:p w14:paraId="15476087" w14:textId="14F56F34" w:rsidR="000C2D86" w:rsidRDefault="000C2D86">
      <w:pPr>
        <w:pStyle w:val="Kommentartext"/>
      </w:pPr>
      <w:r>
        <w:rPr>
          <w:rStyle w:val="Kommentarzeichen"/>
        </w:rPr>
        <w:annotationRef/>
      </w:r>
      <w:r>
        <w:t>Damit liege ich richtig, oder?</w:t>
      </w:r>
    </w:p>
  </w:comment>
  <w:comment w:id="39" w:author="Markus Blaser" w:date="2020-05-25T19:34:00Z" w:initials="MB">
    <w:p w14:paraId="44DDE98D" w14:textId="2D3D723D" w:rsidR="00314EF5" w:rsidRDefault="00314EF5">
      <w:pPr>
        <w:pStyle w:val="Kommentartext"/>
      </w:pPr>
      <w:r>
        <w:rPr>
          <w:rStyle w:val="Kommentarzeichen"/>
        </w:rPr>
        <w:annotationRef/>
      </w:r>
      <w:r>
        <w:t xml:space="preserve">Damit könntest du richtig liegen. Von der indifferenzkurve habe ich noch nichts gehört. Die Effizienzkurve haben wir mit dem </w:t>
      </w:r>
      <w:proofErr w:type="spellStart"/>
      <w:r>
        <w:t>Efficient</w:t>
      </w:r>
      <w:proofErr w:type="spellEnd"/>
      <w:r>
        <w:t xml:space="preserve"> Frontier verwendet</w:t>
      </w:r>
    </w:p>
  </w:comment>
  <w:comment w:id="40" w:author="Bodo Grütter" w:date="2020-05-25T10:38:00Z" w:initials="BG">
    <w:p w14:paraId="32893A5E" w14:textId="64CD1EAD" w:rsidR="000C2D86" w:rsidRDefault="000C2D86">
      <w:pPr>
        <w:pStyle w:val="Kommentartext"/>
      </w:pPr>
      <w:r>
        <w:rPr>
          <w:rStyle w:val="Kommentarzeichen"/>
        </w:rPr>
        <w:annotationRef/>
      </w:r>
      <w:r>
        <w:t xml:space="preserve">Kannst du diesen Satz noch ergänzen? </w:t>
      </w:r>
      <w:proofErr w:type="gramStart"/>
      <w:r>
        <w:t>Bin</w:t>
      </w:r>
      <w:proofErr w:type="gramEnd"/>
      <w:r>
        <w:t xml:space="preserve"> mir da wie oben schon erwähnt nicht ganz sicher…</w:t>
      </w:r>
    </w:p>
  </w:comment>
  <w:comment w:id="41" w:author="Markus Blaser" w:date="2020-05-25T19:33:00Z" w:initials="MB">
    <w:p w14:paraId="0B2CE6DB" w14:textId="66D6433A" w:rsidR="00314EF5" w:rsidRDefault="00314EF5">
      <w:pPr>
        <w:pStyle w:val="Kommentartext"/>
      </w:pPr>
      <w:r>
        <w:rPr>
          <w:rStyle w:val="Kommentarzeichen"/>
        </w:rPr>
        <w:annotationRef/>
      </w:r>
      <w:r>
        <w:t>Ich habe den Satz ergänzt.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BDE275" w15:done="0"/>
  <w15:commentEx w15:paraId="503F2C49" w15:paraIdParent="25BDE275" w15:done="0"/>
  <w15:commentEx w15:paraId="6745749B" w15:done="0"/>
  <w15:commentEx w15:paraId="3AB78787" w15:paraIdParent="6745749B" w15:done="0"/>
  <w15:commentEx w15:paraId="4B4349DD" w15:done="0"/>
  <w15:commentEx w15:paraId="253BE371" w15:paraIdParent="4B4349DD" w15:done="0"/>
  <w15:commentEx w15:paraId="407D762B" w15:done="0"/>
  <w15:commentEx w15:paraId="49B72FFC" w15:paraIdParent="407D762B" w15:done="0"/>
  <w15:commentEx w15:paraId="5652C4C6" w15:done="0"/>
  <w15:commentEx w15:paraId="5169AC9B" w15:paraIdParent="5652C4C6" w15:done="0"/>
  <w15:commentEx w15:paraId="52FB64C4" w15:done="0"/>
  <w15:commentEx w15:paraId="709474FE" w15:paraIdParent="52FB64C4" w15:done="0"/>
  <w15:commentEx w15:paraId="7A3CE2C0" w15:done="0"/>
  <w15:commentEx w15:paraId="3AECF884" w15:paraIdParent="7A3CE2C0" w15:done="0"/>
  <w15:commentEx w15:paraId="15476087" w15:done="0"/>
  <w15:commentEx w15:paraId="44DDE98D" w15:paraIdParent="15476087" w15:done="0"/>
  <w15:commentEx w15:paraId="32893A5E" w15:done="0"/>
  <w15:commentEx w15:paraId="0B2CE6DB" w15:paraIdParent="32893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947D" w16cex:dateUtc="2020-05-25T17:01:00Z"/>
  <w16cex:commentExtensible w16cex:durableId="2276953A" w16cex:dateUtc="2020-05-25T17:04:00Z"/>
  <w16cex:commentExtensible w16cex:durableId="22769698" w16cex:dateUtc="2020-05-25T17:10:00Z"/>
  <w16cex:commentExtensible w16cex:durableId="22769620" w16cex:dateUtc="2020-05-25T17:08:00Z"/>
  <w16cex:commentExtensible w16cex:durableId="227697DD" w16cex:dateUtc="2020-05-25T17:15:00Z"/>
  <w16cex:commentExtensible w16cex:durableId="2276981C" w16cex:dateUtc="2020-05-25T17:16:00Z"/>
  <w16cex:commentExtensible w16cex:durableId="22769BEA" w16cex:dateUtc="2020-05-25T17:32:00Z"/>
  <w16cex:commentExtensible w16cex:durableId="22769C2A" w16cex:dateUtc="2020-05-25T17:34:00Z"/>
  <w16cex:commentExtensible w16cex:durableId="22769C1E" w16cex:dateUtc="2020-05-25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BDE275" w16cid:durableId="22755451"/>
  <w16cid:commentId w16cid:paraId="503F2C49" w16cid:durableId="2276947D"/>
  <w16cid:commentId w16cid:paraId="6745749B" w16cid:durableId="2275694B"/>
  <w16cid:commentId w16cid:paraId="3AB78787" w16cid:durableId="2276953A"/>
  <w16cid:commentId w16cid:paraId="4B4349DD" w16cid:durableId="22756A10"/>
  <w16cid:commentId w16cid:paraId="253BE371" w16cid:durableId="22769698"/>
  <w16cid:commentId w16cid:paraId="407D762B" w16cid:durableId="22755836"/>
  <w16cid:commentId w16cid:paraId="49B72FFC" w16cid:durableId="22769620"/>
  <w16cid:commentId w16cid:paraId="5652C4C6" w16cid:durableId="2276112E"/>
  <w16cid:commentId w16cid:paraId="5169AC9B" w16cid:durableId="227697DD"/>
  <w16cid:commentId w16cid:paraId="52FB64C4" w16cid:durableId="227612DF"/>
  <w16cid:commentId w16cid:paraId="709474FE" w16cid:durableId="2276981C"/>
  <w16cid:commentId w16cid:paraId="7A3CE2C0" w16cid:durableId="22760CDE"/>
  <w16cid:commentId w16cid:paraId="3AECF884" w16cid:durableId="22769BEA"/>
  <w16cid:commentId w16cid:paraId="15476087" w16cid:durableId="22761B0E"/>
  <w16cid:commentId w16cid:paraId="44DDE98D" w16cid:durableId="22769C2A"/>
  <w16cid:commentId w16cid:paraId="32893A5E" w16cid:durableId="22761EBF"/>
  <w16cid:commentId w16cid:paraId="0B2CE6DB" w16cid:durableId="22769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30CE2" w14:textId="77777777" w:rsidR="000B4E21" w:rsidRDefault="000B4E21" w:rsidP="009D53B8">
      <w:pPr>
        <w:spacing w:after="0"/>
      </w:pPr>
      <w:r>
        <w:separator/>
      </w:r>
    </w:p>
  </w:endnote>
  <w:endnote w:type="continuationSeparator" w:id="0">
    <w:p w14:paraId="44E58BAD" w14:textId="77777777" w:rsidR="000B4E21" w:rsidRDefault="000B4E21"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759324"/>
      <w:docPartObj>
        <w:docPartGallery w:val="Page Numbers (Bottom of Page)"/>
        <w:docPartUnique/>
      </w:docPartObj>
    </w:sdtPr>
    <w:sdtContent>
      <w:p w14:paraId="2A96D24C" w14:textId="7EA68F8A" w:rsidR="000C2D86" w:rsidRDefault="000C2D86">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0C2D86" w:rsidRDefault="000C2D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09A82" w14:textId="77777777" w:rsidR="000B4E21" w:rsidRDefault="000B4E21" w:rsidP="009D53B8">
      <w:pPr>
        <w:spacing w:after="0"/>
      </w:pPr>
      <w:r>
        <w:separator/>
      </w:r>
    </w:p>
  </w:footnote>
  <w:footnote w:type="continuationSeparator" w:id="0">
    <w:p w14:paraId="5707CC7C" w14:textId="77777777" w:rsidR="000B4E21" w:rsidRDefault="000B4E21" w:rsidP="009D53B8">
      <w:pPr>
        <w:spacing w:after="0"/>
      </w:pPr>
      <w:r>
        <w:continuationSeparator/>
      </w:r>
    </w:p>
  </w:footnote>
  <w:footnote w:id="1">
    <w:p w14:paraId="4117C298" w14:textId="53A90903" w:rsidR="000C2D86" w:rsidRDefault="000C2D86" w:rsidP="007B2836">
      <w:pPr>
        <w:pStyle w:val="Funotentext"/>
      </w:pPr>
      <w:r>
        <w:rPr>
          <w:rStyle w:val="Funotenzeichen"/>
        </w:rPr>
        <w:footnoteRef/>
      </w:r>
      <w:r>
        <w:t xml:space="preserve"> vgl. Kapitel 2.2</w:t>
      </w:r>
    </w:p>
  </w:footnote>
  <w:footnote w:id="2">
    <w:p w14:paraId="73C998F6" w14:textId="301783C5" w:rsidR="000C2D86" w:rsidRDefault="000C2D86">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0C2D86" w:rsidRDefault="000C2D86">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0C2D86" w:rsidRDefault="000C2D86">
      <w:pPr>
        <w:pStyle w:val="Funotentext"/>
      </w:pPr>
      <w:r>
        <w:rPr>
          <w:rStyle w:val="Funotenzeichen"/>
        </w:rPr>
        <w:footnoteRef/>
      </w:r>
      <w:r>
        <w:t xml:space="preserve"> </w:t>
      </w:r>
      <w:hyperlink r:id="rId3" w:history="1">
        <w:r>
          <w:rPr>
            <w:rStyle w:val="Hyperlink"/>
          </w:rPr>
          <w:t>https://www.google.com/</w:t>
        </w:r>
      </w:hyperlink>
    </w:p>
  </w:footnote>
  <w:footnote w:id="5">
    <w:p w14:paraId="19C13A13" w14:textId="2E7B6E31" w:rsidR="000C2D86" w:rsidRDefault="000C2D86">
      <w:pPr>
        <w:pStyle w:val="Funotentext"/>
      </w:pPr>
      <w:r>
        <w:rPr>
          <w:rStyle w:val="Funotenzeichen"/>
        </w:rPr>
        <w:footnoteRef/>
      </w:r>
      <w:r>
        <w:t xml:space="preserve"> Ist eine Referenz bei Yahoo Finance, welche den Titel unter einem Alias/Kürzel repräsentiert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do Grütter">
    <w15:presenceInfo w15:providerId="Windows Live" w15:userId="276aa78a365a25f4"/>
  </w15:person>
  <w15:person w15:author="Markus Blaser">
    <w15:presenceInfo w15:providerId="None" w15:userId="Markus Bla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qwUAq34Cpi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65B"/>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57E3"/>
    <w:rsid w:val="000A705B"/>
    <w:rsid w:val="000A7D90"/>
    <w:rsid w:val="000B0C7F"/>
    <w:rsid w:val="000B3147"/>
    <w:rsid w:val="000B40DB"/>
    <w:rsid w:val="000B4E21"/>
    <w:rsid w:val="000B61A3"/>
    <w:rsid w:val="000B77CE"/>
    <w:rsid w:val="000C012F"/>
    <w:rsid w:val="000C11C2"/>
    <w:rsid w:val="000C21E9"/>
    <w:rsid w:val="000C27CA"/>
    <w:rsid w:val="000C291A"/>
    <w:rsid w:val="000C2D86"/>
    <w:rsid w:val="000C3908"/>
    <w:rsid w:val="000C479F"/>
    <w:rsid w:val="000C6D43"/>
    <w:rsid w:val="000C73E0"/>
    <w:rsid w:val="000C78CD"/>
    <w:rsid w:val="000D08CE"/>
    <w:rsid w:val="000D168B"/>
    <w:rsid w:val="000D1E12"/>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2FF6"/>
    <w:rsid w:val="00153883"/>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0C84"/>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A728B"/>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EC3"/>
    <w:rsid w:val="002D5B5D"/>
    <w:rsid w:val="002D7546"/>
    <w:rsid w:val="002D7BC0"/>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4EF5"/>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3082"/>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0B6"/>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68C1"/>
    <w:rsid w:val="0049694C"/>
    <w:rsid w:val="004972ED"/>
    <w:rsid w:val="004A0296"/>
    <w:rsid w:val="004A186D"/>
    <w:rsid w:val="004A2724"/>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CB9"/>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1852"/>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87"/>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B7"/>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437"/>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3B7B"/>
    <w:rsid w:val="00763FC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0EDE"/>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6471"/>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369B"/>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51E"/>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57301"/>
    <w:rsid w:val="00A63F6F"/>
    <w:rsid w:val="00A64C50"/>
    <w:rsid w:val="00A66F71"/>
    <w:rsid w:val="00A67403"/>
    <w:rsid w:val="00A67B5F"/>
    <w:rsid w:val="00A70458"/>
    <w:rsid w:val="00A70936"/>
    <w:rsid w:val="00A70BF8"/>
    <w:rsid w:val="00A713A1"/>
    <w:rsid w:val="00A73097"/>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6706"/>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767"/>
    <w:rsid w:val="00C06E5D"/>
    <w:rsid w:val="00C06FA4"/>
    <w:rsid w:val="00C07AB2"/>
    <w:rsid w:val="00C10673"/>
    <w:rsid w:val="00C11E9E"/>
    <w:rsid w:val="00C13850"/>
    <w:rsid w:val="00C149C6"/>
    <w:rsid w:val="00C151E2"/>
    <w:rsid w:val="00C21476"/>
    <w:rsid w:val="00C240A4"/>
    <w:rsid w:val="00C2609E"/>
    <w:rsid w:val="00C266ED"/>
    <w:rsid w:val="00C302E1"/>
    <w:rsid w:val="00C304D3"/>
    <w:rsid w:val="00C30C58"/>
    <w:rsid w:val="00C319A6"/>
    <w:rsid w:val="00C31C00"/>
    <w:rsid w:val="00C31D67"/>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557"/>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416"/>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5466"/>
    <w:rsid w:val="00E56775"/>
    <w:rsid w:val="00E577C2"/>
    <w:rsid w:val="00E60F31"/>
    <w:rsid w:val="00E624FF"/>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1BB5"/>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 w:val="00FF7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07/relationships/hdphoto" Target="media/hdphoto1.wdp"/><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43BB6-E4B3-4CD6-9C1F-14634CC6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7638</Words>
  <Characters>48121</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Markus Blaser</cp:lastModifiedBy>
  <cp:revision>254</cp:revision>
  <cp:lastPrinted>2020-05-20T09:47:00Z</cp:lastPrinted>
  <dcterms:created xsi:type="dcterms:W3CDTF">2020-05-04T12:11:00Z</dcterms:created>
  <dcterms:modified xsi:type="dcterms:W3CDTF">2020-05-25T17:35:00Z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