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A9ED9" w14:textId="570BABC6" w:rsidR="007431EE" w:rsidRDefault="00D7091D" w:rsidP="00D7091D">
      <w:pPr>
        <w:jc w:val="center"/>
        <w:rPr>
          <w:rFonts w:ascii="宋体" w:eastAsia="宋体" w:hAnsi="宋体"/>
          <w:b/>
          <w:sz w:val="32"/>
          <w:szCs w:val="32"/>
        </w:rPr>
      </w:pPr>
      <w:r w:rsidRPr="00D7091D">
        <w:rPr>
          <w:rFonts w:ascii="宋体" w:eastAsia="宋体" w:hAnsi="宋体" w:hint="eastAsia"/>
          <w:b/>
          <w:sz w:val="32"/>
          <w:szCs w:val="32"/>
        </w:rPr>
        <w:t>采用的技术架构</w:t>
      </w:r>
    </w:p>
    <w:p w14:paraId="07A36B01" w14:textId="07E9BF77" w:rsidR="00D7091D" w:rsidRDefault="00D7091D" w:rsidP="00D7091D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以基于互联网的W</w:t>
      </w:r>
      <w:r>
        <w:rPr>
          <w:rFonts w:ascii="宋体" w:eastAsia="宋体" w:hAnsi="宋体"/>
          <w:sz w:val="28"/>
          <w:szCs w:val="28"/>
        </w:rPr>
        <w:t>EB</w:t>
      </w:r>
      <w:r>
        <w:rPr>
          <w:rFonts w:ascii="宋体" w:eastAsia="宋体" w:hAnsi="宋体" w:hint="eastAsia"/>
          <w:sz w:val="28"/>
          <w:szCs w:val="28"/>
        </w:rPr>
        <w:t>应用方式提供服务。前端技术主要采用Angular、Bootstrap，后端技术主要采用Nodejs，与自己的学习知识挂钩。</w:t>
      </w:r>
    </w:p>
    <w:p w14:paraId="2D62FDEA" w14:textId="1265C26C" w:rsidR="00A8190C" w:rsidRPr="00A8190C" w:rsidRDefault="00A8190C" w:rsidP="007F48F1">
      <w:pPr>
        <w:jc w:val="center"/>
        <w:rPr>
          <w:rFonts w:ascii="宋体" w:eastAsia="宋体" w:hAnsi="宋体"/>
          <w:b/>
          <w:sz w:val="32"/>
          <w:szCs w:val="32"/>
        </w:rPr>
      </w:pPr>
      <w:r w:rsidRPr="00A8190C">
        <w:rPr>
          <w:rFonts w:ascii="宋体" w:eastAsia="宋体" w:hAnsi="宋体" w:hint="eastAsia"/>
          <w:b/>
          <w:sz w:val="32"/>
          <w:szCs w:val="32"/>
        </w:rPr>
        <w:t>平台</w:t>
      </w:r>
    </w:p>
    <w:p w14:paraId="64E05F68" w14:textId="36C49344" w:rsidR="00A8190C" w:rsidRDefault="00A8190C" w:rsidP="008E499B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依赖MYSQL数据库来实现数据的存储和读取，</w:t>
      </w:r>
      <w:r w:rsidR="008E499B">
        <w:rPr>
          <w:rFonts w:ascii="宋体" w:eastAsia="宋体" w:hAnsi="宋体" w:hint="eastAsia"/>
          <w:sz w:val="28"/>
          <w:szCs w:val="28"/>
        </w:rPr>
        <w:t>由阿里云服务器支持</w:t>
      </w:r>
      <w:r w:rsidR="008E499B"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产品由App的方式呈现。</w:t>
      </w:r>
    </w:p>
    <w:p w14:paraId="4F107F02" w14:textId="5A0C1A17" w:rsidR="007F48F1" w:rsidRPr="008E499B" w:rsidRDefault="007F48F1" w:rsidP="007F48F1">
      <w:pPr>
        <w:jc w:val="center"/>
        <w:rPr>
          <w:rFonts w:ascii="宋体" w:eastAsia="宋体" w:hAnsi="宋体"/>
          <w:b/>
          <w:sz w:val="32"/>
          <w:szCs w:val="32"/>
        </w:rPr>
      </w:pPr>
      <w:r w:rsidRPr="008E499B">
        <w:rPr>
          <w:rFonts w:ascii="宋体" w:eastAsia="宋体" w:hAnsi="宋体" w:hint="eastAsia"/>
          <w:b/>
          <w:sz w:val="32"/>
          <w:szCs w:val="32"/>
        </w:rPr>
        <w:t>软硬件、网络支持</w:t>
      </w:r>
    </w:p>
    <w:p w14:paraId="11385F7F" w14:textId="245241E9" w:rsidR="008E499B" w:rsidRDefault="008E499B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8E499B">
        <w:rPr>
          <w:rFonts w:ascii="宋体" w:eastAsia="宋体" w:hAnsi="宋体" w:hint="eastAsia"/>
          <w:sz w:val="28"/>
          <w:szCs w:val="28"/>
        </w:rPr>
        <w:t>由于所选支撑平台均是强大的服务商，能满足早期的需求，无需额外的支持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02B74683" w14:textId="2DCE5108" w:rsidR="008E499B" w:rsidRPr="008E499B" w:rsidRDefault="008E499B" w:rsidP="008E499B">
      <w:pPr>
        <w:jc w:val="center"/>
        <w:rPr>
          <w:rFonts w:ascii="宋体" w:eastAsia="宋体" w:hAnsi="宋体"/>
          <w:b/>
          <w:sz w:val="32"/>
          <w:szCs w:val="32"/>
        </w:rPr>
      </w:pPr>
      <w:r w:rsidRPr="008E499B">
        <w:rPr>
          <w:rFonts w:ascii="宋体" w:eastAsia="宋体" w:hAnsi="宋体" w:hint="eastAsia"/>
          <w:b/>
          <w:sz w:val="32"/>
          <w:szCs w:val="32"/>
        </w:rPr>
        <w:t>技术难点</w:t>
      </w:r>
    </w:p>
    <w:p w14:paraId="6F47BA98" w14:textId="63271EC4" w:rsidR="008E499B" w:rsidRPr="00D7091D" w:rsidRDefault="008E499B">
      <w:pPr>
        <w:ind w:firstLineChars="200" w:firstLine="56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编程过程基本上没有难点，均是自己学习知识可以涉及到的问题，唯一难点就是AR技术</w:t>
      </w:r>
      <w:r w:rsidR="00E024AF">
        <w:rPr>
          <w:rFonts w:ascii="宋体" w:eastAsia="宋体" w:hAnsi="宋体" w:hint="eastAsia"/>
          <w:sz w:val="28"/>
          <w:szCs w:val="28"/>
        </w:rPr>
        <w:t>，来实现模拟穿搭效果。</w:t>
      </w:r>
      <w:bookmarkStart w:id="0" w:name="_GoBack"/>
      <w:bookmarkEnd w:id="0"/>
    </w:p>
    <w:sectPr w:rsidR="008E499B" w:rsidRPr="00D709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02943D" w14:textId="77777777" w:rsidR="0091644C" w:rsidRDefault="0091644C" w:rsidP="00D7091D">
      <w:r>
        <w:separator/>
      </w:r>
    </w:p>
  </w:endnote>
  <w:endnote w:type="continuationSeparator" w:id="0">
    <w:p w14:paraId="7DE8AD17" w14:textId="77777777" w:rsidR="0091644C" w:rsidRDefault="0091644C" w:rsidP="00D70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21A01" w14:textId="77777777" w:rsidR="0091644C" w:rsidRDefault="0091644C" w:rsidP="00D7091D">
      <w:r>
        <w:separator/>
      </w:r>
    </w:p>
  </w:footnote>
  <w:footnote w:type="continuationSeparator" w:id="0">
    <w:p w14:paraId="23FCC977" w14:textId="77777777" w:rsidR="0091644C" w:rsidRDefault="0091644C" w:rsidP="00D709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DBF"/>
    <w:rsid w:val="001C6DBF"/>
    <w:rsid w:val="007431EE"/>
    <w:rsid w:val="007F48F1"/>
    <w:rsid w:val="008E499B"/>
    <w:rsid w:val="0091644C"/>
    <w:rsid w:val="00A8190C"/>
    <w:rsid w:val="00D7091D"/>
    <w:rsid w:val="00E0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56EA4"/>
  <w15:chartTrackingRefBased/>
  <w15:docId w15:val="{DDB6090A-2A04-423A-A804-2FE84F994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09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09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09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09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卜 冬晓</dc:creator>
  <cp:keywords/>
  <dc:description/>
  <cp:lastModifiedBy>卜 冬晓</cp:lastModifiedBy>
  <cp:revision>5</cp:revision>
  <dcterms:created xsi:type="dcterms:W3CDTF">2019-03-17T11:56:00Z</dcterms:created>
  <dcterms:modified xsi:type="dcterms:W3CDTF">2019-03-17T12:10:00Z</dcterms:modified>
</cp:coreProperties>
</file>