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CA8E2" w14:textId="49943392" w:rsidR="007431EE" w:rsidRDefault="002A200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019.3</w:t>
      </w:r>
      <w:r>
        <w:rPr>
          <w:rFonts w:ascii="宋体" w:eastAsia="宋体" w:hAnsi="宋体" w:hint="eastAsia"/>
          <w:sz w:val="28"/>
          <w:szCs w:val="28"/>
        </w:rPr>
        <w:t>月：组建核心团队，确定产品定位和产品范围，实现第一版产品原型。</w:t>
      </w:r>
    </w:p>
    <w:p w14:paraId="34A93BA1" w14:textId="23030A97" w:rsidR="002A2002" w:rsidRDefault="002A200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·3</w:t>
      </w:r>
      <w:r>
        <w:rPr>
          <w:rFonts w:ascii="宋体" w:eastAsia="宋体" w:hAnsi="宋体"/>
          <w:sz w:val="28"/>
          <w:szCs w:val="28"/>
        </w:rPr>
        <w:t>.5</w:t>
      </w:r>
      <w:r>
        <w:rPr>
          <w:rFonts w:ascii="宋体" w:eastAsia="宋体" w:hAnsi="宋体" w:hint="eastAsia"/>
          <w:sz w:val="28"/>
          <w:szCs w:val="28"/>
        </w:rPr>
        <w:t>前团队进行动员大会，确定合作模式和分工。</w:t>
      </w:r>
    </w:p>
    <w:p w14:paraId="46BA0850" w14:textId="183C0482" w:rsidR="002A2002" w:rsidRDefault="002A200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3.7</w:t>
      </w:r>
      <w:r>
        <w:rPr>
          <w:rFonts w:ascii="宋体" w:eastAsia="宋体" w:hAnsi="宋体" w:hint="eastAsia"/>
          <w:sz w:val="28"/>
          <w:szCs w:val="28"/>
        </w:rPr>
        <w:t>前确定产品定位。</w:t>
      </w:r>
    </w:p>
    <w:p w14:paraId="5185AADE" w14:textId="6BFEED3C" w:rsidR="002A2002" w:rsidRDefault="002A200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3.14</w:t>
      </w:r>
      <w:r>
        <w:rPr>
          <w:rFonts w:ascii="宋体" w:eastAsia="宋体" w:hAnsi="宋体" w:hint="eastAsia"/>
          <w:sz w:val="28"/>
          <w:szCs w:val="28"/>
        </w:rPr>
        <w:t>前完成第一版界面原型。</w:t>
      </w:r>
    </w:p>
    <w:p w14:paraId="2DE01042" w14:textId="57FC80AB" w:rsidR="002A2002" w:rsidRDefault="002A200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3.17</w:t>
      </w:r>
      <w:r>
        <w:rPr>
          <w:rFonts w:ascii="宋体" w:eastAsia="宋体" w:hAnsi="宋体" w:hint="eastAsia"/>
          <w:sz w:val="28"/>
          <w:szCs w:val="28"/>
        </w:rPr>
        <w:t>前确定第一版的产品范围。</w:t>
      </w:r>
    </w:p>
    <w:p w14:paraId="0CE11324" w14:textId="64D9EFDC" w:rsidR="002F309B" w:rsidRDefault="002F309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3.20</w:t>
      </w:r>
      <w:r>
        <w:rPr>
          <w:rFonts w:ascii="宋体" w:eastAsia="宋体" w:hAnsi="宋体" w:hint="eastAsia"/>
          <w:sz w:val="28"/>
          <w:szCs w:val="28"/>
        </w:rPr>
        <w:t>前完成主要的技术分析。</w:t>
      </w:r>
    </w:p>
    <w:p w14:paraId="17D3A9C9" w14:textId="0713A78B" w:rsidR="002F309B" w:rsidRDefault="002F309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3.25</w:t>
      </w:r>
      <w:r>
        <w:rPr>
          <w:rFonts w:ascii="宋体" w:eastAsia="宋体" w:hAnsi="宋体" w:hint="eastAsia"/>
          <w:sz w:val="28"/>
          <w:szCs w:val="28"/>
        </w:rPr>
        <w:t>前决定下阶段迭代的内容。</w:t>
      </w:r>
    </w:p>
    <w:p w14:paraId="180F4123" w14:textId="20A103F6" w:rsidR="002F309B" w:rsidRDefault="002F309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4</w:t>
      </w:r>
      <w:r w:rsidR="00E35D8C">
        <w:rPr>
          <w:rFonts w:ascii="宋体" w:eastAsia="宋体" w:hAnsi="宋体"/>
          <w:sz w:val="28"/>
          <w:szCs w:val="28"/>
        </w:rPr>
        <w:t xml:space="preserve"> - 5</w:t>
      </w:r>
      <w:r>
        <w:rPr>
          <w:rFonts w:ascii="宋体" w:eastAsia="宋体" w:hAnsi="宋体" w:hint="eastAsia"/>
          <w:sz w:val="28"/>
          <w:szCs w:val="28"/>
        </w:rPr>
        <w:t>月：</w:t>
      </w:r>
      <w:r w:rsidR="00E35D8C">
        <w:rPr>
          <w:rFonts w:ascii="宋体" w:eastAsia="宋体" w:hAnsi="宋体" w:hint="eastAsia"/>
          <w:sz w:val="28"/>
          <w:szCs w:val="28"/>
        </w:rPr>
        <w:t>一步一步实现产品功能，优化UI界面。</w:t>
      </w:r>
    </w:p>
    <w:p w14:paraId="04B91911" w14:textId="1A1360A1" w:rsidR="00E35D8C" w:rsidRDefault="00E35D8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019.6</w:t>
      </w:r>
      <w:r>
        <w:rPr>
          <w:rFonts w:ascii="宋体" w:eastAsia="宋体" w:hAnsi="宋体" w:hint="eastAsia"/>
          <w:sz w:val="28"/>
          <w:szCs w:val="28"/>
        </w:rPr>
        <w:t>月：进行产品测试。并对测试结果进行记录和统计，对产品bug进行修补和完善。</w:t>
      </w:r>
    </w:p>
    <w:p w14:paraId="746EB875" w14:textId="178282FC" w:rsidR="00E35D8C" w:rsidRDefault="00E35D8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6.6</w:t>
      </w:r>
      <w:r>
        <w:rPr>
          <w:rFonts w:ascii="宋体" w:eastAsia="宋体" w:hAnsi="宋体" w:hint="eastAsia"/>
          <w:sz w:val="28"/>
          <w:szCs w:val="28"/>
        </w:rPr>
        <w:t>前进行第一次产品测试，记录测试结果。</w:t>
      </w:r>
    </w:p>
    <w:p w14:paraId="04E7CC86" w14:textId="73E8B5AC" w:rsidR="00E35D8C" w:rsidRDefault="00E35D8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6.15</w:t>
      </w:r>
      <w:r>
        <w:rPr>
          <w:rFonts w:ascii="宋体" w:eastAsia="宋体" w:hAnsi="宋体" w:hint="eastAsia"/>
          <w:sz w:val="28"/>
          <w:szCs w:val="28"/>
        </w:rPr>
        <w:t>前完成对第一次产品测试出现的bug的修复。</w:t>
      </w:r>
    </w:p>
    <w:p w14:paraId="418E8AD5" w14:textId="722760C9" w:rsidR="00E35D8C" w:rsidRDefault="00E35D8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6.18</w:t>
      </w:r>
      <w:r>
        <w:rPr>
          <w:rFonts w:ascii="宋体" w:eastAsia="宋体" w:hAnsi="宋体" w:hint="eastAsia"/>
          <w:sz w:val="28"/>
          <w:szCs w:val="28"/>
        </w:rPr>
        <w:t>前进行第二次产品测试，继续记录测试结果。</w:t>
      </w:r>
    </w:p>
    <w:p w14:paraId="6BB8F0D5" w14:textId="1153F083" w:rsidR="00E35D8C" w:rsidRPr="002A2002" w:rsidRDefault="00E35D8C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6.30</w:t>
      </w:r>
      <w:r>
        <w:rPr>
          <w:rFonts w:ascii="宋体" w:eastAsia="宋体" w:hAnsi="宋体" w:hint="eastAsia"/>
          <w:sz w:val="28"/>
          <w:szCs w:val="28"/>
        </w:rPr>
        <w:t>前完成对先前测试出现的所有bug的修复。</w:t>
      </w:r>
      <w:bookmarkStart w:id="0" w:name="_GoBack"/>
      <w:bookmarkEnd w:id="0"/>
    </w:p>
    <w:sectPr w:rsidR="00E35D8C" w:rsidRPr="002A2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5A082" w14:textId="77777777" w:rsidR="001C40AD" w:rsidRDefault="001C40AD" w:rsidP="002A2002">
      <w:r>
        <w:separator/>
      </w:r>
    </w:p>
  </w:endnote>
  <w:endnote w:type="continuationSeparator" w:id="0">
    <w:p w14:paraId="55AB2DB4" w14:textId="77777777" w:rsidR="001C40AD" w:rsidRDefault="001C40AD" w:rsidP="002A2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C20B5" w14:textId="77777777" w:rsidR="001C40AD" w:rsidRDefault="001C40AD" w:rsidP="002A2002">
      <w:r>
        <w:separator/>
      </w:r>
    </w:p>
  </w:footnote>
  <w:footnote w:type="continuationSeparator" w:id="0">
    <w:p w14:paraId="70AEC344" w14:textId="77777777" w:rsidR="001C40AD" w:rsidRDefault="001C40AD" w:rsidP="002A20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3B"/>
    <w:rsid w:val="001C40AD"/>
    <w:rsid w:val="002A2002"/>
    <w:rsid w:val="002F309B"/>
    <w:rsid w:val="007431EE"/>
    <w:rsid w:val="00861C3B"/>
    <w:rsid w:val="00E3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C3E63"/>
  <w15:chartTrackingRefBased/>
  <w15:docId w15:val="{C08883EA-4A86-4760-9898-A9BBF6F0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20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2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20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 冬晓</dc:creator>
  <cp:keywords/>
  <dc:description/>
  <cp:lastModifiedBy>卜 冬晓</cp:lastModifiedBy>
  <cp:revision>3</cp:revision>
  <dcterms:created xsi:type="dcterms:W3CDTF">2019-03-21T11:13:00Z</dcterms:created>
  <dcterms:modified xsi:type="dcterms:W3CDTF">2019-03-21T11:28:00Z</dcterms:modified>
</cp:coreProperties>
</file>