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03A1C" w14:textId="77777777" w:rsidR="002D0312" w:rsidRDefault="002D0312">
      <w:r w:rsidRPr="00F064A8">
        <w:rPr>
          <w:rFonts w:hint="eastAsia"/>
          <w:b/>
          <w:sz w:val="28"/>
          <w:szCs w:val="28"/>
        </w:rPr>
        <w:t>定位</w:t>
      </w:r>
      <w:r>
        <w:rPr>
          <w:rFonts w:hint="eastAsia"/>
        </w:rPr>
        <w:t>：</w:t>
      </w:r>
    </w:p>
    <w:p w14:paraId="4A5C35FA" w14:textId="1779E0C2" w:rsidR="00962567" w:rsidRDefault="002D0312" w:rsidP="002D0312">
      <w:pPr>
        <w:ind w:firstLineChars="200" w:firstLine="420"/>
      </w:pPr>
      <w:r>
        <w:rPr>
          <w:rFonts w:hint="eastAsia"/>
        </w:rPr>
        <w:t>为网上购买衣服的人提供方便快捷的购物体验，使人们在网上购买衣服时可以先看到自己的穿衣效果再决定是否购买。</w:t>
      </w:r>
    </w:p>
    <w:p w14:paraId="41345D2D" w14:textId="27EAC52A" w:rsidR="002D0312" w:rsidRDefault="002D0312">
      <w:bookmarkStart w:id="0" w:name="_GoBack"/>
      <w:r w:rsidRPr="00F064A8">
        <w:rPr>
          <w:rFonts w:hint="eastAsia"/>
          <w:b/>
          <w:sz w:val="28"/>
          <w:szCs w:val="28"/>
        </w:rPr>
        <w:t>商业机会</w:t>
      </w:r>
      <w:bookmarkEnd w:id="0"/>
      <w:r>
        <w:rPr>
          <w:rFonts w:hint="eastAsia"/>
        </w:rPr>
        <w:t>：</w:t>
      </w:r>
    </w:p>
    <w:p w14:paraId="749A95BA" w14:textId="47AB161D" w:rsidR="002D0312" w:rsidRDefault="002D0312" w:rsidP="002D0312">
      <w:pPr>
        <w:pStyle w:val="a7"/>
        <w:numPr>
          <w:ilvl w:val="0"/>
          <w:numId w:val="1"/>
        </w:numPr>
        <w:ind w:firstLineChars="0"/>
      </w:pPr>
      <w:r>
        <w:rPr>
          <w:rFonts w:hint="eastAsia"/>
        </w:rPr>
        <w:t>网络的发展使没有时间购物或不喜欢去实体店购物的人提供了便捷的方式，用户群体广泛。</w:t>
      </w:r>
    </w:p>
    <w:p w14:paraId="1D20FB3D" w14:textId="023597F9" w:rsidR="002D0312" w:rsidRDefault="002D0312" w:rsidP="002D0312">
      <w:pPr>
        <w:pStyle w:val="a7"/>
        <w:numPr>
          <w:ilvl w:val="0"/>
          <w:numId w:val="1"/>
        </w:numPr>
        <w:ind w:firstLineChars="0"/>
      </w:pPr>
      <w:r>
        <w:rPr>
          <w:rFonts w:hint="eastAsia"/>
        </w:rPr>
        <w:t>网络的发展和规范使更多的卖家愿意在网上宣传</w:t>
      </w:r>
      <w:r w:rsidR="00ED49CD">
        <w:rPr>
          <w:rFonts w:hint="eastAsia"/>
        </w:rPr>
        <w:t>和卖衣服。</w:t>
      </w:r>
    </w:p>
    <w:p w14:paraId="18E2EE28" w14:textId="3DFA41F5" w:rsidR="00ED49CD" w:rsidRDefault="00ED49CD" w:rsidP="00ED49CD">
      <w:r>
        <w:rPr>
          <w:rFonts w:hint="eastAsia"/>
        </w:rPr>
        <w:t>商业模式：</w:t>
      </w:r>
    </w:p>
    <w:p w14:paraId="44C12FA4" w14:textId="0190D4E7" w:rsidR="00ED49CD" w:rsidRDefault="00ED49CD" w:rsidP="00ED49CD">
      <w:r>
        <w:rPr>
          <w:rFonts w:hint="eastAsia"/>
        </w:rPr>
        <w:t>商品广告推送</w:t>
      </w:r>
    </w:p>
    <w:p w14:paraId="2C444BBB" w14:textId="70BC8A90" w:rsidR="00ED49CD" w:rsidRDefault="00340162" w:rsidP="00ED49CD">
      <w:r>
        <w:rPr>
          <w:rFonts w:hint="eastAsia"/>
        </w:rPr>
        <w:t>商家宣传费用</w:t>
      </w:r>
    </w:p>
    <w:sectPr w:rsidR="00ED49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94CCF" w14:textId="77777777" w:rsidR="00DF7A9A" w:rsidRDefault="00DF7A9A" w:rsidP="002D0312">
      <w:r>
        <w:separator/>
      </w:r>
    </w:p>
  </w:endnote>
  <w:endnote w:type="continuationSeparator" w:id="0">
    <w:p w14:paraId="033FF6FF" w14:textId="77777777" w:rsidR="00DF7A9A" w:rsidRDefault="00DF7A9A" w:rsidP="002D0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1A99D" w14:textId="77777777" w:rsidR="00DF7A9A" w:rsidRDefault="00DF7A9A" w:rsidP="002D0312">
      <w:r>
        <w:separator/>
      </w:r>
    </w:p>
  </w:footnote>
  <w:footnote w:type="continuationSeparator" w:id="0">
    <w:p w14:paraId="455B7BCE" w14:textId="77777777" w:rsidR="00DF7A9A" w:rsidRDefault="00DF7A9A" w:rsidP="002D03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B5660"/>
    <w:multiLevelType w:val="hybridMultilevel"/>
    <w:tmpl w:val="CBF03FC0"/>
    <w:lvl w:ilvl="0" w:tplc="85B01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4D2"/>
    <w:rsid w:val="00245B97"/>
    <w:rsid w:val="002D0312"/>
    <w:rsid w:val="002F464C"/>
    <w:rsid w:val="00340162"/>
    <w:rsid w:val="008236D3"/>
    <w:rsid w:val="008E74D2"/>
    <w:rsid w:val="00962567"/>
    <w:rsid w:val="00D7389A"/>
    <w:rsid w:val="00DF7A9A"/>
    <w:rsid w:val="00E03DFC"/>
    <w:rsid w:val="00ED49CD"/>
    <w:rsid w:val="00F06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099D"/>
  <w15:chartTrackingRefBased/>
  <w15:docId w15:val="{39D4C7E9-0C4C-42E5-BAC7-F1C2DF3D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03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0312"/>
    <w:rPr>
      <w:sz w:val="18"/>
      <w:szCs w:val="18"/>
    </w:rPr>
  </w:style>
  <w:style w:type="paragraph" w:styleId="a5">
    <w:name w:val="footer"/>
    <w:basedOn w:val="a"/>
    <w:link w:val="a6"/>
    <w:uiPriority w:val="99"/>
    <w:unhideWhenUsed/>
    <w:rsid w:val="002D0312"/>
    <w:pPr>
      <w:tabs>
        <w:tab w:val="center" w:pos="4153"/>
        <w:tab w:val="right" w:pos="8306"/>
      </w:tabs>
      <w:snapToGrid w:val="0"/>
      <w:jc w:val="left"/>
    </w:pPr>
    <w:rPr>
      <w:sz w:val="18"/>
      <w:szCs w:val="18"/>
    </w:rPr>
  </w:style>
  <w:style w:type="character" w:customStyle="1" w:styleId="a6">
    <w:name w:val="页脚 字符"/>
    <w:basedOn w:val="a0"/>
    <w:link w:val="a5"/>
    <w:uiPriority w:val="99"/>
    <w:rsid w:val="002D0312"/>
    <w:rPr>
      <w:sz w:val="18"/>
      <w:szCs w:val="18"/>
    </w:rPr>
  </w:style>
  <w:style w:type="paragraph" w:styleId="a7">
    <w:name w:val="List Paragraph"/>
    <w:basedOn w:val="a"/>
    <w:uiPriority w:val="34"/>
    <w:qFormat/>
    <w:rsid w:val="002D03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2019-03-29T01:15:00Z</dcterms:created>
  <dcterms:modified xsi:type="dcterms:W3CDTF">2019-03-29T02:41:00Z</dcterms:modified>
</cp:coreProperties>
</file>