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508E8" w14:textId="118DE793" w:rsidR="00962567" w:rsidRDefault="00EC6716">
      <w:r>
        <w:rPr>
          <w:rFonts w:hint="eastAsia"/>
        </w:rPr>
        <w:t>购买商品的用户：</w:t>
      </w:r>
    </w:p>
    <w:p w14:paraId="0BF9A342" w14:textId="1508EFB7" w:rsidR="00EC6716" w:rsidRDefault="00EC6716">
      <w:r>
        <w:rPr>
          <w:rFonts w:hint="eastAsia"/>
        </w:rPr>
        <w:t>愿望：可以快速挑选到自己喜欢的、合适的衣服。</w:t>
      </w:r>
    </w:p>
    <w:p w14:paraId="1B963154" w14:textId="73F5E7BB" w:rsidR="00EC6716" w:rsidRDefault="00EC6716" w:rsidP="00EC6716">
      <w:r>
        <w:rPr>
          <w:rFonts w:hint="eastAsia"/>
        </w:rPr>
        <w:t>消费观念：便宜、适合自己。</w:t>
      </w:r>
    </w:p>
    <w:p w14:paraId="3BC7EEAA" w14:textId="12AD9AF5" w:rsidR="00EC6716" w:rsidRDefault="00EC6716" w:rsidP="00EC6716">
      <w:pPr>
        <w:rPr>
          <w:rFonts w:hint="eastAsia"/>
        </w:rPr>
      </w:pPr>
      <w:r>
        <w:rPr>
          <w:rFonts w:hint="eastAsia"/>
        </w:rPr>
        <w:t>经济能力：有稳定经济来源</w:t>
      </w:r>
      <w:r w:rsidR="0031583D">
        <w:rPr>
          <w:rFonts w:hint="eastAsia"/>
        </w:rPr>
        <w:t>。</w:t>
      </w:r>
    </w:p>
    <w:p w14:paraId="2796B747" w14:textId="5B502C54" w:rsidR="00EC6716" w:rsidRDefault="00EC6716">
      <w:r>
        <w:rPr>
          <w:rFonts w:hint="eastAsia"/>
        </w:rPr>
        <w:t>计算机能力：</w:t>
      </w:r>
      <w:r w:rsidRPr="00EC6716">
        <w:rPr>
          <w:rFonts w:hint="eastAsia"/>
        </w:rPr>
        <w:t>熟练上网和网购，笔记本电脑和宿舍上网的普及度也相当高</w:t>
      </w:r>
      <w:r>
        <w:rPr>
          <w:rFonts w:hint="eastAsia"/>
        </w:rPr>
        <w:t>。</w:t>
      </w:r>
    </w:p>
    <w:p w14:paraId="2DC1841C" w14:textId="4CC75D0F" w:rsidR="00EC6716" w:rsidRDefault="0031583D">
      <w:r>
        <w:rPr>
          <w:rFonts w:hint="eastAsia"/>
        </w:rPr>
        <w:t>商家：</w:t>
      </w:r>
    </w:p>
    <w:p w14:paraId="1749E669" w14:textId="2FA49557" w:rsidR="0031583D" w:rsidRDefault="0031583D">
      <w:r>
        <w:rPr>
          <w:rFonts w:hint="eastAsia"/>
        </w:rPr>
        <w:t>痛处：传统的销售渠道饱和、商品宣传受到限制。</w:t>
      </w:r>
    </w:p>
    <w:p w14:paraId="1FAB25AF" w14:textId="77777777" w:rsidR="0031583D" w:rsidRPr="0031583D" w:rsidRDefault="0031583D" w:rsidP="0031583D">
      <w:r>
        <w:rPr>
          <w:rFonts w:hint="eastAsia"/>
        </w:rPr>
        <w:t>计算机能力：</w:t>
      </w:r>
      <w:r w:rsidRPr="0031583D">
        <w:rPr>
          <w:rFonts w:hint="eastAsia"/>
        </w:rPr>
        <w:t>不熟悉互联网和电子商务，无法利于其扩大销售渠道；</w:t>
      </w:r>
    </w:p>
    <w:p w14:paraId="5801F9BB" w14:textId="51F20D43" w:rsidR="0031583D" w:rsidRPr="0031583D" w:rsidRDefault="0031583D">
      <w:pPr>
        <w:rPr>
          <w:rFonts w:hint="eastAsia"/>
        </w:rPr>
      </w:pPr>
      <w:r>
        <w:rPr>
          <w:rFonts w:hint="eastAsia"/>
        </w:rPr>
        <w:t>优势：有自己的进货渠道和丰富的商品经营经验。</w:t>
      </w:r>
      <w:bookmarkStart w:id="0" w:name="_GoBack"/>
      <w:bookmarkEnd w:id="0"/>
    </w:p>
    <w:sectPr w:rsidR="0031583D" w:rsidRPr="00315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CF1DC" w14:textId="77777777" w:rsidR="005F1FC7" w:rsidRDefault="005F1FC7" w:rsidP="00EC6716">
      <w:r>
        <w:separator/>
      </w:r>
    </w:p>
  </w:endnote>
  <w:endnote w:type="continuationSeparator" w:id="0">
    <w:p w14:paraId="413ADFA5" w14:textId="77777777" w:rsidR="005F1FC7" w:rsidRDefault="005F1FC7" w:rsidP="00EC6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683BF" w14:textId="77777777" w:rsidR="005F1FC7" w:rsidRDefault="005F1FC7" w:rsidP="00EC6716">
      <w:r>
        <w:separator/>
      </w:r>
    </w:p>
  </w:footnote>
  <w:footnote w:type="continuationSeparator" w:id="0">
    <w:p w14:paraId="749519B9" w14:textId="77777777" w:rsidR="005F1FC7" w:rsidRDefault="005F1FC7" w:rsidP="00EC6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5F"/>
    <w:rsid w:val="00245B97"/>
    <w:rsid w:val="002F464C"/>
    <w:rsid w:val="0031583D"/>
    <w:rsid w:val="005F1FC7"/>
    <w:rsid w:val="008236D3"/>
    <w:rsid w:val="00931D5F"/>
    <w:rsid w:val="00962567"/>
    <w:rsid w:val="00EC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88E8D"/>
  <w15:chartTrackingRefBased/>
  <w15:docId w15:val="{6ECD4669-694C-4D66-9DB2-AD3FC03F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7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716"/>
    <w:rPr>
      <w:sz w:val="18"/>
      <w:szCs w:val="18"/>
    </w:rPr>
  </w:style>
  <w:style w:type="paragraph" w:styleId="a7">
    <w:name w:val="List Paragraph"/>
    <w:basedOn w:val="a"/>
    <w:uiPriority w:val="34"/>
    <w:qFormat/>
    <w:rsid w:val="00EC67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2019-03-29T02:03:00Z</dcterms:created>
  <dcterms:modified xsi:type="dcterms:W3CDTF">2019-03-29T02:16:00Z</dcterms:modified>
</cp:coreProperties>
</file>