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F1C7E" w14:textId="77777777" w:rsidR="000F46E9" w:rsidRPr="005D7F0C" w:rsidRDefault="000F46E9" w:rsidP="005D7F0C">
      <w:pPr>
        <w:jc w:val="center"/>
        <w:rPr>
          <w:b/>
          <w:sz w:val="32"/>
          <w:szCs w:val="32"/>
        </w:rPr>
      </w:pPr>
      <w:r w:rsidRPr="005D7F0C">
        <w:rPr>
          <w:rFonts w:hint="eastAsia"/>
          <w:b/>
          <w:sz w:val="32"/>
          <w:szCs w:val="32"/>
        </w:rPr>
        <w:t>人员</w:t>
      </w:r>
    </w:p>
    <w:p w14:paraId="66E50788" w14:textId="77777777" w:rsidR="000F46E9" w:rsidRPr="000F46E9" w:rsidRDefault="000F46E9" w:rsidP="000F46E9">
      <w:r w:rsidRPr="000F46E9">
        <w:rPr>
          <w:rFonts w:hint="eastAsia"/>
        </w:rPr>
        <w:t>产品经理：依据本产品的商业背景和定位，借鉴类似应用产品的经验，并结合本产品的独有特点，设计拥有自身特点并符合</w:t>
      </w:r>
      <w:proofErr w:type="gramStart"/>
      <w:r w:rsidRPr="000F46E9">
        <w:rPr>
          <w:rFonts w:hint="eastAsia"/>
        </w:rPr>
        <w:t>现实网购人士</w:t>
      </w:r>
      <w:proofErr w:type="gramEnd"/>
      <w:r w:rsidRPr="000F46E9">
        <w:rPr>
          <w:rFonts w:hint="eastAsia"/>
        </w:rPr>
        <w:t>的产品。</w:t>
      </w:r>
    </w:p>
    <w:p w14:paraId="7B5ECC9C" w14:textId="77777777" w:rsidR="000F46E9" w:rsidRPr="000F46E9" w:rsidRDefault="000F46E9" w:rsidP="000F46E9">
      <w:r w:rsidRPr="000F46E9">
        <w:rPr>
          <w:rFonts w:hint="eastAsia"/>
        </w:rPr>
        <w:t>开发人员：前端开发人员设计更加人性化和美观的UI界面，提高用户的体验性。后台开发人员进行后台框架设计和接口设计。</w:t>
      </w:r>
    </w:p>
    <w:p w14:paraId="6CFCE01E" w14:textId="52093F59" w:rsidR="000F46E9" w:rsidRPr="000F46E9" w:rsidRDefault="000F46E9" w:rsidP="000F46E9">
      <w:r w:rsidRPr="000F46E9">
        <w:rPr>
          <w:rFonts w:hint="eastAsia"/>
        </w:rPr>
        <w:t>测试人员：进行一系列的产品测试，对检测出的漏洞进行记录，方便开发人员进行修补及完善。</w:t>
      </w:r>
    </w:p>
    <w:p w14:paraId="3C2ED403" w14:textId="77777777" w:rsidR="000F46E9" w:rsidRPr="005D7F0C" w:rsidRDefault="000F46E9" w:rsidP="005D7F0C">
      <w:pPr>
        <w:jc w:val="center"/>
        <w:rPr>
          <w:b/>
          <w:sz w:val="32"/>
          <w:szCs w:val="32"/>
        </w:rPr>
      </w:pPr>
      <w:r w:rsidRPr="005D7F0C">
        <w:rPr>
          <w:rFonts w:hint="eastAsia"/>
          <w:b/>
          <w:sz w:val="32"/>
          <w:szCs w:val="32"/>
        </w:rPr>
        <w:t>资金</w:t>
      </w:r>
      <w:bookmarkStart w:id="0" w:name="_GoBack"/>
      <w:bookmarkEnd w:id="0"/>
    </w:p>
    <w:p w14:paraId="670B9257" w14:textId="79BFE6E1" w:rsidR="000F46E9" w:rsidRPr="000F46E9" w:rsidRDefault="000F46E9" w:rsidP="000F46E9">
      <w:r w:rsidRPr="000F46E9">
        <w:rPr>
          <w:rFonts w:hint="eastAsia"/>
        </w:rPr>
        <w:t>产品开发阶段暂无需要。产品完成后，需要一定资金进行产品宣传。</w:t>
      </w:r>
    </w:p>
    <w:p w14:paraId="41F9F324" w14:textId="77777777" w:rsidR="000F46E9" w:rsidRPr="005D7F0C" w:rsidRDefault="000F46E9" w:rsidP="005D7F0C">
      <w:pPr>
        <w:jc w:val="center"/>
        <w:rPr>
          <w:b/>
          <w:sz w:val="32"/>
          <w:szCs w:val="32"/>
        </w:rPr>
      </w:pPr>
      <w:r w:rsidRPr="005D7F0C">
        <w:rPr>
          <w:rFonts w:hint="eastAsia"/>
          <w:b/>
          <w:sz w:val="32"/>
          <w:szCs w:val="32"/>
        </w:rPr>
        <w:t>设备</w:t>
      </w:r>
    </w:p>
    <w:p w14:paraId="46529512" w14:textId="6D15DB6D" w:rsidR="000F46E9" w:rsidRPr="000F46E9" w:rsidRDefault="000F46E9" w:rsidP="000F46E9">
      <w:r w:rsidRPr="000F46E9">
        <w:rPr>
          <w:rFonts w:hint="eastAsia"/>
        </w:rPr>
        <w:t>四台笔记本电脑。</w:t>
      </w:r>
    </w:p>
    <w:p w14:paraId="692DBE3C" w14:textId="77777777" w:rsidR="000F46E9" w:rsidRPr="005D7F0C" w:rsidRDefault="000F46E9" w:rsidP="005D7F0C">
      <w:pPr>
        <w:jc w:val="center"/>
        <w:rPr>
          <w:b/>
          <w:sz w:val="32"/>
          <w:szCs w:val="32"/>
        </w:rPr>
      </w:pPr>
      <w:r w:rsidRPr="005D7F0C">
        <w:rPr>
          <w:rFonts w:hint="eastAsia"/>
          <w:b/>
          <w:sz w:val="32"/>
          <w:szCs w:val="32"/>
        </w:rPr>
        <w:t>设施</w:t>
      </w:r>
    </w:p>
    <w:p w14:paraId="701EF27B" w14:textId="7A8FCD32" w:rsidR="00962567" w:rsidRPr="000F46E9" w:rsidRDefault="000F46E9">
      <w:r w:rsidRPr="000F46E9">
        <w:rPr>
          <w:rFonts w:hint="eastAsia"/>
        </w:rPr>
        <w:t>40平米左右的流动工作场地。</w:t>
      </w:r>
    </w:p>
    <w:sectPr w:rsidR="00962567" w:rsidRPr="000F4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268A8D" w14:textId="77777777" w:rsidR="00044483" w:rsidRDefault="00044483" w:rsidP="000F46E9">
      <w:r>
        <w:separator/>
      </w:r>
    </w:p>
  </w:endnote>
  <w:endnote w:type="continuationSeparator" w:id="0">
    <w:p w14:paraId="5A8B4C70" w14:textId="77777777" w:rsidR="00044483" w:rsidRDefault="00044483" w:rsidP="000F4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D63324" w14:textId="77777777" w:rsidR="00044483" w:rsidRDefault="00044483" w:rsidP="000F46E9">
      <w:r>
        <w:separator/>
      </w:r>
    </w:p>
  </w:footnote>
  <w:footnote w:type="continuationSeparator" w:id="0">
    <w:p w14:paraId="516FC15B" w14:textId="77777777" w:rsidR="00044483" w:rsidRDefault="00044483" w:rsidP="000F46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09"/>
    <w:rsid w:val="00044483"/>
    <w:rsid w:val="000F46E9"/>
    <w:rsid w:val="00245B97"/>
    <w:rsid w:val="002F464C"/>
    <w:rsid w:val="00480B09"/>
    <w:rsid w:val="005D7F0C"/>
    <w:rsid w:val="008236D3"/>
    <w:rsid w:val="00951307"/>
    <w:rsid w:val="0096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50035"/>
  <w15:chartTrackingRefBased/>
  <w15:docId w15:val="{59D806DA-6163-4A80-B573-675992ADD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46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46E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46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46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31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2019-03-29T02:17:00Z</dcterms:created>
  <dcterms:modified xsi:type="dcterms:W3CDTF">2019-03-29T02:39:00Z</dcterms:modified>
</cp:coreProperties>
</file>