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F1BDA" w14:textId="77777777" w:rsidR="00B7325F" w:rsidRDefault="00DA1F9C">
      <w:r>
        <w:rPr>
          <w:vertAlign w:val="superscript"/>
        </w:rPr>
        <w:footnoteReference w:id="1"/>
      </w:r>
      <w:r>
        <w:rPr>
          <w:noProof/>
        </w:rPr>
        <w:drawing>
          <wp:inline distT="114300" distB="114300" distL="114300" distR="114300" wp14:anchorId="102D6B08" wp14:editId="396FD27F">
            <wp:extent cx="1000125" cy="10763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00125" cy="1076325"/>
                    </a:xfrm>
                    <a:prstGeom prst="rect">
                      <a:avLst/>
                    </a:prstGeom>
                    <a:ln/>
                  </pic:spPr>
                </pic:pic>
              </a:graphicData>
            </a:graphic>
          </wp:inline>
        </w:drawing>
      </w:r>
    </w:p>
    <w:p w14:paraId="598C81F7" w14:textId="77777777" w:rsidR="00B7325F" w:rsidRDefault="00DA1F9C">
      <w:r>
        <w:t>Taller de Ingeniería De Software</w:t>
      </w:r>
    </w:p>
    <w:p w14:paraId="7E62BFA9" w14:textId="77777777" w:rsidR="00B7325F" w:rsidRDefault="00DA1F9C">
      <w:r>
        <w:t xml:space="preserve">Profesor: Raimundo Vega - </w:t>
      </w:r>
    </w:p>
    <w:p w14:paraId="2D5FBBEB" w14:textId="77777777" w:rsidR="00B7325F" w:rsidRDefault="00DA1F9C">
      <w:r>
        <w:t>Ingeniería Civil Informática</w:t>
      </w:r>
    </w:p>
    <w:p w14:paraId="4CB8F439" w14:textId="77777777" w:rsidR="00B7325F" w:rsidRDefault="00DA1F9C">
      <w:r>
        <w:t>Universidad Austral de Chile</w:t>
      </w:r>
    </w:p>
    <w:p w14:paraId="6E7DFDFB" w14:textId="77777777" w:rsidR="00B7325F" w:rsidRDefault="00B7325F"/>
    <w:p w14:paraId="728566C3" w14:textId="77777777" w:rsidR="00B7325F" w:rsidRDefault="00B7325F"/>
    <w:p w14:paraId="02C44C4B" w14:textId="77777777" w:rsidR="00B7325F" w:rsidRDefault="00DA1F9C">
      <w:pPr>
        <w:jc w:val="center"/>
        <w:rPr>
          <w:sz w:val="96"/>
          <w:szCs w:val="96"/>
        </w:rPr>
      </w:pPr>
      <w:r>
        <w:rPr>
          <w:sz w:val="96"/>
          <w:szCs w:val="96"/>
        </w:rPr>
        <w:t>Proyecto Hidropónica</w:t>
      </w:r>
    </w:p>
    <w:p w14:paraId="3FAF79B1" w14:textId="77777777" w:rsidR="00B7325F" w:rsidRDefault="00DA1F9C">
      <w:pPr>
        <w:jc w:val="center"/>
        <w:rPr>
          <w:sz w:val="96"/>
          <w:szCs w:val="96"/>
        </w:rPr>
      </w:pPr>
      <w:r>
        <w:rPr>
          <w:sz w:val="96"/>
          <w:szCs w:val="96"/>
        </w:rPr>
        <w:t>Especificación de Requisitos de Usuario</w:t>
      </w:r>
    </w:p>
    <w:p w14:paraId="49DC47BB" w14:textId="77777777" w:rsidR="00B7325F" w:rsidRDefault="00DA1F9C">
      <w:pPr>
        <w:jc w:val="both"/>
      </w:pPr>
      <w:r>
        <w:t xml:space="preserve">Equipo:  </w:t>
      </w:r>
    </w:p>
    <w:p w14:paraId="22B8A5E8" w14:textId="77777777" w:rsidR="00B7325F" w:rsidRDefault="00DA1F9C">
      <w:pPr>
        <w:numPr>
          <w:ilvl w:val="0"/>
          <w:numId w:val="2"/>
        </w:numPr>
        <w:jc w:val="both"/>
      </w:pPr>
      <w:r>
        <w:t>Rodrigo Stevenson Regla</w:t>
      </w:r>
    </w:p>
    <w:p w14:paraId="20C16803" w14:textId="77777777" w:rsidR="00B7325F" w:rsidRDefault="00DA1F9C">
      <w:pPr>
        <w:numPr>
          <w:ilvl w:val="0"/>
          <w:numId w:val="2"/>
        </w:numPr>
        <w:jc w:val="both"/>
      </w:pPr>
      <w:proofErr w:type="spellStart"/>
      <w:r>
        <w:t>Angelo</w:t>
      </w:r>
      <w:proofErr w:type="spellEnd"/>
      <w:r>
        <w:t xml:space="preserve"> Escobar Palacios</w:t>
      </w:r>
    </w:p>
    <w:p w14:paraId="36BFED71" w14:textId="77777777" w:rsidR="00B7325F" w:rsidRDefault="00DA1F9C">
      <w:pPr>
        <w:numPr>
          <w:ilvl w:val="0"/>
          <w:numId w:val="2"/>
        </w:numPr>
        <w:jc w:val="both"/>
      </w:pPr>
      <w:r>
        <w:t>Francisco Antilef Jaramillo</w:t>
      </w:r>
    </w:p>
    <w:p w14:paraId="7C04E449" w14:textId="77777777" w:rsidR="00B7325F" w:rsidRDefault="00DA1F9C">
      <w:pPr>
        <w:numPr>
          <w:ilvl w:val="0"/>
          <w:numId w:val="2"/>
        </w:numPr>
        <w:jc w:val="both"/>
      </w:pPr>
      <w:r>
        <w:t>Alexander Oses Runge</w:t>
      </w:r>
    </w:p>
    <w:p w14:paraId="62B6B55C" w14:textId="77777777" w:rsidR="00B7325F" w:rsidRDefault="00B7325F">
      <w:pPr>
        <w:jc w:val="both"/>
      </w:pPr>
    </w:p>
    <w:p w14:paraId="1658798B" w14:textId="77777777" w:rsidR="00B7325F" w:rsidRDefault="00DA1F9C">
      <w:pPr>
        <w:jc w:val="both"/>
      </w:pPr>
      <w:r>
        <w:t>Fecha:03-09-2019</w:t>
      </w:r>
    </w:p>
    <w:p w14:paraId="5B3B8B48" w14:textId="77777777" w:rsidR="00B7325F" w:rsidRDefault="00DA1F9C">
      <w:pPr>
        <w:jc w:val="both"/>
      </w:pPr>
      <w:r>
        <w:t>Versión: 1.1</w:t>
      </w:r>
    </w:p>
    <w:p w14:paraId="165B356E" w14:textId="77777777" w:rsidR="00C55CE7" w:rsidRDefault="00C55CE7">
      <w:pPr>
        <w:jc w:val="both"/>
      </w:pPr>
    </w:p>
    <w:p w14:paraId="441D827F" w14:textId="77777777" w:rsidR="00B7325F" w:rsidRDefault="00DA1F9C">
      <w:pPr>
        <w:pStyle w:val="Ttulo"/>
        <w:jc w:val="center"/>
      </w:pPr>
      <w:bookmarkStart w:id="0" w:name="_ve5webqbs4b6" w:colFirst="0" w:colLast="0"/>
      <w:bookmarkEnd w:id="0"/>
      <w:r>
        <w:lastRenderedPageBreak/>
        <w:t>Índice</w:t>
      </w:r>
      <w:bookmarkStart w:id="1" w:name="_GoBack"/>
      <w:bookmarkEnd w:id="1"/>
    </w:p>
    <w:sdt>
      <w:sdtPr>
        <w:id w:val="-1828206446"/>
        <w:docPartObj>
          <w:docPartGallery w:val="Table of Contents"/>
          <w:docPartUnique/>
        </w:docPartObj>
      </w:sdtPr>
      <w:sdtEndPr/>
      <w:sdtContent>
        <w:p w14:paraId="3B240B31" w14:textId="44B82971" w:rsidR="00B7325F" w:rsidRDefault="00DA1F9C">
          <w:pPr>
            <w:tabs>
              <w:tab w:val="right" w:pos="9030"/>
            </w:tabs>
            <w:spacing w:before="80" w:line="240" w:lineRule="auto"/>
            <w:rPr>
              <w:b/>
              <w:noProof/>
              <w:color w:val="000000"/>
            </w:rPr>
          </w:pPr>
          <w:r>
            <w:fldChar w:fldCharType="begin"/>
          </w:r>
          <w:r>
            <w:instrText xml:space="preserve"> TOC \h \u \z </w:instrText>
          </w:r>
          <w:r>
            <w:fldChar w:fldCharType="separate"/>
          </w:r>
          <w:hyperlink w:anchor="_q20p3znsgarv">
            <w:r>
              <w:rPr>
                <w:b/>
                <w:noProof/>
                <w:color w:val="000000"/>
              </w:rPr>
              <w:t>1. Introducción</w:t>
            </w:r>
          </w:hyperlink>
          <w:r>
            <w:rPr>
              <w:b/>
              <w:noProof/>
              <w:color w:val="000000"/>
            </w:rPr>
            <w:tab/>
          </w:r>
          <w:r>
            <w:rPr>
              <w:noProof/>
            </w:rPr>
            <w:fldChar w:fldCharType="begin"/>
          </w:r>
          <w:r>
            <w:rPr>
              <w:noProof/>
            </w:rPr>
            <w:instrText xml:space="preserve"> PAGEREF _q20p3znsgarv \h </w:instrText>
          </w:r>
          <w:r>
            <w:rPr>
              <w:noProof/>
            </w:rPr>
          </w:r>
          <w:r>
            <w:rPr>
              <w:noProof/>
            </w:rPr>
            <w:fldChar w:fldCharType="separate"/>
          </w:r>
          <w:r w:rsidR="00C55CE7">
            <w:rPr>
              <w:noProof/>
            </w:rPr>
            <w:t>2</w:t>
          </w:r>
          <w:r>
            <w:rPr>
              <w:noProof/>
            </w:rPr>
            <w:fldChar w:fldCharType="end"/>
          </w:r>
        </w:p>
        <w:p w14:paraId="70CE3475" w14:textId="6109C6F5" w:rsidR="00B7325F" w:rsidRDefault="00DA1F9C">
          <w:pPr>
            <w:tabs>
              <w:tab w:val="right" w:pos="9030"/>
            </w:tabs>
            <w:spacing w:before="200" w:line="240" w:lineRule="auto"/>
            <w:rPr>
              <w:b/>
              <w:noProof/>
              <w:color w:val="000000"/>
            </w:rPr>
          </w:pPr>
          <w:hyperlink w:anchor="_q7b0tap22gg3">
            <w:r>
              <w:rPr>
                <w:b/>
                <w:noProof/>
                <w:color w:val="000000"/>
              </w:rPr>
              <w:t>2. Conceptos importantes</w:t>
            </w:r>
          </w:hyperlink>
          <w:r>
            <w:rPr>
              <w:b/>
              <w:noProof/>
              <w:color w:val="000000"/>
            </w:rPr>
            <w:tab/>
          </w:r>
          <w:r>
            <w:rPr>
              <w:noProof/>
            </w:rPr>
            <w:fldChar w:fldCharType="begin"/>
          </w:r>
          <w:r>
            <w:rPr>
              <w:noProof/>
            </w:rPr>
            <w:instrText xml:space="preserve"> PAGEREF _q7b0tap22gg3 \h </w:instrText>
          </w:r>
          <w:r>
            <w:rPr>
              <w:noProof/>
            </w:rPr>
          </w:r>
          <w:r>
            <w:rPr>
              <w:noProof/>
            </w:rPr>
            <w:fldChar w:fldCharType="separate"/>
          </w:r>
          <w:r w:rsidR="00C55CE7">
            <w:rPr>
              <w:noProof/>
            </w:rPr>
            <w:t>2</w:t>
          </w:r>
          <w:r>
            <w:rPr>
              <w:noProof/>
            </w:rPr>
            <w:fldChar w:fldCharType="end"/>
          </w:r>
        </w:p>
        <w:p w14:paraId="31BF6EA8" w14:textId="7C3A75AD" w:rsidR="00B7325F" w:rsidRDefault="00DA1F9C">
          <w:pPr>
            <w:tabs>
              <w:tab w:val="right" w:pos="9030"/>
            </w:tabs>
            <w:spacing w:before="200" w:line="240" w:lineRule="auto"/>
            <w:rPr>
              <w:b/>
              <w:noProof/>
              <w:color w:val="000000"/>
            </w:rPr>
          </w:pPr>
          <w:hyperlink w:anchor="_8wwtkdmb3q5s">
            <w:r>
              <w:rPr>
                <w:b/>
                <w:noProof/>
                <w:color w:val="000000"/>
              </w:rPr>
              <w:t>3. Requisitos</w:t>
            </w:r>
          </w:hyperlink>
          <w:r>
            <w:rPr>
              <w:b/>
              <w:noProof/>
              <w:color w:val="000000"/>
            </w:rPr>
            <w:tab/>
          </w:r>
          <w:r>
            <w:rPr>
              <w:noProof/>
            </w:rPr>
            <w:fldChar w:fldCharType="begin"/>
          </w:r>
          <w:r>
            <w:rPr>
              <w:noProof/>
            </w:rPr>
            <w:instrText xml:space="preserve"> PAGEREF _8wwtkdmb3q5s \h </w:instrText>
          </w:r>
          <w:r>
            <w:rPr>
              <w:noProof/>
            </w:rPr>
          </w:r>
          <w:r>
            <w:rPr>
              <w:noProof/>
            </w:rPr>
            <w:fldChar w:fldCharType="separate"/>
          </w:r>
          <w:r w:rsidR="00C55CE7">
            <w:rPr>
              <w:noProof/>
            </w:rPr>
            <w:t>3</w:t>
          </w:r>
          <w:r>
            <w:rPr>
              <w:noProof/>
            </w:rPr>
            <w:fldChar w:fldCharType="end"/>
          </w:r>
        </w:p>
        <w:p w14:paraId="1804EA24" w14:textId="3CCD18B7" w:rsidR="00B7325F" w:rsidRDefault="00DA1F9C">
          <w:pPr>
            <w:tabs>
              <w:tab w:val="right" w:pos="9030"/>
            </w:tabs>
            <w:spacing w:before="60" w:line="240" w:lineRule="auto"/>
            <w:ind w:left="360"/>
            <w:rPr>
              <w:noProof/>
              <w:color w:val="000000"/>
            </w:rPr>
          </w:pPr>
          <w:hyperlink w:anchor="_z4rac6xqkg2c">
            <w:r>
              <w:rPr>
                <w:noProof/>
                <w:color w:val="000000"/>
              </w:rPr>
              <w:t>3.1 Contenedor</w:t>
            </w:r>
          </w:hyperlink>
          <w:r>
            <w:rPr>
              <w:noProof/>
              <w:color w:val="000000"/>
            </w:rPr>
            <w:tab/>
          </w:r>
          <w:r>
            <w:rPr>
              <w:noProof/>
            </w:rPr>
            <w:fldChar w:fldCharType="begin"/>
          </w:r>
          <w:r>
            <w:rPr>
              <w:noProof/>
            </w:rPr>
            <w:instrText xml:space="preserve"> PAGEREF _z4rac6xqkg2c \h </w:instrText>
          </w:r>
          <w:r>
            <w:rPr>
              <w:noProof/>
            </w:rPr>
          </w:r>
          <w:r>
            <w:rPr>
              <w:noProof/>
            </w:rPr>
            <w:fldChar w:fldCharType="separate"/>
          </w:r>
          <w:r w:rsidR="00C55CE7">
            <w:rPr>
              <w:noProof/>
            </w:rPr>
            <w:t>3</w:t>
          </w:r>
          <w:r>
            <w:rPr>
              <w:noProof/>
            </w:rPr>
            <w:fldChar w:fldCharType="end"/>
          </w:r>
        </w:p>
        <w:p w14:paraId="0F972905" w14:textId="00859C7F" w:rsidR="00B7325F" w:rsidRDefault="00DA1F9C">
          <w:pPr>
            <w:tabs>
              <w:tab w:val="right" w:pos="9030"/>
            </w:tabs>
            <w:spacing w:before="60" w:line="240" w:lineRule="auto"/>
            <w:ind w:left="360"/>
            <w:rPr>
              <w:noProof/>
              <w:color w:val="000000"/>
            </w:rPr>
          </w:pPr>
          <w:hyperlink w:anchor="_ke29hrv6zf4u">
            <w:r>
              <w:rPr>
                <w:noProof/>
                <w:color w:val="000000"/>
              </w:rPr>
              <w:t>3.2 Microclima</w:t>
            </w:r>
          </w:hyperlink>
          <w:r>
            <w:rPr>
              <w:noProof/>
              <w:color w:val="000000"/>
            </w:rPr>
            <w:tab/>
          </w:r>
          <w:r>
            <w:rPr>
              <w:noProof/>
            </w:rPr>
            <w:fldChar w:fldCharType="begin"/>
          </w:r>
          <w:r>
            <w:rPr>
              <w:noProof/>
            </w:rPr>
            <w:instrText xml:space="preserve"> PAGEREF _ke29hrv6zf4u \h </w:instrText>
          </w:r>
          <w:r>
            <w:rPr>
              <w:noProof/>
            </w:rPr>
          </w:r>
          <w:r>
            <w:rPr>
              <w:noProof/>
            </w:rPr>
            <w:fldChar w:fldCharType="separate"/>
          </w:r>
          <w:r w:rsidR="00C55CE7">
            <w:rPr>
              <w:noProof/>
            </w:rPr>
            <w:t>3</w:t>
          </w:r>
          <w:r>
            <w:rPr>
              <w:noProof/>
            </w:rPr>
            <w:fldChar w:fldCharType="end"/>
          </w:r>
        </w:p>
        <w:p w14:paraId="350D524D" w14:textId="1947C8D4" w:rsidR="00B7325F" w:rsidRDefault="00DA1F9C">
          <w:pPr>
            <w:tabs>
              <w:tab w:val="right" w:pos="9030"/>
            </w:tabs>
            <w:spacing w:before="60" w:line="240" w:lineRule="auto"/>
            <w:ind w:left="360"/>
            <w:rPr>
              <w:noProof/>
              <w:color w:val="000000"/>
            </w:rPr>
          </w:pPr>
          <w:hyperlink w:anchor="_d6oo0z7hldrv">
            <w:r>
              <w:rPr>
                <w:noProof/>
                <w:color w:val="000000"/>
              </w:rPr>
              <w:t>3.3 Ciclos</w:t>
            </w:r>
          </w:hyperlink>
          <w:r>
            <w:rPr>
              <w:noProof/>
              <w:color w:val="000000"/>
            </w:rPr>
            <w:tab/>
          </w:r>
          <w:r>
            <w:rPr>
              <w:noProof/>
            </w:rPr>
            <w:fldChar w:fldCharType="begin"/>
          </w:r>
          <w:r>
            <w:rPr>
              <w:noProof/>
            </w:rPr>
            <w:instrText xml:space="preserve"> PAGEREF _d6oo0z7hldrv \h </w:instrText>
          </w:r>
          <w:r>
            <w:rPr>
              <w:noProof/>
            </w:rPr>
          </w:r>
          <w:r>
            <w:rPr>
              <w:noProof/>
            </w:rPr>
            <w:fldChar w:fldCharType="separate"/>
          </w:r>
          <w:r w:rsidR="00C55CE7">
            <w:rPr>
              <w:noProof/>
            </w:rPr>
            <w:t>4</w:t>
          </w:r>
          <w:r>
            <w:rPr>
              <w:noProof/>
            </w:rPr>
            <w:fldChar w:fldCharType="end"/>
          </w:r>
        </w:p>
        <w:p w14:paraId="5B1B1143" w14:textId="24C93BA0" w:rsidR="00B7325F" w:rsidRDefault="00DA1F9C">
          <w:pPr>
            <w:tabs>
              <w:tab w:val="right" w:pos="9030"/>
            </w:tabs>
            <w:spacing w:before="60" w:line="240" w:lineRule="auto"/>
            <w:ind w:left="360"/>
            <w:rPr>
              <w:noProof/>
              <w:color w:val="000000"/>
            </w:rPr>
          </w:pPr>
          <w:hyperlink w:anchor="_hsq4dq3pzcxn">
            <w:r>
              <w:rPr>
                <w:noProof/>
                <w:color w:val="000000"/>
              </w:rPr>
              <w:t>3.4 Seguridad</w:t>
            </w:r>
          </w:hyperlink>
          <w:r>
            <w:rPr>
              <w:noProof/>
              <w:color w:val="000000"/>
            </w:rPr>
            <w:tab/>
          </w:r>
          <w:r>
            <w:rPr>
              <w:noProof/>
            </w:rPr>
            <w:fldChar w:fldCharType="begin"/>
          </w:r>
          <w:r>
            <w:rPr>
              <w:noProof/>
            </w:rPr>
            <w:instrText xml:space="preserve"> PAGEREF _hsq4dq3pzcxn \h </w:instrText>
          </w:r>
          <w:r>
            <w:rPr>
              <w:noProof/>
            </w:rPr>
          </w:r>
          <w:r>
            <w:rPr>
              <w:noProof/>
            </w:rPr>
            <w:fldChar w:fldCharType="separate"/>
          </w:r>
          <w:r w:rsidR="00C55CE7">
            <w:rPr>
              <w:noProof/>
            </w:rPr>
            <w:t>4</w:t>
          </w:r>
          <w:r>
            <w:rPr>
              <w:noProof/>
            </w:rPr>
            <w:fldChar w:fldCharType="end"/>
          </w:r>
        </w:p>
        <w:p w14:paraId="38722782" w14:textId="60A79222" w:rsidR="00B7325F" w:rsidRDefault="00DA1F9C">
          <w:pPr>
            <w:tabs>
              <w:tab w:val="right" w:pos="9030"/>
            </w:tabs>
            <w:spacing w:before="200" w:after="80" w:line="240" w:lineRule="auto"/>
            <w:rPr>
              <w:b/>
              <w:color w:val="000000"/>
            </w:rPr>
          </w:pPr>
          <w:hyperlink w:anchor="_r0mzjwp73tst">
            <w:r>
              <w:rPr>
                <w:b/>
                <w:noProof/>
                <w:color w:val="000000"/>
              </w:rPr>
              <w:t>4. Contacto</w:t>
            </w:r>
          </w:hyperlink>
          <w:r>
            <w:rPr>
              <w:b/>
              <w:noProof/>
              <w:color w:val="000000"/>
            </w:rPr>
            <w:tab/>
          </w:r>
          <w:r>
            <w:rPr>
              <w:noProof/>
            </w:rPr>
            <w:fldChar w:fldCharType="begin"/>
          </w:r>
          <w:r>
            <w:rPr>
              <w:noProof/>
            </w:rPr>
            <w:instrText xml:space="preserve"> PAGEREF _r0mzjwp73tst \h </w:instrText>
          </w:r>
          <w:r>
            <w:rPr>
              <w:noProof/>
            </w:rPr>
          </w:r>
          <w:r>
            <w:rPr>
              <w:noProof/>
            </w:rPr>
            <w:fldChar w:fldCharType="separate"/>
          </w:r>
          <w:r w:rsidR="00C55CE7">
            <w:rPr>
              <w:noProof/>
            </w:rPr>
            <w:t>4</w:t>
          </w:r>
          <w:r>
            <w:rPr>
              <w:noProof/>
            </w:rPr>
            <w:fldChar w:fldCharType="end"/>
          </w:r>
          <w:r>
            <w:fldChar w:fldCharType="end"/>
          </w:r>
        </w:p>
      </w:sdtContent>
    </w:sdt>
    <w:p w14:paraId="0E627CD9" w14:textId="77777777" w:rsidR="00B7325F" w:rsidRDefault="00B7325F"/>
    <w:p w14:paraId="735C4368" w14:textId="77777777" w:rsidR="00B7325F" w:rsidRDefault="00B7325F">
      <w:pPr>
        <w:pStyle w:val="Ttulo"/>
      </w:pPr>
      <w:bookmarkStart w:id="2" w:name="_p5bersbvr9zd" w:colFirst="0" w:colLast="0"/>
      <w:bookmarkEnd w:id="2"/>
    </w:p>
    <w:p w14:paraId="3592DDED" w14:textId="77777777" w:rsidR="00B7325F" w:rsidRDefault="00B7325F"/>
    <w:p w14:paraId="5E588B5D" w14:textId="77777777" w:rsidR="00B7325F" w:rsidRDefault="00B7325F"/>
    <w:p w14:paraId="05E74675" w14:textId="77777777" w:rsidR="00B7325F" w:rsidRDefault="00B7325F"/>
    <w:p w14:paraId="1486978D" w14:textId="77777777" w:rsidR="00B7325F" w:rsidRDefault="00B7325F"/>
    <w:p w14:paraId="0A70B3AC" w14:textId="77777777" w:rsidR="00B7325F" w:rsidRDefault="00B7325F"/>
    <w:p w14:paraId="20A990D9" w14:textId="77777777" w:rsidR="00B7325F" w:rsidRDefault="00B7325F"/>
    <w:p w14:paraId="242693A0" w14:textId="77777777" w:rsidR="00B7325F" w:rsidRDefault="00B7325F"/>
    <w:p w14:paraId="76FA1CD7" w14:textId="77777777" w:rsidR="00B7325F" w:rsidRDefault="00B7325F"/>
    <w:p w14:paraId="74315B63" w14:textId="77777777" w:rsidR="00B7325F" w:rsidRDefault="00B7325F"/>
    <w:p w14:paraId="248BEBC3" w14:textId="77777777" w:rsidR="00B7325F" w:rsidRDefault="00B7325F"/>
    <w:p w14:paraId="26E068FD" w14:textId="77777777" w:rsidR="00B7325F" w:rsidRDefault="00B7325F"/>
    <w:p w14:paraId="0A2880E3" w14:textId="77777777" w:rsidR="00B7325F" w:rsidRDefault="00B7325F"/>
    <w:p w14:paraId="4EE5492C" w14:textId="77777777" w:rsidR="00B7325F" w:rsidRDefault="00B7325F"/>
    <w:p w14:paraId="4D350C7A" w14:textId="77777777" w:rsidR="00B7325F" w:rsidRDefault="00B7325F"/>
    <w:p w14:paraId="072C88F4" w14:textId="77777777" w:rsidR="00B7325F" w:rsidRDefault="00B7325F"/>
    <w:p w14:paraId="528EA9F1" w14:textId="77777777" w:rsidR="00B7325F" w:rsidRDefault="00B7325F"/>
    <w:p w14:paraId="461A7052" w14:textId="77777777" w:rsidR="00B7325F" w:rsidRDefault="00B7325F"/>
    <w:p w14:paraId="7F53D799" w14:textId="77777777" w:rsidR="00B7325F" w:rsidRDefault="00B7325F">
      <w:pPr>
        <w:pStyle w:val="Ttulo1"/>
        <w:rPr>
          <w:b/>
        </w:rPr>
      </w:pPr>
      <w:bookmarkStart w:id="3" w:name="_gxo8wd7ybjyq" w:colFirst="0" w:colLast="0"/>
      <w:bookmarkEnd w:id="3"/>
    </w:p>
    <w:p w14:paraId="4E82F24E" w14:textId="77777777" w:rsidR="00B7325F" w:rsidRDefault="00B7325F"/>
    <w:p w14:paraId="10967F91" w14:textId="77777777" w:rsidR="00B7325F" w:rsidRDefault="00B7325F"/>
    <w:p w14:paraId="78A8A05C" w14:textId="77777777" w:rsidR="00C55CE7" w:rsidRDefault="00C55CE7"/>
    <w:p w14:paraId="781CDC95" w14:textId="77777777" w:rsidR="00C55CE7" w:rsidRDefault="00C55CE7"/>
    <w:p w14:paraId="06474761" w14:textId="77777777" w:rsidR="00C55CE7" w:rsidRDefault="00C55CE7"/>
    <w:p w14:paraId="778A0277" w14:textId="77777777" w:rsidR="00C55CE7" w:rsidRDefault="00C55CE7"/>
    <w:p w14:paraId="048D9236" w14:textId="77777777" w:rsidR="00B7325F" w:rsidRDefault="00DA1F9C">
      <w:pPr>
        <w:pStyle w:val="Ttulo1"/>
        <w:rPr>
          <w:b/>
        </w:rPr>
      </w:pPr>
      <w:bookmarkStart w:id="4" w:name="_q20p3znsgarv" w:colFirst="0" w:colLast="0"/>
      <w:bookmarkEnd w:id="4"/>
      <w:r>
        <w:rPr>
          <w:b/>
        </w:rPr>
        <w:lastRenderedPageBreak/>
        <w:t>1. Introducción</w:t>
      </w:r>
    </w:p>
    <w:p w14:paraId="462EC236" w14:textId="77777777" w:rsidR="00B7325F" w:rsidRDefault="00DA1F9C">
      <w:r>
        <w:t>El estudiante de Ingeniería Civil Industrial Joachim Oses, queriendo frenar parte de la contaminación y pensando tanto en el medio ambiente como en los habitantes que residen en la ciudad, tiene en mente un proyecto inspirado en las plantas hidropónicas en</w:t>
      </w:r>
      <w:r>
        <w:t xml:space="preserve"> </w:t>
      </w:r>
      <w:proofErr w:type="spellStart"/>
      <w:r>
        <w:t>norteamérica</w:t>
      </w:r>
      <w:proofErr w:type="spellEnd"/>
      <w:r>
        <w:t xml:space="preserve">, y los rascacielos-jardín hechos en oriente, estos últimos intentan limpiar el aire de las ciudades. Si bien no podemos hacer un rascacielos fácilmente, si se puede aportar a controlar un poco el </w:t>
      </w:r>
      <m:oMath>
        <m:sSub>
          <m:sSubPr>
            <m:ctrlPr>
              <w:rPr>
                <w:rFonts w:ascii="Cambria Math" w:hAnsi="Cambria Math"/>
              </w:rPr>
            </m:ctrlPr>
          </m:sSubPr>
          <m:e>
            <m:r>
              <w:rPr>
                <w:rFonts w:ascii="Cambria Math" w:hAnsi="Cambria Math"/>
              </w:rPr>
              <m:t>CO</m:t>
            </m:r>
          </m:e>
          <m:sub>
            <m:r>
              <w:rPr>
                <w:rFonts w:ascii="Cambria Math" w:hAnsi="Cambria Math"/>
              </w:rPr>
              <m:t>2</m:t>
            </m:r>
          </m:sub>
        </m:sSub>
      </m:oMath>
      <w:r>
        <w:t xml:space="preserve"> distribuyendo plantas en toda la ciudad.</w:t>
      </w:r>
    </w:p>
    <w:p w14:paraId="0ADD6BFC" w14:textId="77777777" w:rsidR="00B7325F" w:rsidRDefault="00DA1F9C">
      <w:r>
        <w:t xml:space="preserve">Debido al poco espacio que hay disponible en toda la ciudad para poner nuevos locales, Joachim Oses propone tener cultivos hidropónicos dentro de contenedores distribuidos por la ciudad, de tal manera que las plantas sean alimentadas por el mismo </w:t>
      </w:r>
      <m:oMath>
        <m:sSub>
          <m:sSubPr>
            <m:ctrlPr>
              <w:rPr>
                <w:rFonts w:ascii="Cambria Math" w:hAnsi="Cambria Math"/>
              </w:rPr>
            </m:ctrlPr>
          </m:sSubPr>
          <m:e>
            <m:r>
              <w:rPr>
                <w:rFonts w:ascii="Cambria Math" w:hAnsi="Cambria Math"/>
              </w:rPr>
              <m:t>CO</m:t>
            </m:r>
          </m:e>
          <m:sub>
            <m:r>
              <w:rPr>
                <w:rFonts w:ascii="Cambria Math" w:hAnsi="Cambria Math"/>
              </w:rPr>
              <m:t>2</m:t>
            </m:r>
          </m:sub>
        </m:sSub>
      </m:oMath>
      <w:r>
        <w:t>del</w:t>
      </w:r>
      <w:r>
        <w:t xml:space="preserve"> ambiente externo y generen frutos para consumo o venta. Además, la distribución hace más fácil el despliegue de las plantas de trabajo.</w:t>
      </w:r>
    </w:p>
    <w:p w14:paraId="6B845845" w14:textId="77777777" w:rsidR="00B7325F" w:rsidRDefault="00DA1F9C">
      <w:r>
        <w:t xml:space="preserve">En este proyecto se propone la idea de proporcionar al cliente (Joachim Oses): contenedores hidropónicos; contenedores </w:t>
      </w:r>
      <w:r>
        <w:t xml:space="preserve">marítimos </w:t>
      </w:r>
      <w:r>
        <w:rPr>
          <w:b/>
        </w:rPr>
        <w:t xml:space="preserve">(Fig. 1) </w:t>
      </w:r>
      <w:r>
        <w:t xml:space="preserve">(o de cualquier tamaño) adaptados para albergar vida vegetal dentro de ellos. Con el fin de reducir el </w:t>
      </w:r>
      <m:oMath>
        <m:sSub>
          <m:sSubPr>
            <m:ctrlPr>
              <w:rPr>
                <w:rFonts w:ascii="Cambria Math" w:hAnsi="Cambria Math"/>
              </w:rPr>
            </m:ctrlPr>
          </m:sSubPr>
          <m:e>
            <m:r>
              <w:rPr>
                <w:rFonts w:ascii="Cambria Math" w:hAnsi="Cambria Math"/>
              </w:rPr>
              <m:t>CO</m:t>
            </m:r>
          </m:e>
          <m:sub>
            <m:r>
              <w:rPr>
                <w:rFonts w:ascii="Cambria Math" w:hAnsi="Cambria Math"/>
              </w:rPr>
              <m:t>2</m:t>
            </m:r>
          </m:sub>
        </m:sSub>
      </m:oMath>
      <w:r>
        <w:t>de la ciudad, generar más frutas y verduras para consumo de la misma ciudad, y generar un aporte monetario al dueño.</w:t>
      </w:r>
    </w:p>
    <w:p w14:paraId="4F3B31F9" w14:textId="77777777" w:rsidR="00B7325F" w:rsidRDefault="00B7325F"/>
    <w:p w14:paraId="2CF8EE4E" w14:textId="77777777" w:rsidR="00B7325F" w:rsidRDefault="00DA1F9C">
      <w:pPr>
        <w:jc w:val="center"/>
      </w:pPr>
      <w:r>
        <w:rPr>
          <w:noProof/>
        </w:rPr>
        <w:drawing>
          <wp:inline distT="114300" distB="114300" distL="114300" distR="114300" wp14:anchorId="11EB1BA5" wp14:editId="039043B0">
            <wp:extent cx="2705100" cy="2028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05100" cy="2028825"/>
                    </a:xfrm>
                    <a:prstGeom prst="rect">
                      <a:avLst/>
                    </a:prstGeom>
                    <a:ln/>
                  </pic:spPr>
                </pic:pic>
              </a:graphicData>
            </a:graphic>
          </wp:inline>
        </w:drawing>
      </w:r>
    </w:p>
    <w:p w14:paraId="64DAFFCC" w14:textId="77777777" w:rsidR="00B7325F" w:rsidRDefault="00DA1F9C">
      <w:pPr>
        <w:jc w:val="center"/>
        <w:rPr>
          <w:sz w:val="18"/>
          <w:szCs w:val="18"/>
        </w:rPr>
      </w:pPr>
      <w:r>
        <w:rPr>
          <w:b/>
          <w:sz w:val="18"/>
          <w:szCs w:val="18"/>
        </w:rPr>
        <w:t xml:space="preserve">Fig. 1: </w:t>
      </w:r>
      <w:r>
        <w:rPr>
          <w:sz w:val="18"/>
          <w:szCs w:val="18"/>
        </w:rPr>
        <w:t>C</w:t>
      </w:r>
      <w:r>
        <w:rPr>
          <w:sz w:val="18"/>
          <w:szCs w:val="18"/>
        </w:rPr>
        <w:t>ontenedor marítimo de 40 pies de largo</w:t>
      </w:r>
    </w:p>
    <w:p w14:paraId="409430AB" w14:textId="77777777" w:rsidR="00B7325F" w:rsidRDefault="00B7325F">
      <w:pPr>
        <w:jc w:val="center"/>
        <w:rPr>
          <w:sz w:val="18"/>
          <w:szCs w:val="18"/>
        </w:rPr>
      </w:pPr>
    </w:p>
    <w:p w14:paraId="101BD7C1" w14:textId="77777777" w:rsidR="00B7325F" w:rsidRDefault="00DA1F9C">
      <w:r>
        <w:t xml:space="preserve">Hidropónica debe ser un software que pueda ser fácilmente utilizado por cualquier persona con conocimientos mínimos de </w:t>
      </w:r>
      <w:proofErr w:type="spellStart"/>
      <w:r>
        <w:t>como</w:t>
      </w:r>
      <w:proofErr w:type="spellEnd"/>
      <w:r>
        <w:t xml:space="preserve"> manejar un navegador web.</w:t>
      </w:r>
    </w:p>
    <w:p w14:paraId="1730D378" w14:textId="77777777" w:rsidR="00B7325F" w:rsidRDefault="00B7325F">
      <w:pPr>
        <w:pStyle w:val="Ttulo1"/>
        <w:rPr>
          <w:b/>
        </w:rPr>
      </w:pPr>
      <w:bookmarkStart w:id="5" w:name="_iz1o4x7qa0ac" w:colFirst="0" w:colLast="0"/>
      <w:bookmarkEnd w:id="5"/>
    </w:p>
    <w:p w14:paraId="472D5997" w14:textId="77777777" w:rsidR="00B7325F" w:rsidRDefault="00DA1F9C">
      <w:pPr>
        <w:pStyle w:val="Ttulo1"/>
        <w:rPr>
          <w:b/>
        </w:rPr>
      </w:pPr>
      <w:bookmarkStart w:id="6" w:name="_q7b0tap22gg3" w:colFirst="0" w:colLast="0"/>
      <w:bookmarkEnd w:id="6"/>
      <w:r>
        <w:rPr>
          <w:b/>
        </w:rPr>
        <w:t>2. Conceptos importantes</w:t>
      </w:r>
    </w:p>
    <w:p w14:paraId="31D2DC22" w14:textId="77777777" w:rsidR="00B7325F" w:rsidRDefault="00DA1F9C">
      <w:r>
        <w:t>Los cultivos hidropónicos son cultivos a</w:t>
      </w:r>
      <w:r>
        <w:t xml:space="preserve">islados del exterior, que tienen las condiciones necesarias para que las plantas que estén en </w:t>
      </w:r>
      <w:proofErr w:type="gramStart"/>
      <w:r>
        <w:t>él,</w:t>
      </w:r>
      <w:proofErr w:type="gramEnd"/>
      <w:r>
        <w:t xml:space="preserve"> generen frutos de buena calidad.</w:t>
      </w:r>
    </w:p>
    <w:p w14:paraId="0153DBDF" w14:textId="77777777" w:rsidR="00B7325F" w:rsidRDefault="00DA1F9C">
      <w:r>
        <w:t>En este documento nos referiremos a planta como cualquier tipo de vida vegetal que tenga la capacidad de generar frutas o ver</w:t>
      </w:r>
      <w:r>
        <w:t>duras comestibles por el ser humano.</w:t>
      </w:r>
    </w:p>
    <w:p w14:paraId="0926B37C" w14:textId="77777777" w:rsidR="00B7325F" w:rsidRDefault="00DA1F9C">
      <w:pPr>
        <w:rPr>
          <w:b/>
        </w:rPr>
      </w:pPr>
      <w:r>
        <w:t xml:space="preserve">Para aislar los cultivos hidropónicos de las condiciones climáticas del medio ambiente, se </w:t>
      </w:r>
      <w:proofErr w:type="gramStart"/>
      <w:r>
        <w:t>guardaran</w:t>
      </w:r>
      <w:proofErr w:type="gramEnd"/>
      <w:r>
        <w:t xml:space="preserve"> en contenedores </w:t>
      </w:r>
      <w:r>
        <w:rPr>
          <w:b/>
        </w:rPr>
        <w:t>(Fig. 1).</w:t>
      </w:r>
    </w:p>
    <w:p w14:paraId="2CC05BBD" w14:textId="77777777" w:rsidR="00B7325F" w:rsidRDefault="00DA1F9C">
      <w:r>
        <w:t xml:space="preserve">En un </w:t>
      </w:r>
      <w:r>
        <w:rPr>
          <w:b/>
        </w:rPr>
        <w:t>contenedor</w:t>
      </w:r>
      <w:r>
        <w:t xml:space="preserve"> hidropónico, se harán ciclos de madurez de un único tipo de planta.</w:t>
      </w:r>
    </w:p>
    <w:p w14:paraId="6A8C2FC5" w14:textId="77777777" w:rsidR="00B7325F" w:rsidRDefault="00DA1F9C">
      <w:r>
        <w:lastRenderedPageBreak/>
        <w:t>Nos ref</w:t>
      </w:r>
      <w:r>
        <w:t>eriremos a “</w:t>
      </w:r>
      <w:r>
        <w:rPr>
          <w:b/>
        </w:rPr>
        <w:t>ciclo</w:t>
      </w:r>
      <w:r>
        <w:t xml:space="preserve"> de madurez” como el periodo de tiempo que necesita una planta para generar frutos, empezando desde que es situada en su maceta.</w:t>
      </w:r>
    </w:p>
    <w:p w14:paraId="1F11936A" w14:textId="77777777" w:rsidR="00B7325F" w:rsidRDefault="00DA1F9C">
      <w:r>
        <w:t xml:space="preserve">Para cada tipo de planta se deben tener condiciones climáticas diferentes. A estas condiciones climáticas les </w:t>
      </w:r>
      <w:r>
        <w:t xml:space="preserve">llamaremos: </w:t>
      </w:r>
      <w:r>
        <w:rPr>
          <w:b/>
        </w:rPr>
        <w:t>microclimas personalizados</w:t>
      </w:r>
      <w:r>
        <w:t>.</w:t>
      </w:r>
    </w:p>
    <w:p w14:paraId="00510874" w14:textId="77777777" w:rsidR="00B7325F" w:rsidRDefault="00DA1F9C">
      <w:r>
        <w:t>El microclima personalizado debe ser facilitado por el contenedor y aislado del ambiente exterior por el mismo para que las plantas no sean perturbadas por condiciones climáticas adversas.</w:t>
      </w:r>
    </w:p>
    <w:p w14:paraId="3FBDED6F" w14:textId="77777777" w:rsidR="00B7325F" w:rsidRDefault="00DA1F9C">
      <w:pPr>
        <w:pStyle w:val="Ttulo1"/>
        <w:rPr>
          <w:b/>
        </w:rPr>
      </w:pPr>
      <w:bookmarkStart w:id="7" w:name="_8wwtkdmb3q5s" w:colFirst="0" w:colLast="0"/>
      <w:bookmarkEnd w:id="7"/>
      <w:r>
        <w:rPr>
          <w:b/>
        </w:rPr>
        <w:t>3. Requisitos</w:t>
      </w:r>
    </w:p>
    <w:p w14:paraId="744A8401" w14:textId="77777777" w:rsidR="00B7325F" w:rsidRDefault="00DA1F9C">
      <w:r>
        <w:t>Habiendo desc</w:t>
      </w:r>
      <w:r>
        <w:t>rito a grandes rasgos los conceptos importantes para el desarrollo del software, se dispone a continuación de los requisitos que se deben cumplir para su correcto funcionamiento y satisfacción del cliente.</w:t>
      </w:r>
    </w:p>
    <w:p w14:paraId="69B709EE" w14:textId="77777777" w:rsidR="00B7325F" w:rsidRDefault="00DA1F9C">
      <w:pPr>
        <w:pStyle w:val="Ttulo2"/>
        <w:rPr>
          <w:b/>
        </w:rPr>
      </w:pPr>
      <w:bookmarkStart w:id="8" w:name="_z4rac6xqkg2c" w:colFirst="0" w:colLast="0"/>
      <w:bookmarkEnd w:id="8"/>
      <w:r>
        <w:rPr>
          <w:b/>
        </w:rPr>
        <w:t>3.1 Contenedor</w:t>
      </w:r>
    </w:p>
    <w:p w14:paraId="2E04DB22" w14:textId="77777777" w:rsidR="00B7325F" w:rsidRDefault="00DA1F9C">
      <w:pPr>
        <w:ind w:left="720"/>
      </w:pPr>
      <w:r>
        <w:t>Cada usuario del sistema tendrá uno</w:t>
      </w:r>
      <w:r>
        <w:t xml:space="preserve"> o más contenedores hidropónicos a su disposición, además, con el pasar del tiempo, el usuario puede comprar, arrendar, o conseguir más contenedores, por lo que el sistema debe permitir registrar nuevos contenedores, y organizarlos en una lista.</w:t>
      </w:r>
    </w:p>
    <w:p w14:paraId="0B5781DE" w14:textId="77777777" w:rsidR="00B7325F" w:rsidRDefault="00DA1F9C">
      <w:pPr>
        <w:ind w:left="720"/>
      </w:pPr>
      <w:r>
        <w:t>Cada conte</w:t>
      </w:r>
      <w:r>
        <w:t>nedor puede tener un nombre distinto a gusto del Usuario, por lo que el sistema debe permitir poner nombre a cada uno para distinguirlos entre sí.</w:t>
      </w:r>
    </w:p>
    <w:p w14:paraId="371DE54F" w14:textId="77777777" w:rsidR="00B7325F" w:rsidRDefault="00DA1F9C">
      <w:pPr>
        <w:ind w:left="720"/>
      </w:pPr>
      <w:r>
        <w:t xml:space="preserve">El </w:t>
      </w:r>
      <w:r>
        <w:rPr>
          <w:b/>
        </w:rPr>
        <w:t>volumen</w:t>
      </w:r>
      <w:r>
        <w:t xml:space="preserve"> es considerado un atributo importante al elegir un contenedor, ya que esto definirá el tamaño del </w:t>
      </w:r>
      <w:r>
        <w:t>cultivo.</w:t>
      </w:r>
    </w:p>
    <w:p w14:paraId="10F2E25E" w14:textId="77777777" w:rsidR="00B7325F" w:rsidRDefault="00DA1F9C">
      <w:pPr>
        <w:pStyle w:val="Ttulo2"/>
        <w:rPr>
          <w:b/>
        </w:rPr>
      </w:pPr>
      <w:bookmarkStart w:id="9" w:name="_ke29hrv6zf4u" w:colFirst="0" w:colLast="0"/>
      <w:bookmarkEnd w:id="9"/>
      <w:r>
        <w:rPr>
          <w:b/>
        </w:rPr>
        <w:t xml:space="preserve">3.2 Microclima </w:t>
      </w:r>
    </w:p>
    <w:p w14:paraId="50E2DB62" w14:textId="77777777" w:rsidR="00B7325F" w:rsidRDefault="00DA1F9C">
      <w:pPr>
        <w:ind w:left="720"/>
      </w:pPr>
      <w:r>
        <w:t>Cada planta necesita sus propias condiciones climáticas especiales para florecer y generar frutos, por lo que el usuario debe poder guardar la información importante sobre los microclimas que necesitan los diferentes tipos de plant</w:t>
      </w:r>
      <w:r>
        <w:t xml:space="preserve">a a su </w:t>
      </w:r>
      <w:proofErr w:type="spellStart"/>
      <w:proofErr w:type="gramStart"/>
      <w:r>
        <w:t>disposición.Las</w:t>
      </w:r>
      <w:proofErr w:type="spellEnd"/>
      <w:proofErr w:type="gramEnd"/>
      <w:r>
        <w:t xml:space="preserve"> plantas requieren diferentes condiciones climáticas dependiendo de la fase en la que estén en su ciclo de madurez, por lo que un contenedor debe poder cambiar de un microclima a otro en determinados momentos de su ciclo. La informaci</w:t>
      </w:r>
      <w:r>
        <w:t>ón importante que se debe guardar sobre los microclimas es:</w:t>
      </w:r>
    </w:p>
    <w:p w14:paraId="2A071106" w14:textId="77777777" w:rsidR="00B7325F" w:rsidRDefault="00DA1F9C">
      <w:pPr>
        <w:numPr>
          <w:ilvl w:val="1"/>
          <w:numId w:val="1"/>
        </w:numPr>
        <w:spacing w:line="240" w:lineRule="auto"/>
      </w:pPr>
      <w:r>
        <w:t>Nombre del microclima</w:t>
      </w:r>
    </w:p>
    <w:p w14:paraId="6C24E586" w14:textId="77777777" w:rsidR="00B7325F" w:rsidRDefault="00DA1F9C">
      <w:pPr>
        <w:numPr>
          <w:ilvl w:val="1"/>
          <w:numId w:val="1"/>
        </w:numPr>
        <w:spacing w:line="240" w:lineRule="auto"/>
      </w:pPr>
      <w:proofErr w:type="spellStart"/>
      <w:r>
        <w:t>T°</w:t>
      </w:r>
      <w:proofErr w:type="spellEnd"/>
      <w:r>
        <w:t xml:space="preserve"> necesaria.</w:t>
      </w:r>
    </w:p>
    <w:p w14:paraId="5E86376B" w14:textId="77777777" w:rsidR="00B7325F" w:rsidRDefault="00DA1F9C">
      <w:pPr>
        <w:numPr>
          <w:ilvl w:val="1"/>
          <w:numId w:val="1"/>
        </w:numPr>
        <w:spacing w:line="240" w:lineRule="auto"/>
      </w:pPr>
      <w:r>
        <w:t>Tiempo estimado de ciclo.</w:t>
      </w:r>
    </w:p>
    <w:p w14:paraId="5E08F9E2" w14:textId="77777777" w:rsidR="00B7325F" w:rsidRDefault="00DA1F9C">
      <w:pPr>
        <w:numPr>
          <w:ilvl w:val="1"/>
          <w:numId w:val="1"/>
        </w:numPr>
        <w:spacing w:line="240" w:lineRule="auto"/>
      </w:pPr>
      <w:r>
        <w:t>Humedad.</w:t>
      </w:r>
    </w:p>
    <w:p w14:paraId="1967302A" w14:textId="77777777" w:rsidR="00B7325F" w:rsidRDefault="00DA1F9C">
      <w:pPr>
        <w:numPr>
          <w:ilvl w:val="1"/>
          <w:numId w:val="1"/>
        </w:numPr>
        <w:spacing w:line="240" w:lineRule="auto"/>
      </w:pPr>
      <w:r>
        <w:t>Intensidad de luz.</w:t>
      </w:r>
    </w:p>
    <w:p w14:paraId="26AF85AA" w14:textId="77777777" w:rsidR="00B7325F" w:rsidRDefault="00DA1F9C">
      <w:pPr>
        <w:numPr>
          <w:ilvl w:val="1"/>
          <w:numId w:val="1"/>
        </w:numPr>
        <w:spacing w:line="240" w:lineRule="auto"/>
      </w:pPr>
      <w:r>
        <w:t>Tipo de luz.</w:t>
      </w:r>
    </w:p>
    <w:p w14:paraId="36A78C65" w14:textId="77777777" w:rsidR="00B7325F" w:rsidRDefault="00DA1F9C">
      <w:pPr>
        <w:numPr>
          <w:ilvl w:val="1"/>
          <w:numId w:val="1"/>
        </w:numPr>
        <w:spacing w:line="240" w:lineRule="auto"/>
      </w:pPr>
      <w:r>
        <w:t>Acidez del medio.</w:t>
      </w:r>
    </w:p>
    <w:p w14:paraId="54C1DD06" w14:textId="77777777" w:rsidR="00B7325F" w:rsidRDefault="00DA1F9C">
      <w:pPr>
        <w:numPr>
          <w:ilvl w:val="1"/>
          <w:numId w:val="1"/>
        </w:numPr>
        <w:spacing w:line="240" w:lineRule="auto"/>
      </w:pPr>
      <w:r>
        <w:t>Horas diarias de luz requeridas.</w:t>
      </w:r>
    </w:p>
    <w:p w14:paraId="2C492352" w14:textId="77777777" w:rsidR="00B7325F" w:rsidRDefault="00B7325F">
      <w:pPr>
        <w:ind w:left="720"/>
      </w:pPr>
    </w:p>
    <w:p w14:paraId="0CDCC919" w14:textId="77777777" w:rsidR="00B7325F" w:rsidRDefault="00DA1F9C">
      <w:pPr>
        <w:pStyle w:val="Ttulo2"/>
        <w:rPr>
          <w:b/>
        </w:rPr>
      </w:pPr>
      <w:bookmarkStart w:id="10" w:name="_d6oo0z7hldrv" w:colFirst="0" w:colLast="0"/>
      <w:bookmarkEnd w:id="10"/>
      <w:r>
        <w:rPr>
          <w:b/>
        </w:rPr>
        <w:lastRenderedPageBreak/>
        <w:t>3.3 Ciclos</w:t>
      </w:r>
    </w:p>
    <w:p w14:paraId="0D1B826D" w14:textId="77777777" w:rsidR="00B7325F" w:rsidRDefault="00DA1F9C">
      <w:pPr>
        <w:ind w:left="720"/>
      </w:pPr>
      <w:r>
        <w:t>Las plantas tienen un ciclo de vida, dependiendo de en qué fase están las plantas, se demorarán más en florecer. Generalmente en los cultivos hidropónicos se ponen plantas en su fase de juventud, es decir, ya pueden generar flores, y por tanto frutos.</w:t>
      </w:r>
    </w:p>
    <w:p w14:paraId="736747DE" w14:textId="77777777" w:rsidR="00B7325F" w:rsidRDefault="00DA1F9C">
      <w:pPr>
        <w:ind w:left="720"/>
      </w:pPr>
      <w:r>
        <w:t>El t</w:t>
      </w:r>
      <w:r>
        <w:t>iempo que se demoran las plantas en generar frutos depende de qué tipo de planta es, y a las condiciones climáticas a las que fueron expuestas.</w:t>
      </w:r>
    </w:p>
    <w:p w14:paraId="5C3CF94C" w14:textId="77777777" w:rsidR="00B7325F" w:rsidRDefault="00DA1F9C">
      <w:pPr>
        <w:ind w:left="720"/>
      </w:pPr>
      <w:r>
        <w:t xml:space="preserve">Se espera que los usuarios no cuenten con una experiencia alta en agricultura o hidroponía, esto lleva a pensar </w:t>
      </w:r>
      <w:r>
        <w:t>que en algún momento pueden empezar a experimentar con sus nuevos cultivos, por lo que se les debe proporcionar la opción de modificar la temperatura, intensidad de luz, etc. en cualquier momento del proceso de madurez. Esto último es para que tanto los us</w:t>
      </w:r>
      <w:r>
        <w:t>uarios experimentados como los principiantes, puedan ajustar a su propio gusto las condiciones climáticas de su producción.</w:t>
      </w:r>
    </w:p>
    <w:p w14:paraId="2A34B6F2" w14:textId="77777777" w:rsidR="00B7325F" w:rsidRDefault="00DA1F9C">
      <w:pPr>
        <w:ind w:left="720"/>
      </w:pPr>
      <w:r>
        <w:t>Generalmente en internet se encuentran los tiempos aproximados en los que cierto tipo de planta logra generar frutos, pero esto tamb</w:t>
      </w:r>
      <w:r>
        <w:t>ién pueden variar debido a la aleatoriedad de la naturaleza, por lo que se requiere que se pueda postergar el finalizado automático de los ciclos en la aplicación, además de un botón de finalizado inmediato del mismo, por si las plantas ya no requieren seg</w:t>
      </w:r>
      <w:r>
        <w:t>uimiento o terminaron su ciclo antes de la fecha esperada.</w:t>
      </w:r>
    </w:p>
    <w:p w14:paraId="435B2FB1" w14:textId="77777777" w:rsidR="00B7325F" w:rsidRDefault="00DA1F9C">
      <w:pPr>
        <w:ind w:left="720"/>
      </w:pPr>
      <w:r>
        <w:t>Se debe guardar la información recolectada de los ciclos ya terminados, ya que el usuario podría querer hacer un estudio de producción y calidad, donde se requiera la información sobre las condicio</w:t>
      </w:r>
      <w:r>
        <w:t>nes climáticas que se dieron para generar un fruto de buena calidad. Por ejemplo: con esa información se puede llegar a la conclusión de que tal vez un grado Celsius adicional de temperatura, hubiera ayudado a obtener un fruto de mejor calidad.</w:t>
      </w:r>
    </w:p>
    <w:p w14:paraId="1C41619C" w14:textId="77777777" w:rsidR="00B7325F" w:rsidRDefault="00DA1F9C">
      <w:pPr>
        <w:pStyle w:val="Ttulo2"/>
        <w:rPr>
          <w:b/>
        </w:rPr>
      </w:pPr>
      <w:bookmarkStart w:id="11" w:name="_hsq4dq3pzcxn" w:colFirst="0" w:colLast="0"/>
      <w:bookmarkEnd w:id="11"/>
      <w:r>
        <w:rPr>
          <w:b/>
        </w:rPr>
        <w:t>3.4 Segurid</w:t>
      </w:r>
      <w:r>
        <w:rPr>
          <w:b/>
        </w:rPr>
        <w:t>ad</w:t>
      </w:r>
    </w:p>
    <w:p w14:paraId="134A5C04" w14:textId="77777777" w:rsidR="00B7325F" w:rsidRDefault="00DA1F9C">
      <w:pPr>
        <w:ind w:left="720"/>
      </w:pPr>
      <w:r>
        <w:t xml:space="preserve">El software se debe desarrollar pensando en que solo </w:t>
      </w:r>
      <w:proofErr w:type="gramStart"/>
      <w:r>
        <w:t>la persona autorizada para entrar al sistema se puedan</w:t>
      </w:r>
      <w:proofErr w:type="gramEnd"/>
      <w:r>
        <w:t xml:space="preserve"> registrar y acceder a él, por lo que debe existir un mecanismo de autenticación, para verificar que el cualquier acción sea legítima.</w:t>
      </w:r>
    </w:p>
    <w:p w14:paraId="26B8BDBA" w14:textId="77777777" w:rsidR="00B7325F" w:rsidRDefault="00DA1F9C">
      <w:pPr>
        <w:pStyle w:val="Ttulo1"/>
        <w:rPr>
          <w:b/>
        </w:rPr>
      </w:pPr>
      <w:bookmarkStart w:id="12" w:name="_r0mzjwp73tst" w:colFirst="0" w:colLast="0"/>
      <w:bookmarkEnd w:id="12"/>
      <w:r>
        <w:rPr>
          <w:b/>
        </w:rPr>
        <w:t>4. Contacto</w:t>
      </w:r>
    </w:p>
    <w:p w14:paraId="18534BDC" w14:textId="77777777" w:rsidR="00B7325F" w:rsidRDefault="00B7325F">
      <w:pPr>
        <w:ind w:left="720"/>
        <w:jc w:val="center"/>
      </w:pPr>
    </w:p>
    <w:tbl>
      <w:tblPr>
        <w:tblStyle w:val="a"/>
        <w:tblW w:w="4620" w:type="dxa"/>
        <w:tblInd w:w="0" w:type="dxa"/>
        <w:tblLayout w:type="fixed"/>
        <w:tblLook w:val="0600" w:firstRow="0" w:lastRow="0" w:firstColumn="0" w:lastColumn="0" w:noHBand="1" w:noVBand="1"/>
      </w:tblPr>
      <w:tblGrid>
        <w:gridCol w:w="1215"/>
        <w:gridCol w:w="3405"/>
      </w:tblGrid>
      <w:tr w:rsidR="00B7325F" w14:paraId="1C80E29F" w14:textId="77777777">
        <w:trPr>
          <w:trHeight w:val="420"/>
        </w:trPr>
        <w:tc>
          <w:tcPr>
            <w:tcW w:w="1215" w:type="dxa"/>
            <w:shd w:val="clear" w:color="auto" w:fill="auto"/>
            <w:tcMar>
              <w:top w:w="100" w:type="dxa"/>
              <w:left w:w="100" w:type="dxa"/>
              <w:bottom w:w="100" w:type="dxa"/>
              <w:right w:w="100" w:type="dxa"/>
            </w:tcMar>
          </w:tcPr>
          <w:p w14:paraId="4E91EEBE" w14:textId="77777777" w:rsidR="00B7325F" w:rsidRDefault="00DA1F9C">
            <w:pPr>
              <w:widowControl w:val="0"/>
              <w:pBdr>
                <w:top w:val="nil"/>
                <w:left w:val="nil"/>
                <w:bottom w:val="nil"/>
                <w:right w:val="nil"/>
                <w:between w:val="nil"/>
              </w:pBdr>
              <w:spacing w:line="240" w:lineRule="auto"/>
              <w:jc w:val="center"/>
            </w:pPr>
            <w:r>
              <w:t>Nombre:</w:t>
            </w:r>
          </w:p>
        </w:tc>
        <w:tc>
          <w:tcPr>
            <w:tcW w:w="3405" w:type="dxa"/>
            <w:shd w:val="clear" w:color="auto" w:fill="auto"/>
            <w:tcMar>
              <w:top w:w="100" w:type="dxa"/>
              <w:left w:w="100" w:type="dxa"/>
              <w:bottom w:w="100" w:type="dxa"/>
              <w:right w:w="100" w:type="dxa"/>
            </w:tcMar>
          </w:tcPr>
          <w:p w14:paraId="4F80D53A" w14:textId="77777777" w:rsidR="00B7325F" w:rsidRDefault="00DA1F9C">
            <w:r>
              <w:t xml:space="preserve"> Alexander Oses Runge</w:t>
            </w:r>
          </w:p>
        </w:tc>
      </w:tr>
      <w:tr w:rsidR="00B7325F" w14:paraId="61140602" w14:textId="77777777">
        <w:trPr>
          <w:trHeight w:val="480"/>
        </w:trPr>
        <w:tc>
          <w:tcPr>
            <w:tcW w:w="1215" w:type="dxa"/>
            <w:shd w:val="clear" w:color="auto" w:fill="auto"/>
            <w:tcMar>
              <w:top w:w="100" w:type="dxa"/>
              <w:left w:w="100" w:type="dxa"/>
              <w:bottom w:w="100" w:type="dxa"/>
              <w:right w:w="100" w:type="dxa"/>
            </w:tcMar>
          </w:tcPr>
          <w:p w14:paraId="1782AB5B" w14:textId="77777777" w:rsidR="00B7325F" w:rsidRDefault="00DA1F9C">
            <w:pPr>
              <w:jc w:val="center"/>
            </w:pPr>
            <w:r>
              <w:rPr>
                <w:noProof/>
              </w:rPr>
              <w:drawing>
                <wp:inline distT="114300" distB="114300" distL="114300" distR="114300" wp14:anchorId="508179FF" wp14:editId="12321B48">
                  <wp:extent cx="295275" cy="190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16483" b="19780"/>
                          <a:stretch>
                            <a:fillRect/>
                          </a:stretch>
                        </pic:blipFill>
                        <pic:spPr>
                          <a:xfrm>
                            <a:off x="0" y="0"/>
                            <a:ext cx="295275" cy="190500"/>
                          </a:xfrm>
                          <a:prstGeom prst="rect">
                            <a:avLst/>
                          </a:prstGeom>
                          <a:ln/>
                        </pic:spPr>
                      </pic:pic>
                    </a:graphicData>
                  </a:graphic>
                </wp:inline>
              </w:drawing>
            </w:r>
          </w:p>
        </w:tc>
        <w:tc>
          <w:tcPr>
            <w:tcW w:w="3405" w:type="dxa"/>
            <w:shd w:val="clear" w:color="auto" w:fill="auto"/>
            <w:tcMar>
              <w:top w:w="100" w:type="dxa"/>
              <w:left w:w="100" w:type="dxa"/>
              <w:bottom w:w="100" w:type="dxa"/>
              <w:right w:w="100" w:type="dxa"/>
            </w:tcMar>
          </w:tcPr>
          <w:p w14:paraId="0AF48160" w14:textId="77777777" w:rsidR="00B7325F" w:rsidRDefault="00DA1F9C">
            <w:r>
              <w:t>heinz.oses@alumnos.uach.cl</w:t>
            </w:r>
          </w:p>
        </w:tc>
      </w:tr>
      <w:tr w:rsidR="00B7325F" w14:paraId="52174ED9" w14:textId="77777777">
        <w:trPr>
          <w:trHeight w:val="560"/>
        </w:trPr>
        <w:tc>
          <w:tcPr>
            <w:tcW w:w="1215" w:type="dxa"/>
            <w:shd w:val="clear" w:color="auto" w:fill="auto"/>
            <w:tcMar>
              <w:top w:w="100" w:type="dxa"/>
              <w:left w:w="100" w:type="dxa"/>
              <w:bottom w:w="100" w:type="dxa"/>
              <w:right w:w="100" w:type="dxa"/>
            </w:tcMar>
          </w:tcPr>
          <w:p w14:paraId="5837552A" w14:textId="77777777" w:rsidR="00B7325F" w:rsidRDefault="00DA1F9C">
            <w:pPr>
              <w:widowControl w:val="0"/>
              <w:pBdr>
                <w:top w:val="nil"/>
                <w:left w:val="nil"/>
                <w:bottom w:val="nil"/>
                <w:right w:val="nil"/>
                <w:between w:val="nil"/>
              </w:pBdr>
              <w:spacing w:line="240" w:lineRule="auto"/>
              <w:jc w:val="center"/>
            </w:pPr>
            <w:r>
              <w:rPr>
                <w:noProof/>
              </w:rPr>
              <w:drawing>
                <wp:inline distT="114300" distB="114300" distL="114300" distR="114300" wp14:anchorId="274D655C" wp14:editId="5F3649D8">
                  <wp:extent cx="271463" cy="2714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1463" cy="271463"/>
                          </a:xfrm>
                          <a:prstGeom prst="rect">
                            <a:avLst/>
                          </a:prstGeom>
                          <a:ln/>
                        </pic:spPr>
                      </pic:pic>
                    </a:graphicData>
                  </a:graphic>
                </wp:inline>
              </w:drawing>
            </w:r>
          </w:p>
        </w:tc>
        <w:tc>
          <w:tcPr>
            <w:tcW w:w="3405" w:type="dxa"/>
            <w:shd w:val="clear" w:color="auto" w:fill="auto"/>
            <w:tcMar>
              <w:top w:w="100" w:type="dxa"/>
              <w:left w:w="100" w:type="dxa"/>
              <w:bottom w:w="100" w:type="dxa"/>
              <w:right w:w="100" w:type="dxa"/>
            </w:tcMar>
            <w:vAlign w:val="center"/>
          </w:tcPr>
          <w:p w14:paraId="5DCB0F50" w14:textId="77777777" w:rsidR="00B7325F" w:rsidRDefault="00DA1F9C">
            <w:pPr>
              <w:widowControl w:val="0"/>
              <w:pBdr>
                <w:top w:val="nil"/>
                <w:left w:val="nil"/>
                <w:bottom w:val="nil"/>
                <w:right w:val="nil"/>
                <w:between w:val="nil"/>
              </w:pBdr>
              <w:spacing w:line="240" w:lineRule="auto"/>
            </w:pPr>
            <w:r>
              <w:t>+569 6733 7714</w:t>
            </w:r>
          </w:p>
        </w:tc>
      </w:tr>
    </w:tbl>
    <w:p w14:paraId="6338AC0D" w14:textId="77777777" w:rsidR="00B7325F" w:rsidRDefault="00B7325F">
      <w:pPr>
        <w:jc w:val="center"/>
      </w:pPr>
    </w:p>
    <w:sectPr w:rsidR="00B7325F">
      <w:footerReference w:type="default" r:id="rId11"/>
      <w:footerReference w:type="first" r:id="rId1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6A541" w14:textId="77777777" w:rsidR="00DA1F9C" w:rsidRDefault="00DA1F9C">
      <w:pPr>
        <w:spacing w:line="240" w:lineRule="auto"/>
      </w:pPr>
      <w:r>
        <w:separator/>
      </w:r>
    </w:p>
  </w:endnote>
  <w:endnote w:type="continuationSeparator" w:id="0">
    <w:p w14:paraId="231F9782" w14:textId="77777777" w:rsidR="00DA1F9C" w:rsidRDefault="00DA1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91906" w14:textId="77777777" w:rsidR="00B7325F" w:rsidRDefault="00DA1F9C">
    <w:r>
      <w:t xml:space="preserve">Proyecto Hidropónica: Especificación de Requisitos                                                               </w:t>
    </w:r>
    <w:r>
      <w:fldChar w:fldCharType="begin"/>
    </w:r>
    <w:r>
      <w:instrText>PAGE</w:instrText>
    </w:r>
    <w:r w:rsidR="00C55CE7">
      <w:fldChar w:fldCharType="separate"/>
    </w:r>
    <w:r w:rsidR="00C55CE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A1BC" w14:textId="77777777" w:rsidR="00B7325F" w:rsidRDefault="00B732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61A16" w14:textId="77777777" w:rsidR="00DA1F9C" w:rsidRDefault="00DA1F9C">
      <w:pPr>
        <w:spacing w:line="240" w:lineRule="auto"/>
      </w:pPr>
      <w:r>
        <w:separator/>
      </w:r>
    </w:p>
  </w:footnote>
  <w:footnote w:type="continuationSeparator" w:id="0">
    <w:p w14:paraId="0EE0CFFB" w14:textId="77777777" w:rsidR="00DA1F9C" w:rsidRDefault="00DA1F9C">
      <w:pPr>
        <w:spacing w:line="240" w:lineRule="auto"/>
      </w:pPr>
      <w:r>
        <w:continuationSeparator/>
      </w:r>
    </w:p>
  </w:footnote>
  <w:footnote w:id="1">
    <w:p w14:paraId="6F8564E3" w14:textId="77777777" w:rsidR="00B7325F" w:rsidRDefault="00DA1F9C">
      <w:pPr>
        <w:spacing w:line="240" w:lineRule="auto"/>
        <w:rPr>
          <w:sz w:val="20"/>
          <w:szCs w:val="20"/>
        </w:rPr>
      </w:pPr>
      <w:r>
        <w:rPr>
          <w:vertAlign w:val="superscript"/>
        </w:rPr>
        <w:footnoteRef/>
      </w:r>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7028C"/>
    <w:multiLevelType w:val="multilevel"/>
    <w:tmpl w:val="DD20B0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161DD9"/>
    <w:multiLevelType w:val="multilevel"/>
    <w:tmpl w:val="A614F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5F"/>
    <w:rsid w:val="00B7325F"/>
    <w:rsid w:val="00C55CE7"/>
    <w:rsid w:val="00DA1F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B9C6"/>
  <w15:docId w15:val="{5ACB85E2-D7BF-4AEB-80A2-F6C0CA71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C55CE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5C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Heinz Oses R.</cp:lastModifiedBy>
  <cp:revision>3</cp:revision>
  <cp:lastPrinted>2019-09-11T13:59:00Z</cp:lastPrinted>
  <dcterms:created xsi:type="dcterms:W3CDTF">2019-09-11T13:58:00Z</dcterms:created>
  <dcterms:modified xsi:type="dcterms:W3CDTF">2019-09-11T13:59:00Z</dcterms:modified>
</cp:coreProperties>
</file>