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Arial" w:cs="Arial" w:eastAsia="Arial" w:hAnsi="Arial"/>
          <w:b w:val="1"/>
          <w:i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Model Test-2 (JavaScript 6-Last+ Oracle 1-8)</w:t>
      </w:r>
    </w:p>
    <w:p w:rsidR="00000000" w:rsidDel="00000000" w:rsidP="00000000" w:rsidRDefault="00000000" w:rsidRPr="00000000" w14:paraId="00000002">
      <w:pPr>
        <w:shd w:fill="ffffff" w:val="clear"/>
        <w:rPr>
          <w:rFonts w:ascii="Arial" w:cs="Arial" w:eastAsia="Arial" w:hAnsi="Arial"/>
          <w:b w:val="1"/>
          <w:i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Trainee name:</w:t>
        <w:tab/>
        <w:tab/>
        <w:tab/>
        <w:tab/>
        <w:tab/>
        <w:tab/>
        <w:tab/>
        <w:t xml:space="preserve">Trainee id: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What is the correct output of the following code?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 str=”This is a text”;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alert(str.charAt(3));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space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Which is true about setTimeOut()?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The script executes only once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It pauses the script in which it is called.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The script executes repeatedly.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Maximum height of screen is defined by which screen property?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screen.availHeight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screen.Height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screen.maxHeight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booth a and c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 How do you put a message in the browser's status bar?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window.status("put your message here")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window.status = "put your message here"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statusbar = "put your message here"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var w=open(“”, “”, “”)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t=w.document;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you write something to the newly opened window?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 t.write();</w:t>
        <w:tab/>
        <w:t xml:space="preserve">b. w.write();</w:t>
        <w:tab/>
        <w:t xml:space="preserve">c. document.write();</w:t>
        <w:tab/>
        <w:tab/>
        <w:t xml:space="preserve">d. object.write();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What is the function of setInterval()?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Executes a script repeatedly after a delay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Executes a script once after a delay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Both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None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Which 3 are forms related event?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onFocus</w:t>
        <w:tab/>
        <w:tab/>
        <w:t xml:space="preserve">b. onBlur</w:t>
        <w:tab/>
        <w:tab/>
        <w:t xml:space="preserve">c. onMouseMove</w:t>
        <w:tab/>
        <w:t xml:space="preserve">d. onSubmit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How to create cookie?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document.cookie();</w:t>
        <w:tab/>
        <w:t xml:space="preserve">b. var x=document.cookie();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navigator.cookie();</w:t>
        <w:tab/>
        <w:tab/>
        <w:t xml:space="preserve">d. window.cookie();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9. To which object does the location property belong?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a) Window</w:t>
        <w:tab/>
        <w:tab/>
        <w:t xml:space="preserve">b) Position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c) Element</w:t>
        <w:tab/>
        <w:tab/>
        <w:t xml:space="preserve">d) Location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10. In general, event handler is nothing but ____________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a) function</w:t>
        <w:tab/>
        <w:tab/>
        <w:t xml:space="preserve">b) interface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c) event</w:t>
        <w:tab/>
        <w:tab/>
        <w:t xml:space="preserve">d) handler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11. How to find the index of a particular string?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a) position()</w:t>
        <w:tab/>
        <w:tab/>
        <w:t xml:space="preserve">b) index()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c) indexOf()</w:t>
        <w:tab/>
        <w:tab/>
        <w:t xml:space="preserve">d) positionof()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12. How many methods are there in the History object?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a) 3</w:t>
        <w:tab/>
        <w:tab/>
        <w:t xml:space="preserve">b) 4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c) 5</w:t>
        <w:tab/>
        <w:tab/>
        <w:t xml:space="preserve">d) 6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13. When is the mouseover event fired?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a) When mouse is moved over a new element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b) When mouse is clicked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c) When mouse is both moved and clicked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d) When mouse is released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14. The function stops its execution when it encounters?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a) continue statement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b) break statement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c) goto statement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d) return statement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15. How to get a particular value using the tagged name?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A. getElementByID()</w:t>
        <w:tab/>
        <w:tab/>
        <w:tab/>
        <w:t xml:space="preserve">B. getElementsByName()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C. getElementsByTagName()</w:t>
        <w:tab/>
        <w:tab/>
        <w:t xml:space="preserve">D. getTagName()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16. Out of the below clauses, where can the single-row functions be used?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hd w:fill="ffffff" w:val="clear"/>
        <w:tabs>
          <w:tab w:val="left" w:pos="360"/>
        </w:tabs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hd w:fill="ffffff" w:val="clear"/>
        <w:tabs>
          <w:tab w:val="left" w:pos="360"/>
        </w:tabs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hd w:fill="ffffff" w:val="clear"/>
        <w:tabs>
          <w:tab w:val="left" w:pos="360"/>
        </w:tabs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ORDER BY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hd w:fill="ffffff" w:val="clear"/>
        <w:tabs>
          <w:tab w:val="left" w:pos="360"/>
        </w:tabs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 of the above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17. </w:t>
      </w:r>
      <w:r w:rsidDel="00000000" w:rsidR="00000000" w:rsidRPr="00000000">
        <w:rPr>
          <w:rFonts w:ascii="Arial" w:cs="Arial" w:eastAsia="Arial" w:hAnsi="Arial"/>
          <w:rtl w:val="0"/>
        </w:rPr>
        <w:t xml:space="preserve">What is true regarding the NVL function in Oracle DB?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syntax of NVL is NVL (exp1, exp2) where exp1 and exp2 are expressions.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NVL (exp1, exp2) will return the value of exp2 if the expression exp1 is NULL.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NVL (exp1, exp2) will return the value of the expression exp2 if exp1 is NOT NULL.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NVL (exp1, exp2) will return exp1 if the expression exp2 is NULL.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18. What is true about the NULLIF function in Oracle DB?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NULLIF(expr1,expr2) will return expr2 if the two expressions are NOT NULL.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NULLIF(expr1,expr2) will return 0 if the two expressions are NULL.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fffff" w:val="clear"/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NULLIF(expr1,expr2) will return NULL if the two expressions are equal.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hd w:fill="ffffff" w:val="clear"/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Expr1 can be NULL in NULLIF(expr1, expr2)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19. What is/are correct statement(s) related to dual table?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contains one column, DUMMY, and one row with the value X 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DUAL table is owned by the user SYS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DUAL table is useful when you want to return a value once only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 of the above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20. Which of the following statement with TO_CHAR functions will produce output like “25 December 1999”?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TO_CHAR(hire_date, 'Month DD, YYYY')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TO_CHAR(hire_date, 'dd month YYYY')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TO_CHAR(hire_date, 'DDspth Month YYYY')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TO_CHAR(hire_date, 'DD Month YYYY')</w:t>
      </w:r>
    </w:p>
    <w:p w:rsidR="00000000" w:rsidDel="00000000" w:rsidP="00000000" w:rsidRDefault="00000000" w:rsidRPr="00000000" w14:paraId="0000006B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21. Which four are attributes of single row functions? (Choose four.)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A. cannot be nested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B. manipulate data items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C. act on each row returned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D. return one result per row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E. accept only one argument and return only one value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F. accept arguments which can be a column or an expression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22. What is true of using group functions on columns that contain NULL values?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1. Group functions on columns ignore NULL values.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2. Group functions on columns returning dates include NULL values.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3. Group functions on columns returning numbers include NULL values.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4. Group functions on columns cannot be accurately used on columns that contain NULL values.</w:t>
      </w:r>
    </w:p>
    <w:p w:rsidR="00000000" w:rsidDel="00000000" w:rsidP="00000000" w:rsidRDefault="00000000" w:rsidRPr="00000000" w14:paraId="0000007B">
      <w:pPr>
        <w:spacing w:after="0" w:line="24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5. Group functions on columns include NULL values in calculations if you use the keyword   INC_NULLS.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23. Which SQL statement returns a numeric value?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1. SELECT ADD_MONTHS(MAX (hire_date), 6) FROM EMP;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2. SELECT ROUND(hire_date)FROM EMP;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3. SELECT sysdate-hire_date FROM EMP;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4. SELECT TO_NUMBER(hire_date + 7)FROM EMP;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24. In which four clauses can a subquery be used? (Choose four.)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1. in the INTO clause of an INSERT statement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2. in the FROM clause of a SELECT statement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3. in the GROUP BY clause of a SELECT statement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4. in the WHERE clause of a SELECT statement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5. in the SET clause of an UPDATE statement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6. in the VALUES clause of an INSERT statement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25. Examine this statement: 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student_id, GPA FROM student_grades WHERE GPA &gt; &amp;&amp;value; 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run the statement once, and when prompted you enter a value of 2.0. A report is produced. What happens when you run the statement a second time?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1. An error is returned.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2. You are prompted to enter a new value.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3. A report is produced that matches the first report produced.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4. You are asked whether you want a new value or if you want to run the report based on the previous value.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26. A data manipulation language statement _____.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1. completes a transaction on a table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2. modifies the structure and data in a table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3. modifies the data but not the structure of a table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4. modifies the structure but not the data of a table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27. View the image below and examine the data in the EMPLOYEES table.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Examine the subquery: </w:t>
      </w:r>
      <w:r w:rsidDel="00000000" w:rsidR="00000000" w:rsidRPr="00000000">
        <w:rPr>
          <w:rFonts w:ascii="Arial" w:cs="Arial" w:eastAsia="Arial" w:hAnsi="Arial"/>
          <w:shd w:fill="e9e9e9" w:val="clear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last_name 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employees 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salary IN (SELECT MAX (salary) </w:t>
      </w:r>
    </w:p>
    <w:p w:rsidR="00000000" w:rsidDel="00000000" w:rsidP="00000000" w:rsidRDefault="00000000" w:rsidRPr="00000000" w14:paraId="0000009E">
      <w:pPr>
        <w:spacing w:after="0" w:line="240" w:lineRule="auto"/>
        <w:ind w:left="144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employees </w:t>
      </w:r>
    </w:p>
    <w:p w:rsidR="00000000" w:rsidDel="00000000" w:rsidP="00000000" w:rsidRDefault="00000000" w:rsidRPr="00000000" w14:paraId="0000009F">
      <w:pPr>
        <w:spacing w:after="0" w:line="240" w:lineRule="auto"/>
        <w:ind w:left="144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BY department_id); 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Which statement is true? 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The SELECT statement is syntactically accurate. 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The SELECT statement does not work because there is no HAVING clause.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The SELECT statement does not work because the column specified in the GROUP BY clause is not in the SELECT list. 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The SELECT statement does not work because the GROUP BY clause should be in the main query and not in the subquery.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28. Examine the structure of the EMPLOYEES and DEPARTMENTS tables: 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EMPLOYEES 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EMPLOYEE_ID </w:t>
        <w:tab/>
        <w:tab/>
        <w:tab/>
        <w:t xml:space="preserve">NUMBER  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DEPARTMENT_ID </w:t>
        <w:tab/>
        <w:tab/>
        <w:t xml:space="preserve">NUMBER  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MANAGER_ID </w:t>
        <w:tab/>
        <w:tab/>
        <w:tab/>
        <w:t xml:space="preserve">NUMBER  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LAST_NAME </w:t>
        <w:tab/>
        <w:tab/>
        <w:tab/>
        <w:t xml:space="preserve">VARCHAR2 (25) 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DEPARTMENTS 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DEPARTMENT_ID </w:t>
        <w:tab/>
        <w:tab/>
        <w:t xml:space="preserve">NUMBER  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MANAGER_ID </w:t>
        <w:tab/>
        <w:tab/>
        <w:tab/>
        <w:t xml:space="preserve">NUMBER 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DEPARTMENT_NAME </w:t>
        <w:tab/>
        <w:tab/>
        <w:t xml:space="preserve">VARCHAR2 (35) 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LOCATION_ID </w:t>
        <w:tab/>
        <w:tab/>
        <w:tab/>
        <w:t xml:space="preserve">NUMBER 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want to create a report displaying employee last names, department names, and locations. Which query should you use to create an Equijoin?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SELECT last_name, department_name, location_id FROM employees ,departments; 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SELECT employees.last_name, departments.department_name,departments.location_id FROM employees e, departments D WHERE e.department_id=d.department_id;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SELECT e.last_name, d.DEPARTMENT_NAME, d.location_id FROM employees e,departments D WHERE manager_id =manager_id; 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SELECT e.last_name, d.DEPARTMENT_NAME, d.location_id FROMemployees e, departments D WHERE e.department_id =d.department_id;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29. In which two cases would you use an outer join? (Choose two.)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1. The tables being joined have NOT NULL columns.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2. The tables being joined have only matched data.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3. The columns being joined have NULL values.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4. The tables being joined have only unmatched data.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5. The tables being joined have both matched and unmatched data.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6. Only when the tables have a primary key/foreign key relationship.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30. Which SQL statement accepts user input for the columns to be displayed, the table name, and the WHERE condition?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1. SELECT &amp;1, "&amp;2"FROM &amp;3 WHERE last_name = '&amp;4';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2. SELECT &amp;1, '&amp;2' FROM &amp;3 WHERE '&amp;last_name = '&amp;4'';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3. SELECT &amp;1, &amp;2 FROM &amp;3 WHERE last_name = '&amp;4';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4. SELECT &amp;1, '&amp;2' FROM EMP WHERE last_name = '&amp;4';</w:t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31. Evaluate this SQL statement: 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e.EMPLOYEE_ID, e.LAST_NAME, e.DEPARTMENT_ID, d.DEPARTMENT_NAME FROMEMP e, DEPARTMENT d 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e.DEPARTMENT_ID = d.DEPARTMENT_ID;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statement, which capabilities of a SELECT statement are performed? 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1. Selection, projection, join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2. Difference, projection, join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3. Selection, intersection, join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4. Intersection, projection, join</w:t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5. Difference, projection, product</w:t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32. Which two are true about aggregate functions? (Choose two.)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1. You can use aggregate functions in any clause of a SELECT statement.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2. You can use aggregate functions only in the column list of the SELECT clause and in the WHERE clause of a SELECT statement.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3. You can mix single row columns with aggregate functions in the column list of a SELECT statement by grouping on the single row columns.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4. You can pass column names, expressions, constants, or functions as parameters to an aggregate function.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5. You can use aggregate functions on a table, only by grouping the whole table as one single group.</w:t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6. You cannot group the rows of a table by more than one column while using aggregate functions.</w:t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33. From SQL*Plus, you issue this SELECT statement: 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* FROM orders;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use this statement to retrieve data from a database table for _______________.(Choose all that apply)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1. updating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2. viewing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3. deleting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4. inserting</w:t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5. truncating</w:t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34. Which two statements is true regarding the ORDER BY clause? (Choose two)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1. The sort is in ascending order by default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2. The sort is in descending order by default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3. The ORDER BY clause must precede the WHERE clause.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4. The ORDER BY clause is executed on the client side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5. The ORDER BY clause comes last in the SELECT statement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6. The ORDER BY clause is executed first in the query execution.</w:t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35. Evaluate the set of SQL statements: 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TABLE dept ( 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dept_id NUMBER (2), 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dname VARCHAR2 (14), 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 VARCHAR2 (13)); 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ROLLBACK; 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DESCRIBE DEPT;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true about the set?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1. The DESCRIBE DEPT statement displays the structure of the DEPT table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2. The ROLLBACK statement frees the storage space occupied by the DEPT table.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3. The DESCRIBE DEPT statement returns an error ORA-04043: object DEPT does not exist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4. The DESCRIBE DEPT statement displays the structure of the DEPT table only if there is a COMMIT statement introduced before the ROLLBACK statement.</w:t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36. Which three statements about Subqueries are true? (Choose three).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1. A single row subquery can retrieve only one column and one row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2. A single row subquery can retrieve only one row but many columns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3. A multiple row subquery can retrieve multiple rows and multiple columns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4. A multiple row subquery can be compared using the "&gt;" operator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5. A single row subquery can use the IN operator </w:t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6. A multiple row subquery can use the "=" operator</w:t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37. Which operator can be used with a multiple row subquery? 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= 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LIKE 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BETWEEN 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NOT IN  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E. Is 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F. &lt;&gt;</w:t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38. </w:t>
      </w:r>
      <w:r w:rsidDel="00000000" w:rsidR="00000000" w:rsidRPr="00000000">
        <w:rPr>
          <w:rFonts w:ascii="Arial" w:cs="Arial" w:eastAsia="Arial" w:hAnsi="Arial"/>
          <w:rtl w:val="0"/>
        </w:rPr>
        <w:t xml:space="preserve">A subquery can be used to _________. 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create groups of data 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sort data in a specific order 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convert data to a different format 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retrieve data based on an unknown condition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39. </w:t>
      </w:r>
      <w:r w:rsidDel="00000000" w:rsidR="00000000" w:rsidRPr="00000000">
        <w:rPr>
          <w:rFonts w:ascii="Arial" w:cs="Arial" w:eastAsia="Arial" w:hAnsi="Arial"/>
          <w:rtl w:val="0"/>
        </w:rPr>
        <w:t xml:space="preserve">Which clause should you use to exclude group results? 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A. WHERE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B. HAVING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C. RESTRICT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D. GROUP BY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E. ORDER BY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40. </w:t>
      </w:r>
      <w:r w:rsidDel="00000000" w:rsidR="00000000" w:rsidRPr="00000000">
        <w:rPr>
          <w:rFonts w:ascii="Arial" w:cs="Arial" w:eastAsia="Arial" w:hAnsi="Arial"/>
          <w:rtl w:val="0"/>
        </w:rPr>
        <w:t xml:space="preserve">You need to calculate the total of all salaries in the accounting department. Which group function should you use?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1. MAX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2. MIN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3. SUM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4. COUNT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5. TOTAL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6. LARGEST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1152" w:left="1152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