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SNS 자동 배포 SaaS</w:t>
      </w:r>
    </w:p>
    <w:p>
      <w:pPr>
        <w:spacing w:after="800"/>
        <w:jc w:val="center"/>
      </w:pPr>
      <w:r>
        <w:rPr>
          <w:rFonts w:ascii="맑은 고딕" w:cs="맑은 고딕" w:eastAsia="맑은 고딕" w:hAnsi="맑은 고딕"/>
          <w:color w:val="2E75B6"/>
          <w:sz w:val="32"/>
          <w:szCs w:val="32"/>
        </w:rPr>
        <w:t xml:space="preserve">포트폴리오 사이트를 위한 멀티 SNS 자동화 플랫폼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sz w:val="26"/>
          <w:szCs w:val="26"/>
        </w:rPr>
        <w:t xml:space="preserve">기획 및 설계 종합 문서 — 옵션 3 (독자 도메인 SaaS)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i/>
          <w:iCs/>
          <w:color w:val="262626"/>
          <w:sz w:val="22"/>
          <w:szCs w:val="22"/>
        </w:rPr>
        <w:t xml:space="preserve">베타 테스트: banunni.com, 타투어때, 소리 플레이, 돌파구 (4개 사이트, 6개월)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작성: Claude (Anthropic)</w:t>
      </w:r>
    </w:p>
    <w:p>
      <w:pPr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작성일: 2026년 5월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목차</w:t>
      </w:r>
    </w:p>
    <w:p>
      <w:pPr>
        <w:spacing w:after="200"/>
      </w:pPr>
      <w:r>
        <w:t xml:space="preserve"/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1. 프로젝트 비전 및 전략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핵심 차별화 — 4개 사이트 동시 베타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시장 현실 체크 — 솔직한 평가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멀티 테넌트 SaaS 아키텍처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데이터베이스 설계 (처음부터 SaaS용)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6. 단계별 실행 로드맵 (7개월)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7. 0단계: 도메인·브랜딩 결정 (1주)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8. 1단계: 베타 출시 — banunni.com (1개월)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9. 2단계: 베타 확장 — 4개 사이트 (1개월)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10. 3단계: 베타 안정화 (4개월)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11. 4단계: 공식 런칭 (6개월차+)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12. 4개 사이트별 연동 전략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13. 기술 스택 및 인프라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14. 비용 분석 및 가격 정책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15. 핵심 코드 샘플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16. 보안 및 법적 고려사항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17. 자주 발생하는 실수와 교훈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18. 마케팅 및 런칭 전략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19. 즉시 시작할 작업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1. 프로젝트 비전 및 전략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1.1 핵심 비전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포트폴리오 사이트 운영자와 회원들이 작품을 업로드하면 그 즉시 다양한 SNS에 자동 배포되는 SaaS 플랫폼. 누구나 비용을 지불하고 간단하게 이용할 수 있는 글로벌 서비스로 키운다.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1.2 핵심 전략 — 옵션 3 (독자 도메인 SaaS)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24"/>
                <w:szCs w:val="24"/>
              </w:rPr>
              <w:t xml:space="preserve">✅ 선택된 전략</w:t>
            </w:r>
          </w:p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처음부터 독자 도메인으로 완전한 SaaS 구조 구축. 사용자가 소유한 4개 사이트(banunni.com, 타투어때, 소리 플레이, 돌파구)를 6개월간 베타 고객으로 활용하여 다양한 카테고리에서 검증. 그 후 공식 런칭하여 외부 고객 모집.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1.3 이 전략의 5가지 강점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1. Eating Your Own Dog Food: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본인이 매일 쓰는 도구이므로 진짜 문제를 찾아냄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2. 다양한 카테고리 검증: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타투, 음악, 재능, 포트폴리오 4가지로 일반화 능력 검증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3. 마케팅 자산 축적: </w:t>
      </w:r>
      <w:r>
        <w:rPr>
          <w:rFonts w:ascii="맑은 고딕" w:cs="맑은 고딕" w:eastAsia="맑은 고딕" w:hAnsi="맑은 고딕"/>
          <w:sz w:val="22"/>
          <w:szCs w:val="22"/>
        </w:rPr>
        <w:t xml:space="preserve">6개월 운영 실적 = 강력한 신뢰 근거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4. 케이스 스터디 4개: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각 사이트가 도입 사례로 활용 가능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5. 즉시 가치 창출: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외부 고객 없어도 본인 사이트들에서 가치 발생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1.4 6개월 후 목표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4개 사이트에서 일 평균 50건+ 자동 게시 안정적 운영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게시 성공률 98% 이상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베타 고객 5-10명 사전 확보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시스템 완비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이용 약관, 개인정보 처리방침 완료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랜딩 페이지 + 가격 페이지 + FAQ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2. 핵심 차별화 — 4개 사이트 동시 베타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일반적인 SaaS는 베타 고객 모집에 6개월 이상 걸리지만, 본 프로젝트는 0일차부터 4개 사이트를 베타 고객으로 확보한 상태에서 시작.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2.1 베타 사이트별 검증 포인트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4860"/>
      </w:tblGrid>
      <w:tr>
        <w:trPr>
          <w:tblHeader/>
        </w:trPr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사이트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추정 콘텐츠 유형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검증 포인트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banunni.com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포트폴리오 (이미지 중심)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이미지 리사이즈, 갤러리 형식 SNS 게시, 회원별 작품 처리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타투어때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타투 작품 + 디자이너 정보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작품 카테고리화, 디자이너 SNS 연동, 다중 이미지 처리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소리 플레이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음악/오디오 콘텐츠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오디오 콘텐츠 SNS 게시 (Threads, X), 썸네일 생성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돌파구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재능 마켓 (다양한 카테고리)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카테고리별 SNS 분기, 판매자 SNS 연동, 가격 정보 표시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2.2 4개 카테고리를 검증하면 얻는 것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4가지를 모두 다룰 수 있다면 거의 모든 포트폴리오/콘텐츠 사이트를 지원할 수 있게 됩니다. 잠재 고객층: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사진작가, 디자이너, 일러스트레이터 포트폴리오 사이트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음악가, 작곡가, 팟캐스터 사이트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타투, 네일, 헤어 등 미용 작품 사이트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핸드메이드, 빈티지, 작가 마켓플레이스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모델, 배우, 인플루언서 에이전시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부동산, 건축 포트폴리오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교육 콘텐츠 크리에이터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2.3 베타 기간의 운영 원칙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매일 사용: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본인 사이트에서 매일 자동 게시 운영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매주 회고: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주 1회 작업 회고 — 무엇이 잘 됐나, 무엇이 막혔나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매월 지표: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월 1회 KPI 점검 — 성공률, 게시 수, 시간 절약 측정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기능 동결: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베타 후반 2개월은 신기능 금지, 안정화에 집중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3. 시장 현실 체크 — 솔직한 평가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사업을 시작하기 전에 반드시 알아야 할 3가지 현실적 제약사항.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3.1 벽 1: 인스타그램 자동 게시는 매우 제한적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가능: Instagram Business 계정 + 연결된 Facebook 페이지 보유 사용자만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불가능: 개인 계정 사용자는 자동 게시 자체가 안 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❌ Stories와 Reels는 더 제한적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4"/>
                <w:szCs w:val="24"/>
              </w:rPr>
              <w:t xml:space="preserve">⚠️ 주의</w:t>
            </w:r>
          </w:p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런칭 후 '왜 내 인스타에 안 올라가요?' 문의가 매일 옵니다. 가입 시 명확히 안내하고, 베타 기간에 본인의 사이트 4개에서 Business 계정 설정 매뉴얼을 만들어 두면 좋습니다.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3.2 벽 2: X(트위터) API는 더 이상 무료가 아님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등급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월 비용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월 게시 한도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Free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500건 (앱 전체)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Basic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$200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3,000건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Pro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$5,000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300,000건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결론: 베타 기간엔 X 제외. 런칭 후 유료 플랜 고객에게만 X 옵션 제공 (Basic $200/월 비용을 매월 X 사용자 수로 분담).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3.3 벽 3: 4개 사이트 운영의 부담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4개 사이트의 SaaS 베타 운영을 동시에 한다는 것은 상당한 시간 투자가 필요합니다.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초기 1개월: 주 30-40시간 (집중 개발)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베타 안정화 4개월: 주 10-15시간 (개선 + 운영)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런칭 준비: 주 20시간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24"/>
                <w:szCs w:val="24"/>
              </w:rPr>
              <w:t xml:space="preserve">💡 인사이트</w:t>
            </w:r>
          </w:p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사용자께서 은퇴한 개발자라 시간 여유가 있다는 것이 이 프로젝트의 강력한 자산입니다. 풀타임 직장이 있다면 추천하지 않을 일정.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4. 멀티 테넌트 SaaS 아키텍처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처음부터 진짜 SaaS로 만든다. 외부 고객을 받기 시작할 때 코드 한 줄 안 바꿔도 되는 구조.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4.1 전체 구조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[SaaS 도메인 - postmate.io 같은 독자 도메인]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↓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[Next.js Dashboard]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↓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[Tenants Table] ← 멀티 테넌트의 핵심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├── Tenant 1: banunni.com (사용자 소유)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├── Tenant 2: 타투어때 (사용자 소유)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├── Tenant 3: 소리 플레이 (사용자 소유)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├── Tenant 4: 돌파구 (사용자 소유)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└── Tenant N: 외부 고객 (런칭 후)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↓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[Cron Job - 30분마다]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↓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[새 게시물 감지 (RSS / Webhook)]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↓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[Queue → Worker → SNS API]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↓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[Facebook / Threads / Instagram / LinkedIn / X]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4.2 멀티 테넌트 격리 원칙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데이터는 tenant_id로 격리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RLS 정책이 DB 수준에서 격리 강제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테넌트의 사고가 다른 테넌트에 절대 영향 없음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테넌트별 사용량/플랜 독립 관리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테넌트별 SNS 토큰 독립 저장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4.3 도메인 구조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URL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용도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postmate.io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랜딩 페이지, 가격, FAQ, 회원가입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app.postmate.io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로그인 후 대시보드 (모든 테넌트 공통)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docs.postmate.io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사용 설명서, API 문서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status.postmate.io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서비스 상태 페이지 (런칭 후)</w:t>
            </w:r>
          </w:p>
        </w:tc>
      </w:tr>
    </w:tbl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* postmate.io는 예시. 실제 도메인은 0단계에서 결정.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5. 데이터베이스 설계 (처음부터 SaaS용)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5.1 핵심 테이블 — tenants가 모든 것의 시작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create table tenants (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owner_id uuid references auth.users not null,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name text not null,                       -- '반언니', '타투어때' 등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domain text not null unique,              -- 'banunni.com'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plan text not null default 'beta'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check (plan in ('beta','free','starter','growth','enterprise')),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beta_user boolean default false,          -- 사용자 본인 사이트는 true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monthly_post_limit int default 100,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monthly_posts_used int default 0,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trial_ends_at timestamptz,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5.2 사이트 SNS 계정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create table site_social_accounts (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tenant_id uuid references tenants not null,  -- ⭐ 격리 키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platform text not null check (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platform in ('facebook','threads','instagram','x','linkedin')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),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account_name text not null,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external_account_id text not null,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access_token text not null,                  -- pgsodium 암호화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refresh_token text,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expires_at timestamptz,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active boolean default true,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unique(tenant_id, platform, external_account_id)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5.3 사이트 회원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create table site_members (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tenant_id uuid references tenants not null,  -- ⭐ 격리 키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external_member_id text not null,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display_name text,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email text,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auto_publish_enabled boolean default false,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unique(tenant_id, external_member_id)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5.4 회원 SNS 계정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create table member_social_accounts (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member_id uuid references site_members not null,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platform text not null,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account_name text not null,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external_account_id text not null,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access_token text not null,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refresh_token text,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expires_at timestamptz,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active boolean default true,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5.5 포트폴리오 게시물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create table portfolios (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tenant_id uuid references tenants not null,  -- ⭐ 격리 키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member_id uuid references site_members,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external_post_id text not null,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title text not null,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content text,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category text,                                -- 타투/음악/재능 등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image_urls text[] default '{}',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audio_url text,                               -- 소리 플레이용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source_url text not null,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detected_at timestamptz default now(),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unique(tenant_id, external_post_id)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5.6 게시 작업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create table publish_jobs (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tenant_id uuid references tenants not null,  -- ⭐ 격리 키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portfolio_id uuid references portfolios not null,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target_type text not null check (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target_type in ('site','member')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),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site_account_id uuid references site_social_accounts,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member_account_id uuid references member_social_accounts,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status text default 'pending' check (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status in ('pending','processing','success','failed','skipped')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),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attempts int default 0,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error_message text,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published_at timestamptz,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external_post_url text,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scheduled_for timestamptz default now(),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5.7 구독 및 결제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create table subscriptions (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id uuid primary key default gen_random_uuid(),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tenant_id uuid references tenants not null unique,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stripe_customer_id text,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stripe_subscription_id text,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toss_customer_id text,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status text default 'trialing',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current_period_start timestamptz,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current_period_end timestamptz,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cancel_at_period_end boolean default false,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created_at timestamptz default now()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5.8 RLS 정책 (필수)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테이블에 RLS 활성화. 사용자별 데이터 격리는 DB 수준에서 강제.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alter table tenants enable row level security;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create policy "테넌트 소유자만 접근" on tenants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for all using (owner_id = auth.uid());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alter table site_social_accounts enable row level security;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create policy "테넌트 격리" on site_social_accounts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for all using (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tenant_id in (select id from tenants where owner_id = auth.uid())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-- 다른 모든 테이블에도 동일한 패턴으로 RLS 적용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6. 단계별 실행 로드맵 (7개월)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3380"/>
        <w:gridCol w:w="3380"/>
      </w:tblGrid>
      <w:tr>
        <w:trPr>
          <w:tblHeader/>
        </w:trPr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단계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기간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목표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주요 산출물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0단계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1주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도메인·브랜딩 결정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2C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도메인 구매, 로고, 인프라 셋업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1단계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1개월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베타 출시 — banunni.com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SaaS 핵심 기능 완성, 첫 게시 성공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2단계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1개월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베타 확장 — 4개 사이트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4개 사이트 모두 연결, 다양성 검증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3단계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4개월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베타 안정화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UX 다듬기, 결제 준비, 마케팅 자료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D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4단계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D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진행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D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공식 런칭 — 외부 고객 모집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D5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결제 활성화, 마케팅, 첫 유료 고객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7. 0단계: 도메인·브랜딩 결정 (1주)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7.1 SaaS 이름 후보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기능 중심: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AutoPost — 가장 직관적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PostFlow — 흐름 강조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SyncPost — 동기화</w:t>
      </w:r>
    </w:p>
    <w:p>
      <w:pPr>
        <w:spacing w:after="200"/>
      </w:pPr>
      <w:r>
        <w:t xml:space="preserve"/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가치 중심: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Amplify — 증폭, 노출 확대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Echo — 메아리처럼 퍼짐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Boost — 부스트</w:t>
      </w:r>
    </w:p>
    <w:p>
      <w:pPr>
        <w:spacing w:after="200"/>
      </w:pPr>
      <w:r>
        <w:t xml:space="preserve"/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친근한 느낌: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Posty — 간결, 친근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Replay — 다시 재생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Sprout — 새싹</w:t>
      </w:r>
    </w:p>
    <w:p>
      <w:pPr>
        <w:spacing w:after="200"/>
      </w:pPr>
      <w:r>
        <w:t xml:space="preserve"/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프리미엄 느낌: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Pinnacle — 정점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Beacon — 등대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Postmate — 게시 동료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7.2 이름 결정 체크리스트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.com 도메인 사용 가능 여부 (가장 중요)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.io 또는 .app 대안 확인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한국어 발음 편의성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상표 충돌 확인 (KIPRIS, USPTO 검색)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SNS 계정명 사용 가능 여부 (Instagram, Twitter)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도메인 가격 ($10~50/년 적정)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7.3 0단계 할 일 (1주)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SaaS 이름 5개 후보 선정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도메인 사용 가능 여부 확인 (Namecheap, GoDaddy)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상표 충돌 검색 (KIPRIS 무료 검색)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최종 이름 + 도메인 결정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도메인 구매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Cloudflare DNS 설정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Vercel 계정 + 프로젝트 생성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Supabase 계정 + 프로젝트 생성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간단한 로고 (Canva 또는 텍스트 로고)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GitHub 저장소 생성 (private)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8. 1단계: 베타 출시 — banunni.com (1개월)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4주 안에 SaaS 핵심 기능을 완성하고 banunni.com에서 첫 자동 게시를 성공시킨다.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8.1 Week 1 — 인프라 셋업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Next.js 프로젝트 생성 + 하네스 v3 적용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Supabase 프로젝트 셋업 + 위 DB 스키마 전체 마이그레이션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Vercel 연결 + 환경 변수 설정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docs/infrastructure.md 채우기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도메인 SSL 인증서 확인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⚠️ </w:t>
      </w:r>
      <w:r>
        <w:rPr>
          <w:rFonts w:ascii="맑은 고딕" w:cs="맑은 고딕" w:eastAsia="맑은 고딕" w:hAnsi="맑은 고딕"/>
          <w:sz w:val="22"/>
          <w:szCs w:val="22"/>
        </w:rPr>
        <w:t xml:space="preserve">Meta Developer 앱 등록 + Facebook Graph API 권한 신청 (심사 1-2주 소요)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banunni.com Facebook 페이지 + Threads 비즈니스 계정 준비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8.2 Week 2 — 회원가입 + 인증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Supabase Auth 로그인 (이메일 + Google OAuth)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회원가입 후 첫 테넌트 생성 흐름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도메인 인증 (DNS TXT 레코드 또는 메타 태그)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SaaS 대시보드 기본 UI (사이드바, 메뉴)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내부 직원용 관리자 페이지 (베타 테넌트 관리)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8.3 Week 3 — SNS 연결 + 핵심 기능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Facebook OAuth 연결 페이지 (Page 선택 UI)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Threads OAuth 연결 페이지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OAuth 토큰 암호화 저장 (pgsodium)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토큰 자동 갱신 로직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banunni.com RSS 피드 폴링 시스템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Vercel Cron (30분 간격)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새 포트폴리오 감지 + DB 저장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게시 작업 큐잉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8.4 Week 4 — 게시 워커 + 대시보드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Facebook 게시 워커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Threads 게시 워커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이미지 리사이즈 (sharp): 1200×630, 1080×1080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텍스트 가공 (제목 + 본문 + 링크)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게시 이력 페이지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성공/실패 통계 차트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실패 재시도 로직 (최대 3회)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banunni.com에서 실제 첫 게시 성공 ✨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8.5 1단계 완료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24"/>
                <w:szCs w:val="24"/>
              </w:rPr>
              <w:t xml:space="preserve">✅ 다음 모두 충족 시 1단계 완료</w:t>
            </w:r>
          </w:p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1) banunni.com의 새 포트폴리오가 30분 이내 자동 감지됨. 2) Facebook 페이지에 자동 게시 성공. 3) Threads에 자동 게시 성공. 4) 대시보드에서 게시 이력 확인 가능. 5) 일주일간 95% 이상 성공률.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9. 2단계: 베타 확장 — 4개 사이트 (1개월)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4개 사이트 모두 연결하면서 각 카테고리의 특수성을 처리. 멀티 테넌트 격리 검증.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9.1 Week 5 — 타투어때 연결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타투어때 도메인 등록 + RSS/Webhook 셋업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타투 작품 카테고리 분류 로직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다중 이미지 처리 (한 글에 여러 작품)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디자이너 정보를 게시문에 포함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Instagram Business 계정 연결 (타투는 인스타 핵심)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해시태그 자동 생성 (#타투 #tattoo + 카테고리)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9.2 Week 6 — 소리 플레이 연결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소리 플레이 도메인 등록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오디오 콘텐츠 감지 (RSS 또는 API)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오디오 썸네일 자동 생성 (제목 + 시각 효과)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Threads, X에 오디오 링크 게시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YouTube/SoundCloud 임베드 처리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오디오용 게시문 템플릿 (재생 안내 포함)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9.3 Week 7 — 돌파구 연결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돌파구 도메인 등록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재능 카테고리별 SNS 분기 로직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판매자 SNS 연동 (회원 SNS 기능 본격 활용)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가격 정보 게시문 포함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판매자 동의 흐름 (auto_publish_enabled)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회원별 게시 통계 페이지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9.4 Week 8 — 통합 + 다듬기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4개 사이트 동시 운영 모니터링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멀티 테넌트 격리 검증 (RLS 동작 확인)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성능 측정 + 최적화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발견된 버그 일괄 수정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사이트별 게시 이력 비교 분석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초기 KPI 측정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9.5 2단계 완료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24"/>
                <w:szCs w:val="24"/>
              </w:rPr>
              <w:t xml:space="preserve">✅ 4개 사이트 동시 운영 검증</w:t>
            </w:r>
          </w:p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1) 4개 사이트가 동시에 각자의 SNS로 게시. 2) 사이트 간 데이터 누수 없음 (RLS 동작 확인). 3) 일평균 20건+ 자동 게시. 4) 각 카테고리별 특수 처리 동작 확인. 5) 사용자 본인이 매일 사용하면서 발견되는 UX 이슈 목록 작성.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10. 3단계: 베타 안정화 (4개월)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기능 개발 대신 다듬기에 집중. 외부 고객에게 보여줄 수준의 SaaS로 완성.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10.1 Month 3 — UX 다듬기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4개 사이트 운영 중 발견된 UX 이슈 전체 수정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온보딩 플로우 개선 (가입 → 첫 게시까지 시간 단축)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에러 메시지 사용자 친화적으로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로딩 상태, 빈 상태 디자인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모바일 반응형 완성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다크 모드 (선택)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10.2 Month 4 — 성능 + 안정성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DB 쿼리 최적화 (인덱스 추가)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이미지 처리 속도 개선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Cron 작업 분산 처리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에러 핸들링 강화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Sentry 도입 + 알림 설정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일평균 게시 수 50건 처리 검증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10.3 Month 5 — 결제 시스템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Stripe 통합 (해외 결제)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토스페이먼츠 통합 (국내 결제)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구독 플랜 페이지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webhook 처리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환불 정책 구현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부가세 처리 (한국)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알림 이메일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2E75B6"/>
                <w:sz w:val="24"/>
                <w:szCs w:val="24"/>
              </w:rPr>
              <w:t xml:space="preserve">⚠️ 결제 도입 시점</w:t>
            </w:r>
          </w:p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베타 기간엔 결제 비활성화. 5개월차에 시스템만 완성해 두고, 6개월차 런칭 시 활성화.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10.4 Month 6 — 런칭 준비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랜딩 페이지 제작 (홈, 가격, 기능, FAQ)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이용 약관 작성 (변호사 검토 권장)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개인정보 처리방침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환불 정책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사업자 등록 (필요 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사용 설명서 (docs.도메인.io)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도입 영상 (3-5분)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케이스 스터디 4개 작성 (4개 사이트별)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초기 사용자용 이메일 시퀀스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11. 4단계: 공식 런칭 (6개월차+)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11.1 소프트 런칭 (Week 1-2)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활성화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기존 베타 사이트들에 정식 플랜 적용 (특별 할인 제공)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지인 5-10명에게 베타 초대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문제점 발견 + 수정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첫 외부 결제 받기 🎉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11.2 공개 런칭 (Week 3-4)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ProductHunt 등록 (영어권 노출)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한국 개발자 커뮤니티 홍보 (geekNews, 페북 그룹)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디스이즈게임, 뉴스레터 등 한국 미디어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Twitter/X 마케팅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케이스 스터디 콘텐츠 발행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11.3 가격 정책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2230"/>
        <w:gridCol w:w="2230"/>
      </w:tblGrid>
      <w:tr>
        <w:trPr>
          <w:tblHeader/>
        </w:trPr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플랜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월 비용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월 게시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SNS 채널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대상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Free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₩0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30건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2개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체험용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Starter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₩29,000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500건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3개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개인 크리에이터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Growth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₩89,000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5,000건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무제한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DEB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소규모 사이트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Pro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₩249,000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50,000건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무제한 + 회원 SNS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성장하는 플랫폼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Enterprise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상담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무제한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무제한 + 전담 지원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대형 플랫폼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11.4 손익 예상 (런칭 후 1년)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보수적 시나리오 (1년 후 50명 유료):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Starter 30명: ₩29,000 × 30 = ₩870,000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Growth 15명: ₩89,000 × 15 = ₩1,335,000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Pro 5명: ₩249,000 × 5 = ₩1,245,000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월 매출: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약 ₩3,450,000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월 비용: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약 ₩300,000 (인프라 + 도구)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월 순수익: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약 ₩3,150,000</w:t>
      </w:r>
    </w:p>
    <w:p>
      <w:pPr>
        <w:spacing w:after="200"/>
      </w:pPr>
      <w:r>
        <w:t xml:space="preserve"/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낙관적 시나리오 (1년 후 200명 유료):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월 매출: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약 ₩13,000,000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월 순수익: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약 ₩12,000,000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12. 4개 사이트별 연동 전략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12.1 연동 방식 비교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0"/>
        <w:gridCol w:w="2500"/>
        <w:gridCol w:w="2500"/>
        <w:gridCol w:w="2500"/>
      </w:tblGrid>
      <w:tr>
        <w:trPr>
          <w:tblHeader/>
        </w:trPr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방식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동작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장점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단점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RSS 폴링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30분마다 RSS 확인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구현 간단, 사이트 수정 최소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30분 지연, RSS 필요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Webhook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새 글 발행 시 즉시 알림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실시간, 효율적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사이트 코드 수정 필요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API 호출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주기적 API 조회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실시간 가까움, 풍부한 데이터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사이트 API 제공 필요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크롤링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HTML 직접 파싱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사이트 수정 불필요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불안정, 사이트 변경 시 깨짐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12.2 사이트별 추천 방식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banunni.com (1순위 — 1단계에서 연결):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Webhook 방식 추천 (코드 수정 권한 있으므로)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Plan B: RSS 폴링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 작업: banunni.com에 새 글 발행 시 POST 요청 추가</w:t>
      </w:r>
    </w:p>
    <w:p>
      <w:pPr>
        <w:spacing w:after="200"/>
      </w:pPr>
      <w:r>
        <w:t xml:space="preserve"/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타투어때 (2순위):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Webhook 또는 API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작품 카테고리 메타데이터 전달 필요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이미지 여러 장 처리</w:t>
      </w:r>
    </w:p>
    <w:p>
      <w:pPr>
        <w:spacing w:after="200"/>
      </w:pPr>
      <w:r>
        <w:t xml:space="preserve"/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소리 플레이 (3순위):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API 호출 추천 (오디오 메타데이터 풍부하게 가져와야 함)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오디오 길이, 카테고리, 썸네일 URL 등 필요</w:t>
      </w:r>
    </w:p>
    <w:p>
      <w:pPr>
        <w:spacing w:after="200"/>
      </w:pPr>
      <w:r>
        <w:t xml:space="preserve"/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돌파구 (4순위):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✅ Webhook 추천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회원 SNS 정보도 함께 전달 (member_social_accounts 활용)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가격, 카테고리 정보 포함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12.3 Webhook 페이로드 표준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4개 사이트 모두 동일한 Webhook 포맷 사용: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POST https://api.도메인.io/webhooks/portfolio-created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Headers: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Authorization: Bearer &lt;tenant_api_key&gt;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X-Signature: &lt;HMAC-SHA256&gt;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Body: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"tenant_id": "abc-123",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"external_post_id": "post-456",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"title": "새 포트폴리오 제목",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"content": "본문 내용...",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"category": "painting",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"image_urls": ["https://...jpg"],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"source_url": "https://banunni.com/post/456",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"member": {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"external_id": "user-789",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"display_name": "홍길동"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13. 기술 스택 및 인프라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13.1 추천 기술 스택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영역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기술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프론트엔드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Next.js 15 (App Router), TypeScript, Tailwind CSS, shadcn/ui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백엔드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Next.js Route Handlers, Supabase Edge Functions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DB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Supabase PostgreSQL + Row Level Security + pgsodium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인증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Supabase Auth + Google/Kakao OAuth + 각 SNS OAuth 2.0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스케줄러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Vercel Cron (Hobby/Pro 플랜 무료 제공)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큐 시스템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Supabase 테이블 기반, 확장 시 Trigger.dev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파일 저장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Supabase Storage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이미지 처리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sharp (Node.js)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결제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Stripe + 토스페이먼츠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이메일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Resend (트랜잭션) + Supabase (인증)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모니터링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Sentry (에러), Vercel Analytics, Supabase 로그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배포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Vercel (Frontend+API), Supabase (DB)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DNS/보안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Cloudflare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고객 지원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Crisp 또는 Intercom (런칭 후)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14. 비용 분석 및 가격 정책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14.1 단계별 인프라 비용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항목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베타 (월)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런칭 후 50명</w:t>
            </w:r>
          </w:p>
        </w:tc>
        <w:tc>
          <w:tcPr>
            <w:tcBorders>
              <w:top w:val="single" w:color="2E75B6" w:sz="4"/>
              <w:left w:val="single" w:color="CCCCCC" w:sz="2"/>
              <w:bottom w:val="single" w:color="2E75B6" w:sz="4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22"/>
                <w:szCs w:val="22"/>
              </w:rPr>
              <w:t xml:space="preserve">런칭 후 500명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Vercel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$20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$20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$50+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Supabase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$25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$25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$100+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도메인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$1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$1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Cloudflare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$20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Sentry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$26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$80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Resend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$20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$80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Crisp/Intercom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$25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$50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기타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$5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$10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22"/>
                <w:szCs w:val="22"/>
              </w:rPr>
              <w:t xml:space="preserve">$30</w:t>
            </w:r>
          </w:p>
        </w:tc>
      </w:tr>
      <w:tr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월 합계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약 ₩70,000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약 ₩175,000</w:t>
            </w:r>
          </w:p>
        </w:tc>
        <w:tc>
          <w:tcPr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D9E2F3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약 ₩580,000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14.2 6개월 베타 총비용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월 ₩70,000 × 6개월 = </w:t>
      </w:r>
      <w:r>
        <w:rPr>
          <w:rFonts w:ascii="맑은 고딕" w:cs="맑은 고딕" w:eastAsia="맑은 고딕" w:hAnsi="맑은 고딕"/>
          <w:sz w:val="22"/>
          <w:szCs w:val="22"/>
        </w:rPr>
        <w:t xml:space="preserve">약 ₩420,000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도메인 구매 1회: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약 ₩50,000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Meta 앱 등록: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무료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총 베타 투자: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약 ₩470,000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6"/>
              <w:left w:val="single" w:color="548235" w:sz="6"/>
              <w:bottom w:val="single" w:color="548235" w:sz="6"/>
              <w:right w:val="single" w:color="548235" w:sz="6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548235"/>
                <w:sz w:val="24"/>
                <w:szCs w:val="24"/>
              </w:rPr>
              <w:t xml:space="preserve">💡 손익분기</w:t>
            </w:r>
          </w:p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런칭 후 Starter 플랜(₩29,000) 6명만 결제하면 베타 6개월간 들어간 모든 비용을 첫 한 달에 회수.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15. 핵심 코드 샘플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15.1 Webhook 수신 엔드포인트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app/api/webhooks/portfolio-created/route.ts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import { createClient } from '@/lib/supabase/server';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import { verifySignature } from '@/lib/webhook';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export async function POST(request: Request) {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body = await request.text();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signature = request.headers.get('x-signature');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apiKey = request.headers.get('authorization')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?.replace('Bearer ', '');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// API 키로 테넌트 확인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supabase = await createClient({ admin: true });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{ data: tenant } = await supabase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.from('tenants')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.select('id, webhook_secret')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.eq('api_key', apiKey)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.single();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if (!tenant) {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new Response('Unauthorized', { status: 401 });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// HMAC 서명 검증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if (!verifySignature(body, signature, tenant.webhook_secret)) {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new Response('Invalid signature', { status: 401 });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payload = JSON.parse(body);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// 포트폴리오 저장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{ data: portfolio } = await supabase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.from('portfolios')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.insert({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tenant_id: tenant.id,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external_post_id: payload.external_post_id,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title: payload.title,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content: payload.content,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category: payload.category,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image_urls: payload.image_urls,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source_url: payload.source_url,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})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.select()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.single();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// 게시 작업 큐잉 (사이트 SNS)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{ data: siteAccounts } = await supabase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.from('site_social_accounts')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.select('id')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.eq('tenant_id', tenant.id)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.eq('active', true);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jobs = siteAccounts.map(acc =&gt; ({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tenant_id: tenant.id,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portfolio_id: portfolio.id,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target_type: 'site',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site_account_id: acc.id,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}));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await supabase.from('publish_jobs').insert(jobs);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return Response.json({ ok: true, portfolio_id: portfolio.id });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15.2 게시 워커 (Cron)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app/api/cron/process-jobs/route.ts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GET(request: Request) {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// Cron 인증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authHeader = request.headers.get('authorization');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if (authHeader !== `Bearer ${process.env.CRON_SECRET}`) {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return new Response('Unauthorized', { status: 401 });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supabase = await createClient({ admin: true });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// 대기 중인 작업 10개 처리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{ data: jobs } = await supabase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.from('publish_jobs')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.select(`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*,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portfolio:portfolios(*),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  site_account:site_social_accounts(*)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`)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.eq('status', 'pending')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.lte('scheduled_for', new Date().toISOString())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.limit(10);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for (const job of jobs ?? []) {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await processJob(job);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return Response.json({ processed: jobs?.length ?? 0 });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200"/>
      </w:pPr>
      <w:r>
        <w:t xml:space="preserve"/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15.3 멀티 테넌트 권한 체크 유틸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// lib/auth/tenant.ts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export async function getCurrentTenant(): Promise&lt;Tenant | null&gt; {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supabase = await createClient();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{ data: { user } } = await supabase.auth.getUser();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if (!user) return null;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{ data: tenant } = await supabase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.from('tenants')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.select('*')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.eq('owner_id', user.id)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  .single();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return tenant;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export async function requireTenant(): Promise&lt;Tenant&gt; {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const tenant = await getCurrentTenant();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if (!tenant) throw new Error('No tenant found');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 return tenant;</w:t>
      </w:r>
    </w:p>
    <w:p>
      <w:pPr>
        <w:pBdr>
          <w:left w:val="single" w:color="2E75B6" w:sz="24" w:space="4"/>
        </w:pBdr>
        <w:shd w:fill="F2F2F2" w:val="clear"/>
        <w:spacing w:after="80" w:before="80" w:line="280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16. 보안 및 법적 고려사항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16.1 보안 체크리스트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OAuth 토큰은 pgsodium으로 암호화 저장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service_role 키는 절대 클라이언트 노출 금지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테이블에 RLS 활성화 (테넌트 격리)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Webhook 서명 검증 (HMAC-SHA256)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Rate limiting (Vercel Edge Middleware)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API 키 회전 정책 (3개월마다)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로그에서 민감 정보 마스킹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Cloudflare WAF 활성화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16.2 한국 법적 요구사항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개인정보보호법: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처리방침, 수집 항목 명시, 동의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정보통신망법: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회원 가입 약관, 광고성 정보 사전 동의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전자상거래법: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사업자 정보 공개, 환불 정책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부가가치세: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월 매출 ₩4,800만 초과 시 일반과세자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 등록: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본격 운영 전 필수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16.3 SNS 플랫폼 약관 준수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Meta (Facebook/Instagram/Threads): Platform Policy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X (Twitter): API 약관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LinkedIn: API 약관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자동 게시는 명시적 사용자 동의 필수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C00000" w:sz="6"/>
              <w:right w:val="single" w:color="C00000" w:sz="6"/>
            </w:tcBorders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24"/>
                <w:szCs w:val="24"/>
              </w:rPr>
              <w:t xml:space="preserve">⚠️ 법적 주의</w:t>
            </w:r>
          </w:p>
          <w:p>
            <w:pPr>
              <w:spacing w:line="3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>각 SNS API 약관은 자주 바뀝니다. 분기별로 약관 변경 사항을 확인하고 대응 필요. 베타 6개월 동안 약관 모니터링 시스템도 준비.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17. 자주 발생하는 실수와 교훈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 SaaS 개발 시 자주 발생하는 실수. 하네스 LESSONS.md에 미리 등록할 항목.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17.1 멀티 테넌트 관련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L-T1: </w:t>
      </w:r>
      <w:r>
        <w:rPr>
          <w:rFonts w:ascii="맑은 고딕" w:cs="맑은 고딕" w:eastAsia="맑은 고딕" w:hAnsi="맑은 고딕"/>
          <w:sz w:val="22"/>
          <w:szCs w:val="22"/>
        </w:rPr>
        <w:t xml:space="preserve">tenant_id 누락된 쿼리 → 다른 테넌트 데이터 노출. 모든 쿼리에 RLS 강제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L-T2: </w:t>
      </w:r>
      <w:r>
        <w:rPr>
          <w:rFonts w:ascii="맑은 고딕" w:cs="맑은 고딕" w:eastAsia="맑은 고딕" w:hAnsi="맑은 고딕"/>
          <w:sz w:val="22"/>
          <w:szCs w:val="22"/>
        </w:rPr>
        <w:t xml:space="preserve">RLS 우회 (service_role 사용) → 명시적 tenant_id 체크 추가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L-T3: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테넌트별 사용량 카운터 동시성 → 트랜잭션 또는 원자적 증가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17.2 보안 관련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L-S1: </w:t>
      </w:r>
      <w:r>
        <w:rPr>
          <w:rFonts w:ascii="맑은 고딕" w:cs="맑은 고딕" w:eastAsia="맑은 고딕" w:hAnsi="맑은 고딕"/>
          <w:sz w:val="22"/>
          <w:szCs w:val="22"/>
        </w:rPr>
        <w:t xml:space="preserve">OAuth 토큰 평문 저장 → pgsodium 암호화 필수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L-S2: </w:t>
      </w:r>
      <w:r>
        <w:rPr>
          <w:rFonts w:ascii="맑은 고딕" w:cs="맑은 고딕" w:eastAsia="맑은 고딕" w:hAnsi="맑은 고딕"/>
          <w:sz w:val="22"/>
          <w:szCs w:val="22"/>
        </w:rPr>
        <w:t xml:space="preserve">Webhook 서명 검증 누락 → HMAC 필수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L-S3: </w:t>
      </w:r>
      <w:r>
        <w:rPr>
          <w:rFonts w:ascii="맑은 고딕" w:cs="맑은 고딕" w:eastAsia="맑은 고딕" w:hAnsi="맑은 고딕"/>
          <w:sz w:val="22"/>
          <w:szCs w:val="22"/>
        </w:rPr>
        <w:t xml:space="preserve">service_role 키 클라이언트 노출 → 환경 변수 분리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17.3 API 관련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L-A1: </w:t>
      </w:r>
      <w:r>
        <w:rPr>
          <w:rFonts w:ascii="맑은 고딕" w:cs="맑은 고딕" w:eastAsia="맑은 고딕" w:hAnsi="맑은 고딕"/>
          <w:sz w:val="22"/>
          <w:szCs w:val="22"/>
        </w:rPr>
        <w:t xml:space="preserve">Facebook 토큰 60일 만료 → 자동 갱신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L-A2: </w:t>
      </w:r>
      <w:r>
        <w:rPr>
          <w:rFonts w:ascii="맑은 고딕" w:cs="맑은 고딕" w:eastAsia="맑은 고딕" w:hAnsi="맑은 고딕"/>
          <w:sz w:val="22"/>
          <w:szCs w:val="22"/>
        </w:rPr>
        <w:t xml:space="preserve">Threads API 24시간 250건 제한 → 큐잉 시 분산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L-A3: </w:t>
      </w:r>
      <w:r>
        <w:rPr>
          <w:rFonts w:ascii="맑은 고딕" w:cs="맑은 고딕" w:eastAsia="맑은 고딕" w:hAnsi="맑은 고딕"/>
          <w:sz w:val="22"/>
          <w:szCs w:val="22"/>
        </w:rPr>
        <w:t xml:space="preserve">Instagram Business 안 됨 → 가입 시 명확히 안내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L-A4: </w:t>
      </w:r>
      <w:r>
        <w:rPr>
          <w:rFonts w:ascii="맑은 고딕" w:cs="맑은 고딕" w:eastAsia="맑은 고딕" w:hAnsi="맑은 고딕"/>
          <w:sz w:val="22"/>
          <w:szCs w:val="22"/>
        </w:rPr>
        <w:t xml:space="preserve">API 응답 에러 무시 → 모든 status 체크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17.4 데이터 관련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L-D1: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이미지 1080×1080이 인스타 표준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L-D2: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재시도 무한 루프 → 최대 3회 제한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L-D3: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중복 게시 → external_id로 unique 제약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L-D4: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타임존 불일치 → 모두 UTC로 저장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17.5 결제 관련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L-P1: </w:t>
      </w:r>
      <w:r>
        <w:rPr>
          <w:rFonts w:ascii="맑은 고딕" w:cs="맑은 고딕" w:eastAsia="맑은 고딕" w:hAnsi="맑은 고딕"/>
          <w:sz w:val="22"/>
          <w:szCs w:val="22"/>
        </w:rPr>
        <w:t xml:space="preserve">Stripe webhook 중복 → idempotency key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L-P2: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토스 정산 주기 T+3 → 현금흐름 고려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L-P3: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환불 처리 → 일할 계산 정확히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L-P4: </w:t>
      </w:r>
      <w:r>
        <w:rPr>
          <w:rFonts w:ascii="맑은 고딕" w:cs="맑은 고딕" w:eastAsia="맑은 고딕" w:hAnsi="맑은 고딕"/>
          <w:sz w:val="22"/>
          <w:szCs w:val="22"/>
        </w:rPr>
        <w:t xml:space="preserve">구독 만료 후에도 서비스 제공 → 자동 비활성화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17.6 UX 관련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L-U1: </w:t>
      </w:r>
      <w:r>
        <w:rPr>
          <w:rFonts w:ascii="맑은 고딕" w:cs="맑은 고딕" w:eastAsia="맑은 고딕" w:hAnsi="맑은 고딕"/>
          <w:sz w:val="22"/>
          <w:szCs w:val="22"/>
        </w:rPr>
        <w:t xml:space="preserve">SNS 연결 단계에서 이탈 → 단계 최소화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L-U2: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토큰 만료 알림 부재 → 30/7/1일 전 알림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L-U3: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에러 메시지 기술적 → 사용자 친화적으로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L-U4: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온보딩 너무 김 → 5분 이내 첫 게시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18. 마케팅 및 런칭 전략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18.1 베타 기간 콘텐츠 자산 축적</w:t>
      </w:r>
    </w:p>
    <w:p>
      <w:pPr>
        <w:spacing w:after="120" w:line="360"/>
      </w:pPr>
      <w:r>
        <w:rPr>
          <w:rFonts w:ascii="맑은 고딕" w:cs="맑은 고딕" w:eastAsia="맑은 고딕" w:hAnsi="맑은 고딕"/>
          <w:sz w:val="22"/>
          <w:szCs w:val="22"/>
        </w:rPr>
        <w:t xml:space="preserve">6개월 베타 동안 다음 콘텐츠를 미리 만들어 둠 (런칭 시 폭발적 마케팅):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케이스 스터디 4개 (사이트별 도입 효과)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도입 영상 (3-5분, 한국어/영어)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블로그 글 10편 (SEO 타깃)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Before/After 비교 콘텐츠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FAQ (실제 4개 사이트 운영 중 받은 질문)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스크린샷, GIF 자료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18.2 타깃 고객 채널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한국: </w:t>
      </w:r>
      <w:r>
        <w:rPr>
          <w:rFonts w:ascii="맑은 고딕" w:cs="맑은 고딕" w:eastAsia="맑은 고딕" w:hAnsi="맑은 고딕"/>
          <w:sz w:val="22"/>
          <w:szCs w:val="22"/>
        </w:rPr>
        <w:t xml:space="preserve">geekNews, 페북 SaaS 그룹, 디스이즈게임, Yozm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글로벌: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ProductHunt, Indie Hackers, Hacker News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커뮤니티: </w:t>
      </w:r>
      <w:r>
        <w:rPr>
          <w:rFonts w:ascii="맑은 고딕" w:cs="맑은 고딕" w:eastAsia="맑은 고딕" w:hAnsi="맑은 고딕"/>
          <w:sz w:val="22"/>
          <w:szCs w:val="22"/>
        </w:rPr>
        <w:t xml:space="preserve">Reddit r/SaaS, r/Entrepreneur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SEO: </w:t>
      </w:r>
      <w:r>
        <w:rPr>
          <w:rFonts w:ascii="맑은 고딕" w:cs="맑은 고딕" w:eastAsia="맑은 고딕" w:hAnsi="맑은 고딕"/>
          <w:sz w:val="22"/>
          <w:szCs w:val="22"/>
        </w:rPr>
        <w:t xml:space="preserve">'포트폴리오 SNS 자동', 'auto post portfolio'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직접 영업: </w:t>
      </w:r>
      <w:r>
        <w:rPr>
          <w:rFonts w:ascii="맑은 고딕" w:cs="맑은 고딕" w:eastAsia="맑은 고딕" w:hAnsi="맑은 고딕"/>
          <w:sz w:val="22"/>
          <w:szCs w:val="22"/>
        </w:rPr>
        <w:t xml:space="preserve">포트폴리오 사이트 운영자 100명 리스트업 후 콜드 메일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18.3 런칭 첫 30일 액션 플랜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Day 1: 베타 사이트 4개 정식 플랜 전환 (자신이 첫 결제 고객)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Day 3: ProductHunt 등록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Day 5: 한국 커뮤니티 게시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Day 7: 케이스 스터디 1 발행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Day 14: 첫 외부 결제 고객 확보 목표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Day 21: 케이스 스터디 2 발행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Day 30: 10명 유료 고객 목표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18.4 가격 페이지 핵심 메시지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Hero 카피 예시: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"포트폴리오 올리면 자동으로 SNS 4곳에"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"수동 SNS 관리 끝. 자동 마케팅 시작."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"이미 4개 사이트에서 6개월 검증"</w:t>
      </w:r>
    </w:p>
    <w:p>
      <w:pPr>
        <w:spacing w:after="200"/>
      </w:pPr>
      <w:r>
        <w:t xml:space="preserve"/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소셜 프루프: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"banunni.com 도입 후 인스타 팔로워 N% 증가"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"타투어때 디자이너들의 작품 노출 N배"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"이 페이지 보는 동안에도 자동 게시 N건 진행 중"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</w:rPr>
        <w:t xml:space="preserve">19. 즉시 시작할 작업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19.1 이번 주에 할 일 (0단계 시작)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SaaS 이름 5개 후보 작성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Namecheap.com에서 각 도메인 사용 가능 여부 확인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KIPRIS(kipris.or.kr)에서 상표 검색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최종 이름 + 도메인 결정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도메인 구매 ($10-50)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Cloudflare 계정 생성 + 도메인 연결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Vercel 계정 생성 + 첫 프로젝트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Supabase 계정 생성 + 첫 프로젝트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GitHub 저장소 생성 (private)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19.2 다음 주에 할 일 (1단계 Week 1)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Next.js 프로젝트 + 하네스 v3 적용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DB 마이그레이션 (위 스키마)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docs/infrastructure.md 채우기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Meta Developer 앱 등록 + Graph API 권한 신청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banunni.com Facebook 페이지 정비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Threads 비즈니스 계정 준비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19.3 진행 중 의사결정 필요 항목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SaaS 정확한 이름 (도메인 검증 후)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결제: Stripe만 vs 토스 같이 vs 토스만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이용 약관: 직접 작성 vs 변호사 vs 템플릿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개인사업자 vs 법인 설립 시점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4개 사이트 연동 순서 (banunni 먼저 확정)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로고 디자인: Canva 직접 vs 외주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19.4 필요시 사용자 본인이 해야 할 일</w:t>
      </w:r>
    </w:p>
    <w:p>
      <w:pPr>
        <w:spacing w:after="120" w:line="36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Claude/AI에게 시키지 말고 본인이 직접 해야 할 것: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도메인 구매 (결제 정보 필요)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Meta/Stripe/토스 계정 가입 (본인 신원)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사업자 등록 (필요 시)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법무 검토 (이용 약관, 개인정보 처리방침)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최종 가격 결정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4개 사이트의 데이터 접근 권한 확인</w:t>
      </w:r>
    </w:p>
    <w:p>
      <w:pPr>
        <w:pStyle w:val="Heading2"/>
        <w:spacing w:after="150" w:before="300"/>
      </w:pPr>
      <w:r>
        <w:rPr>
          <w:rFonts w:ascii="맑은 고딕" w:cs="맑은 고딕" w:eastAsia="맑은 고딕" w:hAnsi="맑은 고딕"/>
          <w:b/>
          <w:bCs/>
          <w:color w:val="2E75B6"/>
        </w:rPr>
        <w:t xml:space="preserve">19.5 다음 Claude 세션에서 도움 받을 수 있는 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SaaS 이름 후보 추리기 + 도메인 검증 자동화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DB 마이그레이션 SQL 파일 완성본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Meta 앱 등록 절차 상세 가이드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Facebook/Threads OAuth 연동 코드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Webhook 페이로드 설계 + HMAC 검증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게시 워커 코드 전체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이용 약관, 개인정보 처리방침 초안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랜딩 페이지 디자인 + 카피</w:t>
      </w:r>
    </w:p>
    <w:p>
      <w:pPr>
        <w:spacing w:after="200"/>
      </w:pPr>
      <w:r>
        <w:t xml:space="preserve"/>
      </w:r>
    </w:p>
    <w:p>
      <w:pPr>
        <w:spacing w:after="200"/>
      </w:pPr>
      <w:r>
        <w:t xml:space="preserve"/>
      </w:r>
    </w:p>
    <w:p>
      <w:pPr>
        <w:spacing w:after="200" w:before="400"/>
        <w:jc w:val="center"/>
      </w:pPr>
      <w:r>
        <w:rPr>
          <w:color w:val="2E75B6"/>
          <w:sz w:val="32"/>
          <w:szCs w:val="32"/>
        </w:rPr>
        <w:t xml:space="preserve">—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262626"/>
          <w:sz w:val="22"/>
          <w:szCs w:val="22"/>
        </w:rPr>
        <w:t xml:space="preserve">이 기획서는 살아있는 문서입니다. 베타 진행하면서 계속 업데이트하세요.</w:t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1F4E79"/>
          <w:sz w:val="22"/>
          <w:szCs w:val="22"/>
        </w:rPr>
        <w:t xml:space="preserve">6개월 후, 4개 사이트가 검증한 SaaS의 첫 외부 고객을 맞이하시기를!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맑은 고딕" w:cs="맑은 고딕" w:eastAsia="맑은 고딕" w:hAnsi="맑은 고딕"/>
      <w:b/>
      <w:bCs/>
      <w:color w:val="2626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SNS 자동 배포 SaaS 기획 문서 — 옵션 3</dc:title>
  <dc:creator>Claude (Anthropic)</dc:creator>
  <cp:lastModifiedBy>Un-named</cp:lastModifiedBy>
  <cp:revision>1</cp:revision>
  <dcterms:created xsi:type="dcterms:W3CDTF">2026-05-11T21:50:52.259Z</dcterms:created>
  <dcterms:modified xsi:type="dcterms:W3CDTF">2026-05-11T21:50:52.275Z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