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365" w:rsidRPr="00922365" w:rsidRDefault="006A4CE4" w:rsidP="00F32744">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Необхідність</w:t>
      </w:r>
      <w:r w:rsidRPr="006A4CE4">
        <w:rPr>
          <w:rFonts w:ascii="Times New Roman" w:hAnsi="Times New Roman" w:cs="Times New Roman"/>
          <w:sz w:val="28"/>
          <w:szCs w:val="28"/>
          <w:lang w:val="ru-RU"/>
        </w:rPr>
        <w:t xml:space="preserve"> </w:t>
      </w:r>
      <w:r>
        <w:rPr>
          <w:rFonts w:ascii="Times New Roman" w:hAnsi="Times New Roman" w:cs="Times New Roman"/>
          <w:sz w:val="28"/>
          <w:szCs w:val="28"/>
          <w:lang w:val="uk-UA"/>
        </w:rPr>
        <w:t>функцій</w:t>
      </w:r>
      <w:r w:rsidR="00797241" w:rsidRPr="00922365">
        <w:rPr>
          <w:rFonts w:ascii="Times New Roman" w:hAnsi="Times New Roman" w:cs="Times New Roman"/>
          <w:sz w:val="28"/>
          <w:szCs w:val="28"/>
          <w:lang w:val="uk-UA"/>
        </w:rPr>
        <w:t xml:space="preserve"> наближення виникає в багатьох галузях прикладної математики та інформатики. </w:t>
      </w:r>
      <w:r w:rsidR="00AD0BD8" w:rsidRPr="00797241">
        <w:rPr>
          <w:rFonts w:ascii="Times New Roman" w:hAnsi="Times New Roman" w:cs="Times New Roman"/>
          <w:sz w:val="28"/>
          <w:szCs w:val="28"/>
          <w:lang w:val="uk-UA"/>
        </w:rPr>
        <w:t xml:space="preserve">При </w:t>
      </w:r>
      <w:proofErr w:type="spellStart"/>
      <w:r w:rsidR="00AD0BD8" w:rsidRPr="00797241">
        <w:rPr>
          <w:rFonts w:ascii="Times New Roman" w:hAnsi="Times New Roman" w:cs="Times New Roman"/>
          <w:sz w:val="28"/>
          <w:szCs w:val="28"/>
          <w:lang w:val="uk-UA"/>
        </w:rPr>
        <w:t>розв’язуванн</w:t>
      </w:r>
      <w:r w:rsidR="00AD0BD8" w:rsidRPr="00922365">
        <w:rPr>
          <w:rFonts w:ascii="Times New Roman" w:hAnsi="Times New Roman" w:cs="Times New Roman"/>
          <w:sz w:val="28"/>
          <w:szCs w:val="28"/>
          <w:lang w:val="uk-UA"/>
        </w:rPr>
        <w:t>i</w:t>
      </w:r>
      <w:proofErr w:type="spellEnd"/>
      <w:r w:rsidR="00AD0BD8" w:rsidRPr="00797241">
        <w:rPr>
          <w:rFonts w:ascii="Times New Roman" w:hAnsi="Times New Roman" w:cs="Times New Roman"/>
          <w:sz w:val="28"/>
          <w:szCs w:val="28"/>
          <w:lang w:val="uk-UA"/>
        </w:rPr>
        <w:t xml:space="preserve"> багатьох задач </w:t>
      </w:r>
      <w:proofErr w:type="spellStart"/>
      <w:r w:rsidR="00AD0BD8" w:rsidRPr="00797241">
        <w:rPr>
          <w:rFonts w:ascii="Times New Roman" w:hAnsi="Times New Roman" w:cs="Times New Roman"/>
          <w:sz w:val="28"/>
          <w:szCs w:val="28"/>
          <w:lang w:val="uk-UA"/>
        </w:rPr>
        <w:t>науково-техн</w:t>
      </w:r>
      <w:r w:rsidR="00AD0BD8" w:rsidRPr="006C4E6D">
        <w:rPr>
          <w:rFonts w:ascii="Times New Roman" w:hAnsi="Times New Roman" w:cs="Times New Roman"/>
          <w:sz w:val="28"/>
          <w:szCs w:val="28"/>
        </w:rPr>
        <w:t>i</w:t>
      </w:r>
      <w:r w:rsidR="00AD0BD8" w:rsidRPr="00797241">
        <w:rPr>
          <w:rFonts w:ascii="Times New Roman" w:hAnsi="Times New Roman" w:cs="Times New Roman"/>
          <w:sz w:val="28"/>
          <w:szCs w:val="28"/>
          <w:lang w:val="uk-UA"/>
        </w:rPr>
        <w:t>чного</w:t>
      </w:r>
      <w:proofErr w:type="spellEnd"/>
      <w:r w:rsidR="00AD0BD8" w:rsidRPr="00797241">
        <w:rPr>
          <w:rFonts w:ascii="Times New Roman" w:hAnsi="Times New Roman" w:cs="Times New Roman"/>
          <w:sz w:val="28"/>
          <w:szCs w:val="28"/>
          <w:lang w:val="uk-UA"/>
        </w:rPr>
        <w:t xml:space="preserve"> характеру доводиться використовувати </w:t>
      </w:r>
      <w:proofErr w:type="spellStart"/>
      <w:r w:rsidR="00AD0BD8" w:rsidRPr="00797241">
        <w:rPr>
          <w:rFonts w:ascii="Times New Roman" w:hAnsi="Times New Roman" w:cs="Times New Roman"/>
          <w:sz w:val="28"/>
          <w:szCs w:val="28"/>
          <w:lang w:val="uk-UA"/>
        </w:rPr>
        <w:t>таблично</w:t>
      </w:r>
      <w:proofErr w:type="spellEnd"/>
      <w:r w:rsidR="00AD0BD8" w:rsidRPr="00797241">
        <w:rPr>
          <w:rFonts w:ascii="Times New Roman" w:hAnsi="Times New Roman" w:cs="Times New Roman"/>
          <w:sz w:val="28"/>
          <w:szCs w:val="28"/>
          <w:lang w:val="uk-UA"/>
        </w:rPr>
        <w:t xml:space="preserve"> чи граф</w:t>
      </w:r>
      <w:proofErr w:type="spellStart"/>
      <w:r w:rsidR="00AD0BD8" w:rsidRPr="006C4E6D">
        <w:rPr>
          <w:rFonts w:ascii="Times New Roman" w:hAnsi="Times New Roman" w:cs="Times New Roman"/>
          <w:sz w:val="28"/>
          <w:szCs w:val="28"/>
        </w:rPr>
        <w:t>i</w:t>
      </w:r>
      <w:r w:rsidR="00AD0BD8" w:rsidRPr="00797241">
        <w:rPr>
          <w:rFonts w:ascii="Times New Roman" w:hAnsi="Times New Roman" w:cs="Times New Roman"/>
          <w:sz w:val="28"/>
          <w:szCs w:val="28"/>
          <w:lang w:val="uk-UA"/>
        </w:rPr>
        <w:t>чно</w:t>
      </w:r>
      <w:proofErr w:type="spellEnd"/>
      <w:r w:rsidR="00AD0BD8" w:rsidRPr="00797241">
        <w:rPr>
          <w:rFonts w:ascii="Times New Roman" w:hAnsi="Times New Roman" w:cs="Times New Roman"/>
          <w:sz w:val="28"/>
          <w:szCs w:val="28"/>
          <w:lang w:val="uk-UA"/>
        </w:rPr>
        <w:t xml:space="preserve"> </w:t>
      </w:r>
      <w:proofErr w:type="spellStart"/>
      <w:r w:rsidR="00AD0BD8" w:rsidRPr="00797241">
        <w:rPr>
          <w:rFonts w:ascii="Times New Roman" w:hAnsi="Times New Roman" w:cs="Times New Roman"/>
          <w:sz w:val="28"/>
          <w:szCs w:val="28"/>
          <w:lang w:val="uk-UA"/>
        </w:rPr>
        <w:t>задан</w:t>
      </w:r>
      <w:r w:rsidR="00AD0BD8" w:rsidRPr="006C4E6D">
        <w:rPr>
          <w:rFonts w:ascii="Times New Roman" w:hAnsi="Times New Roman" w:cs="Times New Roman"/>
          <w:sz w:val="28"/>
          <w:szCs w:val="28"/>
        </w:rPr>
        <w:t>i</w:t>
      </w:r>
      <w:proofErr w:type="spellEnd"/>
      <w:r w:rsidR="00AD0BD8" w:rsidRPr="00797241">
        <w:rPr>
          <w:rFonts w:ascii="Times New Roman" w:hAnsi="Times New Roman" w:cs="Times New Roman"/>
          <w:sz w:val="28"/>
          <w:szCs w:val="28"/>
          <w:lang w:val="uk-UA"/>
        </w:rPr>
        <w:t xml:space="preserve"> </w:t>
      </w:r>
      <w:proofErr w:type="spellStart"/>
      <w:r w:rsidR="00AD0BD8" w:rsidRPr="00797241">
        <w:rPr>
          <w:rFonts w:ascii="Times New Roman" w:hAnsi="Times New Roman" w:cs="Times New Roman"/>
          <w:sz w:val="28"/>
          <w:szCs w:val="28"/>
          <w:lang w:val="uk-UA"/>
        </w:rPr>
        <w:t>функц</w:t>
      </w:r>
      <w:r w:rsidR="00AD0BD8" w:rsidRPr="006C4E6D">
        <w:rPr>
          <w:rFonts w:ascii="Times New Roman" w:hAnsi="Times New Roman" w:cs="Times New Roman"/>
          <w:sz w:val="28"/>
          <w:szCs w:val="28"/>
        </w:rPr>
        <w:t>i</w:t>
      </w:r>
      <w:proofErr w:type="spellEnd"/>
      <w:r w:rsidR="00AD0BD8" w:rsidRPr="00797241">
        <w:rPr>
          <w:rFonts w:ascii="Times New Roman" w:hAnsi="Times New Roman" w:cs="Times New Roman"/>
          <w:sz w:val="28"/>
          <w:szCs w:val="28"/>
          <w:lang w:val="uk-UA"/>
        </w:rPr>
        <w:t xml:space="preserve">ї. </w:t>
      </w:r>
      <w:proofErr w:type="spellStart"/>
      <w:r w:rsidR="00AD0BD8" w:rsidRPr="006C4E6D">
        <w:rPr>
          <w:rFonts w:ascii="Times New Roman" w:hAnsi="Times New Roman" w:cs="Times New Roman"/>
          <w:sz w:val="28"/>
          <w:szCs w:val="28"/>
          <w:lang w:val="ru-RU"/>
        </w:rPr>
        <w:t>Кр</w:t>
      </w:r>
      <w:proofErr w:type="gramStart"/>
      <w:r w:rsidR="00AD0BD8" w:rsidRPr="006C4E6D">
        <w:rPr>
          <w:rFonts w:ascii="Times New Roman" w:hAnsi="Times New Roman" w:cs="Times New Roman"/>
          <w:sz w:val="28"/>
          <w:szCs w:val="28"/>
        </w:rPr>
        <w:t>i</w:t>
      </w:r>
      <w:proofErr w:type="spellEnd"/>
      <w:proofErr w:type="gramEnd"/>
      <w:r w:rsidR="00AD0BD8" w:rsidRPr="006C4E6D">
        <w:rPr>
          <w:rFonts w:ascii="Times New Roman" w:hAnsi="Times New Roman" w:cs="Times New Roman"/>
          <w:sz w:val="28"/>
          <w:szCs w:val="28"/>
          <w:lang w:val="ru-RU"/>
        </w:rPr>
        <w:t xml:space="preserve">м того, </w:t>
      </w:r>
      <w:proofErr w:type="spellStart"/>
      <w:r w:rsidR="00AD0BD8" w:rsidRPr="006C4E6D">
        <w:rPr>
          <w:rFonts w:ascii="Times New Roman" w:hAnsi="Times New Roman" w:cs="Times New Roman"/>
          <w:sz w:val="28"/>
          <w:szCs w:val="28"/>
          <w:lang w:val="ru-RU"/>
        </w:rPr>
        <w:t>бувають</w:t>
      </w:r>
      <w:proofErr w:type="spellEnd"/>
      <w:r w:rsidR="00AD0BD8" w:rsidRPr="006C4E6D">
        <w:rPr>
          <w:rFonts w:ascii="Times New Roman" w:hAnsi="Times New Roman" w:cs="Times New Roman"/>
          <w:sz w:val="28"/>
          <w:szCs w:val="28"/>
          <w:lang w:val="ru-RU"/>
        </w:rPr>
        <w:t xml:space="preserve"> </w:t>
      </w:r>
      <w:proofErr w:type="spellStart"/>
      <w:r w:rsidR="00AD0BD8" w:rsidRPr="006C4E6D">
        <w:rPr>
          <w:rFonts w:ascii="Times New Roman" w:hAnsi="Times New Roman" w:cs="Times New Roman"/>
          <w:sz w:val="28"/>
          <w:szCs w:val="28"/>
          <w:lang w:val="ru-RU"/>
        </w:rPr>
        <w:t>випадки</w:t>
      </w:r>
      <w:proofErr w:type="spellEnd"/>
      <w:r w:rsidR="00AD0BD8" w:rsidRPr="006C4E6D">
        <w:rPr>
          <w:rFonts w:ascii="Times New Roman" w:hAnsi="Times New Roman" w:cs="Times New Roman"/>
          <w:sz w:val="28"/>
          <w:szCs w:val="28"/>
          <w:lang w:val="ru-RU"/>
        </w:rPr>
        <w:t xml:space="preserve">, коли </w:t>
      </w:r>
      <w:proofErr w:type="spellStart"/>
      <w:r w:rsidR="00AD0BD8" w:rsidRPr="006C4E6D">
        <w:rPr>
          <w:rFonts w:ascii="Times New Roman" w:hAnsi="Times New Roman" w:cs="Times New Roman"/>
          <w:sz w:val="28"/>
          <w:szCs w:val="28"/>
          <w:lang w:val="ru-RU"/>
        </w:rPr>
        <w:t>анал</w:t>
      </w:r>
      <w:r w:rsidR="00AD0BD8" w:rsidRPr="006C4E6D">
        <w:rPr>
          <w:rFonts w:ascii="Times New Roman" w:hAnsi="Times New Roman" w:cs="Times New Roman"/>
          <w:sz w:val="28"/>
          <w:szCs w:val="28"/>
        </w:rPr>
        <w:t>i</w:t>
      </w:r>
      <w:r w:rsidR="00AD0BD8" w:rsidRPr="006C4E6D">
        <w:rPr>
          <w:rFonts w:ascii="Times New Roman" w:hAnsi="Times New Roman" w:cs="Times New Roman"/>
          <w:sz w:val="28"/>
          <w:szCs w:val="28"/>
          <w:lang w:val="ru-RU"/>
        </w:rPr>
        <w:t>тичний</w:t>
      </w:r>
      <w:proofErr w:type="spellEnd"/>
      <w:r w:rsidR="00AD0BD8" w:rsidRPr="006C4E6D">
        <w:rPr>
          <w:rFonts w:ascii="Times New Roman" w:hAnsi="Times New Roman" w:cs="Times New Roman"/>
          <w:sz w:val="28"/>
          <w:szCs w:val="28"/>
          <w:lang w:val="ru-RU"/>
        </w:rPr>
        <w:t xml:space="preserve"> </w:t>
      </w:r>
      <w:proofErr w:type="spellStart"/>
      <w:r w:rsidR="00AD0BD8" w:rsidRPr="006C4E6D">
        <w:rPr>
          <w:rFonts w:ascii="Times New Roman" w:hAnsi="Times New Roman" w:cs="Times New Roman"/>
          <w:sz w:val="28"/>
          <w:szCs w:val="28"/>
          <w:lang w:val="ru-RU"/>
        </w:rPr>
        <w:t>вираз</w:t>
      </w:r>
      <w:proofErr w:type="spellEnd"/>
      <w:r w:rsidR="00AD0BD8" w:rsidRPr="006C4E6D">
        <w:rPr>
          <w:rFonts w:ascii="Times New Roman" w:hAnsi="Times New Roman" w:cs="Times New Roman"/>
          <w:sz w:val="28"/>
          <w:szCs w:val="28"/>
          <w:lang w:val="ru-RU"/>
        </w:rPr>
        <w:t xml:space="preserve"> </w:t>
      </w:r>
      <w:proofErr w:type="spellStart"/>
      <w:r w:rsidR="00AD0BD8" w:rsidRPr="006C4E6D">
        <w:rPr>
          <w:rFonts w:ascii="Times New Roman" w:hAnsi="Times New Roman" w:cs="Times New Roman"/>
          <w:sz w:val="28"/>
          <w:szCs w:val="28"/>
          <w:lang w:val="ru-RU"/>
        </w:rPr>
        <w:t>функц</w:t>
      </w:r>
      <w:r w:rsidR="00AD0BD8" w:rsidRPr="006C4E6D">
        <w:rPr>
          <w:rFonts w:ascii="Times New Roman" w:hAnsi="Times New Roman" w:cs="Times New Roman"/>
          <w:sz w:val="28"/>
          <w:szCs w:val="28"/>
        </w:rPr>
        <w:t>i</w:t>
      </w:r>
      <w:r w:rsidR="00AD0BD8" w:rsidRPr="006C4E6D">
        <w:rPr>
          <w:rFonts w:ascii="Times New Roman" w:hAnsi="Times New Roman" w:cs="Times New Roman"/>
          <w:sz w:val="28"/>
          <w:szCs w:val="28"/>
          <w:lang w:val="ru-RU"/>
        </w:rPr>
        <w:t>ї</w:t>
      </w:r>
      <w:proofErr w:type="spellEnd"/>
      <w:r w:rsidR="00AD0BD8" w:rsidRPr="006C4E6D">
        <w:rPr>
          <w:rFonts w:ascii="Times New Roman" w:hAnsi="Times New Roman" w:cs="Times New Roman"/>
          <w:sz w:val="28"/>
          <w:szCs w:val="28"/>
          <w:lang w:val="ru-RU"/>
        </w:rPr>
        <w:t xml:space="preserve"> в</w:t>
      </w:r>
      <w:proofErr w:type="spellStart"/>
      <w:r w:rsidR="00AD0BD8" w:rsidRPr="006C4E6D">
        <w:rPr>
          <w:rFonts w:ascii="Times New Roman" w:hAnsi="Times New Roman" w:cs="Times New Roman"/>
          <w:sz w:val="28"/>
          <w:szCs w:val="28"/>
        </w:rPr>
        <w:t>i</w:t>
      </w:r>
      <w:r w:rsidR="00AD0BD8" w:rsidRPr="006C4E6D">
        <w:rPr>
          <w:rFonts w:ascii="Times New Roman" w:hAnsi="Times New Roman" w:cs="Times New Roman"/>
          <w:sz w:val="28"/>
          <w:szCs w:val="28"/>
          <w:lang w:val="ru-RU"/>
        </w:rPr>
        <w:t>домий</w:t>
      </w:r>
      <w:proofErr w:type="spellEnd"/>
      <w:r w:rsidR="00AD0BD8" w:rsidRPr="006C4E6D">
        <w:rPr>
          <w:rFonts w:ascii="Times New Roman" w:hAnsi="Times New Roman" w:cs="Times New Roman"/>
          <w:sz w:val="28"/>
          <w:szCs w:val="28"/>
          <w:lang w:val="ru-RU"/>
        </w:rPr>
        <w:t xml:space="preserve">, </w:t>
      </w:r>
      <w:proofErr w:type="spellStart"/>
      <w:r w:rsidR="00AD0BD8" w:rsidRPr="006C4E6D">
        <w:rPr>
          <w:rFonts w:ascii="Times New Roman" w:hAnsi="Times New Roman" w:cs="Times New Roman"/>
          <w:sz w:val="28"/>
          <w:szCs w:val="28"/>
          <w:lang w:val="ru-RU"/>
        </w:rPr>
        <w:t>проте</w:t>
      </w:r>
      <w:proofErr w:type="spellEnd"/>
      <w:r w:rsidR="00AD0BD8" w:rsidRPr="006C4E6D">
        <w:rPr>
          <w:rFonts w:ascii="Times New Roman" w:hAnsi="Times New Roman" w:cs="Times New Roman"/>
          <w:sz w:val="28"/>
          <w:szCs w:val="28"/>
          <w:lang w:val="ru-RU"/>
        </w:rPr>
        <w:t xml:space="preserve"> </w:t>
      </w:r>
      <w:proofErr w:type="spellStart"/>
      <w:r w:rsidR="00AD0BD8" w:rsidRPr="006C4E6D">
        <w:rPr>
          <w:rFonts w:ascii="Times New Roman" w:hAnsi="Times New Roman" w:cs="Times New Roman"/>
          <w:sz w:val="28"/>
          <w:szCs w:val="28"/>
          <w:lang w:val="ru-RU"/>
        </w:rPr>
        <w:t>є</w:t>
      </w:r>
      <w:proofErr w:type="spellEnd"/>
      <w:r w:rsidR="00AD0BD8" w:rsidRPr="006C4E6D">
        <w:rPr>
          <w:rFonts w:ascii="Times New Roman" w:hAnsi="Times New Roman" w:cs="Times New Roman"/>
          <w:sz w:val="28"/>
          <w:szCs w:val="28"/>
          <w:lang w:val="ru-RU"/>
        </w:rPr>
        <w:t xml:space="preserve"> </w:t>
      </w:r>
      <w:proofErr w:type="spellStart"/>
      <w:r w:rsidR="00AD0BD8" w:rsidRPr="006C4E6D">
        <w:rPr>
          <w:rFonts w:ascii="Times New Roman" w:hAnsi="Times New Roman" w:cs="Times New Roman"/>
          <w:sz w:val="28"/>
          <w:szCs w:val="28"/>
          <w:lang w:val="ru-RU"/>
        </w:rPr>
        <w:t>занадто</w:t>
      </w:r>
      <w:proofErr w:type="spellEnd"/>
      <w:r w:rsidR="00AD0BD8" w:rsidRPr="006C4E6D">
        <w:rPr>
          <w:rFonts w:ascii="Times New Roman" w:hAnsi="Times New Roman" w:cs="Times New Roman"/>
          <w:sz w:val="28"/>
          <w:szCs w:val="28"/>
          <w:lang w:val="ru-RU"/>
        </w:rPr>
        <w:t xml:space="preserve"> </w:t>
      </w:r>
      <w:proofErr w:type="spellStart"/>
      <w:r w:rsidR="00AD0BD8" w:rsidRPr="006C4E6D">
        <w:rPr>
          <w:rFonts w:ascii="Times New Roman" w:hAnsi="Times New Roman" w:cs="Times New Roman"/>
          <w:sz w:val="28"/>
          <w:szCs w:val="28"/>
          <w:lang w:val="ru-RU"/>
        </w:rPr>
        <w:t>складним</w:t>
      </w:r>
      <w:proofErr w:type="spellEnd"/>
      <w:r w:rsidR="00AD0BD8" w:rsidRPr="006C4E6D">
        <w:rPr>
          <w:rFonts w:ascii="Times New Roman" w:hAnsi="Times New Roman" w:cs="Times New Roman"/>
          <w:sz w:val="28"/>
          <w:szCs w:val="28"/>
          <w:lang w:val="ru-RU"/>
        </w:rPr>
        <w:t xml:space="preserve"> </w:t>
      </w:r>
      <w:proofErr w:type="spellStart"/>
      <w:r w:rsidR="00AD0BD8" w:rsidRPr="006C4E6D">
        <w:rPr>
          <w:rFonts w:ascii="Times New Roman" w:hAnsi="Times New Roman" w:cs="Times New Roman"/>
          <w:sz w:val="28"/>
          <w:szCs w:val="28"/>
        </w:rPr>
        <w:t>i</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незру</w:t>
      </w:r>
      <w:r w:rsidR="00AD0BD8" w:rsidRPr="006C4E6D">
        <w:rPr>
          <w:rFonts w:ascii="Times New Roman" w:hAnsi="Times New Roman" w:cs="Times New Roman"/>
          <w:sz w:val="28"/>
          <w:szCs w:val="28"/>
          <w:lang w:val="ru-RU"/>
        </w:rPr>
        <w:t>чним</w:t>
      </w:r>
      <w:proofErr w:type="spellEnd"/>
      <w:r w:rsidR="00AD0BD8" w:rsidRPr="006C4E6D">
        <w:rPr>
          <w:rFonts w:ascii="Times New Roman" w:hAnsi="Times New Roman" w:cs="Times New Roman"/>
          <w:sz w:val="28"/>
          <w:szCs w:val="28"/>
          <w:lang w:val="ru-RU"/>
        </w:rPr>
        <w:t xml:space="preserve"> для </w:t>
      </w:r>
      <w:proofErr w:type="spellStart"/>
      <w:r w:rsidR="00AD0BD8" w:rsidRPr="006C4E6D">
        <w:rPr>
          <w:rFonts w:ascii="Times New Roman" w:hAnsi="Times New Roman" w:cs="Times New Roman"/>
          <w:sz w:val="28"/>
          <w:szCs w:val="28"/>
          <w:lang w:val="ru-RU"/>
        </w:rPr>
        <w:t>обчислень</w:t>
      </w:r>
      <w:proofErr w:type="spellEnd"/>
      <w:r w:rsidR="00AD0BD8" w:rsidRPr="006C4E6D">
        <w:rPr>
          <w:rFonts w:ascii="Times New Roman" w:hAnsi="Times New Roman" w:cs="Times New Roman"/>
          <w:sz w:val="28"/>
          <w:szCs w:val="28"/>
          <w:lang w:val="ru-RU"/>
        </w:rPr>
        <w:t xml:space="preserve">. У таких </w:t>
      </w:r>
      <w:proofErr w:type="spellStart"/>
      <w:r w:rsidR="00AD0BD8" w:rsidRPr="006C4E6D">
        <w:rPr>
          <w:rFonts w:ascii="Times New Roman" w:hAnsi="Times New Roman" w:cs="Times New Roman"/>
          <w:sz w:val="28"/>
          <w:szCs w:val="28"/>
          <w:lang w:val="ru-RU"/>
        </w:rPr>
        <w:t>випадках</w:t>
      </w:r>
      <w:proofErr w:type="spellEnd"/>
      <w:r w:rsidR="00AD0BD8" w:rsidRPr="006C4E6D">
        <w:rPr>
          <w:rFonts w:ascii="Times New Roman" w:hAnsi="Times New Roman" w:cs="Times New Roman"/>
          <w:sz w:val="28"/>
          <w:szCs w:val="28"/>
          <w:lang w:val="ru-RU"/>
        </w:rPr>
        <w:t xml:space="preserve"> </w:t>
      </w:r>
      <w:proofErr w:type="spellStart"/>
      <w:r w:rsidR="00AD0BD8" w:rsidRPr="006C4E6D">
        <w:rPr>
          <w:rFonts w:ascii="Times New Roman" w:hAnsi="Times New Roman" w:cs="Times New Roman"/>
          <w:sz w:val="28"/>
          <w:szCs w:val="28"/>
          <w:lang w:val="ru-RU"/>
        </w:rPr>
        <w:t>вих</w:t>
      </w:r>
      <w:r w:rsidR="00AD0BD8" w:rsidRPr="006C4E6D">
        <w:rPr>
          <w:rFonts w:ascii="Times New Roman" w:hAnsi="Times New Roman" w:cs="Times New Roman"/>
          <w:sz w:val="28"/>
          <w:szCs w:val="28"/>
        </w:rPr>
        <w:t>i</w:t>
      </w:r>
      <w:proofErr w:type="spellEnd"/>
      <w:r w:rsidR="00AD0BD8" w:rsidRPr="006C4E6D">
        <w:rPr>
          <w:rFonts w:ascii="Times New Roman" w:hAnsi="Times New Roman" w:cs="Times New Roman"/>
          <w:sz w:val="28"/>
          <w:szCs w:val="28"/>
          <w:lang w:val="ru-RU"/>
        </w:rPr>
        <w:t xml:space="preserve">дну </w:t>
      </w:r>
      <w:proofErr w:type="spellStart"/>
      <w:r w:rsidR="00AD0BD8" w:rsidRPr="006C4E6D">
        <w:rPr>
          <w:rFonts w:ascii="Times New Roman" w:hAnsi="Times New Roman" w:cs="Times New Roman"/>
          <w:sz w:val="28"/>
          <w:szCs w:val="28"/>
          <w:lang w:val="ru-RU"/>
        </w:rPr>
        <w:t>функц</w:t>
      </w:r>
      <w:r w:rsidR="00AD0BD8" w:rsidRPr="006C4E6D">
        <w:rPr>
          <w:rFonts w:ascii="Times New Roman" w:hAnsi="Times New Roman" w:cs="Times New Roman"/>
          <w:sz w:val="28"/>
          <w:szCs w:val="28"/>
        </w:rPr>
        <w:t>i</w:t>
      </w:r>
      <w:r w:rsidR="00AD0BD8" w:rsidRPr="006C4E6D">
        <w:rPr>
          <w:rFonts w:ascii="Times New Roman" w:hAnsi="Times New Roman" w:cs="Times New Roman"/>
          <w:sz w:val="28"/>
          <w:szCs w:val="28"/>
          <w:lang w:val="ru-RU"/>
        </w:rPr>
        <w:t>ю</w:t>
      </w:r>
      <w:proofErr w:type="spellEnd"/>
      <w:r w:rsidR="00AD0BD8" w:rsidRPr="006C4E6D">
        <w:rPr>
          <w:rFonts w:ascii="Times New Roman" w:hAnsi="Times New Roman" w:cs="Times New Roman"/>
          <w:sz w:val="28"/>
          <w:szCs w:val="28"/>
          <w:lang w:val="ru-RU"/>
        </w:rPr>
        <w:t xml:space="preserve"> зам</w:t>
      </w:r>
      <w:proofErr w:type="spellStart"/>
      <w:r w:rsidR="00AD0BD8" w:rsidRPr="006C4E6D">
        <w:rPr>
          <w:rFonts w:ascii="Times New Roman" w:hAnsi="Times New Roman" w:cs="Times New Roman"/>
          <w:sz w:val="28"/>
          <w:szCs w:val="28"/>
        </w:rPr>
        <w:t>i</w:t>
      </w:r>
      <w:r w:rsidR="00AD0BD8" w:rsidRPr="006C4E6D">
        <w:rPr>
          <w:rFonts w:ascii="Times New Roman" w:hAnsi="Times New Roman" w:cs="Times New Roman"/>
          <w:sz w:val="28"/>
          <w:szCs w:val="28"/>
          <w:lang w:val="ru-RU"/>
        </w:rPr>
        <w:t>нюють</w:t>
      </w:r>
      <w:proofErr w:type="spellEnd"/>
      <w:r w:rsidR="00AD0BD8" w:rsidRPr="006C4E6D">
        <w:rPr>
          <w:rFonts w:ascii="Times New Roman" w:hAnsi="Times New Roman" w:cs="Times New Roman"/>
          <w:sz w:val="28"/>
          <w:szCs w:val="28"/>
          <w:lang w:val="ru-RU"/>
        </w:rPr>
        <w:t xml:space="preserve"> на б</w:t>
      </w:r>
      <w:proofErr w:type="spellStart"/>
      <w:r w:rsidR="00AD0BD8" w:rsidRPr="006C4E6D">
        <w:rPr>
          <w:rFonts w:ascii="Times New Roman" w:hAnsi="Times New Roman" w:cs="Times New Roman"/>
          <w:sz w:val="28"/>
          <w:szCs w:val="28"/>
        </w:rPr>
        <w:t>i</w:t>
      </w:r>
      <w:r w:rsidR="00AD0BD8" w:rsidRPr="006C4E6D">
        <w:rPr>
          <w:rFonts w:ascii="Times New Roman" w:hAnsi="Times New Roman" w:cs="Times New Roman"/>
          <w:sz w:val="28"/>
          <w:szCs w:val="28"/>
          <w:lang w:val="ru-RU"/>
        </w:rPr>
        <w:t>льш</w:t>
      </w:r>
      <w:proofErr w:type="spellEnd"/>
      <w:r w:rsidR="00AD0BD8" w:rsidRPr="006C4E6D">
        <w:rPr>
          <w:rFonts w:ascii="Times New Roman" w:hAnsi="Times New Roman" w:cs="Times New Roman"/>
          <w:sz w:val="28"/>
          <w:szCs w:val="28"/>
          <w:lang w:val="ru-RU"/>
        </w:rPr>
        <w:t xml:space="preserve"> </w:t>
      </w:r>
      <w:proofErr w:type="spellStart"/>
      <w:r w:rsidR="00AD0BD8" w:rsidRPr="006C4E6D">
        <w:rPr>
          <w:rFonts w:ascii="Times New Roman" w:hAnsi="Times New Roman" w:cs="Times New Roman"/>
          <w:sz w:val="28"/>
          <w:szCs w:val="28"/>
          <w:lang w:val="ru-RU"/>
        </w:rPr>
        <w:t>просту</w:t>
      </w:r>
      <w:proofErr w:type="spellEnd"/>
      <w:r w:rsidR="00AD0BD8" w:rsidRPr="006C4E6D">
        <w:rPr>
          <w:rFonts w:ascii="Times New Roman" w:hAnsi="Times New Roman" w:cs="Times New Roman"/>
          <w:sz w:val="28"/>
          <w:szCs w:val="28"/>
          <w:lang w:val="ru-RU"/>
        </w:rPr>
        <w:t xml:space="preserve">, яка в </w:t>
      </w:r>
      <w:proofErr w:type="spellStart"/>
      <w:r w:rsidR="00AD0BD8" w:rsidRPr="006C4E6D">
        <w:rPr>
          <w:rFonts w:ascii="Times New Roman" w:hAnsi="Times New Roman" w:cs="Times New Roman"/>
          <w:sz w:val="28"/>
          <w:szCs w:val="28"/>
          <w:lang w:val="ru-RU"/>
        </w:rPr>
        <w:t>деякому</w:t>
      </w:r>
      <w:proofErr w:type="spellEnd"/>
      <w:r w:rsidR="00AD0BD8" w:rsidRPr="006C4E6D">
        <w:rPr>
          <w:rFonts w:ascii="Times New Roman" w:hAnsi="Times New Roman" w:cs="Times New Roman"/>
          <w:sz w:val="28"/>
          <w:szCs w:val="28"/>
          <w:lang w:val="ru-RU"/>
        </w:rPr>
        <w:t xml:space="preserve"> </w:t>
      </w:r>
      <w:proofErr w:type="spellStart"/>
      <w:r w:rsidR="00AD0BD8" w:rsidRPr="006C4E6D">
        <w:rPr>
          <w:rFonts w:ascii="Times New Roman" w:hAnsi="Times New Roman" w:cs="Times New Roman"/>
          <w:sz w:val="28"/>
          <w:szCs w:val="28"/>
          <w:lang w:val="ru-RU"/>
        </w:rPr>
        <w:t>сенс</w:t>
      </w:r>
      <w:r w:rsidR="00AD0BD8" w:rsidRPr="006C4E6D">
        <w:rPr>
          <w:rFonts w:ascii="Times New Roman" w:hAnsi="Times New Roman" w:cs="Times New Roman"/>
          <w:sz w:val="28"/>
          <w:szCs w:val="28"/>
        </w:rPr>
        <w:t>i</w:t>
      </w:r>
      <w:proofErr w:type="spellEnd"/>
      <w:r w:rsidR="006C4E6D">
        <w:rPr>
          <w:rFonts w:ascii="Times New Roman" w:hAnsi="Times New Roman" w:cs="Times New Roman"/>
          <w:sz w:val="28"/>
          <w:szCs w:val="28"/>
          <w:lang w:val="ru-RU"/>
        </w:rPr>
        <w:t xml:space="preserve"> </w:t>
      </w:r>
      <w:proofErr w:type="spellStart"/>
      <w:r w:rsidR="006C4E6D">
        <w:rPr>
          <w:rFonts w:ascii="Times New Roman" w:hAnsi="Times New Roman" w:cs="Times New Roman"/>
          <w:sz w:val="28"/>
          <w:szCs w:val="28"/>
          <w:lang w:val="ru-RU"/>
        </w:rPr>
        <w:t>близька</w:t>
      </w:r>
      <w:proofErr w:type="spellEnd"/>
      <w:r w:rsidR="006C4E6D">
        <w:rPr>
          <w:rFonts w:ascii="Times New Roman" w:hAnsi="Times New Roman" w:cs="Times New Roman"/>
          <w:sz w:val="28"/>
          <w:szCs w:val="28"/>
          <w:lang w:val="ru-RU"/>
        </w:rPr>
        <w:t xml:space="preserve"> до </w:t>
      </w:r>
      <w:proofErr w:type="spellStart"/>
      <w:r w:rsidR="006C4E6D">
        <w:rPr>
          <w:rFonts w:ascii="Times New Roman" w:hAnsi="Times New Roman" w:cs="Times New Roman"/>
          <w:sz w:val="28"/>
          <w:szCs w:val="28"/>
          <w:lang w:val="ru-RU"/>
        </w:rPr>
        <w:t>даної</w:t>
      </w:r>
      <w:proofErr w:type="spellEnd"/>
      <w:r w:rsidR="006C4E6D">
        <w:rPr>
          <w:rFonts w:ascii="Times New Roman" w:hAnsi="Times New Roman" w:cs="Times New Roman"/>
          <w:sz w:val="28"/>
          <w:szCs w:val="28"/>
          <w:lang w:val="ru-RU"/>
        </w:rPr>
        <w:t>.</w:t>
      </w:r>
      <w:r w:rsidR="00922365" w:rsidRPr="00922365">
        <w:rPr>
          <w:rFonts w:ascii="Times New Roman" w:hAnsi="Times New Roman" w:cs="Times New Roman"/>
          <w:sz w:val="28"/>
          <w:szCs w:val="28"/>
          <w:lang w:val="uk-UA"/>
        </w:rPr>
        <w:t xml:space="preserve"> </w:t>
      </w:r>
      <w:r w:rsidR="00922365">
        <w:rPr>
          <w:rFonts w:ascii="Times New Roman" w:hAnsi="Times New Roman" w:cs="Times New Roman"/>
          <w:sz w:val="28"/>
          <w:szCs w:val="28"/>
          <w:lang w:val="uk-UA"/>
        </w:rPr>
        <w:t xml:space="preserve">Найпоширенішими способами </w:t>
      </w:r>
      <w:r w:rsidR="00922365" w:rsidRPr="006C4E6D">
        <w:rPr>
          <w:rFonts w:ascii="Times New Roman" w:hAnsi="Times New Roman" w:cs="Times New Roman"/>
          <w:sz w:val="28"/>
          <w:szCs w:val="28"/>
          <w:lang w:val="uk-UA"/>
        </w:rPr>
        <w:t xml:space="preserve">знаходження таких </w:t>
      </w:r>
      <w:proofErr w:type="spellStart"/>
      <w:r w:rsidR="00922365" w:rsidRPr="006C4E6D">
        <w:rPr>
          <w:rFonts w:ascii="Times New Roman" w:hAnsi="Times New Roman" w:cs="Times New Roman"/>
          <w:sz w:val="28"/>
          <w:szCs w:val="28"/>
          <w:lang w:val="uk-UA"/>
        </w:rPr>
        <w:t>функц</w:t>
      </w:r>
      <w:r w:rsidR="00922365" w:rsidRPr="006C4E6D">
        <w:rPr>
          <w:rFonts w:ascii="Times New Roman" w:hAnsi="Times New Roman" w:cs="Times New Roman"/>
          <w:sz w:val="28"/>
          <w:szCs w:val="28"/>
        </w:rPr>
        <w:t>i</w:t>
      </w:r>
      <w:proofErr w:type="spellEnd"/>
      <w:r w:rsidR="00922365" w:rsidRPr="006C4E6D">
        <w:rPr>
          <w:rFonts w:ascii="Times New Roman" w:hAnsi="Times New Roman" w:cs="Times New Roman"/>
          <w:sz w:val="28"/>
          <w:szCs w:val="28"/>
          <w:lang w:val="uk-UA"/>
        </w:rPr>
        <w:t>й</w:t>
      </w:r>
      <w:proofErr w:type="gramStart"/>
      <w:r w:rsidR="00922365" w:rsidRPr="006C4E6D">
        <w:rPr>
          <w:rFonts w:ascii="Times New Roman" w:hAnsi="Times New Roman" w:cs="Times New Roman"/>
          <w:sz w:val="28"/>
          <w:szCs w:val="28"/>
          <w:lang w:val="uk-UA"/>
        </w:rPr>
        <w:t xml:space="preserve"> є:</w:t>
      </w:r>
      <w:proofErr w:type="gramEnd"/>
      <w:r w:rsidR="00922365" w:rsidRPr="006C4E6D">
        <w:rPr>
          <w:rFonts w:ascii="Times New Roman" w:hAnsi="Times New Roman" w:cs="Times New Roman"/>
          <w:sz w:val="28"/>
          <w:szCs w:val="28"/>
          <w:lang w:val="uk-UA"/>
        </w:rPr>
        <w:t xml:space="preserve"> </w:t>
      </w:r>
      <w:r w:rsidR="00922365">
        <w:rPr>
          <w:rFonts w:ascii="Times New Roman" w:hAnsi="Times New Roman" w:cs="Times New Roman"/>
          <w:sz w:val="28"/>
          <w:szCs w:val="28"/>
          <w:lang w:val="uk-UA"/>
        </w:rPr>
        <w:t>і</w:t>
      </w:r>
      <w:r w:rsidR="00922365" w:rsidRPr="006C4E6D">
        <w:rPr>
          <w:rFonts w:ascii="Times New Roman" w:hAnsi="Times New Roman" w:cs="Times New Roman"/>
          <w:sz w:val="28"/>
          <w:szCs w:val="28"/>
          <w:lang w:val="uk-UA"/>
        </w:rPr>
        <w:t>нтерполяція,</w:t>
      </w:r>
      <w:r>
        <w:rPr>
          <w:rFonts w:ascii="Times New Roman" w:hAnsi="Times New Roman" w:cs="Times New Roman"/>
          <w:sz w:val="28"/>
          <w:szCs w:val="28"/>
          <w:lang w:val="uk-UA"/>
        </w:rPr>
        <w:t xml:space="preserve"> </w:t>
      </w:r>
      <w:r w:rsidR="00922365" w:rsidRPr="006C4E6D">
        <w:rPr>
          <w:rFonts w:ascii="Times New Roman" w:hAnsi="Times New Roman" w:cs="Times New Roman"/>
          <w:sz w:val="28"/>
          <w:szCs w:val="28"/>
          <w:lang w:val="uk-UA"/>
        </w:rPr>
        <w:t>апроксимація</w:t>
      </w:r>
      <w:r w:rsidR="00922365">
        <w:rPr>
          <w:rFonts w:ascii="Times New Roman" w:hAnsi="Times New Roman" w:cs="Times New Roman"/>
          <w:sz w:val="28"/>
          <w:szCs w:val="28"/>
          <w:lang w:val="uk-UA"/>
        </w:rPr>
        <w:t xml:space="preserve">, наближення функції </w:t>
      </w:r>
      <w:proofErr w:type="spellStart"/>
      <w:r w:rsidR="00922365">
        <w:rPr>
          <w:rFonts w:ascii="Times New Roman" w:hAnsi="Times New Roman" w:cs="Times New Roman"/>
          <w:sz w:val="28"/>
          <w:szCs w:val="28"/>
          <w:lang w:val="uk-UA"/>
        </w:rPr>
        <w:t>сплайном</w:t>
      </w:r>
      <w:proofErr w:type="spellEnd"/>
      <w:r w:rsidR="00922365">
        <w:rPr>
          <w:rFonts w:ascii="Times New Roman" w:hAnsi="Times New Roman" w:cs="Times New Roman"/>
          <w:sz w:val="28"/>
          <w:szCs w:val="28"/>
          <w:lang w:val="uk-UA"/>
        </w:rPr>
        <w:t>.</w:t>
      </w:r>
    </w:p>
    <w:p w:rsidR="00922365" w:rsidRPr="00922365" w:rsidRDefault="006C4E6D" w:rsidP="00922365">
      <w:pPr>
        <w:jc w:val="both"/>
        <w:rPr>
          <w:rFonts w:ascii="Times New Roman" w:hAnsi="Times New Roman" w:cs="Times New Roman"/>
          <w:i/>
          <w:sz w:val="28"/>
          <w:szCs w:val="28"/>
          <w:lang w:val="uk-UA"/>
        </w:rPr>
      </w:pPr>
      <w:r w:rsidRPr="00922365">
        <w:rPr>
          <w:rFonts w:ascii="Times New Roman" w:hAnsi="Times New Roman" w:cs="Times New Roman"/>
          <w:sz w:val="28"/>
          <w:szCs w:val="28"/>
          <w:lang w:val="uk-UA"/>
        </w:rPr>
        <w:br/>
      </w:r>
      <w:r w:rsidRPr="006C4E6D">
        <w:rPr>
          <w:rFonts w:ascii="Times New Roman" w:hAnsi="Times New Roman" w:cs="Times New Roman"/>
          <w:i/>
          <w:sz w:val="28"/>
          <w:szCs w:val="28"/>
          <w:lang w:val="uk-UA"/>
        </w:rPr>
        <w:t>[Л.С.Возняк, С.В.</w:t>
      </w:r>
      <w:proofErr w:type="spellStart"/>
      <w:r w:rsidRPr="006C4E6D">
        <w:rPr>
          <w:rFonts w:ascii="Times New Roman" w:hAnsi="Times New Roman" w:cs="Times New Roman"/>
          <w:i/>
          <w:sz w:val="28"/>
          <w:szCs w:val="28"/>
          <w:lang w:val="uk-UA"/>
        </w:rPr>
        <w:t>Шарин</w:t>
      </w:r>
      <w:proofErr w:type="spellEnd"/>
      <w:r w:rsidRPr="006C4E6D">
        <w:rPr>
          <w:rFonts w:ascii="Times New Roman" w:hAnsi="Times New Roman" w:cs="Times New Roman"/>
          <w:i/>
          <w:sz w:val="28"/>
          <w:szCs w:val="28"/>
          <w:lang w:val="uk-UA"/>
        </w:rPr>
        <w:t xml:space="preserve"> </w:t>
      </w:r>
      <w:proofErr w:type="spellStart"/>
      <w:r w:rsidRPr="006C4E6D">
        <w:rPr>
          <w:rFonts w:ascii="Times New Roman" w:hAnsi="Times New Roman" w:cs="Times New Roman"/>
          <w:i/>
          <w:sz w:val="28"/>
          <w:szCs w:val="28"/>
          <w:lang w:val="uk-UA"/>
        </w:rPr>
        <w:t>Чисельн</w:t>
      </w:r>
      <w:r w:rsidRPr="006C4E6D">
        <w:rPr>
          <w:rFonts w:ascii="Times New Roman" w:hAnsi="Times New Roman" w:cs="Times New Roman"/>
          <w:i/>
          <w:sz w:val="28"/>
          <w:szCs w:val="28"/>
        </w:rPr>
        <w:t>i</w:t>
      </w:r>
      <w:proofErr w:type="spellEnd"/>
      <w:r w:rsidR="006A4CE4">
        <w:rPr>
          <w:rFonts w:ascii="Times New Roman" w:hAnsi="Times New Roman" w:cs="Times New Roman"/>
          <w:i/>
          <w:sz w:val="28"/>
          <w:szCs w:val="28"/>
          <w:lang w:val="uk-UA"/>
        </w:rPr>
        <w:t xml:space="preserve"> методи Івано-Фран</w:t>
      </w:r>
      <w:r w:rsidRPr="006C4E6D">
        <w:rPr>
          <w:rFonts w:ascii="Times New Roman" w:hAnsi="Times New Roman" w:cs="Times New Roman"/>
          <w:i/>
          <w:sz w:val="28"/>
          <w:szCs w:val="28"/>
          <w:lang w:val="uk-UA"/>
        </w:rPr>
        <w:t>ківськ 2001</w:t>
      </w:r>
      <w:r w:rsidRPr="00922365">
        <w:rPr>
          <w:rFonts w:ascii="Times New Roman" w:hAnsi="Times New Roman" w:cs="Times New Roman"/>
          <w:i/>
          <w:sz w:val="28"/>
          <w:szCs w:val="28"/>
          <w:lang w:val="uk-UA"/>
        </w:rPr>
        <w:t xml:space="preserve">, </w:t>
      </w:r>
      <w:r>
        <w:rPr>
          <w:rFonts w:ascii="Times New Roman" w:hAnsi="Times New Roman" w:cs="Times New Roman"/>
          <w:i/>
          <w:sz w:val="28"/>
          <w:szCs w:val="28"/>
          <w:lang w:val="uk-UA"/>
        </w:rPr>
        <w:t>ст. 34</w:t>
      </w:r>
      <w:r w:rsidRPr="006C4E6D">
        <w:rPr>
          <w:rFonts w:ascii="Times New Roman" w:hAnsi="Times New Roman" w:cs="Times New Roman"/>
          <w:i/>
          <w:sz w:val="28"/>
          <w:szCs w:val="28"/>
          <w:lang w:val="uk-UA"/>
        </w:rPr>
        <w:t>]</w:t>
      </w:r>
    </w:p>
    <w:p w:rsidR="00797241" w:rsidRPr="00797241" w:rsidRDefault="00797241" w:rsidP="00922365">
      <w:pPr>
        <w:pStyle w:val="NormalWeb"/>
        <w:shd w:val="clear" w:color="auto" w:fill="FFFFFF"/>
        <w:spacing w:before="150" w:beforeAutospacing="0" w:after="150" w:afterAutospacing="0"/>
        <w:ind w:firstLine="720"/>
        <w:jc w:val="both"/>
        <w:rPr>
          <w:rFonts w:eastAsiaTheme="minorHAnsi"/>
          <w:sz w:val="28"/>
          <w:szCs w:val="28"/>
          <w:lang w:val="uk-UA"/>
        </w:rPr>
      </w:pPr>
      <w:r w:rsidRPr="00797241">
        <w:rPr>
          <w:rFonts w:eastAsiaTheme="minorHAnsi"/>
          <w:sz w:val="28"/>
          <w:szCs w:val="28"/>
          <w:lang w:val="uk-UA"/>
        </w:rPr>
        <w:t xml:space="preserve">Класичний підхід в </w:t>
      </w:r>
      <w:proofErr w:type="spellStart"/>
      <w:r w:rsidRPr="00797241">
        <w:rPr>
          <w:rFonts w:eastAsiaTheme="minorHAnsi"/>
          <w:sz w:val="28"/>
          <w:szCs w:val="28"/>
          <w:lang w:val="uk-UA"/>
        </w:rPr>
        <w:t>теорїі</w:t>
      </w:r>
      <w:proofErr w:type="spellEnd"/>
      <w:r w:rsidRPr="00797241">
        <w:rPr>
          <w:rFonts w:eastAsiaTheme="minorHAnsi"/>
          <w:sz w:val="28"/>
          <w:szCs w:val="28"/>
          <w:lang w:val="uk-UA"/>
        </w:rPr>
        <w:t xml:space="preserve"> наближень полягає у використанні наявної інформації для одержання </w:t>
      </w:r>
      <w:proofErr w:type="spellStart"/>
      <w:r w:rsidRPr="00797241">
        <w:rPr>
          <w:rFonts w:eastAsiaTheme="minorHAnsi"/>
          <w:sz w:val="28"/>
          <w:szCs w:val="28"/>
          <w:lang w:val="uk-UA"/>
        </w:rPr>
        <w:t>наближуючої</w:t>
      </w:r>
      <w:proofErr w:type="spellEnd"/>
      <w:r w:rsidRPr="00797241">
        <w:rPr>
          <w:rFonts w:eastAsiaTheme="minorHAnsi"/>
          <w:sz w:val="28"/>
          <w:szCs w:val="28"/>
          <w:lang w:val="uk-UA"/>
        </w:rPr>
        <w:t xml:space="preserve"> функції, оперувати з якою досить легко. Більша частина класичного чисельного аналізу будується на наближенні поліномами, хоча не для всіх задач це є вигідним.</w:t>
      </w:r>
    </w:p>
    <w:p w:rsidR="00797241" w:rsidRDefault="00797241" w:rsidP="00922365">
      <w:pPr>
        <w:pStyle w:val="NormalWeb"/>
        <w:shd w:val="clear" w:color="auto" w:fill="FFFFFF"/>
        <w:spacing w:before="150" w:beforeAutospacing="0" w:after="150" w:afterAutospacing="0"/>
        <w:ind w:firstLine="720"/>
        <w:jc w:val="both"/>
        <w:rPr>
          <w:rFonts w:eastAsiaTheme="minorHAnsi"/>
          <w:sz w:val="28"/>
          <w:szCs w:val="28"/>
          <w:lang w:val="uk-UA"/>
        </w:rPr>
      </w:pPr>
      <w:r w:rsidRPr="00797241">
        <w:rPr>
          <w:rFonts w:eastAsiaTheme="minorHAnsi"/>
          <w:sz w:val="28"/>
          <w:szCs w:val="28"/>
          <w:lang w:val="uk-UA"/>
        </w:rPr>
        <w:t xml:space="preserve">Визначивши клас </w:t>
      </w:r>
      <w:proofErr w:type="spellStart"/>
      <w:r w:rsidRPr="00797241">
        <w:rPr>
          <w:rFonts w:eastAsiaTheme="minorHAnsi"/>
          <w:sz w:val="28"/>
          <w:szCs w:val="28"/>
          <w:lang w:val="uk-UA"/>
        </w:rPr>
        <w:t>наближуючих</w:t>
      </w:r>
      <w:proofErr w:type="spellEnd"/>
      <w:r w:rsidRPr="00797241">
        <w:rPr>
          <w:rFonts w:eastAsiaTheme="minorHAnsi"/>
          <w:sz w:val="28"/>
          <w:szCs w:val="28"/>
          <w:lang w:val="uk-UA"/>
        </w:rPr>
        <w:t xml:space="preserve"> функцій, треба вибрати з нього одну певну функцію за допомогою деякого критерію. Одним з на</w:t>
      </w:r>
      <w:r w:rsidR="006A4CE4">
        <w:rPr>
          <w:rFonts w:eastAsiaTheme="minorHAnsi"/>
          <w:sz w:val="28"/>
          <w:szCs w:val="28"/>
          <w:lang w:val="uk-UA"/>
        </w:rPr>
        <w:t xml:space="preserve">йпоширеніших є критерій є </w:t>
      </w:r>
      <w:proofErr w:type="spellStart"/>
      <w:r w:rsidR="006A4CE4">
        <w:rPr>
          <w:rFonts w:eastAsiaTheme="minorHAnsi"/>
          <w:sz w:val="28"/>
          <w:szCs w:val="28"/>
          <w:lang w:val="uk-UA"/>
        </w:rPr>
        <w:t>співпадіння</w:t>
      </w:r>
      <w:proofErr w:type="spellEnd"/>
      <w:r w:rsidR="006A4CE4">
        <w:rPr>
          <w:rFonts w:eastAsiaTheme="minorHAnsi"/>
          <w:sz w:val="28"/>
          <w:szCs w:val="28"/>
          <w:lang w:val="uk-UA"/>
        </w:rPr>
        <w:t xml:space="preserve"> </w:t>
      </w:r>
      <w:proofErr w:type="spellStart"/>
      <w:r w:rsidRPr="00797241">
        <w:rPr>
          <w:rFonts w:eastAsiaTheme="minorHAnsi"/>
          <w:sz w:val="28"/>
          <w:szCs w:val="28"/>
          <w:lang w:val="uk-UA"/>
        </w:rPr>
        <w:t>наближуючої</w:t>
      </w:r>
      <w:proofErr w:type="spellEnd"/>
      <w:r w:rsidRPr="00797241">
        <w:rPr>
          <w:rFonts w:eastAsiaTheme="minorHAnsi"/>
          <w:sz w:val="28"/>
          <w:szCs w:val="28"/>
          <w:lang w:val="uk-UA"/>
        </w:rPr>
        <w:t xml:space="preserve"> функцій в певних точках. Більш загальний критерій - вимога мінімізації відстані між цими функціями як елементами відповідних функціональних просторів.</w:t>
      </w:r>
    </w:p>
    <w:p w:rsidR="00922365" w:rsidRPr="00922365" w:rsidRDefault="00922365" w:rsidP="00922365">
      <w:pPr>
        <w:pStyle w:val="NormalWeb"/>
        <w:shd w:val="clear" w:color="auto" w:fill="FFFFFF"/>
        <w:spacing w:before="150" w:beforeAutospacing="0" w:after="150" w:afterAutospacing="0"/>
        <w:ind w:firstLine="720"/>
        <w:jc w:val="both"/>
        <w:rPr>
          <w:rFonts w:eastAsiaTheme="minorHAnsi"/>
          <w:sz w:val="28"/>
          <w:szCs w:val="28"/>
          <w:lang w:val="uk-UA"/>
        </w:rPr>
      </w:pPr>
      <w:r w:rsidRPr="00922365">
        <w:rPr>
          <w:rFonts w:eastAsiaTheme="minorHAnsi"/>
          <w:sz w:val="28"/>
          <w:szCs w:val="28"/>
          <w:lang w:val="uk-UA"/>
        </w:rPr>
        <w:t>[</w:t>
      </w:r>
      <w:r w:rsidRPr="00922365">
        <w:rPr>
          <w:rFonts w:eastAsiaTheme="minorHAnsi"/>
          <w:sz w:val="28"/>
          <w:szCs w:val="28"/>
        </w:rPr>
        <w:t>http</w:t>
      </w:r>
      <w:r w:rsidRPr="00922365">
        <w:rPr>
          <w:rFonts w:eastAsiaTheme="minorHAnsi"/>
          <w:sz w:val="28"/>
          <w:szCs w:val="28"/>
          <w:lang w:val="uk-UA"/>
        </w:rPr>
        <w:t>://</w:t>
      </w:r>
      <w:proofErr w:type="spellStart"/>
      <w:r w:rsidRPr="00922365">
        <w:rPr>
          <w:rFonts w:eastAsiaTheme="minorHAnsi"/>
          <w:sz w:val="28"/>
          <w:szCs w:val="28"/>
        </w:rPr>
        <w:t>ua</w:t>
      </w:r>
      <w:proofErr w:type="spellEnd"/>
      <w:r w:rsidRPr="00922365">
        <w:rPr>
          <w:rFonts w:eastAsiaTheme="minorHAnsi"/>
          <w:sz w:val="28"/>
          <w:szCs w:val="28"/>
          <w:lang w:val="uk-UA"/>
        </w:rPr>
        <w:t>.</w:t>
      </w:r>
      <w:proofErr w:type="spellStart"/>
      <w:r w:rsidRPr="00922365">
        <w:rPr>
          <w:rFonts w:eastAsiaTheme="minorHAnsi"/>
          <w:sz w:val="28"/>
          <w:szCs w:val="28"/>
        </w:rPr>
        <w:t>textreferat</w:t>
      </w:r>
      <w:proofErr w:type="spellEnd"/>
      <w:r w:rsidRPr="00922365">
        <w:rPr>
          <w:rFonts w:eastAsiaTheme="minorHAnsi"/>
          <w:sz w:val="28"/>
          <w:szCs w:val="28"/>
          <w:lang w:val="uk-UA"/>
        </w:rPr>
        <w:t>.</w:t>
      </w:r>
      <w:r w:rsidRPr="00922365">
        <w:rPr>
          <w:rFonts w:eastAsiaTheme="minorHAnsi"/>
          <w:sz w:val="28"/>
          <w:szCs w:val="28"/>
        </w:rPr>
        <w:t>com</w:t>
      </w:r>
      <w:r w:rsidRPr="00922365">
        <w:rPr>
          <w:rFonts w:eastAsiaTheme="minorHAnsi"/>
          <w:sz w:val="28"/>
          <w:szCs w:val="28"/>
          <w:lang w:val="uk-UA"/>
        </w:rPr>
        <w:t>/</w:t>
      </w:r>
      <w:proofErr w:type="spellStart"/>
      <w:r w:rsidRPr="00922365">
        <w:rPr>
          <w:rFonts w:eastAsiaTheme="minorHAnsi"/>
          <w:sz w:val="28"/>
          <w:szCs w:val="28"/>
        </w:rPr>
        <w:t>referat</w:t>
      </w:r>
      <w:proofErr w:type="spellEnd"/>
      <w:r w:rsidRPr="00922365">
        <w:rPr>
          <w:rFonts w:eastAsiaTheme="minorHAnsi"/>
          <w:sz w:val="28"/>
          <w:szCs w:val="28"/>
          <w:lang w:val="uk-UA"/>
        </w:rPr>
        <w:t>-20338-1.</w:t>
      </w:r>
      <w:r w:rsidRPr="00922365">
        <w:rPr>
          <w:rFonts w:eastAsiaTheme="minorHAnsi"/>
          <w:sz w:val="28"/>
          <w:szCs w:val="28"/>
        </w:rPr>
        <w:t>html</w:t>
      </w:r>
      <w:r w:rsidRPr="00922365">
        <w:rPr>
          <w:rFonts w:eastAsiaTheme="minorHAnsi"/>
          <w:sz w:val="28"/>
          <w:szCs w:val="28"/>
          <w:lang w:val="uk-UA"/>
        </w:rPr>
        <w:t>]</w:t>
      </w:r>
    </w:p>
    <w:p w:rsidR="00922365" w:rsidRPr="006A4CE4" w:rsidRDefault="00922365" w:rsidP="00922365">
      <w:pPr>
        <w:pStyle w:val="NormalWeb"/>
        <w:shd w:val="clear" w:color="auto" w:fill="FFFFFF"/>
        <w:spacing w:before="150" w:beforeAutospacing="0" w:after="150" w:afterAutospacing="0"/>
        <w:ind w:firstLine="720"/>
        <w:jc w:val="both"/>
        <w:rPr>
          <w:rFonts w:eastAsiaTheme="minorHAnsi"/>
          <w:sz w:val="28"/>
          <w:szCs w:val="28"/>
          <w:lang w:val="uk-UA"/>
        </w:rPr>
      </w:pPr>
    </w:p>
    <w:p w:rsidR="00922365" w:rsidRPr="00922365" w:rsidRDefault="00922365" w:rsidP="00922365">
      <w:pPr>
        <w:pStyle w:val="NormalWeb"/>
        <w:shd w:val="clear" w:color="auto" w:fill="FFFFFF"/>
        <w:spacing w:before="150" w:beforeAutospacing="0" w:after="150" w:afterAutospacing="0"/>
        <w:ind w:firstLine="720"/>
        <w:jc w:val="both"/>
        <w:rPr>
          <w:rFonts w:eastAsiaTheme="minorHAnsi"/>
          <w:sz w:val="28"/>
          <w:szCs w:val="28"/>
          <w:lang w:val="uk-UA"/>
        </w:rPr>
      </w:pPr>
      <w:r w:rsidRPr="00922365">
        <w:rPr>
          <w:rFonts w:eastAsiaTheme="minorHAnsi"/>
          <w:sz w:val="28"/>
          <w:szCs w:val="28"/>
          <w:lang w:val="uk-UA"/>
        </w:rPr>
        <w:t>Апроксиму</w:t>
      </w:r>
      <w:r w:rsidR="006A4CE4">
        <w:rPr>
          <w:rFonts w:eastAsiaTheme="minorHAnsi"/>
          <w:sz w:val="28"/>
          <w:szCs w:val="28"/>
          <w:lang w:val="uk-UA"/>
        </w:rPr>
        <w:t>ючими функціями можуть бути поліно</w:t>
      </w:r>
      <w:r w:rsidRPr="00922365">
        <w:rPr>
          <w:rFonts w:eastAsiaTheme="minorHAnsi"/>
          <w:sz w:val="28"/>
          <w:szCs w:val="28"/>
          <w:lang w:val="uk-UA"/>
        </w:rPr>
        <w:t>міаль</w:t>
      </w:r>
      <w:r>
        <w:rPr>
          <w:rFonts w:eastAsiaTheme="minorHAnsi"/>
          <w:sz w:val="28"/>
          <w:szCs w:val="28"/>
          <w:lang w:val="uk-UA"/>
        </w:rPr>
        <w:t>ні, тригонометричні, експоненціальні</w:t>
      </w:r>
      <w:r w:rsidRPr="00922365">
        <w:rPr>
          <w:rFonts w:eastAsiaTheme="minorHAnsi"/>
          <w:sz w:val="28"/>
          <w:szCs w:val="28"/>
          <w:lang w:val="uk-UA"/>
        </w:rPr>
        <w:t xml:space="preserve"> та ін. Якщо наближення будується на заданій дискр</w:t>
      </w:r>
      <w:r>
        <w:rPr>
          <w:rFonts w:eastAsiaTheme="minorHAnsi"/>
          <w:sz w:val="28"/>
          <w:szCs w:val="28"/>
          <w:lang w:val="uk-UA"/>
        </w:rPr>
        <w:t>етній множині точок</w:t>
      </w:r>
      <w:r w:rsidRPr="00922365">
        <w:rPr>
          <w:rFonts w:eastAsiaTheme="minorHAnsi"/>
          <w:sz w:val="28"/>
          <w:szCs w:val="28"/>
          <w:lang w:val="uk-UA"/>
        </w:rPr>
        <w:t xml:space="preserve">, то апроксимація називається точковою. До неї належать інтерполяція, середньоквадратичне наближення та ін. При побудові наближення на неперервній множині точок (наприклад, на відрізку) апроксимація називається неперервною (або інтегральною). Одним із основних типів точкової апроксимації є інтерполяція. У цьому випадку апроксимуюча функція проходить через задані вузлові точки. Іноді наближення табличних даних методом інтерполяції проводити незручно. Так, наприклад, якщо дані в таблиці неточні, то збіг значень інтерполяційної функції у вузлах з табличними даними означає, що вона точно повторює помилки таблиці. У таких випадках використовують інші види апроксимації, наприклад, метод найменших квадратів. Цим методом апроксимуюча </w:t>
      </w:r>
      <w:r w:rsidRPr="00922365">
        <w:rPr>
          <w:rFonts w:eastAsiaTheme="minorHAnsi"/>
          <w:sz w:val="28"/>
          <w:szCs w:val="28"/>
          <w:lang w:val="uk-UA"/>
        </w:rPr>
        <w:lastRenderedPageBreak/>
        <w:t>функція будується так, щоб сума квадратів відстаней від ординат точок до лінії графіка апроксимуючої функції для однакових абсцис була найменшою.</w:t>
      </w:r>
    </w:p>
    <w:p w:rsidR="00922365" w:rsidRPr="00922365" w:rsidRDefault="00922365" w:rsidP="00922365">
      <w:pPr>
        <w:pStyle w:val="NormalWeb"/>
        <w:shd w:val="clear" w:color="auto" w:fill="FFFFFF"/>
        <w:spacing w:before="150" w:beforeAutospacing="0" w:after="150" w:afterAutospacing="0"/>
        <w:ind w:firstLine="720"/>
        <w:jc w:val="both"/>
        <w:rPr>
          <w:rFonts w:eastAsiaTheme="minorHAnsi"/>
          <w:sz w:val="28"/>
          <w:szCs w:val="28"/>
          <w:lang w:val="uk-UA"/>
        </w:rPr>
      </w:pPr>
    </w:p>
    <w:p w:rsidR="006A4CE4" w:rsidRDefault="00922365" w:rsidP="00922365">
      <w:pPr>
        <w:jc w:val="both"/>
        <w:rPr>
          <w:rFonts w:ascii="Times New Roman" w:hAnsi="Times New Roman" w:cs="Times New Roman"/>
          <w:sz w:val="28"/>
          <w:szCs w:val="28"/>
          <w:lang w:val="uk-UA"/>
        </w:rPr>
      </w:pPr>
      <w:r w:rsidRPr="00922365">
        <w:rPr>
          <w:rFonts w:ascii="Times New Roman" w:hAnsi="Times New Roman" w:cs="Times New Roman"/>
          <w:sz w:val="28"/>
          <w:szCs w:val="28"/>
          <w:lang w:val="uk-UA"/>
        </w:rPr>
        <w:t>[</w:t>
      </w:r>
      <w:r w:rsidRPr="00922365">
        <w:rPr>
          <w:rFonts w:ascii="Times New Roman" w:hAnsi="Times New Roman" w:cs="Times New Roman"/>
          <w:sz w:val="28"/>
          <w:szCs w:val="28"/>
        </w:rPr>
        <w:t>http</w:t>
      </w:r>
      <w:r w:rsidRPr="00922365">
        <w:rPr>
          <w:rFonts w:ascii="Times New Roman" w:hAnsi="Times New Roman" w:cs="Times New Roman"/>
          <w:sz w:val="28"/>
          <w:szCs w:val="28"/>
          <w:lang w:val="uk-UA"/>
        </w:rPr>
        <w:t>://</w:t>
      </w:r>
      <w:r w:rsidRPr="00922365">
        <w:rPr>
          <w:rFonts w:ascii="Times New Roman" w:hAnsi="Times New Roman" w:cs="Times New Roman"/>
          <w:sz w:val="28"/>
          <w:szCs w:val="28"/>
        </w:rPr>
        <w:t>glossary</w:t>
      </w:r>
      <w:r w:rsidRPr="00922365">
        <w:rPr>
          <w:rFonts w:ascii="Times New Roman" w:hAnsi="Times New Roman" w:cs="Times New Roman"/>
          <w:sz w:val="28"/>
          <w:szCs w:val="28"/>
          <w:lang w:val="uk-UA"/>
        </w:rPr>
        <w:t>.</w:t>
      </w:r>
      <w:proofErr w:type="spellStart"/>
      <w:r w:rsidRPr="00922365">
        <w:rPr>
          <w:rFonts w:ascii="Times New Roman" w:hAnsi="Times New Roman" w:cs="Times New Roman"/>
          <w:sz w:val="28"/>
          <w:szCs w:val="28"/>
        </w:rPr>
        <w:t>starbasic</w:t>
      </w:r>
      <w:proofErr w:type="spellEnd"/>
      <w:r w:rsidRPr="00922365">
        <w:rPr>
          <w:rFonts w:ascii="Times New Roman" w:hAnsi="Times New Roman" w:cs="Times New Roman"/>
          <w:sz w:val="28"/>
          <w:szCs w:val="28"/>
          <w:lang w:val="uk-UA"/>
        </w:rPr>
        <w:t>.</w:t>
      </w:r>
      <w:r w:rsidRPr="00922365">
        <w:rPr>
          <w:rFonts w:ascii="Times New Roman" w:hAnsi="Times New Roman" w:cs="Times New Roman"/>
          <w:sz w:val="28"/>
          <w:szCs w:val="28"/>
        </w:rPr>
        <w:t>net</w:t>
      </w:r>
      <w:r w:rsidRPr="00922365">
        <w:rPr>
          <w:rFonts w:ascii="Times New Roman" w:hAnsi="Times New Roman" w:cs="Times New Roman"/>
          <w:sz w:val="28"/>
          <w:szCs w:val="28"/>
          <w:lang w:val="uk-UA"/>
        </w:rPr>
        <w:t>/</w:t>
      </w:r>
      <w:r w:rsidRPr="00922365">
        <w:rPr>
          <w:rFonts w:ascii="Times New Roman" w:hAnsi="Times New Roman" w:cs="Times New Roman"/>
          <w:sz w:val="28"/>
          <w:szCs w:val="28"/>
        </w:rPr>
        <w:t>index</w:t>
      </w:r>
      <w:r w:rsidRPr="00922365">
        <w:rPr>
          <w:rFonts w:ascii="Times New Roman" w:hAnsi="Times New Roman" w:cs="Times New Roman"/>
          <w:sz w:val="28"/>
          <w:szCs w:val="28"/>
          <w:lang w:val="uk-UA"/>
        </w:rPr>
        <w:t>.</w:t>
      </w:r>
      <w:proofErr w:type="spellStart"/>
      <w:r w:rsidRPr="00922365">
        <w:rPr>
          <w:rFonts w:ascii="Times New Roman" w:hAnsi="Times New Roman" w:cs="Times New Roman"/>
          <w:sz w:val="28"/>
          <w:szCs w:val="28"/>
        </w:rPr>
        <w:t>php</w:t>
      </w:r>
      <w:proofErr w:type="spellEnd"/>
      <w:r w:rsidRPr="00922365">
        <w:rPr>
          <w:rFonts w:ascii="Times New Roman" w:hAnsi="Times New Roman" w:cs="Times New Roman"/>
          <w:sz w:val="28"/>
          <w:szCs w:val="28"/>
          <w:lang w:val="uk-UA"/>
        </w:rPr>
        <w:t>?</w:t>
      </w:r>
      <w:r w:rsidRPr="00922365">
        <w:rPr>
          <w:rFonts w:ascii="Times New Roman" w:hAnsi="Times New Roman" w:cs="Times New Roman"/>
          <w:sz w:val="28"/>
          <w:szCs w:val="28"/>
        </w:rPr>
        <w:t>title</w:t>
      </w:r>
      <w:r w:rsidRPr="00922365">
        <w:rPr>
          <w:rFonts w:ascii="Times New Roman" w:hAnsi="Times New Roman" w:cs="Times New Roman"/>
          <w:sz w:val="28"/>
          <w:szCs w:val="28"/>
          <w:lang w:val="uk-UA"/>
        </w:rPr>
        <w:t>=%</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0%90%</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0%</w:t>
      </w:r>
      <w:r w:rsidRPr="00922365">
        <w:rPr>
          <w:rFonts w:ascii="Times New Roman" w:hAnsi="Times New Roman" w:cs="Times New Roman"/>
          <w:sz w:val="28"/>
          <w:szCs w:val="28"/>
        </w:rPr>
        <w:t>BF</w:t>
      </w:r>
      <w:r w:rsidRPr="00922365">
        <w:rPr>
          <w:rFonts w:ascii="Times New Roman" w:hAnsi="Times New Roman" w:cs="Times New Roman"/>
          <w:sz w:val="28"/>
          <w:szCs w:val="28"/>
          <w:lang w:val="uk-UA"/>
        </w:rPr>
        <w:t>%</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1%80%</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0%</w:t>
      </w:r>
      <w:r w:rsidRPr="00922365">
        <w:rPr>
          <w:rFonts w:ascii="Times New Roman" w:hAnsi="Times New Roman" w:cs="Times New Roman"/>
          <w:sz w:val="28"/>
          <w:szCs w:val="28"/>
        </w:rPr>
        <w:t>BE</w:t>
      </w:r>
      <w:r w:rsidRPr="00922365">
        <w:rPr>
          <w:rFonts w:ascii="Times New Roman" w:hAnsi="Times New Roman" w:cs="Times New Roman"/>
          <w:sz w:val="28"/>
          <w:szCs w:val="28"/>
          <w:lang w:val="uk-UA"/>
        </w:rPr>
        <w:t>%</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0%</w:t>
      </w:r>
      <w:r w:rsidRPr="00922365">
        <w:rPr>
          <w:rFonts w:ascii="Times New Roman" w:hAnsi="Times New Roman" w:cs="Times New Roman"/>
          <w:sz w:val="28"/>
          <w:szCs w:val="28"/>
        </w:rPr>
        <w:t>BA</w:t>
      </w:r>
      <w:r w:rsidRPr="00922365">
        <w:rPr>
          <w:rFonts w:ascii="Times New Roman" w:hAnsi="Times New Roman" w:cs="Times New Roman"/>
          <w:sz w:val="28"/>
          <w:szCs w:val="28"/>
          <w:lang w:val="uk-UA"/>
        </w:rPr>
        <w:t>%</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1%81%</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0%</w:t>
      </w:r>
      <w:r w:rsidRPr="00922365">
        <w:rPr>
          <w:rFonts w:ascii="Times New Roman" w:hAnsi="Times New Roman" w:cs="Times New Roman"/>
          <w:sz w:val="28"/>
          <w:szCs w:val="28"/>
        </w:rPr>
        <w:t>B</w:t>
      </w:r>
      <w:r w:rsidRPr="00922365">
        <w:rPr>
          <w:rFonts w:ascii="Times New Roman" w:hAnsi="Times New Roman" w:cs="Times New Roman"/>
          <w:sz w:val="28"/>
          <w:szCs w:val="28"/>
          <w:lang w:val="uk-UA"/>
        </w:rPr>
        <w:t>8%</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0%</w:t>
      </w:r>
      <w:r w:rsidRPr="00922365">
        <w:rPr>
          <w:rFonts w:ascii="Times New Roman" w:hAnsi="Times New Roman" w:cs="Times New Roman"/>
          <w:sz w:val="28"/>
          <w:szCs w:val="28"/>
        </w:rPr>
        <w:t>BC</w:t>
      </w:r>
      <w:r w:rsidRPr="00922365">
        <w:rPr>
          <w:rFonts w:ascii="Times New Roman" w:hAnsi="Times New Roman" w:cs="Times New Roman"/>
          <w:sz w:val="28"/>
          <w:szCs w:val="28"/>
          <w:lang w:val="uk-UA"/>
        </w:rPr>
        <w:t>%</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0%</w:t>
      </w:r>
      <w:r w:rsidRPr="00922365">
        <w:rPr>
          <w:rFonts w:ascii="Times New Roman" w:hAnsi="Times New Roman" w:cs="Times New Roman"/>
          <w:sz w:val="28"/>
          <w:szCs w:val="28"/>
        </w:rPr>
        <w:t>B</w:t>
      </w:r>
      <w:r w:rsidRPr="00922365">
        <w:rPr>
          <w:rFonts w:ascii="Times New Roman" w:hAnsi="Times New Roman" w:cs="Times New Roman"/>
          <w:sz w:val="28"/>
          <w:szCs w:val="28"/>
          <w:lang w:val="uk-UA"/>
        </w:rPr>
        <w:t>0%</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1%86%</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1%96%</w:t>
      </w:r>
      <w:r w:rsidRPr="00922365">
        <w:rPr>
          <w:rFonts w:ascii="Times New Roman" w:hAnsi="Times New Roman" w:cs="Times New Roman"/>
          <w:sz w:val="28"/>
          <w:szCs w:val="28"/>
        </w:rPr>
        <w:t>D</w:t>
      </w:r>
      <w:r w:rsidRPr="00922365">
        <w:rPr>
          <w:rFonts w:ascii="Times New Roman" w:hAnsi="Times New Roman" w:cs="Times New Roman"/>
          <w:sz w:val="28"/>
          <w:szCs w:val="28"/>
          <w:lang w:val="uk-UA"/>
        </w:rPr>
        <w:t>1%8</w:t>
      </w:r>
      <w:r w:rsidRPr="00922365">
        <w:rPr>
          <w:rFonts w:ascii="Times New Roman" w:hAnsi="Times New Roman" w:cs="Times New Roman"/>
          <w:sz w:val="28"/>
          <w:szCs w:val="28"/>
        </w:rPr>
        <w:t>F</w:t>
      </w:r>
      <w:r w:rsidRPr="00922365">
        <w:rPr>
          <w:rFonts w:ascii="Times New Roman" w:hAnsi="Times New Roman" w:cs="Times New Roman"/>
          <w:sz w:val="28"/>
          <w:szCs w:val="28"/>
          <w:lang w:val="uk-UA"/>
        </w:rPr>
        <w:t>]</w:t>
      </w:r>
    </w:p>
    <w:p w:rsidR="006A4CE4" w:rsidRDefault="006A4CE4">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71811" w:rsidRDefault="006A4CE4" w:rsidP="00671811">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Необхідність</w:t>
      </w:r>
      <w:r w:rsidRPr="006A4CE4">
        <w:rPr>
          <w:rFonts w:ascii="Times New Roman" w:hAnsi="Times New Roman" w:cs="Times New Roman"/>
          <w:sz w:val="28"/>
          <w:szCs w:val="28"/>
          <w:lang w:val="ru-RU"/>
        </w:rPr>
        <w:t xml:space="preserve"> </w:t>
      </w:r>
      <w:r w:rsidR="00880148">
        <w:rPr>
          <w:rFonts w:ascii="Times New Roman" w:hAnsi="Times New Roman" w:cs="Times New Roman"/>
          <w:sz w:val="28"/>
          <w:szCs w:val="28"/>
          <w:lang w:val="uk-UA"/>
        </w:rPr>
        <w:t>моделювання функціональних залежностей</w:t>
      </w:r>
      <w:r w:rsidRPr="00922365">
        <w:rPr>
          <w:rFonts w:ascii="Times New Roman" w:hAnsi="Times New Roman" w:cs="Times New Roman"/>
          <w:sz w:val="28"/>
          <w:szCs w:val="28"/>
          <w:lang w:val="uk-UA"/>
        </w:rPr>
        <w:t xml:space="preserve"> виникає в багатьох галузях прикладної математики та інформатики.</w:t>
      </w:r>
      <w:r>
        <w:rPr>
          <w:rFonts w:ascii="Times New Roman" w:hAnsi="Times New Roman" w:cs="Times New Roman"/>
          <w:sz w:val="28"/>
          <w:szCs w:val="28"/>
          <w:lang w:val="uk-UA"/>
        </w:rPr>
        <w:t xml:space="preserve"> </w:t>
      </w:r>
      <w:r w:rsidRPr="00797241">
        <w:rPr>
          <w:rFonts w:ascii="Times New Roman" w:hAnsi="Times New Roman" w:cs="Times New Roman"/>
          <w:sz w:val="28"/>
          <w:szCs w:val="28"/>
          <w:lang w:val="uk-UA"/>
        </w:rPr>
        <w:t xml:space="preserve">При </w:t>
      </w:r>
      <w:proofErr w:type="spellStart"/>
      <w:r w:rsidRPr="00797241">
        <w:rPr>
          <w:rFonts w:ascii="Times New Roman" w:hAnsi="Times New Roman" w:cs="Times New Roman"/>
          <w:sz w:val="28"/>
          <w:szCs w:val="28"/>
          <w:lang w:val="uk-UA"/>
        </w:rPr>
        <w:t>розв’язуванн</w:t>
      </w:r>
      <w:r w:rsidRPr="00922365">
        <w:rPr>
          <w:rFonts w:ascii="Times New Roman" w:hAnsi="Times New Roman" w:cs="Times New Roman"/>
          <w:sz w:val="28"/>
          <w:szCs w:val="28"/>
          <w:lang w:val="uk-UA"/>
        </w:rPr>
        <w:t>i</w:t>
      </w:r>
      <w:proofErr w:type="spellEnd"/>
      <w:r w:rsidRPr="00797241">
        <w:rPr>
          <w:rFonts w:ascii="Times New Roman" w:hAnsi="Times New Roman" w:cs="Times New Roman"/>
          <w:sz w:val="28"/>
          <w:szCs w:val="28"/>
          <w:lang w:val="uk-UA"/>
        </w:rPr>
        <w:t xml:space="preserve"> багатьох задач </w:t>
      </w:r>
      <w:proofErr w:type="spellStart"/>
      <w:r w:rsidRPr="00797241">
        <w:rPr>
          <w:rFonts w:ascii="Times New Roman" w:hAnsi="Times New Roman" w:cs="Times New Roman"/>
          <w:sz w:val="28"/>
          <w:szCs w:val="28"/>
          <w:lang w:val="uk-UA"/>
        </w:rPr>
        <w:t>науково-техн</w:t>
      </w:r>
      <w:r w:rsidRPr="006C4E6D">
        <w:rPr>
          <w:rFonts w:ascii="Times New Roman" w:hAnsi="Times New Roman" w:cs="Times New Roman"/>
          <w:sz w:val="28"/>
          <w:szCs w:val="28"/>
        </w:rPr>
        <w:t>i</w:t>
      </w:r>
      <w:r w:rsidRPr="00797241">
        <w:rPr>
          <w:rFonts w:ascii="Times New Roman" w:hAnsi="Times New Roman" w:cs="Times New Roman"/>
          <w:sz w:val="28"/>
          <w:szCs w:val="28"/>
          <w:lang w:val="uk-UA"/>
        </w:rPr>
        <w:t>чного</w:t>
      </w:r>
      <w:proofErr w:type="spellEnd"/>
      <w:r w:rsidRPr="00797241">
        <w:rPr>
          <w:rFonts w:ascii="Times New Roman" w:hAnsi="Times New Roman" w:cs="Times New Roman"/>
          <w:sz w:val="28"/>
          <w:szCs w:val="28"/>
          <w:lang w:val="uk-UA"/>
        </w:rPr>
        <w:t xml:space="preserve"> характеру доводиться використовувати</w:t>
      </w:r>
      <w:r w:rsidR="00671811">
        <w:rPr>
          <w:rFonts w:ascii="Times New Roman" w:hAnsi="Times New Roman" w:cs="Times New Roman"/>
          <w:sz w:val="28"/>
          <w:szCs w:val="28"/>
          <w:lang w:val="uk-UA"/>
        </w:rPr>
        <w:t xml:space="preserve"> функції задані таблицею</w:t>
      </w:r>
      <w:r w:rsidRPr="00797241">
        <w:rPr>
          <w:rFonts w:ascii="Times New Roman" w:hAnsi="Times New Roman" w:cs="Times New Roman"/>
          <w:sz w:val="28"/>
          <w:szCs w:val="28"/>
          <w:lang w:val="uk-UA"/>
        </w:rPr>
        <w:t>.</w:t>
      </w:r>
      <w:r w:rsidR="00671811">
        <w:rPr>
          <w:rFonts w:ascii="Times New Roman" w:hAnsi="Times New Roman" w:cs="Times New Roman"/>
          <w:sz w:val="28"/>
          <w:szCs w:val="28"/>
          <w:lang w:val="uk-UA"/>
        </w:rPr>
        <w:t xml:space="preserve"> Проте часто необхідно мати значення функції в точках, яких немає в таблиці. Також виникає необхідність</w:t>
      </w:r>
      <w:r w:rsidR="00880148">
        <w:rPr>
          <w:rFonts w:ascii="Times New Roman" w:hAnsi="Times New Roman" w:cs="Times New Roman"/>
          <w:sz w:val="28"/>
          <w:szCs w:val="28"/>
          <w:lang w:val="uk-UA"/>
        </w:rPr>
        <w:t xml:space="preserve"> використання</w:t>
      </w:r>
      <w:r w:rsidR="00671811">
        <w:rPr>
          <w:rFonts w:ascii="Times New Roman" w:hAnsi="Times New Roman" w:cs="Times New Roman"/>
          <w:sz w:val="28"/>
          <w:szCs w:val="28"/>
          <w:lang w:val="uk-UA"/>
        </w:rPr>
        <w:t xml:space="preserve"> простої функції замість складної. </w:t>
      </w:r>
    </w:p>
    <w:p w:rsidR="00880148" w:rsidRDefault="00671811" w:rsidP="00880148">
      <w:pPr>
        <w:ind w:firstLine="720"/>
        <w:rPr>
          <w:rFonts w:ascii="Times New Roman" w:hAnsi="Times New Roman" w:cs="Times New Roman"/>
          <w:sz w:val="28"/>
          <w:szCs w:val="28"/>
          <w:lang w:val="uk-UA"/>
        </w:rPr>
      </w:pPr>
      <w:r>
        <w:rPr>
          <w:rFonts w:ascii="Times New Roman" w:hAnsi="Times New Roman" w:cs="Times New Roman"/>
          <w:sz w:val="28"/>
          <w:szCs w:val="28"/>
          <w:lang w:val="uk-UA"/>
        </w:rPr>
        <w:t>Є два загальні підходи до моделюва</w:t>
      </w:r>
      <w:r w:rsidR="006624A5">
        <w:rPr>
          <w:rFonts w:ascii="Times New Roman" w:hAnsi="Times New Roman" w:cs="Times New Roman"/>
          <w:sz w:val="28"/>
          <w:szCs w:val="28"/>
          <w:lang w:val="uk-UA"/>
        </w:rPr>
        <w:t>ння функціональних залежностей</w:t>
      </w:r>
      <w:r w:rsidR="006624A5" w:rsidRPr="00E94B00">
        <w:rPr>
          <w:rFonts w:ascii="Times New Roman" w:hAnsi="Times New Roman" w:cs="Times New Roman"/>
          <w:sz w:val="28"/>
          <w:szCs w:val="28"/>
          <w:lang w:val="uk-UA"/>
        </w:rPr>
        <w:t xml:space="preserve">, </w:t>
      </w:r>
      <w:r w:rsidR="006624A5">
        <w:rPr>
          <w:rFonts w:ascii="Times New Roman" w:hAnsi="Times New Roman" w:cs="Times New Roman"/>
          <w:sz w:val="28"/>
          <w:szCs w:val="28"/>
          <w:lang w:val="uk-UA"/>
        </w:rPr>
        <w:t>які відрізняються один від одного величиною похибки між цією залежністю і табличними даними. Перший підхід</w:t>
      </w:r>
      <w:r w:rsidR="006624A5" w:rsidRPr="006624A5">
        <w:rPr>
          <w:rFonts w:ascii="Times New Roman" w:hAnsi="Times New Roman" w:cs="Times New Roman"/>
          <w:sz w:val="28"/>
          <w:szCs w:val="28"/>
          <w:lang w:val="ru-RU"/>
        </w:rPr>
        <w:t>,</w:t>
      </w:r>
      <w:r w:rsidR="00CC0241">
        <w:rPr>
          <w:rFonts w:ascii="Times New Roman" w:hAnsi="Times New Roman" w:cs="Times New Roman"/>
          <w:sz w:val="28"/>
          <w:szCs w:val="28"/>
          <w:lang w:val="ru-RU"/>
        </w:rPr>
        <w:t xml:space="preserve"> </w:t>
      </w:r>
      <w:r w:rsidR="006624A5">
        <w:rPr>
          <w:rFonts w:ascii="Times New Roman" w:hAnsi="Times New Roman" w:cs="Times New Roman"/>
          <w:sz w:val="28"/>
          <w:szCs w:val="28"/>
          <w:lang w:val="uk-UA"/>
        </w:rPr>
        <w:t>коли в цих даних є певний ступінь похибки або «шуму»</w:t>
      </w:r>
      <w:r w:rsidR="00CC0241">
        <w:rPr>
          <w:rFonts w:ascii="Times New Roman" w:hAnsi="Times New Roman" w:cs="Times New Roman"/>
          <w:sz w:val="28"/>
          <w:szCs w:val="28"/>
          <w:lang w:val="uk-UA"/>
        </w:rPr>
        <w:t xml:space="preserve"> , </w:t>
      </w:r>
      <w:r w:rsidR="006624A5">
        <w:rPr>
          <w:rFonts w:ascii="Times New Roman" w:hAnsi="Times New Roman" w:cs="Times New Roman"/>
          <w:sz w:val="28"/>
          <w:szCs w:val="28"/>
          <w:lang w:val="uk-UA"/>
        </w:rPr>
        <w:t>це підібрати таку функціональну залежність яка показує загальний тренд даних. Це робиться тому що кожна окрема точка з цієї таблиці може мати похибку, і ми не намагаємось побудувати функцію, яка точно проходить через ці точки, бо ми будемо повторювати ці похибки.</w:t>
      </w:r>
      <w:r w:rsidR="00880148">
        <w:rPr>
          <w:rFonts w:ascii="Times New Roman" w:hAnsi="Times New Roman" w:cs="Times New Roman"/>
          <w:sz w:val="28"/>
          <w:szCs w:val="28"/>
          <w:lang w:val="uk-UA"/>
        </w:rPr>
        <w:t xml:space="preserve"> Один метод з цього підходу це метод найменших квадратів.</w:t>
      </w:r>
    </w:p>
    <w:p w:rsidR="00CC0241" w:rsidRDefault="00880148" w:rsidP="00880148">
      <w:pPr>
        <w:ind w:firstLine="720"/>
        <w:rPr>
          <w:rFonts w:ascii="Times New Roman" w:hAnsi="Times New Roman" w:cs="Times New Roman"/>
          <w:sz w:val="28"/>
          <w:szCs w:val="28"/>
          <w:lang w:val="uk-UA"/>
        </w:rPr>
      </w:pPr>
      <w:r>
        <w:rPr>
          <w:rFonts w:ascii="Times New Roman" w:hAnsi="Times New Roman" w:cs="Times New Roman"/>
          <w:sz w:val="28"/>
          <w:szCs w:val="28"/>
          <w:lang w:val="uk-UA"/>
        </w:rPr>
        <w:t>Другий підхід, коли ми знаємо що табличні дані точні, ми намагаємось побудувати криву, яка точно проходить через табличні точки. Прикладами цього є</w:t>
      </w:r>
      <w:r w:rsidRPr="00880148">
        <w:rPr>
          <w:rFonts w:ascii="Times New Roman" w:hAnsi="Times New Roman" w:cs="Times New Roman"/>
          <w:sz w:val="28"/>
          <w:szCs w:val="28"/>
          <w:lang w:val="ru-RU"/>
        </w:rPr>
        <w:t xml:space="preserve">: </w:t>
      </w:r>
      <w:r>
        <w:rPr>
          <w:rFonts w:ascii="Times New Roman" w:hAnsi="Times New Roman" w:cs="Times New Roman"/>
          <w:sz w:val="28"/>
          <w:szCs w:val="28"/>
          <w:lang w:val="uk-UA"/>
        </w:rPr>
        <w:t>значення густини води або теплоємність газу як функція від температури. Оцінка значень в точках, які лежать між точними табличними даними називається інтерполяцією.</w:t>
      </w:r>
    </w:p>
    <w:p w:rsidR="00671811" w:rsidRPr="00922365" w:rsidRDefault="00CC0241" w:rsidP="00880148">
      <w:pPr>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У цій </w:t>
      </w:r>
      <w:r w:rsidRPr="00CC0241">
        <w:rPr>
          <w:rFonts w:ascii="Times New Roman" w:hAnsi="Times New Roman" w:cs="Times New Roman"/>
          <w:sz w:val="28"/>
          <w:szCs w:val="28"/>
          <w:lang w:val="uk-UA"/>
        </w:rPr>
        <w:t>бакалаврській</w:t>
      </w:r>
      <w:r>
        <w:rPr>
          <w:rFonts w:ascii="Times New Roman" w:hAnsi="Times New Roman" w:cs="Times New Roman"/>
          <w:sz w:val="28"/>
          <w:szCs w:val="28"/>
          <w:lang w:val="uk-UA"/>
        </w:rPr>
        <w:t xml:space="preserve"> роботі роз</w:t>
      </w:r>
      <w:r w:rsidR="002A427D">
        <w:rPr>
          <w:rFonts w:ascii="Times New Roman" w:hAnsi="Times New Roman" w:cs="Times New Roman"/>
          <w:sz w:val="28"/>
          <w:szCs w:val="28"/>
          <w:lang w:val="uk-UA"/>
        </w:rPr>
        <w:t xml:space="preserve">глянуто методи першого підходу, а саме моделювання функціональних залежностей </w:t>
      </w:r>
      <w:proofErr w:type="spellStart"/>
      <w:r w:rsidR="002A427D">
        <w:rPr>
          <w:rFonts w:ascii="Times New Roman" w:hAnsi="Times New Roman" w:cs="Times New Roman"/>
          <w:sz w:val="28"/>
          <w:szCs w:val="28"/>
          <w:lang w:val="uk-UA"/>
        </w:rPr>
        <w:t>мінімаксними</w:t>
      </w:r>
      <w:proofErr w:type="spellEnd"/>
      <w:r w:rsidR="002A427D">
        <w:rPr>
          <w:rFonts w:ascii="Times New Roman" w:hAnsi="Times New Roman" w:cs="Times New Roman"/>
          <w:sz w:val="28"/>
          <w:szCs w:val="28"/>
          <w:lang w:val="uk-UA"/>
        </w:rPr>
        <w:t xml:space="preserve"> многочленними наближеннями. </w:t>
      </w:r>
      <w:r w:rsidR="00E94B00">
        <w:rPr>
          <w:rFonts w:ascii="Times New Roman" w:hAnsi="Times New Roman" w:cs="Times New Roman"/>
          <w:sz w:val="28"/>
          <w:szCs w:val="28"/>
          <w:lang w:val="uk-UA"/>
        </w:rPr>
        <w:t xml:space="preserve">Саме </w:t>
      </w:r>
      <w:proofErr w:type="spellStart"/>
      <w:r w:rsidR="00E94B00">
        <w:rPr>
          <w:rFonts w:ascii="Times New Roman" w:hAnsi="Times New Roman" w:cs="Times New Roman"/>
          <w:sz w:val="28"/>
          <w:szCs w:val="28"/>
          <w:lang w:val="uk-UA"/>
        </w:rPr>
        <w:t>мінімаксне</w:t>
      </w:r>
      <w:proofErr w:type="spellEnd"/>
      <w:r w:rsidR="00E94B00">
        <w:rPr>
          <w:rFonts w:ascii="Times New Roman" w:hAnsi="Times New Roman" w:cs="Times New Roman"/>
          <w:sz w:val="28"/>
          <w:szCs w:val="28"/>
          <w:lang w:val="uk-UA"/>
        </w:rPr>
        <w:t xml:space="preserve"> наближення </w:t>
      </w:r>
      <w:r w:rsidR="00E94B00" w:rsidRPr="00E94B00">
        <w:rPr>
          <w:rFonts w:ascii="Times New Roman" w:hAnsi="Times New Roman" w:cs="Times New Roman"/>
          <w:sz w:val="28"/>
          <w:szCs w:val="28"/>
          <w:lang w:val="uk-UA"/>
        </w:rPr>
        <w:t>забезпечує найменшу похибку апроксимації функції на заданому відрізку.</w:t>
      </w:r>
      <w:r w:rsidR="00671811">
        <w:rPr>
          <w:rFonts w:ascii="Times New Roman" w:hAnsi="Times New Roman" w:cs="Times New Roman"/>
          <w:sz w:val="28"/>
          <w:szCs w:val="28"/>
          <w:lang w:val="uk-UA"/>
        </w:rPr>
        <w:br/>
      </w:r>
    </w:p>
    <w:sectPr w:rsidR="00671811" w:rsidRPr="00922365" w:rsidSect="003972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F0A7B"/>
    <w:rsid w:val="00021217"/>
    <w:rsid w:val="002A427D"/>
    <w:rsid w:val="00397263"/>
    <w:rsid w:val="006624A5"/>
    <w:rsid w:val="00671811"/>
    <w:rsid w:val="006A4CE4"/>
    <w:rsid w:val="006C4E6D"/>
    <w:rsid w:val="00797241"/>
    <w:rsid w:val="00880148"/>
    <w:rsid w:val="008F0A7B"/>
    <w:rsid w:val="00922365"/>
    <w:rsid w:val="00986161"/>
    <w:rsid w:val="00AD0BD8"/>
    <w:rsid w:val="00C33D15"/>
    <w:rsid w:val="00CC0241"/>
    <w:rsid w:val="00E6664E"/>
    <w:rsid w:val="00E94B00"/>
    <w:rsid w:val="00F32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2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6692830">
      <w:bodyDiv w:val="1"/>
      <w:marLeft w:val="0"/>
      <w:marRight w:val="0"/>
      <w:marTop w:val="0"/>
      <w:marBottom w:val="0"/>
      <w:divBdr>
        <w:top w:val="none" w:sz="0" w:space="0" w:color="auto"/>
        <w:left w:val="none" w:sz="0" w:space="0" w:color="auto"/>
        <w:bottom w:val="none" w:sz="0" w:space="0" w:color="auto"/>
        <w:right w:val="none" w:sz="0" w:space="0" w:color="auto"/>
      </w:divBdr>
    </w:div>
    <w:div w:id="1401321679">
      <w:bodyDiv w:val="1"/>
      <w:marLeft w:val="0"/>
      <w:marRight w:val="0"/>
      <w:marTop w:val="0"/>
      <w:marBottom w:val="0"/>
      <w:divBdr>
        <w:top w:val="none" w:sz="0" w:space="0" w:color="auto"/>
        <w:left w:val="none" w:sz="0" w:space="0" w:color="auto"/>
        <w:bottom w:val="none" w:sz="0" w:space="0" w:color="auto"/>
        <w:right w:val="none" w:sz="0" w:space="0" w:color="auto"/>
      </w:divBdr>
      <w:divsChild>
        <w:div w:id="68580936">
          <w:marLeft w:val="0"/>
          <w:marRight w:val="0"/>
          <w:marTop w:val="0"/>
          <w:marBottom w:val="0"/>
          <w:divBdr>
            <w:top w:val="none" w:sz="0" w:space="0" w:color="auto"/>
            <w:left w:val="none" w:sz="0" w:space="0" w:color="auto"/>
            <w:bottom w:val="none" w:sz="0" w:space="0" w:color="auto"/>
            <w:right w:val="none" w:sz="0" w:space="0" w:color="auto"/>
          </w:divBdr>
          <w:divsChild>
            <w:div w:id="645090958">
              <w:marLeft w:val="0"/>
              <w:marRight w:val="0"/>
              <w:marTop w:val="0"/>
              <w:marBottom w:val="0"/>
              <w:divBdr>
                <w:top w:val="none" w:sz="0" w:space="0" w:color="auto"/>
                <w:left w:val="none" w:sz="0" w:space="0" w:color="auto"/>
                <w:bottom w:val="none" w:sz="0" w:space="0" w:color="auto"/>
                <w:right w:val="none" w:sz="0" w:space="0" w:color="auto"/>
              </w:divBdr>
            </w:div>
            <w:div w:id="974603377">
              <w:marLeft w:val="0"/>
              <w:marRight w:val="0"/>
              <w:marTop w:val="0"/>
              <w:marBottom w:val="0"/>
              <w:divBdr>
                <w:top w:val="none" w:sz="0" w:space="0" w:color="auto"/>
                <w:left w:val="none" w:sz="0" w:space="0" w:color="auto"/>
                <w:bottom w:val="none" w:sz="0" w:space="0" w:color="auto"/>
                <w:right w:val="none" w:sz="0" w:space="0" w:color="auto"/>
              </w:divBdr>
            </w:div>
            <w:div w:id="1042748424">
              <w:marLeft w:val="0"/>
              <w:marRight w:val="0"/>
              <w:marTop w:val="0"/>
              <w:marBottom w:val="0"/>
              <w:divBdr>
                <w:top w:val="none" w:sz="0" w:space="0" w:color="auto"/>
                <w:left w:val="none" w:sz="0" w:space="0" w:color="auto"/>
                <w:bottom w:val="none" w:sz="0" w:space="0" w:color="auto"/>
                <w:right w:val="none" w:sz="0" w:space="0" w:color="auto"/>
              </w:divBdr>
            </w:div>
            <w:div w:id="200632838">
              <w:marLeft w:val="0"/>
              <w:marRight w:val="0"/>
              <w:marTop w:val="0"/>
              <w:marBottom w:val="0"/>
              <w:divBdr>
                <w:top w:val="none" w:sz="0" w:space="0" w:color="auto"/>
                <w:left w:val="none" w:sz="0" w:space="0" w:color="auto"/>
                <w:bottom w:val="none" w:sz="0" w:space="0" w:color="auto"/>
                <w:right w:val="none" w:sz="0" w:space="0" w:color="auto"/>
              </w:divBdr>
            </w:div>
            <w:div w:id="210770426">
              <w:marLeft w:val="0"/>
              <w:marRight w:val="0"/>
              <w:marTop w:val="0"/>
              <w:marBottom w:val="0"/>
              <w:divBdr>
                <w:top w:val="none" w:sz="0" w:space="0" w:color="auto"/>
                <w:left w:val="none" w:sz="0" w:space="0" w:color="auto"/>
                <w:bottom w:val="none" w:sz="0" w:space="0" w:color="auto"/>
                <w:right w:val="none" w:sz="0" w:space="0" w:color="auto"/>
              </w:divBdr>
            </w:div>
            <w:div w:id="605573854">
              <w:marLeft w:val="0"/>
              <w:marRight w:val="0"/>
              <w:marTop w:val="0"/>
              <w:marBottom w:val="0"/>
              <w:divBdr>
                <w:top w:val="none" w:sz="0" w:space="0" w:color="auto"/>
                <w:left w:val="none" w:sz="0" w:space="0" w:color="auto"/>
                <w:bottom w:val="none" w:sz="0" w:space="0" w:color="auto"/>
                <w:right w:val="none" w:sz="0" w:space="0" w:color="auto"/>
              </w:divBdr>
            </w:div>
            <w:div w:id="970668028">
              <w:marLeft w:val="0"/>
              <w:marRight w:val="0"/>
              <w:marTop w:val="0"/>
              <w:marBottom w:val="0"/>
              <w:divBdr>
                <w:top w:val="none" w:sz="0" w:space="0" w:color="auto"/>
                <w:left w:val="none" w:sz="0" w:space="0" w:color="auto"/>
                <w:bottom w:val="none" w:sz="0" w:space="0" w:color="auto"/>
                <w:right w:val="none" w:sz="0" w:space="0" w:color="auto"/>
              </w:divBdr>
            </w:div>
            <w:div w:id="1351645592">
              <w:marLeft w:val="0"/>
              <w:marRight w:val="0"/>
              <w:marTop w:val="0"/>
              <w:marBottom w:val="0"/>
              <w:divBdr>
                <w:top w:val="none" w:sz="0" w:space="0" w:color="auto"/>
                <w:left w:val="none" w:sz="0" w:space="0" w:color="auto"/>
                <w:bottom w:val="none" w:sz="0" w:space="0" w:color="auto"/>
                <w:right w:val="none" w:sz="0" w:space="0" w:color="auto"/>
              </w:divBdr>
            </w:div>
            <w:div w:id="2007976158">
              <w:marLeft w:val="0"/>
              <w:marRight w:val="0"/>
              <w:marTop w:val="0"/>
              <w:marBottom w:val="0"/>
              <w:divBdr>
                <w:top w:val="none" w:sz="0" w:space="0" w:color="auto"/>
                <w:left w:val="none" w:sz="0" w:space="0" w:color="auto"/>
                <w:bottom w:val="none" w:sz="0" w:space="0" w:color="auto"/>
                <w:right w:val="none" w:sz="0" w:space="0" w:color="auto"/>
              </w:divBdr>
            </w:div>
            <w:div w:id="195697526">
              <w:marLeft w:val="0"/>
              <w:marRight w:val="0"/>
              <w:marTop w:val="0"/>
              <w:marBottom w:val="0"/>
              <w:divBdr>
                <w:top w:val="none" w:sz="0" w:space="0" w:color="auto"/>
                <w:left w:val="none" w:sz="0" w:space="0" w:color="auto"/>
                <w:bottom w:val="none" w:sz="0" w:space="0" w:color="auto"/>
                <w:right w:val="none" w:sz="0" w:space="0" w:color="auto"/>
              </w:divBdr>
            </w:div>
            <w:div w:id="21244855">
              <w:marLeft w:val="0"/>
              <w:marRight w:val="0"/>
              <w:marTop w:val="0"/>
              <w:marBottom w:val="0"/>
              <w:divBdr>
                <w:top w:val="none" w:sz="0" w:space="0" w:color="auto"/>
                <w:left w:val="none" w:sz="0" w:space="0" w:color="auto"/>
                <w:bottom w:val="none" w:sz="0" w:space="0" w:color="auto"/>
                <w:right w:val="none" w:sz="0" w:space="0" w:color="auto"/>
              </w:divBdr>
            </w:div>
            <w:div w:id="730924609">
              <w:marLeft w:val="0"/>
              <w:marRight w:val="0"/>
              <w:marTop w:val="0"/>
              <w:marBottom w:val="0"/>
              <w:divBdr>
                <w:top w:val="none" w:sz="0" w:space="0" w:color="auto"/>
                <w:left w:val="none" w:sz="0" w:space="0" w:color="auto"/>
                <w:bottom w:val="none" w:sz="0" w:space="0" w:color="auto"/>
                <w:right w:val="none" w:sz="0" w:space="0" w:color="auto"/>
              </w:divBdr>
            </w:div>
            <w:div w:id="1976907780">
              <w:marLeft w:val="0"/>
              <w:marRight w:val="0"/>
              <w:marTop w:val="0"/>
              <w:marBottom w:val="0"/>
              <w:divBdr>
                <w:top w:val="none" w:sz="0" w:space="0" w:color="auto"/>
                <w:left w:val="none" w:sz="0" w:space="0" w:color="auto"/>
                <w:bottom w:val="none" w:sz="0" w:space="0" w:color="auto"/>
                <w:right w:val="none" w:sz="0" w:space="0" w:color="auto"/>
              </w:divBdr>
            </w:div>
            <w:div w:id="2440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E8AE9A-CB22-41CE-93C1-CAFB4824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bodya</dc:creator>
  <cp:keywords/>
  <dc:description/>
  <cp:lastModifiedBy>bodya</cp:lastModifiedBy>
  <cp:revision>8</cp:revision>
  <dcterms:created xsi:type="dcterms:W3CDTF">2017-04-26T19:33:00Z</dcterms:created>
  <dcterms:modified xsi:type="dcterms:W3CDTF">2017-04-30T08:59:00Z</dcterms:modified>
</cp:coreProperties>
</file>