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E" w:rsidRPr="00470A7F" w:rsidRDefault="00B745AE" w:rsidP="00B745AE">
      <w:pPr>
        <w:rPr>
          <w:rFonts w:ascii="Times New Roman" w:hAnsi="Times New Roman" w:cs="Times New Roman"/>
          <w:sz w:val="28"/>
          <w:szCs w:val="28"/>
        </w:rPr>
      </w:pPr>
      <w:r w:rsidRPr="00470A7F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  <w:r w:rsidRPr="00470A7F">
        <w:rPr>
          <w:rFonts w:ascii="Times New Roman" w:hAnsi="Times New Roman" w:cs="Times New Roman"/>
          <w:sz w:val="28"/>
          <w:szCs w:val="28"/>
        </w:rPr>
        <w:t>ИНСТИТУТ КОМПЬЮТЕРНЫХ СИСТЕМ</w:t>
      </w: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  <w:r w:rsidRPr="00A7219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219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:rsidR="00B745AE" w:rsidRDefault="00B745AE" w:rsidP="00B745AE">
      <w:pPr>
        <w:rPr>
          <w:rFonts w:ascii="Times New Roman" w:hAnsi="Times New Roman" w:cs="Times New Roman"/>
          <w:sz w:val="28"/>
          <w:szCs w:val="28"/>
        </w:rPr>
      </w:pPr>
      <w:r w:rsidRPr="00A72194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Технологии создания программного продукта</w:t>
      </w:r>
      <w:r w:rsidRPr="00A72194">
        <w:rPr>
          <w:rFonts w:ascii="Times New Roman" w:hAnsi="Times New Roman" w:cs="Times New Roman"/>
          <w:sz w:val="28"/>
          <w:szCs w:val="28"/>
        </w:rPr>
        <w:t>»</w:t>
      </w: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sz w:val="28"/>
          <w:szCs w:val="28"/>
        </w:rPr>
      </w:pPr>
      <w:r w:rsidRPr="00A72194">
        <w:rPr>
          <w:rFonts w:ascii="Times New Roman" w:hAnsi="Times New Roman" w:cs="Times New Roman"/>
          <w:sz w:val="28"/>
          <w:szCs w:val="28"/>
        </w:rPr>
        <w:t>Выполнил:</w:t>
      </w:r>
    </w:p>
    <w:p w:rsidR="00B745AE" w:rsidRPr="00DF3365" w:rsidRDefault="00B745AE" w:rsidP="00B745A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3365">
        <w:rPr>
          <w:rFonts w:ascii="Times New Roman" w:hAnsi="Times New Roman" w:cs="Times New Roman"/>
          <w:sz w:val="28"/>
          <w:szCs w:val="28"/>
        </w:rPr>
        <w:t>Каликов</w:t>
      </w:r>
      <w:proofErr w:type="spellEnd"/>
      <w:r w:rsidRPr="00DF3365">
        <w:rPr>
          <w:rFonts w:ascii="Times New Roman" w:hAnsi="Times New Roman" w:cs="Times New Roman"/>
          <w:sz w:val="28"/>
          <w:szCs w:val="28"/>
        </w:rPr>
        <w:t xml:space="preserve"> Б.С.</w:t>
      </w:r>
    </w:p>
    <w:p w:rsidR="00B745AE" w:rsidRPr="00DF3365" w:rsidRDefault="00B745AE" w:rsidP="00B745AE">
      <w:pPr>
        <w:jc w:val="right"/>
        <w:rPr>
          <w:rFonts w:ascii="Times New Roman" w:hAnsi="Times New Roman" w:cs="Times New Roman"/>
          <w:sz w:val="28"/>
          <w:szCs w:val="28"/>
        </w:rPr>
      </w:pPr>
      <w:r w:rsidRPr="00DF3365">
        <w:rPr>
          <w:rFonts w:ascii="Times New Roman" w:hAnsi="Times New Roman" w:cs="Times New Roman"/>
          <w:sz w:val="28"/>
          <w:szCs w:val="28"/>
        </w:rPr>
        <w:t>АП-161</w:t>
      </w:r>
    </w:p>
    <w:p w:rsidR="00B745AE" w:rsidRPr="00DF3365" w:rsidRDefault="00B745AE" w:rsidP="00B745A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745AE" w:rsidRPr="00DF3365" w:rsidRDefault="00B745AE" w:rsidP="00B745AE">
      <w:pPr>
        <w:jc w:val="right"/>
        <w:rPr>
          <w:rFonts w:ascii="Times New Roman" w:hAnsi="Times New Roman" w:cs="Times New Roman"/>
          <w:sz w:val="28"/>
          <w:szCs w:val="28"/>
        </w:rPr>
      </w:pPr>
      <w:r w:rsidRPr="00DF3365">
        <w:rPr>
          <w:rFonts w:ascii="Times New Roman" w:hAnsi="Times New Roman" w:cs="Times New Roman"/>
          <w:sz w:val="28"/>
          <w:szCs w:val="28"/>
        </w:rPr>
        <w:t>Проверили:</w:t>
      </w:r>
    </w:p>
    <w:p w:rsidR="00B745AE" w:rsidRPr="00DF3365" w:rsidRDefault="00B745AE" w:rsidP="00B745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/>
        </w:rPr>
        <w:t>Бабич Н.И.</w:t>
      </w:r>
      <w:r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/>
        </w:rPr>
        <w:br/>
        <w:t>Трояновская Ю.Д.</w:t>
      </w:r>
    </w:p>
    <w:p w:rsidR="00B745AE" w:rsidRPr="00DF3365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Pr="00A72194" w:rsidRDefault="00B745AE" w:rsidP="00B745A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B745AE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Pr="00A72194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B745AE" w:rsidRDefault="00B745AE" w:rsidP="00B745AE">
      <w:pPr>
        <w:rPr>
          <w:rFonts w:ascii="Times New Roman" w:hAnsi="Times New Roman" w:cs="Times New Roman"/>
          <w:sz w:val="28"/>
          <w:szCs w:val="28"/>
        </w:rPr>
      </w:pPr>
      <w:r w:rsidRPr="00A72194">
        <w:rPr>
          <w:rFonts w:ascii="Times New Roman" w:hAnsi="Times New Roman" w:cs="Times New Roman"/>
          <w:sz w:val="28"/>
          <w:szCs w:val="28"/>
        </w:rPr>
        <w:t>Одесса 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745AE" w:rsidRDefault="00B745AE" w:rsidP="00B745AE">
      <w:pPr>
        <w:ind w:left="-567"/>
        <w:jc w:val="both"/>
        <w:rPr>
          <w:rFonts w:ascii="Times New Roman" w:hAnsi="Times New Roman" w:cs="Times New Roman"/>
          <w:sz w:val="28"/>
        </w:rPr>
      </w:pPr>
      <w:r w:rsidRPr="00DF3365">
        <w:rPr>
          <w:rFonts w:ascii="Times New Roman" w:hAnsi="Times New Roman" w:cs="Times New Roman"/>
          <w:b/>
          <w:sz w:val="28"/>
        </w:rPr>
        <w:lastRenderedPageBreak/>
        <w:t>Тема</w:t>
      </w:r>
      <w:r w:rsidRPr="00DF336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введение </w:t>
      </w:r>
      <w:proofErr w:type="gramStart"/>
      <w:r>
        <w:rPr>
          <w:rFonts w:ascii="Times New Roman" w:hAnsi="Times New Roman" w:cs="Times New Roman"/>
          <w:sz w:val="28"/>
        </w:rPr>
        <w:t>в С</w:t>
      </w:r>
      <w:proofErr w:type="gramEnd"/>
      <w:r>
        <w:rPr>
          <w:rFonts w:ascii="Times New Roman" w:hAnsi="Times New Roman" w:cs="Times New Roman"/>
          <w:sz w:val="28"/>
        </w:rPr>
        <w:t>++, объекты, классы</w:t>
      </w:r>
      <w:r w:rsidRPr="00DF3365">
        <w:rPr>
          <w:rFonts w:ascii="Times New Roman" w:hAnsi="Times New Roman" w:cs="Times New Roman"/>
          <w:sz w:val="28"/>
        </w:rPr>
        <w:t>.</w:t>
      </w:r>
    </w:p>
    <w:p w:rsidR="00B745AE" w:rsidRDefault="00B745AE" w:rsidP="00B745AE">
      <w:pPr>
        <w:ind w:left="-567"/>
        <w:jc w:val="both"/>
        <w:rPr>
          <w:rFonts w:ascii="Times New Roman" w:hAnsi="Times New Roman" w:cs="Times New Roman"/>
          <w:sz w:val="28"/>
        </w:rPr>
      </w:pPr>
    </w:p>
    <w:p w:rsidR="00B745AE" w:rsidRDefault="00B745AE" w:rsidP="00B745AE">
      <w:pPr>
        <w:ind w:left="-567"/>
        <w:rPr>
          <w:rFonts w:ascii="Times New Roman" w:hAnsi="Times New Roman" w:cs="Times New Roman"/>
          <w:b/>
          <w:sz w:val="28"/>
        </w:rPr>
      </w:pPr>
      <w:r w:rsidRPr="00DF3365">
        <w:rPr>
          <w:rFonts w:ascii="Times New Roman" w:hAnsi="Times New Roman" w:cs="Times New Roman"/>
          <w:b/>
          <w:sz w:val="28"/>
        </w:rPr>
        <w:t>Ход работы:</w:t>
      </w:r>
    </w:p>
    <w:p w:rsidR="00B745AE" w:rsidRPr="00DF3365" w:rsidRDefault="00B745AE" w:rsidP="00B745AE">
      <w:pPr>
        <w:ind w:left="-567"/>
        <w:rPr>
          <w:rFonts w:ascii="Times New Roman" w:hAnsi="Times New Roman" w:cs="Times New Roman"/>
          <w:b/>
          <w:sz w:val="28"/>
        </w:rPr>
      </w:pPr>
    </w:p>
    <w:p w:rsidR="00B745AE" w:rsidRDefault="00B745AE" w:rsidP="00B745AE">
      <w:pPr>
        <w:ind w:left="-567"/>
        <w:jc w:val="both"/>
        <w:rPr>
          <w:rFonts w:ascii="Times New Roman" w:hAnsi="Times New Roman" w:cs="Times New Roman"/>
          <w:sz w:val="28"/>
        </w:rPr>
      </w:pPr>
      <w:r w:rsidRPr="00DF3365">
        <w:rPr>
          <w:rFonts w:ascii="Times New Roman" w:hAnsi="Times New Roman" w:cs="Times New Roman"/>
          <w:b/>
          <w:sz w:val="28"/>
        </w:rPr>
        <w:t>Зада</w:t>
      </w:r>
      <w:r>
        <w:rPr>
          <w:rFonts w:ascii="Times New Roman" w:hAnsi="Times New Roman" w:cs="Times New Roman"/>
          <w:b/>
          <w:sz w:val="28"/>
        </w:rPr>
        <w:t>ние</w:t>
      </w:r>
      <w:r w:rsidRPr="00DF3365">
        <w:rPr>
          <w:rFonts w:ascii="Times New Roman" w:hAnsi="Times New Roman" w:cs="Times New Roman"/>
          <w:sz w:val="28"/>
        </w:rPr>
        <w:t xml:space="preserve">: 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color w:val="353535"/>
          <w:sz w:val="28"/>
          <w:szCs w:val="28"/>
        </w:rPr>
      </w:pP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  <w:lang w:val="uk-UA"/>
        </w:rPr>
        <w:t>Создать</w:t>
      </w:r>
      <w:proofErr w:type="spellEnd"/>
      <w:r w:rsidRPr="00B745AE">
        <w:rPr>
          <w:rFonts w:ascii="Times New Roman" w:hAnsi="Times New Roman" w:cs="Times New Roman"/>
          <w:color w:val="353535"/>
          <w:sz w:val="28"/>
          <w:szCs w:val="28"/>
          <w:lang w:val="uk-UA"/>
        </w:rPr>
        <w:t xml:space="preserve">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  <w:lang w:val="uk-UA"/>
        </w:rPr>
        <w:t>класс</w:t>
      </w:r>
      <w:proofErr w:type="spellEnd"/>
      <w:r w:rsidRPr="00B745AE">
        <w:rPr>
          <w:rFonts w:ascii="Times New Roman" w:hAnsi="Times New Roman" w:cs="Times New Roman"/>
          <w:color w:val="353535"/>
          <w:sz w:val="28"/>
          <w:szCs w:val="28"/>
        </w:rPr>
        <w:t>ы. Создать объекты. Реализовать взаимодействие.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//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class</w:t>
      </w:r>
      <w:proofErr w:type="spellEnd"/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Street</w:t>
      </w:r>
      <w:proofErr w:type="spellEnd"/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>дома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>общий объём дома (m3)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>общее количество литров для каждой краски (л)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сколько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шт</w:t>
      </w:r>
      <w:proofErr w:type="spellEnd"/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 паркета нужно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>количество стекла (m2)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class</w:t>
      </w:r>
      <w:proofErr w:type="spellEnd"/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House</w:t>
      </w:r>
      <w:proofErr w:type="spellEnd"/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колко этажей + количество квартир на этаж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</w:r>
      <w:proofErr w:type="gram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Квартиры :</w:t>
      </w:r>
      <w:proofErr w:type="gramEnd"/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Flat</w:t>
      </w:r>
      <w:proofErr w:type="spellEnd"/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class</w:t>
      </w:r>
      <w:proofErr w:type="spellEnd"/>
      <w:r w:rsidRPr="00B745AE">
        <w:rPr>
          <w:rFonts w:ascii="Times New Roman" w:hAnsi="Times New Roman" w:cs="Times New Roman"/>
          <w:color w:val="353535"/>
          <w:sz w:val="28"/>
          <w:szCs w:val="28"/>
        </w:rPr>
        <w:t xml:space="preserve"> </w:t>
      </w:r>
      <w:proofErr w:type="spell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Flat</w:t>
      </w:r>
      <w:proofErr w:type="spellEnd"/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Количество комнат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</w:r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ab/>
      </w:r>
      <w:proofErr w:type="gram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комнаты</w:t>
      </w:r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:</w:t>
      </w:r>
      <w:proofErr w:type="gramEnd"/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Room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>class</w:t>
      </w:r>
      <w:proofErr w:type="gramEnd"/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 xml:space="preserve"> Room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ab/>
      </w:r>
      <w:proofErr w:type="gramStart"/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>l</w:t>
      </w:r>
      <w:proofErr w:type="gramEnd"/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>, h, w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  <w:lang w:val="en-US"/>
        </w:rPr>
        <w:tab/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цвет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количество литров на м2</w:t>
      </w: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паркет (l, w) - отдельный класс</w:t>
      </w:r>
    </w:p>
    <w:p w:rsidR="00B745AE" w:rsidRDefault="00B745AE" w:rsidP="00B745AE">
      <w:pPr>
        <w:ind w:left="-567"/>
        <w:jc w:val="left"/>
        <w:rPr>
          <w:rFonts w:ascii="Times New Roman" w:hAnsi="Times New Roman" w:cs="Times New Roman"/>
          <w:color w:val="353535"/>
          <w:sz w:val="28"/>
          <w:szCs w:val="28"/>
        </w:rPr>
      </w:pP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>⁃</w:t>
      </w:r>
      <w:r w:rsidRPr="00B745AE">
        <w:rPr>
          <w:rFonts w:ascii="Times New Roman" w:hAnsi="Times New Roman" w:cs="Times New Roman"/>
          <w:color w:val="353535"/>
          <w:sz w:val="28"/>
          <w:szCs w:val="28"/>
        </w:rPr>
        <w:tab/>
        <w:t xml:space="preserve">количество окон </w:t>
      </w:r>
      <w:proofErr w:type="gramStart"/>
      <w:r w:rsidRPr="00B745AE">
        <w:rPr>
          <w:rFonts w:ascii="Times New Roman" w:hAnsi="Times New Roman" w:cs="Times New Roman"/>
          <w:color w:val="353535"/>
          <w:sz w:val="28"/>
          <w:szCs w:val="28"/>
        </w:rPr>
        <w:t>( w</w:t>
      </w:r>
      <w:proofErr w:type="gramEnd"/>
      <w:r w:rsidRPr="00B745AE">
        <w:rPr>
          <w:rFonts w:ascii="Times New Roman" w:hAnsi="Times New Roman" w:cs="Times New Roman"/>
          <w:color w:val="353535"/>
          <w:sz w:val="28"/>
          <w:szCs w:val="28"/>
        </w:rPr>
        <w:t>, h) - отдельный класс</w:t>
      </w:r>
    </w:p>
    <w:p w:rsidR="00B745AE" w:rsidRDefault="00B745AE" w:rsidP="00B745AE">
      <w:pPr>
        <w:ind w:left="-567"/>
        <w:jc w:val="left"/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b/>
          <w:color w:val="353535"/>
          <w:sz w:val="28"/>
          <w:szCs w:val="28"/>
        </w:rPr>
      </w:pPr>
    </w:p>
    <w:p w:rsidR="00B745AE" w:rsidRPr="00B745AE" w:rsidRDefault="00B745AE" w:rsidP="00B745AE">
      <w:pPr>
        <w:ind w:left="-567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745AE">
        <w:rPr>
          <w:rFonts w:ascii="Times New Roman" w:hAnsi="Times New Roman" w:cs="Times New Roman"/>
          <w:b/>
          <w:color w:val="353535"/>
          <w:sz w:val="28"/>
          <w:szCs w:val="28"/>
        </w:rPr>
        <w:t>Код программы:</w:t>
      </w:r>
    </w:p>
    <w:bookmarkEnd w:id="0"/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bdr w:val="none" w:sz="0" w:space="0" w:color="auto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bdr w:val="none" w:sz="0" w:space="0" w:color="auto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color w:val="808080"/>
          <w:kern w:val="0"/>
          <w:sz w:val="19"/>
          <w:szCs w:val="19"/>
          <w:bdr w:val="none" w:sz="0" w:space="0" w:color="auto"/>
          <w:lang w:val="en-US" w:eastAsia="en-US"/>
        </w:rPr>
        <w:t>#include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&lt;</w:t>
      </w:r>
      <w:proofErr w:type="spellStart"/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iostream</w:t>
      </w:r>
      <w:proofErr w:type="spellEnd"/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&gt;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color w:val="808080"/>
          <w:kern w:val="0"/>
          <w:sz w:val="19"/>
          <w:szCs w:val="19"/>
          <w:bdr w:val="none" w:sz="0" w:space="0" w:color="auto"/>
          <w:lang w:val="en-US" w:eastAsia="en-US"/>
        </w:rPr>
        <w:t>#include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&lt;string&gt;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namespace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std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class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Room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private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float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lenght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float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height;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float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width;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string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color;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float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countOfLitresOneSqM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float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public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setRoom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) {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размеры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кажой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комнаты(длина, ширина, высота):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lenght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width;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height;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цвет комнат: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&gt;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количество затраченной краски на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кв.метр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countOfLitresOneSqM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countOfLitresOneSqM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 (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lenght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*height * 2 + width * height * 2);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void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getRoom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Длина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комнаты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lenght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Высота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комнаты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height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Ширина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комнаты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width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nЦвет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комнаты: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литров краски на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кв.метр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countOfLitresOneSqM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nСуммарное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количество литров затраченной краски на 1 комнату: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getLitres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};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class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Flat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private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countOfRooms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Room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*room;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public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setFlat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) {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количество комнат в каждой квартире: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countOfRooms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room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new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Room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room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setRoom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void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getFlat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Количество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комнат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countOfRooms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std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::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endl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room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getRoom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countOfRooms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 room-&gt;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};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class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House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private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countOfFloors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countOfFlatsPerFloor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Flat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*flat;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public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void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setHouse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количество этажей в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кажом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доме: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&gt;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countOfFloors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количество квартир на одном этаже: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countOfFlatsPerFloor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flat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new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Flat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lastRenderedPageBreak/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flat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setFlat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getCountFlats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countOfFlatsPerFloor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countOfFloors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);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}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getHouse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) {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Этажность домов: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countOfFloors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"Количество квартир в каждом доме: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countOfFlatsPerFloor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countOfFloors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flat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getFlat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countOfFlatsPerFloor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countOfFloors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 flat-&gt;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return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};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class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Street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private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countOfHouses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House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*house;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public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setHouse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) {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 xml:space="preserve"> количество домов на этой улице: 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cin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&gt;&gt;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countOfHouses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house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new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House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house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setHouse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countOfLitres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=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countOfHouses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* house-&gt;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countOfLitres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  <w:t>}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getHouse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(</w:t>
      </w:r>
      <w:proofErr w:type="gram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) 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"\n*******************************************************"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std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::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endl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Количество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домов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countOfHouses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std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::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endl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Суммарное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количество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квартир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countOfHouses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)*(house-&gt;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getCountFlats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())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std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::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endl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house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-&gt;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getHouse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cout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Суммарное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количество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литров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затраченной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краски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: 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getLitres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() </w:t>
      </w:r>
      <w:r w:rsidRPr="00B745AE"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val="en-US" w:eastAsia="en-US"/>
        </w:rPr>
        <w:t>&lt;&lt;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std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::</w:t>
      </w:r>
      <w:proofErr w:type="spell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endl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  <w:t>}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};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proofErr w:type="spellStart"/>
      <w:proofErr w:type="gramStart"/>
      <w:r w:rsidRPr="00B745AE"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val="en-US" w:eastAsia="en-US"/>
        </w:rPr>
        <w:t>int</w:t>
      </w:r>
      <w:proofErr w:type="spellEnd"/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main()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{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setlocale</w:t>
      </w:r>
      <w:proofErr w:type="spell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B745AE">
        <w:rPr>
          <w:rFonts w:ascii="Consolas" w:eastAsiaTheme="minorHAnsi" w:hAnsi="Consolas" w:cs="Consolas"/>
          <w:color w:val="6F008A"/>
          <w:kern w:val="0"/>
          <w:sz w:val="19"/>
          <w:szCs w:val="19"/>
          <w:bdr w:val="none" w:sz="0" w:space="0" w:color="auto"/>
          <w:lang w:val="en-US" w:eastAsia="en-US"/>
        </w:rPr>
        <w:t>LC_ALL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, </w:t>
      </w:r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</w:t>
      </w:r>
      <w:proofErr w:type="spellStart"/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rus</w:t>
      </w:r>
      <w:proofErr w:type="spellEnd"/>
      <w:r w:rsidRPr="00B745AE"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val="en-US" w:eastAsia="en-US"/>
        </w:rPr>
        <w:t>"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);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bdr w:val="none" w:sz="0" w:space="0" w:color="auto"/>
          <w:lang w:eastAsia="en-US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bdr w:val="none" w:sz="0" w:space="0" w:color="auto"/>
          <w:lang w:eastAsia="en-US"/>
        </w:rPr>
        <w:t>Представим что на одной улице все дома полностью одинаковые"</w:t>
      </w: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ab/>
      </w:r>
      <w:r w:rsidRPr="00B745AE">
        <w:rPr>
          <w:rFonts w:ascii="Consolas" w:eastAsiaTheme="minorHAnsi" w:hAnsi="Consolas" w:cs="Consolas"/>
          <w:color w:val="2B91AF"/>
          <w:kern w:val="0"/>
          <w:sz w:val="19"/>
          <w:szCs w:val="19"/>
          <w:bdr w:val="none" w:sz="0" w:space="0" w:color="auto"/>
          <w:lang w:val="en-US" w:eastAsia="en-US"/>
        </w:rPr>
        <w:t>Street</w:t>
      </w: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 xml:space="preserve"> street1;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street1.setHouse(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gramStart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street1.getHouse(</w:t>
      </w:r>
      <w:proofErr w:type="gramEnd"/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>);</w:t>
      </w:r>
    </w:p>
    <w:p w:rsidR="00B745AE" w:rsidRP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</w:pP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 w:rsidRPr="00B745AE"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bdr w:val="none" w:sz="0" w:space="0" w:color="auto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 xml:space="preserve"> 0;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  <w:t>}</w:t>
      </w: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</w:p>
    <w:p w:rsidR="00B20D51" w:rsidRDefault="00B20D51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</w:p>
    <w:p w:rsidR="00B20D51" w:rsidRDefault="00B20D51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</w:p>
    <w:p w:rsidR="00B20D51" w:rsidRDefault="00B20D51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Times New Roman" w:eastAsiaTheme="minorHAnsi" w:hAnsi="Times New Roman" w:cs="Times New Roman"/>
          <w:b/>
          <w:kern w:val="0"/>
          <w:sz w:val="28"/>
          <w:szCs w:val="19"/>
          <w:bdr w:val="none" w:sz="0" w:space="0" w:color="auto"/>
          <w:lang w:eastAsia="en-US"/>
        </w:rPr>
      </w:pPr>
      <w:r w:rsidRPr="00B20D51">
        <w:rPr>
          <w:rFonts w:ascii="Times New Roman" w:eastAsiaTheme="minorHAnsi" w:hAnsi="Times New Roman" w:cs="Times New Roman"/>
          <w:b/>
          <w:kern w:val="0"/>
          <w:sz w:val="28"/>
          <w:szCs w:val="19"/>
          <w:bdr w:val="none" w:sz="0" w:space="0" w:color="auto"/>
          <w:lang w:eastAsia="en-US"/>
        </w:rPr>
        <w:lastRenderedPageBreak/>
        <w:t xml:space="preserve">Скриншот программы: </w:t>
      </w:r>
    </w:p>
    <w:p w:rsidR="00B20D51" w:rsidRPr="00B20D51" w:rsidRDefault="00B20D51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Times New Roman" w:eastAsiaTheme="minorHAnsi" w:hAnsi="Times New Roman" w:cs="Times New Roman"/>
          <w:b/>
          <w:kern w:val="0"/>
          <w:sz w:val="28"/>
          <w:szCs w:val="19"/>
          <w:bdr w:val="none" w:sz="0" w:space="0" w:color="auto"/>
          <w:lang w:eastAsia="en-US"/>
        </w:rPr>
      </w:pPr>
    </w:p>
    <w:p w:rsidR="00B745AE" w:rsidRDefault="00B745AE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  <w:r>
        <w:rPr>
          <w:noProof/>
        </w:rPr>
        <w:drawing>
          <wp:inline distT="0" distB="0" distL="0" distR="0" wp14:anchorId="3E81F444" wp14:editId="6E6E0492">
            <wp:extent cx="4564048" cy="57213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32" cy="57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51" w:rsidRDefault="00B20D51" w:rsidP="00B74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left"/>
        <w:rPr>
          <w:rFonts w:ascii="Consolas" w:eastAsiaTheme="minorHAnsi" w:hAnsi="Consolas" w:cs="Consolas"/>
          <w:kern w:val="0"/>
          <w:sz w:val="19"/>
          <w:szCs w:val="19"/>
          <w:bdr w:val="none" w:sz="0" w:space="0" w:color="auto"/>
          <w:lang w:eastAsia="en-US"/>
        </w:rPr>
      </w:pPr>
    </w:p>
    <w:p w:rsidR="00B20D51" w:rsidRPr="00B20D51" w:rsidRDefault="00B20D51" w:rsidP="00B20D51">
      <w:pPr>
        <w:spacing w:line="360" w:lineRule="auto"/>
        <w:ind w:left="-567"/>
        <w:jc w:val="both"/>
        <w:rPr>
          <w:rFonts w:ascii="Times New Roman" w:hAnsi="Times New Roman" w:cs="Times New Roman"/>
          <w:sz w:val="28"/>
        </w:rPr>
      </w:pPr>
      <w:r w:rsidRPr="00B20D51">
        <w:rPr>
          <w:rFonts w:ascii="Times New Roman" w:hAnsi="Times New Roman" w:cs="Times New Roman"/>
          <w:b/>
          <w:sz w:val="28"/>
        </w:rPr>
        <w:t>Вывод</w:t>
      </w:r>
      <w:r w:rsidRPr="00B20D5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</w:t>
      </w:r>
      <w:r w:rsidRPr="00B20D51">
        <w:rPr>
          <w:rFonts w:ascii="Times New Roman" w:hAnsi="Times New Roman" w:cs="Times New Roman"/>
          <w:sz w:val="28"/>
        </w:rPr>
        <w:t xml:space="preserve"> ходе выполнения этой лабораторной работы было знакомство со средой </w:t>
      </w:r>
      <w:proofErr w:type="spellStart"/>
      <w:r w:rsidRPr="00B20D51">
        <w:rPr>
          <w:rFonts w:ascii="Times New Roman" w:hAnsi="Times New Roman" w:cs="Times New Roman"/>
          <w:sz w:val="28"/>
        </w:rPr>
        <w:t>Microsoft</w:t>
      </w:r>
      <w:proofErr w:type="spellEnd"/>
      <w:r w:rsidRPr="00B20D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0D51">
        <w:rPr>
          <w:rFonts w:ascii="Times New Roman" w:hAnsi="Times New Roman" w:cs="Times New Roman"/>
          <w:sz w:val="28"/>
        </w:rPr>
        <w:t>Visual</w:t>
      </w:r>
      <w:proofErr w:type="spellEnd"/>
      <w:r w:rsidRPr="00B20D5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0D51">
        <w:rPr>
          <w:rFonts w:ascii="Times New Roman" w:hAnsi="Times New Roman" w:cs="Times New Roman"/>
          <w:sz w:val="28"/>
        </w:rPr>
        <w:t>Studio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Pr="00B20D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</w:t>
      </w:r>
      <w:r w:rsidRPr="00B20D51">
        <w:rPr>
          <w:rFonts w:ascii="Times New Roman" w:hAnsi="Times New Roman" w:cs="Times New Roman"/>
          <w:sz w:val="28"/>
        </w:rPr>
        <w:t xml:space="preserve">акже изучение синтаксиса, основных </w:t>
      </w:r>
      <w:proofErr w:type="gramStart"/>
      <w:r w:rsidRPr="00B20D51">
        <w:rPr>
          <w:rFonts w:ascii="Times New Roman" w:hAnsi="Times New Roman" w:cs="Times New Roman"/>
          <w:sz w:val="28"/>
        </w:rPr>
        <w:t>конструкций  ЯП</w:t>
      </w:r>
      <w:proofErr w:type="gramEnd"/>
      <w:r w:rsidRPr="00B20D51">
        <w:rPr>
          <w:rFonts w:ascii="Times New Roman" w:hAnsi="Times New Roman" w:cs="Times New Roman"/>
          <w:sz w:val="28"/>
        </w:rPr>
        <w:t xml:space="preserve"> С++.</w:t>
      </w:r>
    </w:p>
    <w:p w:rsidR="00B20D51" w:rsidRPr="00B20D51" w:rsidRDefault="00B20D51" w:rsidP="00B20D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ind w:left="-567"/>
        <w:jc w:val="both"/>
        <w:rPr>
          <w:rFonts w:ascii="Times New Roman" w:eastAsiaTheme="minorHAnsi" w:hAnsi="Times New Roman" w:cs="Times New Roman"/>
          <w:kern w:val="0"/>
          <w:sz w:val="20"/>
          <w:szCs w:val="19"/>
          <w:bdr w:val="none" w:sz="0" w:space="0" w:color="auto"/>
          <w:lang w:eastAsia="en-US"/>
        </w:rPr>
      </w:pPr>
    </w:p>
    <w:p w:rsidR="00B745AE" w:rsidRPr="00B20D51" w:rsidRDefault="00B745AE" w:rsidP="00B20D51">
      <w:pPr>
        <w:ind w:left="-567"/>
        <w:jc w:val="both"/>
        <w:rPr>
          <w:rFonts w:ascii="Times New Roman" w:hAnsi="Times New Roman" w:cs="Times New Roman"/>
          <w:sz w:val="32"/>
        </w:rPr>
      </w:pPr>
    </w:p>
    <w:p w:rsidR="00B745AE" w:rsidRDefault="00B745AE" w:rsidP="00B745AE">
      <w:pPr>
        <w:ind w:left="-567"/>
        <w:rPr>
          <w:rFonts w:ascii="Times New Roman" w:hAnsi="Times New Roman" w:cs="Times New Roman"/>
          <w:b/>
          <w:sz w:val="28"/>
        </w:rPr>
      </w:pPr>
    </w:p>
    <w:p w:rsidR="00B745AE" w:rsidRPr="00AC4E33" w:rsidRDefault="00B745AE" w:rsidP="00B745AE">
      <w:pPr>
        <w:rPr>
          <w:rFonts w:ascii="Times New Roman" w:hAnsi="Times New Roman" w:cs="Times New Roman"/>
          <w:sz w:val="28"/>
          <w:szCs w:val="28"/>
        </w:rPr>
      </w:pPr>
    </w:p>
    <w:p w:rsidR="0047560F" w:rsidRDefault="0047560F"/>
    <w:sectPr w:rsidR="0047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56"/>
    <w:rsid w:val="0047560F"/>
    <w:rsid w:val="00886EE7"/>
    <w:rsid w:val="00B20D51"/>
    <w:rsid w:val="00B745AE"/>
    <w:rsid w:val="00B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0B6"/>
  <w15:chartTrackingRefBased/>
  <w15:docId w15:val="{F2D4E256-1F2D-4373-BBFD-386926CF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745A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Calibri Light" w:eastAsia="Calibri Light" w:hAnsi="Calibri Light" w:cs="Calibri Light"/>
      <w:color w:val="000000"/>
      <w:kern w:val="1"/>
      <w:sz w:val="26"/>
      <w:szCs w:val="26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2018-09-24T05:15:00Z</dcterms:created>
  <dcterms:modified xsi:type="dcterms:W3CDTF">2018-09-24T06:00:00Z</dcterms:modified>
</cp:coreProperties>
</file>