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400" w:right="420"/>
        <w:spacing w:after="0" w:line="30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МІНІСТЕРСТВО ОСВІТИ І НАУКИ УКРАЇНИ НАВЧАЛЬНО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НАУКОВИЙ КОМПЛЕКС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ІНСТИТУТ ПРИКЛАДНОГО СИСТЕМНОГО АНАЛІЗУ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»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НАЦІОНАЛЬНОГО ТЕХНІЧНОГО УНІВЕРСИТЕТУ УКРАЇНИ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КИЇВСЬКИЙ ПОЛІТЕХНІЧНИЙ ІНСТИТУТ ІМЕНІ ІГОРЯ СІКОРСЬКОГО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»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КАФЕДРА МАТЕМАТИЧНИХ МЕТОДІВ СИСТЕМНОГО АНАЛІЗУ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00000A"/>
        </w:rPr>
        <w:t>Практична робота №5</w:t>
      </w: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00000A"/>
        </w:rPr>
        <w:t>з курсу «Комп'ютерні мережі»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00000A"/>
        </w:rPr>
        <w:t xml:space="preserve">Виконав студент 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00000A"/>
        </w:rPr>
        <w:t>3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00000A"/>
        </w:rPr>
        <w:t xml:space="preserve"> курсу</w:t>
      </w:r>
    </w:p>
    <w:p>
      <w:pPr>
        <w:ind w:left="8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групи КА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-71</w:t>
      </w:r>
    </w:p>
    <w:p>
      <w:pPr>
        <w:ind w:left="7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Сандига 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.</w:t>
      </w:r>
    </w:p>
    <w:p>
      <w:pPr>
        <w:ind w:left="670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Прийняв Кухарєв 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О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859" w:right="846" w:bottom="43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 xml:space="preserve">Київ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>– 2020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 xml:space="preserve"> р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859" w:right="846" w:bottom="431" w:gutter="0" w:footer="0" w:header="0"/>
          <w:type w:val="continuous"/>
        </w:sectPr>
      </w:pPr>
    </w:p>
    <w:bookmarkStart w:id="1" w:name="page2"/>
    <w:bookmarkEnd w:id="1"/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C:\Users\User&gt;ping -l 2000 gaia.cs.umass.edu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Обмен пакетами с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gaia.cs.umass.edu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[128.119.245.12]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с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2000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байтами данных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Ответ от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128.119.245.12: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число байт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=2000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время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=137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мс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TTL=51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Ответ от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128.119.245.12: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число байт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=2000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время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=136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мс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TTL=51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Ответ от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128.119.245.12: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число байт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=2000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время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=136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мс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TTL=51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Ответ от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128.119.245.12: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число байт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=2000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время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=136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мс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TTL=51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Статистика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Ping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для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128.119.245.12: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2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Пакетов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отправлено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 4,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получено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 4,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потеряно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 0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(0%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потерь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Приблизительное время приема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передачи в мс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2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Минимальное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 136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мсек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Максимальное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 137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мсек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Среднее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= 136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мсек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5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Контрольні запитання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: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44" w:hanging="244"/>
        <w:spacing w:after="0"/>
        <w:tabs>
          <w:tab w:leader="none" w:pos="24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Визначте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адреси вашої та цільової робочих станцій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Моя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(192.168.0.104)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Цільова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(128.119.245.12)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4" w:right="200" w:hanging="4"/>
        <w:spacing w:after="0" w:line="246" w:lineRule="auto"/>
        <w:tabs>
          <w:tab w:leader="none" w:pos="24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Яке значення в полі номера протоколу вищого рівня в заголовку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першого пакету із запитом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ICMP?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Protocol: ICMP (1)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4" w:hanging="4"/>
        <w:spacing w:after="0" w:line="251" w:lineRule="auto"/>
        <w:tabs>
          <w:tab w:leader="none" w:pos="244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Скільки байт займає заголовок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першого пакету із запитом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ICMP?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Скільки байт займає корисна інформація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(payload)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пакету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Поясніть як ви встановили кількість байт корисної інформації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.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Head Length: 20 bytes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Total Length: 548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Payload = 548 – 20 = 528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Frame: 97, payload: 0-1479 (1480 bytes)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Frame: 98, payload: 1480-2007 (528 bytes)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4" w:right="920" w:hanging="4"/>
        <w:spacing w:after="0" w:line="250" w:lineRule="auto"/>
        <w:tabs>
          <w:tab w:leader="none" w:pos="244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Дослідіть пакет із пунктів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2/3.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Чи фрагментований цей пакет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Поясніть як ви встановили фрагментацію пакету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Як можна встановити номер фрагменту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що передається у пакеті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Так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 По номеру фрейма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[2 IPv4 Fragments (2008 bytes): #97(1480), #98(528)]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4" w:right="420" w:hanging="4"/>
        <w:spacing w:after="0" w:line="244" w:lineRule="auto"/>
        <w:tabs>
          <w:tab w:leader="none" w:pos="244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Знайдіть наступний фрагмент датаграми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Яка інформація дозволяє встановити наявність наступних фрагментів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що мають слідувати за другим фрагментом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</w:p>
    <w:p>
      <w:pPr>
        <w:sectPr>
          <w:pgSz w:w="11900" w:h="16838" w:orient="portrait"/>
          <w:cols w:equalWidth="0" w:num="1">
            <w:col w:w="9644"/>
          </w:cols>
          <w:pgMar w:left="1416" w:top="846" w:right="846" w:bottom="569" w:gutter="0" w:footer="0" w:header="0"/>
        </w:sectPr>
      </w:pPr>
    </w:p>
    <w:bookmarkStart w:id="2" w:name="page3"/>
    <w:bookmarkEnd w:id="2"/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Flags: 0x00b9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0... .... .... .... = Reserved bit: Not set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2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.0.. .... .... .... = Don't fragment: Not set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4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..0. .... .... .... = More fragments: Not set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44" w:hanging="244"/>
        <w:spacing w:after="0"/>
        <w:tabs>
          <w:tab w:leader="none" w:pos="244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Які поля протоколу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відрізняють перший фрагмент від другого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Identification, Header checksum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4" w:right="540" w:hanging="4"/>
        <w:spacing w:after="0" w:line="246" w:lineRule="auto"/>
        <w:tabs>
          <w:tab w:leader="none" w:pos="244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Розгляньте послідовність пакетів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із запитами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ICMP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вашої робочої станції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Які поля заголовку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завжди змінюються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Identification, Header checksum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4" w:right="40" w:hanging="4"/>
        <w:spacing w:after="0" w:line="246" w:lineRule="auto"/>
        <w:tabs>
          <w:tab w:leader="none" w:pos="244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Розгляньте послідовність пакетів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із запитами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ICMP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вашої робочої станції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Які поля заголовку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мають зберігати свої значення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Які поля мають змінюватися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Чому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Поля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 які зберігають свої значення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704" w:hanging="420"/>
        <w:spacing w:after="0"/>
        <w:tabs>
          <w:tab w:leader="none" w:pos="704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Version (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використовуєься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 IPv4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для всіх пакетів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)</w:t>
      </w:r>
    </w:p>
    <w:p>
      <w:pPr>
        <w:spacing w:after="0" w:line="177" w:lineRule="exact"/>
        <w:rPr>
          <w:rFonts w:ascii="Times New Roman" w:cs="Times New Roman" w:eastAsia="Times New Roman" w:hAnsi="Times New Roman"/>
          <w:sz w:val="24"/>
          <w:szCs w:val="24"/>
          <w:color w:val="00000A"/>
        </w:rPr>
      </w:pPr>
    </w:p>
    <w:p>
      <w:pPr>
        <w:ind w:left="704" w:hanging="420"/>
        <w:spacing w:after="0"/>
        <w:tabs>
          <w:tab w:leader="none" w:pos="704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header length (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всі пакети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  ICMP)</w:t>
      </w:r>
    </w:p>
    <w:p>
      <w:pPr>
        <w:spacing w:after="0" w:line="177" w:lineRule="exact"/>
        <w:rPr>
          <w:rFonts w:ascii="Times New Roman" w:cs="Times New Roman" w:eastAsia="Times New Roman" w:hAnsi="Times New Roman"/>
          <w:sz w:val="24"/>
          <w:szCs w:val="24"/>
          <w:color w:val="00000A"/>
        </w:rPr>
      </w:pPr>
    </w:p>
    <w:p>
      <w:pPr>
        <w:ind w:left="704" w:hanging="420"/>
        <w:spacing w:after="0"/>
        <w:tabs>
          <w:tab w:leader="none" w:pos="704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source IP, destination IP (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пінгує одну і ту ж адресу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)</w:t>
      </w:r>
    </w:p>
    <w:p>
      <w:pPr>
        <w:spacing w:after="0" w:line="180" w:lineRule="exact"/>
        <w:rPr>
          <w:rFonts w:ascii="Times New Roman" w:cs="Times New Roman" w:eastAsia="Times New Roman" w:hAnsi="Times New Roman"/>
          <w:sz w:val="24"/>
          <w:szCs w:val="24"/>
          <w:color w:val="00000A"/>
        </w:rPr>
      </w:pPr>
    </w:p>
    <w:p>
      <w:pPr>
        <w:ind w:left="704" w:hanging="420"/>
        <w:spacing w:after="0"/>
        <w:tabs>
          <w:tab w:leader="none" w:pos="704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Differentiated Services (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всі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 ICMP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пакети одного службового типу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)</w:t>
      </w:r>
    </w:p>
    <w:p>
      <w:pPr>
        <w:spacing w:after="0" w:line="177" w:lineRule="exact"/>
        <w:rPr>
          <w:rFonts w:ascii="Times New Roman" w:cs="Times New Roman" w:eastAsia="Times New Roman" w:hAnsi="Times New Roman"/>
          <w:sz w:val="24"/>
          <w:szCs w:val="24"/>
          <w:color w:val="00000A"/>
        </w:rPr>
      </w:pPr>
    </w:p>
    <w:p>
      <w:pPr>
        <w:ind w:left="704" w:hanging="420"/>
        <w:spacing w:after="0"/>
        <w:tabs>
          <w:tab w:leader="none" w:pos="704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TTL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Поля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 які змінюють свої значення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704" w:hanging="420"/>
        <w:spacing w:after="0"/>
        <w:tabs>
          <w:tab w:leader="none" w:pos="704" w:val="left"/>
        </w:tabs>
        <w:numPr>
          <w:ilvl w:val="1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Upper Layer Protocol (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всі загаловки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 ICMP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мають унікальні поля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що змінюються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)</w:t>
      </w:r>
    </w:p>
    <w:p>
      <w:pPr>
        <w:spacing w:after="0" w:line="177" w:lineRule="exact"/>
        <w:rPr>
          <w:rFonts w:ascii="Times New Roman" w:cs="Times New Roman" w:eastAsia="Times New Roman" w:hAnsi="Times New Roman"/>
          <w:sz w:val="24"/>
          <w:szCs w:val="24"/>
          <w:color w:val="00000A"/>
        </w:rPr>
      </w:pPr>
    </w:p>
    <w:p>
      <w:pPr>
        <w:ind w:left="704" w:hanging="420"/>
        <w:spacing w:after="0"/>
        <w:tabs>
          <w:tab w:leader="none" w:pos="704" w:val="left"/>
        </w:tabs>
        <w:numPr>
          <w:ilvl w:val="1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Identification (IP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пакети мають мати різні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 id)</w:t>
      </w:r>
    </w:p>
    <w:p>
      <w:pPr>
        <w:spacing w:after="0" w:line="177" w:lineRule="exact"/>
        <w:rPr>
          <w:rFonts w:ascii="Times New Roman" w:cs="Times New Roman" w:eastAsia="Times New Roman" w:hAnsi="Times New Roman"/>
          <w:sz w:val="24"/>
          <w:szCs w:val="24"/>
          <w:color w:val="00000A"/>
        </w:rPr>
      </w:pPr>
    </w:p>
    <w:p>
      <w:pPr>
        <w:ind w:left="704" w:hanging="420"/>
        <w:spacing w:after="0"/>
        <w:tabs>
          <w:tab w:leader="none" w:pos="704" w:val="left"/>
        </w:tabs>
        <w:numPr>
          <w:ilvl w:val="1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Header checksum (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оскільки заголовки змінюються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то контрольна сума теж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)</w:t>
      </w:r>
    </w:p>
    <w:p>
      <w:pPr>
        <w:spacing w:after="0" w:line="192" w:lineRule="exact"/>
        <w:rPr>
          <w:rFonts w:ascii="Times New Roman" w:cs="Times New Roman" w:eastAsia="Times New Roman" w:hAnsi="Times New Roman"/>
          <w:sz w:val="24"/>
          <w:szCs w:val="24"/>
          <w:color w:val="00000A"/>
        </w:rPr>
      </w:pPr>
    </w:p>
    <w:p>
      <w:pPr>
        <w:ind w:left="4" w:right="980" w:hanging="4"/>
        <w:spacing w:after="0" w:line="244" w:lineRule="auto"/>
        <w:tabs>
          <w:tab w:leader="none" w:pos="244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Розгляньте послідовність пакетів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із запитами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ICMP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вашої робочої станції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Опишіть закономірність зміни значень поля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Identification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рівня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IP.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Інкрементується на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1.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4" w:right="80" w:hanging="4"/>
        <w:spacing w:after="0" w:line="267" w:lineRule="auto"/>
        <w:tabs>
          <w:tab w:leader="none" w:pos="364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  <w:t xml:space="preserve">Розгляньте послідовність пакетів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  <w:t xml:space="preserve"> із повідомленнями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  <w:t>TTL-exceeded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  <w:t xml:space="preserve"> від найближчого маршрутизатора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  <w:t xml:space="preserve"> Які значення встановлені у полях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  <w:t>Identification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  <w:t xml:space="preserve"> та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00000A"/>
        </w:rPr>
        <w:t>TTL?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Таких повідомлень не було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.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4" w:right="80" w:hanging="4"/>
        <w:spacing w:after="0" w:line="251" w:lineRule="auto"/>
        <w:tabs>
          <w:tab w:leader="none" w:pos="364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Розгляньте послідовність пакетів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IP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із повідомленнями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TTL-exceeded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від найближчого маршрутизатора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Які значення встановлені у полях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Identification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та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TTL?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Чи змінюються ці значення для різних пакетів у послідовності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Чому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?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Time to live: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не змінюється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Identification: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змінюється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щоб розрізняти фрагменти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4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Висновок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при виконанні роботи 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познайомився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з протоколом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IP.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Ознайомився з деякими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принципами фрагментації та як вони виражаються у запитах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.</w:t>
      </w:r>
    </w:p>
    <w:sectPr>
      <w:pgSz w:w="11900" w:h="16838" w:orient="portrait"/>
      <w:cols w:equalWidth="0" w:num="1">
        <w:col w:w="9644"/>
      </w:cols>
      <w:pgMar w:left="1416" w:top="846" w:right="84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41B71EFB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79E2A9E3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7545E146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515F007C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5BD062C2"/>
    <w:multiLevelType w:val="hybridMultilevel"/>
    <w:lvl w:ilvl="0">
      <w:lvlJc w:val="left"/>
      <w:lvlText w:val="%1."/>
      <w:numFmt w:val="decimal"/>
      <w:start w:val="6"/>
    </w:lvl>
  </w:abstractNum>
  <w:abstractNum w:abstractNumId="6">
    <w:nsid w:val="12200854"/>
    <w:multiLevelType w:val="hybridMultilevel"/>
    <w:lvl w:ilvl="0">
      <w:lvlJc w:val="left"/>
      <w:lvlText w:val="%1."/>
      <w:numFmt w:val="decimal"/>
      <w:start w:val="7"/>
    </w:lvl>
  </w:abstractNum>
  <w:abstractNum w:abstractNumId="7">
    <w:nsid w:val="4DB127F8"/>
    <w:multiLevelType w:val="hybridMultilevel"/>
    <w:lvl w:ilvl="0">
      <w:lvlJc w:val="left"/>
      <w:lvlText w:val="%1."/>
      <w:numFmt w:val="decimal"/>
      <w:start w:val="8"/>
    </w:lvl>
  </w:abstractNum>
  <w:abstractNum w:abstractNumId="8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1F16E9E8"/>
    <w:multiLevelType w:val="hybridMultilevel"/>
    <w:lvl w:ilvl="0">
      <w:lvlJc w:val="left"/>
      <w:lvlText w:val="%1."/>
      <w:numFmt w:val="decimal"/>
      <w:start w:val="8"/>
    </w:lvl>
    <w:lvl w:ilvl="1">
      <w:lvlJc w:val="left"/>
      <w:lvlText w:val="•"/>
      <w:numFmt w:val="bullet"/>
      <w:start w:val="1"/>
    </w:lvl>
  </w:abstractNum>
  <w:abstractNum w:abstractNumId="10">
    <w:nsid w:val="1190CDE7"/>
    <w:multiLevelType w:val="hybridMultilevel"/>
    <w:lvl w:ilvl="0">
      <w:lvlJc w:val="left"/>
      <w:lvlText w:val="%1."/>
      <w:numFmt w:val="decimal"/>
      <w:start w:val="10"/>
    </w:lvl>
  </w:abstractNum>
  <w:abstractNum w:abstractNumId="11">
    <w:nsid w:val="66EF438D"/>
    <w:multiLevelType w:val="hybridMultilevel"/>
    <w:lvl w:ilvl="0">
      <w:lvlJc w:val="left"/>
      <w:lvlText w:val="%1."/>
      <w:numFmt w:val="decimal"/>
      <w:start w:val="1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2020-05-23T14:40:31Z</dcterms:created>
  <dcterms:modified xsi:type="dcterms:W3CDTF">2020-05-23T14:40:31Z</dcterms:modified>
</cp:coreProperties>
</file>