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C0569" w:rsidRDefault="000C0569" w:rsidP="000C0569">
      <w:pPr>
        <w:spacing w:after="80" w:line="240" w:lineRule="auto"/>
        <w:ind w:rightChars="-444" w:right="316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МІНІСТЕРСТВО ОСВІТИ І НАУКИ УКРАЇНИ</w:t>
      </w:r>
    </w:p>
    <w:p w:rsidR="000C0569" w:rsidRDefault="000C0569" w:rsidP="004069EE">
      <w:pPr>
        <w:spacing w:after="80" w:line="240" w:lineRule="auto"/>
        <w:ind w:rightChars="-444" w:right="316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НАВЧАЛЬНО-НАУКОВИЙ КОМПЛЕКС</w:t>
      </w:r>
    </w:p>
    <w:p w:rsidR="000C0569" w:rsidRDefault="000C0569" w:rsidP="004069EE">
      <w:pPr>
        <w:spacing w:after="80" w:line="240" w:lineRule="auto"/>
        <w:ind w:rightChars="-444" w:right="316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«ІНСТИТУТ ПРИКЛАДНОГО СИСТЕМНОГО АНАЛІЗУ»</w:t>
      </w:r>
    </w:p>
    <w:p w:rsidR="000C0569" w:rsidRDefault="000C0569" w:rsidP="004069EE">
      <w:pPr>
        <w:spacing w:after="80" w:line="240" w:lineRule="auto"/>
        <w:ind w:rightChars="-444" w:right="316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НАЦІОНАЛЬНОГО ТЕХНІЧНОГО УНІВЕРСИТЕТУ УКРАЇНИ</w:t>
      </w:r>
    </w:p>
    <w:p w:rsidR="000C0569" w:rsidRDefault="000C0569" w:rsidP="004069EE">
      <w:pPr>
        <w:spacing w:after="80" w:line="240" w:lineRule="auto"/>
        <w:ind w:rightChars="-444" w:right="316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«КИЇВСЬКИЙ ПОЛІТЕХНІЧНИЙ ІНСТИТУТ»</w:t>
      </w:r>
    </w:p>
    <w:p w:rsidR="000C0569" w:rsidRDefault="000C0569" w:rsidP="004069EE">
      <w:pPr>
        <w:spacing w:after="80" w:line="240" w:lineRule="auto"/>
        <w:ind w:rightChars="-444" w:right="316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КАФЕДРА МАТЕМАТИЧНИХ МЕТОДІВ СИСТЕМНОГО АНАЛІЗУ</w:t>
      </w:r>
    </w:p>
    <w:p w:rsidR="000C0569" w:rsidRDefault="000C0569" w:rsidP="004069EE">
      <w:pPr>
        <w:spacing w:line="240" w:lineRule="auto"/>
        <w:ind w:rightChars="-444" w:right="31680"/>
        <w:jc w:val="center"/>
        <w:rPr>
          <w:b/>
          <w:sz w:val="32"/>
          <w:szCs w:val="32"/>
          <w:lang w:val="uk-UA"/>
        </w:rPr>
      </w:pPr>
    </w:p>
    <w:p w:rsidR="000C0569" w:rsidRDefault="000C0569" w:rsidP="004069EE">
      <w:pPr>
        <w:spacing w:line="240" w:lineRule="auto"/>
        <w:ind w:rightChars="-444" w:right="31680"/>
        <w:jc w:val="center"/>
        <w:rPr>
          <w:b/>
          <w:sz w:val="32"/>
          <w:szCs w:val="32"/>
          <w:lang w:val="uk-UA"/>
        </w:rPr>
      </w:pPr>
    </w:p>
    <w:p w:rsidR="000C0569" w:rsidRDefault="000C0569" w:rsidP="004069EE">
      <w:pPr>
        <w:spacing w:line="240" w:lineRule="auto"/>
        <w:ind w:rightChars="-444" w:right="31680"/>
        <w:rPr>
          <w:b/>
          <w:sz w:val="32"/>
          <w:szCs w:val="32"/>
          <w:lang w:val="uk-UA"/>
        </w:rPr>
      </w:pPr>
    </w:p>
    <w:p w:rsidR="000C0569" w:rsidRDefault="000C0569" w:rsidP="004069EE">
      <w:pPr>
        <w:spacing w:line="240" w:lineRule="auto"/>
        <w:ind w:rightChars="-444" w:right="31680"/>
        <w:jc w:val="center"/>
        <w:rPr>
          <w:b/>
          <w:sz w:val="32"/>
          <w:szCs w:val="32"/>
          <w:lang w:val="uk-UA"/>
        </w:rPr>
      </w:pPr>
    </w:p>
    <w:p w:rsidR="000C0569" w:rsidRDefault="000C0569" w:rsidP="004069EE">
      <w:pPr>
        <w:spacing w:line="240" w:lineRule="auto"/>
        <w:ind w:rightChars="-444" w:right="31680"/>
        <w:rPr>
          <w:b/>
          <w:sz w:val="32"/>
          <w:szCs w:val="32"/>
          <w:lang w:val="uk-UA"/>
        </w:rPr>
      </w:pPr>
    </w:p>
    <w:p w:rsidR="000C0569" w:rsidRPr="00BC2831" w:rsidRDefault="000C0569" w:rsidP="004069EE">
      <w:pPr>
        <w:spacing w:line="240" w:lineRule="auto"/>
        <w:ind w:rightChars="-444" w:right="31680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Практична робота №4</w:t>
      </w:r>
    </w:p>
    <w:p w:rsidR="000C0569" w:rsidRDefault="000C0569" w:rsidP="004069EE">
      <w:pPr>
        <w:spacing w:line="240" w:lineRule="auto"/>
        <w:ind w:rightChars="-444" w:right="31680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 курсу «Комп'ютерні мережі»</w:t>
      </w:r>
    </w:p>
    <w:p w:rsidR="000C0569" w:rsidRDefault="000C0569" w:rsidP="004069EE">
      <w:pPr>
        <w:spacing w:line="240" w:lineRule="auto"/>
        <w:ind w:rightChars="-444" w:right="31680"/>
        <w:jc w:val="center"/>
        <w:rPr>
          <w:b/>
          <w:sz w:val="32"/>
          <w:szCs w:val="32"/>
          <w:lang w:val="uk-UA"/>
        </w:rPr>
      </w:pPr>
    </w:p>
    <w:p w:rsidR="000C0569" w:rsidRDefault="000C0569" w:rsidP="004069EE">
      <w:pPr>
        <w:spacing w:line="240" w:lineRule="auto"/>
        <w:ind w:rightChars="-444" w:right="31680"/>
        <w:rPr>
          <w:b/>
          <w:sz w:val="32"/>
          <w:szCs w:val="32"/>
          <w:lang w:val="uk-UA"/>
        </w:rPr>
      </w:pPr>
    </w:p>
    <w:p w:rsidR="000C0569" w:rsidRDefault="000C0569" w:rsidP="004069EE">
      <w:pPr>
        <w:spacing w:line="240" w:lineRule="auto"/>
        <w:ind w:rightChars="-444" w:right="31680"/>
        <w:jc w:val="center"/>
        <w:rPr>
          <w:b/>
          <w:sz w:val="32"/>
          <w:szCs w:val="32"/>
          <w:lang w:val="uk-UA"/>
        </w:rPr>
      </w:pPr>
    </w:p>
    <w:p w:rsidR="000C0569" w:rsidRDefault="000C0569" w:rsidP="004069EE">
      <w:pPr>
        <w:spacing w:line="240" w:lineRule="auto"/>
        <w:ind w:rightChars="-444" w:right="31680"/>
        <w:rPr>
          <w:b/>
          <w:sz w:val="32"/>
          <w:szCs w:val="32"/>
          <w:lang w:val="uk-UA"/>
        </w:rPr>
      </w:pPr>
    </w:p>
    <w:p w:rsidR="000C0569" w:rsidRDefault="000C0569" w:rsidP="004069EE">
      <w:pPr>
        <w:spacing w:line="240" w:lineRule="auto"/>
        <w:ind w:rightChars="-444" w:right="31680"/>
        <w:rPr>
          <w:b/>
          <w:lang w:val="ru-RU"/>
        </w:rPr>
      </w:pPr>
    </w:p>
    <w:p w:rsidR="000C0569" w:rsidRDefault="000C0569" w:rsidP="004069EE">
      <w:pPr>
        <w:spacing w:line="240" w:lineRule="auto"/>
        <w:ind w:rightChars="-444" w:right="31680"/>
        <w:rPr>
          <w:b/>
          <w:lang w:val="uk-UA"/>
        </w:rPr>
      </w:pPr>
    </w:p>
    <w:p w:rsidR="000C0569" w:rsidRDefault="000C0569" w:rsidP="004069EE">
      <w:pPr>
        <w:spacing w:line="240" w:lineRule="auto"/>
        <w:ind w:rightChars="-444" w:right="31680"/>
        <w:rPr>
          <w:b/>
          <w:lang w:val="ru-RU"/>
        </w:rPr>
      </w:pPr>
    </w:p>
    <w:p w:rsidR="000C0569" w:rsidRDefault="000C0569" w:rsidP="004069EE">
      <w:pPr>
        <w:spacing w:line="240" w:lineRule="auto"/>
        <w:ind w:rightChars="-444" w:right="3168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Виконав: студент 3 курсу</w:t>
      </w:r>
    </w:p>
    <w:p w:rsidR="000C0569" w:rsidRPr="004069EE" w:rsidRDefault="000C0569" w:rsidP="004069EE">
      <w:pPr>
        <w:spacing w:line="240" w:lineRule="auto"/>
        <w:ind w:rightChars="-444" w:right="31680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групи КА-</w:t>
      </w:r>
      <w:r>
        <w:rPr>
          <w:b/>
          <w:sz w:val="28"/>
          <w:szCs w:val="28"/>
          <w:lang w:val="ru-RU"/>
        </w:rPr>
        <w:t>7</w:t>
      </w:r>
      <w:r w:rsidRPr="004069EE">
        <w:rPr>
          <w:b/>
          <w:sz w:val="28"/>
          <w:szCs w:val="28"/>
          <w:lang w:val="ru-RU"/>
        </w:rPr>
        <w:t>7</w:t>
      </w:r>
    </w:p>
    <w:p w:rsidR="000C0569" w:rsidRDefault="000C0569" w:rsidP="004069EE">
      <w:pPr>
        <w:spacing w:line="240" w:lineRule="auto"/>
        <w:ind w:rightChars="-444" w:right="3168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ru-RU"/>
        </w:rPr>
        <w:t>Тарасевич А</w:t>
      </w:r>
      <w:r>
        <w:rPr>
          <w:b/>
          <w:sz w:val="28"/>
          <w:szCs w:val="28"/>
          <w:lang w:val="uk-UA"/>
        </w:rPr>
        <w:t>.А.</w:t>
      </w:r>
    </w:p>
    <w:p w:rsidR="000C0569" w:rsidRDefault="000C0569" w:rsidP="004069EE">
      <w:pPr>
        <w:spacing w:line="240" w:lineRule="auto"/>
        <w:ind w:rightChars="-444" w:right="3168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Прийня</w:t>
      </w:r>
      <w:r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  <w:lang w:val="uk-UA"/>
        </w:rPr>
        <w:t>: Кухарєв С.О.</w:t>
      </w:r>
    </w:p>
    <w:p w:rsidR="000C0569" w:rsidRDefault="000C0569" w:rsidP="004069EE">
      <w:pPr>
        <w:spacing w:line="240" w:lineRule="auto"/>
        <w:ind w:rightChars="-444" w:right="31680"/>
        <w:rPr>
          <w:b/>
          <w:lang w:val="uk-UA"/>
        </w:rPr>
      </w:pPr>
    </w:p>
    <w:p w:rsidR="000C0569" w:rsidRDefault="000C0569" w:rsidP="004069EE">
      <w:pPr>
        <w:spacing w:line="240" w:lineRule="auto"/>
        <w:ind w:rightChars="-444" w:right="31680"/>
        <w:rPr>
          <w:b/>
          <w:lang w:val="uk-UA"/>
        </w:rPr>
      </w:pPr>
    </w:p>
    <w:p w:rsidR="000C0569" w:rsidRDefault="000C0569" w:rsidP="004069EE">
      <w:pPr>
        <w:spacing w:line="240" w:lineRule="auto"/>
        <w:ind w:rightChars="-444" w:right="31680"/>
        <w:rPr>
          <w:b/>
          <w:lang w:val="uk-UA"/>
        </w:rPr>
      </w:pPr>
    </w:p>
    <w:p w:rsidR="000C0569" w:rsidRDefault="000C0569" w:rsidP="004069EE">
      <w:pPr>
        <w:spacing w:line="240" w:lineRule="auto"/>
        <w:ind w:rightChars="-444" w:right="31680"/>
        <w:rPr>
          <w:b/>
          <w:lang w:val="uk-UA"/>
        </w:rPr>
      </w:pPr>
    </w:p>
    <w:p w:rsidR="000C0569" w:rsidRDefault="000C0569" w:rsidP="004069EE">
      <w:pPr>
        <w:spacing w:line="240" w:lineRule="auto"/>
        <w:ind w:rightChars="-444" w:right="31680"/>
        <w:rPr>
          <w:b/>
          <w:lang w:val="uk-UA"/>
        </w:rPr>
      </w:pPr>
    </w:p>
    <w:p w:rsidR="000C0569" w:rsidRDefault="000C0569" w:rsidP="004069EE">
      <w:pPr>
        <w:spacing w:line="240" w:lineRule="auto"/>
        <w:ind w:rightChars="-444" w:right="31680"/>
        <w:rPr>
          <w:b/>
          <w:lang w:val="uk-UA"/>
        </w:rPr>
      </w:pPr>
    </w:p>
    <w:p w:rsidR="000C0569" w:rsidRDefault="000C0569" w:rsidP="004069EE">
      <w:pPr>
        <w:spacing w:line="240" w:lineRule="auto"/>
        <w:ind w:rightChars="-444" w:right="31680"/>
        <w:jc w:val="center"/>
        <w:rPr>
          <w:b/>
          <w:lang w:val="uk-UA"/>
        </w:rPr>
      </w:pPr>
      <w:r>
        <w:rPr>
          <w:b/>
          <w:lang w:val="uk-UA"/>
        </w:rPr>
        <w:t>Київ – 20</w:t>
      </w:r>
      <w:r>
        <w:rPr>
          <w:b/>
        </w:rPr>
        <w:t>20</w:t>
      </w:r>
      <w:r>
        <w:rPr>
          <w:b/>
          <w:lang w:val="uk-UA"/>
        </w:rPr>
        <w:t>р.</w:t>
      </w:r>
    </w:p>
    <w:p w:rsidR="000C0569" w:rsidRPr="00BC2831" w:rsidRDefault="000C0569" w:rsidP="004069EE">
      <w:pPr>
        <w:ind w:rightChars="-549" w:right="31680"/>
        <w:rPr>
          <w:b/>
          <w:bCs/>
        </w:rPr>
      </w:pPr>
      <w:r w:rsidRPr="00BC2831">
        <w:rPr>
          <w:b/>
          <w:bCs/>
        </w:rPr>
        <w:t>C:\Users\Dmkrol&gt;ping -n 10 www.ust.hk</w:t>
      </w:r>
    </w:p>
    <w:p w:rsidR="000C0569" w:rsidRPr="00BC2831" w:rsidRDefault="000C0569" w:rsidP="004069EE">
      <w:pPr>
        <w:ind w:rightChars="-549" w:right="31680"/>
        <w:rPr>
          <w:b/>
          <w:bCs/>
        </w:rPr>
      </w:pPr>
    </w:p>
    <w:p w:rsidR="000C0569" w:rsidRPr="00BC2831" w:rsidRDefault="000C0569" w:rsidP="004069EE">
      <w:pPr>
        <w:ind w:rightChars="-549" w:right="31680"/>
        <w:rPr>
          <w:b/>
          <w:bCs/>
          <w:lang w:val="ru-RU"/>
        </w:rPr>
      </w:pPr>
      <w:r w:rsidRPr="00BC2831">
        <w:rPr>
          <w:b/>
          <w:bCs/>
          <w:lang w:val="ru-RU"/>
        </w:rPr>
        <w:t xml:space="preserve">Обмен пакетами с </w:t>
      </w:r>
      <w:r w:rsidRPr="00BC2831">
        <w:rPr>
          <w:b/>
          <w:bCs/>
        </w:rPr>
        <w:t>www</w:t>
      </w:r>
      <w:r w:rsidRPr="00BC2831">
        <w:rPr>
          <w:b/>
          <w:bCs/>
          <w:lang w:val="ru-RU"/>
        </w:rPr>
        <w:t>.</w:t>
      </w:r>
      <w:r w:rsidRPr="00BC2831">
        <w:rPr>
          <w:b/>
          <w:bCs/>
        </w:rPr>
        <w:t>ust</w:t>
      </w:r>
      <w:r w:rsidRPr="00BC2831">
        <w:rPr>
          <w:b/>
          <w:bCs/>
          <w:lang w:val="ru-RU"/>
        </w:rPr>
        <w:t>.</w:t>
      </w:r>
      <w:r w:rsidRPr="00BC2831">
        <w:rPr>
          <w:b/>
          <w:bCs/>
        </w:rPr>
        <w:t>hk</w:t>
      </w:r>
      <w:r w:rsidRPr="00BC2831">
        <w:rPr>
          <w:b/>
          <w:bCs/>
          <w:lang w:val="ru-RU"/>
        </w:rPr>
        <w:t xml:space="preserve"> [143.89.14.1] с 32 байтами данных:</w:t>
      </w:r>
    </w:p>
    <w:p w:rsidR="000C0569" w:rsidRPr="00BC2831" w:rsidRDefault="000C0569" w:rsidP="004069EE">
      <w:pPr>
        <w:ind w:rightChars="-549" w:right="31680"/>
        <w:rPr>
          <w:b/>
          <w:bCs/>
          <w:lang w:val="ru-RU"/>
        </w:rPr>
      </w:pPr>
      <w:r w:rsidRPr="00BC2831">
        <w:rPr>
          <w:b/>
          <w:bCs/>
          <w:lang w:val="ru-RU"/>
        </w:rPr>
        <w:t>Превышен интервал ожидания для запроса.</w:t>
      </w:r>
    </w:p>
    <w:p w:rsidR="000C0569" w:rsidRPr="00BC2831" w:rsidRDefault="000C0569" w:rsidP="004069EE">
      <w:pPr>
        <w:ind w:rightChars="-549" w:right="31680"/>
        <w:rPr>
          <w:b/>
          <w:bCs/>
          <w:lang w:val="ru-RU"/>
        </w:rPr>
      </w:pPr>
      <w:r w:rsidRPr="00BC2831">
        <w:rPr>
          <w:b/>
          <w:bCs/>
          <w:lang w:val="ru-RU"/>
        </w:rPr>
        <w:t>Превышен интервал ожидания для запроса.</w:t>
      </w:r>
    </w:p>
    <w:p w:rsidR="000C0569" w:rsidRPr="00BC2831" w:rsidRDefault="000C0569" w:rsidP="004069EE">
      <w:pPr>
        <w:ind w:rightChars="-549" w:right="31680"/>
        <w:rPr>
          <w:b/>
          <w:bCs/>
          <w:lang w:val="ru-RU"/>
        </w:rPr>
      </w:pPr>
      <w:r w:rsidRPr="00BC2831">
        <w:rPr>
          <w:b/>
          <w:bCs/>
          <w:lang w:val="ru-RU"/>
        </w:rPr>
        <w:t>Превышен интервал ожидания для запроса.</w:t>
      </w:r>
    </w:p>
    <w:p w:rsidR="000C0569" w:rsidRPr="00BC2831" w:rsidRDefault="000C0569" w:rsidP="004069EE">
      <w:pPr>
        <w:ind w:rightChars="-549" w:right="31680"/>
        <w:rPr>
          <w:b/>
          <w:bCs/>
          <w:lang w:val="ru-RU"/>
        </w:rPr>
      </w:pPr>
      <w:r w:rsidRPr="00BC2831">
        <w:rPr>
          <w:b/>
          <w:bCs/>
          <w:lang w:val="ru-RU"/>
        </w:rPr>
        <w:t>Превышен интервал ожидания для запроса.</w:t>
      </w:r>
    </w:p>
    <w:p w:rsidR="000C0569" w:rsidRPr="00BC2831" w:rsidRDefault="000C0569" w:rsidP="004069EE">
      <w:pPr>
        <w:ind w:rightChars="-549" w:right="31680"/>
        <w:rPr>
          <w:b/>
          <w:bCs/>
          <w:lang w:val="ru-RU"/>
        </w:rPr>
      </w:pPr>
      <w:r w:rsidRPr="00BC2831">
        <w:rPr>
          <w:b/>
          <w:bCs/>
          <w:lang w:val="ru-RU"/>
        </w:rPr>
        <w:t>Превышен интервал ожидания для запроса.</w:t>
      </w:r>
    </w:p>
    <w:p w:rsidR="000C0569" w:rsidRPr="00BC2831" w:rsidRDefault="000C0569" w:rsidP="004069EE">
      <w:pPr>
        <w:ind w:rightChars="-549" w:right="31680"/>
        <w:rPr>
          <w:b/>
          <w:bCs/>
          <w:lang w:val="ru-RU"/>
        </w:rPr>
      </w:pPr>
      <w:r w:rsidRPr="00BC2831">
        <w:rPr>
          <w:b/>
          <w:bCs/>
          <w:lang w:val="ru-RU"/>
        </w:rPr>
        <w:t>Превышен интервал ожидания для запроса.</w:t>
      </w:r>
    </w:p>
    <w:p w:rsidR="000C0569" w:rsidRPr="00BC2831" w:rsidRDefault="000C0569" w:rsidP="004069EE">
      <w:pPr>
        <w:ind w:rightChars="-549" w:right="31680"/>
        <w:rPr>
          <w:b/>
          <w:bCs/>
          <w:lang w:val="ru-RU"/>
        </w:rPr>
      </w:pPr>
      <w:r w:rsidRPr="00BC2831">
        <w:rPr>
          <w:b/>
          <w:bCs/>
          <w:lang w:val="ru-RU"/>
        </w:rPr>
        <w:t>Превышен интервал ожидания для запроса.</w:t>
      </w:r>
    </w:p>
    <w:p w:rsidR="000C0569" w:rsidRPr="00BC2831" w:rsidRDefault="000C0569" w:rsidP="004069EE">
      <w:pPr>
        <w:ind w:rightChars="-549" w:right="31680"/>
        <w:rPr>
          <w:b/>
          <w:bCs/>
          <w:lang w:val="ru-RU"/>
        </w:rPr>
      </w:pPr>
      <w:r w:rsidRPr="00BC2831">
        <w:rPr>
          <w:b/>
          <w:bCs/>
          <w:lang w:val="ru-RU"/>
        </w:rPr>
        <w:t>Превышен интервал ожидания для запроса.</w:t>
      </w:r>
    </w:p>
    <w:p w:rsidR="000C0569" w:rsidRPr="00BC2831" w:rsidRDefault="000C0569" w:rsidP="004069EE">
      <w:pPr>
        <w:ind w:rightChars="-549" w:right="31680"/>
        <w:rPr>
          <w:b/>
          <w:bCs/>
          <w:lang w:val="ru-RU"/>
        </w:rPr>
      </w:pPr>
      <w:r w:rsidRPr="00BC2831">
        <w:rPr>
          <w:b/>
          <w:bCs/>
          <w:lang w:val="ru-RU"/>
        </w:rPr>
        <w:t>Превышен интервал ожидания для запроса.</w:t>
      </w:r>
    </w:p>
    <w:p w:rsidR="000C0569" w:rsidRPr="00BC2831" w:rsidRDefault="000C0569" w:rsidP="004069EE">
      <w:pPr>
        <w:ind w:rightChars="-549" w:right="31680"/>
        <w:rPr>
          <w:b/>
          <w:bCs/>
          <w:lang w:val="ru-RU"/>
        </w:rPr>
      </w:pPr>
      <w:r w:rsidRPr="00BC2831">
        <w:rPr>
          <w:b/>
          <w:bCs/>
          <w:lang w:val="ru-RU"/>
        </w:rPr>
        <w:t>Превышен интервал ожидания для запроса.</w:t>
      </w:r>
    </w:p>
    <w:p w:rsidR="000C0569" w:rsidRPr="00BC2831" w:rsidRDefault="000C0569" w:rsidP="004069EE">
      <w:pPr>
        <w:ind w:rightChars="-549" w:right="31680"/>
        <w:rPr>
          <w:b/>
          <w:bCs/>
          <w:lang w:val="ru-RU"/>
        </w:rPr>
      </w:pPr>
    </w:p>
    <w:p w:rsidR="000C0569" w:rsidRPr="00BC2831" w:rsidRDefault="000C0569" w:rsidP="004069EE">
      <w:pPr>
        <w:ind w:rightChars="-549" w:right="31680"/>
        <w:rPr>
          <w:b/>
          <w:bCs/>
          <w:lang w:val="ru-RU"/>
        </w:rPr>
      </w:pPr>
      <w:r w:rsidRPr="00BC2831">
        <w:rPr>
          <w:b/>
          <w:bCs/>
          <w:lang w:val="ru-RU"/>
        </w:rPr>
        <w:t xml:space="preserve">Статистика </w:t>
      </w:r>
      <w:r w:rsidRPr="00BC2831">
        <w:rPr>
          <w:b/>
          <w:bCs/>
        </w:rPr>
        <w:t>Ping</w:t>
      </w:r>
      <w:r w:rsidRPr="00BC2831">
        <w:rPr>
          <w:b/>
          <w:bCs/>
          <w:lang w:val="ru-RU"/>
        </w:rPr>
        <w:t xml:space="preserve"> для 143.89.14.1:</w:t>
      </w:r>
    </w:p>
    <w:p w:rsidR="000C0569" w:rsidRPr="00BC2831" w:rsidRDefault="000C0569" w:rsidP="004069EE">
      <w:pPr>
        <w:ind w:rightChars="-549" w:right="31680"/>
        <w:rPr>
          <w:b/>
          <w:bCs/>
          <w:lang w:val="ru-RU"/>
        </w:rPr>
      </w:pPr>
      <w:r w:rsidRPr="00BC2831">
        <w:rPr>
          <w:b/>
          <w:bCs/>
          <w:lang w:val="ru-RU"/>
        </w:rPr>
        <w:t xml:space="preserve">    Пакетов: отправлено = 10, получено = 0, потеряно = 10</w:t>
      </w:r>
    </w:p>
    <w:p w:rsidR="000C0569" w:rsidRDefault="000C0569" w:rsidP="004069EE">
      <w:pPr>
        <w:ind w:rightChars="-549" w:right="31680"/>
        <w:rPr>
          <w:b/>
          <w:bCs/>
        </w:rPr>
      </w:pPr>
      <w:r w:rsidRPr="00BC2831">
        <w:rPr>
          <w:b/>
          <w:bCs/>
          <w:lang w:val="ru-RU"/>
        </w:rPr>
        <w:t xml:space="preserve">    </w:t>
      </w:r>
      <w:r w:rsidRPr="00BC2831">
        <w:rPr>
          <w:b/>
          <w:bCs/>
        </w:rPr>
        <w:t>(100% потерь)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>Frame 2: 74 bytes on wire (592 bits), 74 bytes captured (592 bits) on interface \Device\NPF_{02DF4F74-5D72-4C21-BA18-F120F10D4FED}, id 0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>Ethernet II, Src: CyberTAN_c2:ea:a9 (60:14:b3:c2:ea:a9), Dst: Fortinet_dc:64:1d (00:09:0f:dc:64:1d)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>Internet Protocol Version 4, Src: 172.16.7.104, Dst: 143.89.14.1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0100 .... = Version: 4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.... 0101 = Header Length: 20 bytes (5)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Differentiated Services Field: 0x00 (DSCP: CS0, ECN: Not-ECT)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    0000 00.. = Differentiated Services Codepoint: Default (0)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    .... ..00 = Explicit Congestion Notification: Not ECN-Capable Transport (0)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Total Length: 60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Identification: 0x592e (22830)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Flags: 0x0000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    0... .... .... .... = Reserved bit: Not set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    .0.. .... .... .... = Don't fragment: Not set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    ..0. .... .... .... = More fragments: Not set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...0 0000 0000 0000 = Fragment offset: 0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Time to live: 128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Protocol: ICMP (1)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Header checksum: 0x90c0 [validation disabled]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[Header checksum status: Unverified]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Source: 172.16.7.104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Destination: 143.89.14.1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>Internet Control Message Protocol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Type: 8 (Echo (ping) request)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Code: 0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Checksum: 0x4d50 [correct]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[Checksum Status: Good]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Identifier (BE): 1 (0x0001)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Identifier (LE): 256 (0x0100)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Sequence number (BE): 11 (0x000b)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Sequence number (LE): 2816 (0x0b00)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[No response seen]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    [Expert Info (Warning/Sequence): No response seen to ICMP request]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        [No response seen to ICMP request]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        [Severity level: Warning]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        [Group: Sequence]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Data (32 bytes)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    Data: 6162636465666768696a6b6c6d6e6f707172737475767761…</w:t>
      </w:r>
    </w:p>
    <w:p w:rsidR="000C0569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    [Length: 32]</w:t>
      </w:r>
    </w:p>
    <w:p w:rsidR="000C0569" w:rsidRDefault="000C0569" w:rsidP="004069EE">
      <w:pPr>
        <w:ind w:rightChars="-549" w:right="31680"/>
        <w:rPr>
          <w:bCs/>
        </w:rPr>
      </w:pPr>
    </w:p>
    <w:p w:rsidR="000C0569" w:rsidRPr="00BC2831" w:rsidRDefault="000C0569" w:rsidP="004069EE">
      <w:pPr>
        <w:ind w:rightChars="-549" w:right="31680"/>
        <w:rPr>
          <w:b/>
          <w:bCs/>
        </w:rPr>
      </w:pPr>
      <w:r w:rsidRPr="00BC2831">
        <w:rPr>
          <w:b/>
          <w:bCs/>
        </w:rPr>
        <w:t>C:\Users\Dmkrol&gt;tracert www.inria.fr</w:t>
      </w:r>
    </w:p>
    <w:p w:rsidR="000C0569" w:rsidRPr="00BC2831" w:rsidRDefault="000C0569" w:rsidP="004069EE">
      <w:pPr>
        <w:ind w:rightChars="-549" w:right="31680"/>
        <w:rPr>
          <w:b/>
          <w:bCs/>
        </w:rPr>
      </w:pPr>
    </w:p>
    <w:p w:rsidR="000C0569" w:rsidRPr="00BC2831" w:rsidRDefault="000C0569" w:rsidP="004069EE">
      <w:pPr>
        <w:ind w:rightChars="-549" w:right="31680"/>
        <w:rPr>
          <w:b/>
          <w:bCs/>
          <w:lang w:val="ru-RU"/>
        </w:rPr>
      </w:pPr>
      <w:r w:rsidRPr="00BC2831">
        <w:rPr>
          <w:b/>
          <w:bCs/>
          <w:lang w:val="ru-RU"/>
        </w:rPr>
        <w:t xml:space="preserve">Трассировка маршрута к </w:t>
      </w:r>
      <w:r w:rsidRPr="00BC2831">
        <w:rPr>
          <w:b/>
          <w:bCs/>
        </w:rPr>
        <w:t>inria</w:t>
      </w:r>
      <w:r w:rsidRPr="00BC2831">
        <w:rPr>
          <w:b/>
          <w:bCs/>
          <w:lang w:val="ru-RU"/>
        </w:rPr>
        <w:t>-</w:t>
      </w:r>
      <w:r w:rsidRPr="00BC2831">
        <w:rPr>
          <w:b/>
          <w:bCs/>
        </w:rPr>
        <w:t>cms</w:t>
      </w:r>
      <w:r w:rsidRPr="00BC2831">
        <w:rPr>
          <w:b/>
          <w:bCs/>
          <w:lang w:val="ru-RU"/>
        </w:rPr>
        <w:t>.</w:t>
      </w:r>
      <w:r w:rsidRPr="00BC2831">
        <w:rPr>
          <w:b/>
          <w:bCs/>
        </w:rPr>
        <w:t>inria</w:t>
      </w:r>
      <w:r w:rsidRPr="00BC2831">
        <w:rPr>
          <w:b/>
          <w:bCs/>
          <w:lang w:val="ru-RU"/>
        </w:rPr>
        <w:t>.</w:t>
      </w:r>
      <w:r w:rsidRPr="00BC2831">
        <w:rPr>
          <w:b/>
          <w:bCs/>
        </w:rPr>
        <w:t>fr</w:t>
      </w:r>
      <w:r w:rsidRPr="00BC2831">
        <w:rPr>
          <w:b/>
          <w:bCs/>
          <w:lang w:val="ru-RU"/>
        </w:rPr>
        <w:t xml:space="preserve"> [128.93.162.63]</w:t>
      </w:r>
    </w:p>
    <w:p w:rsidR="000C0569" w:rsidRPr="00BC2831" w:rsidRDefault="000C0569" w:rsidP="004069EE">
      <w:pPr>
        <w:ind w:rightChars="-549" w:right="31680"/>
        <w:rPr>
          <w:b/>
          <w:bCs/>
          <w:lang w:val="ru-RU"/>
        </w:rPr>
      </w:pPr>
      <w:r w:rsidRPr="00BC2831">
        <w:rPr>
          <w:b/>
          <w:bCs/>
          <w:lang w:val="ru-RU"/>
        </w:rPr>
        <w:t>с максимальным числом прыжков 30:</w:t>
      </w:r>
    </w:p>
    <w:p w:rsidR="000C0569" w:rsidRPr="00BC2831" w:rsidRDefault="000C0569" w:rsidP="004069EE">
      <w:pPr>
        <w:ind w:rightChars="-549" w:right="31680"/>
        <w:rPr>
          <w:b/>
          <w:bCs/>
          <w:lang w:val="ru-RU"/>
        </w:rPr>
      </w:pPr>
    </w:p>
    <w:p w:rsidR="000C0569" w:rsidRPr="00BC2831" w:rsidRDefault="000C0569" w:rsidP="004069EE">
      <w:pPr>
        <w:ind w:rightChars="-549" w:right="31680"/>
        <w:rPr>
          <w:b/>
          <w:bCs/>
          <w:lang w:val="ru-RU"/>
        </w:rPr>
      </w:pPr>
      <w:r w:rsidRPr="00BC2831">
        <w:rPr>
          <w:b/>
          <w:bCs/>
          <w:lang w:val="ru-RU"/>
        </w:rPr>
        <w:t xml:space="preserve">  1     7 </w:t>
      </w:r>
      <w:r w:rsidRPr="00BC2831">
        <w:rPr>
          <w:b/>
          <w:bCs/>
        </w:rPr>
        <w:t>ms</w:t>
      </w:r>
      <w:r w:rsidRPr="00BC2831">
        <w:rPr>
          <w:b/>
          <w:bCs/>
          <w:lang w:val="ru-RU"/>
        </w:rPr>
        <w:t xml:space="preserve">     8 </w:t>
      </w:r>
      <w:r w:rsidRPr="00BC2831">
        <w:rPr>
          <w:b/>
          <w:bCs/>
        </w:rPr>
        <w:t>ms</w:t>
      </w:r>
      <w:r w:rsidRPr="00BC2831">
        <w:rPr>
          <w:b/>
          <w:bCs/>
          <w:lang w:val="ru-RU"/>
        </w:rPr>
        <w:t xml:space="preserve">     9 </w:t>
      </w:r>
      <w:r w:rsidRPr="00BC2831">
        <w:rPr>
          <w:b/>
          <w:bCs/>
        </w:rPr>
        <w:t>ms</w:t>
      </w:r>
      <w:r w:rsidRPr="00BC2831">
        <w:rPr>
          <w:b/>
          <w:bCs/>
          <w:lang w:val="ru-RU"/>
        </w:rPr>
        <w:t xml:space="preserve">  172.16.7.1</w:t>
      </w:r>
    </w:p>
    <w:p w:rsidR="000C0569" w:rsidRPr="00BC2831" w:rsidRDefault="000C0569" w:rsidP="004069EE">
      <w:pPr>
        <w:ind w:rightChars="-549" w:right="31680"/>
        <w:rPr>
          <w:b/>
          <w:bCs/>
        </w:rPr>
      </w:pPr>
      <w:r w:rsidRPr="00BC2831">
        <w:rPr>
          <w:b/>
          <w:bCs/>
          <w:lang w:val="ru-RU"/>
        </w:rPr>
        <w:t xml:space="preserve">  </w:t>
      </w:r>
      <w:r w:rsidRPr="00BC2831">
        <w:rPr>
          <w:b/>
          <w:bCs/>
        </w:rPr>
        <w:t>2     2 ms     3 ms     2 ms  gw-c7604.lan.ua [92.249.102.1]</w:t>
      </w:r>
    </w:p>
    <w:p w:rsidR="000C0569" w:rsidRPr="00BC2831" w:rsidRDefault="000C0569" w:rsidP="004069EE">
      <w:pPr>
        <w:ind w:rightChars="-549" w:right="31680"/>
        <w:rPr>
          <w:b/>
          <w:bCs/>
        </w:rPr>
      </w:pPr>
      <w:r w:rsidRPr="00BC2831">
        <w:rPr>
          <w:b/>
          <w:bCs/>
        </w:rPr>
        <w:t xml:space="preserve">  3     3 ms     2 ms     2 ms  sce2020-1-sub.lan.ua [31.43.120.226]</w:t>
      </w:r>
    </w:p>
    <w:p w:rsidR="000C0569" w:rsidRPr="00BC2831" w:rsidRDefault="000C0569" w:rsidP="004069EE">
      <w:pPr>
        <w:ind w:rightChars="-549" w:right="31680"/>
        <w:rPr>
          <w:b/>
          <w:bCs/>
        </w:rPr>
      </w:pPr>
      <w:r w:rsidRPr="00BC2831">
        <w:rPr>
          <w:b/>
          <w:bCs/>
        </w:rPr>
        <w:t xml:space="preserve">  4     3 ms     3 ms     3 ms  sce2020-1-net.lan.ua [31.43.120.229]</w:t>
      </w:r>
    </w:p>
    <w:p w:rsidR="000C0569" w:rsidRPr="00BC2831" w:rsidRDefault="000C0569" w:rsidP="004069EE">
      <w:pPr>
        <w:ind w:rightChars="-549" w:right="31680"/>
        <w:rPr>
          <w:b/>
          <w:bCs/>
        </w:rPr>
      </w:pPr>
      <w:r w:rsidRPr="00BC2831">
        <w:rPr>
          <w:b/>
          <w:bCs/>
        </w:rPr>
        <w:t xml:space="preserve">  5    15 ms     7 ms    23 ms  out.world.lan.ua [31.43.120.245]</w:t>
      </w:r>
    </w:p>
    <w:p w:rsidR="000C0569" w:rsidRPr="00BC2831" w:rsidRDefault="000C0569" w:rsidP="004069EE">
      <w:pPr>
        <w:ind w:rightChars="-549" w:right="31680"/>
        <w:rPr>
          <w:b/>
          <w:bCs/>
        </w:rPr>
      </w:pPr>
      <w:r w:rsidRPr="00BC2831">
        <w:rPr>
          <w:b/>
          <w:bCs/>
        </w:rPr>
        <w:t xml:space="preserve">  6    30 ms    30 ms    30 ms  204.26.62.160</w:t>
      </w:r>
    </w:p>
    <w:p w:rsidR="000C0569" w:rsidRPr="00BC2831" w:rsidRDefault="000C0569" w:rsidP="004069EE">
      <w:pPr>
        <w:ind w:rightChars="-549" w:right="31680"/>
        <w:rPr>
          <w:b/>
          <w:bCs/>
        </w:rPr>
      </w:pPr>
      <w:r w:rsidRPr="00BC2831">
        <w:rPr>
          <w:b/>
          <w:bCs/>
        </w:rPr>
        <w:t xml:space="preserve">  7    30 ms    30 ms    34 ms  fra-ix.geant.net [80.81.192.173]</w:t>
      </w:r>
    </w:p>
    <w:p w:rsidR="000C0569" w:rsidRPr="00BC2831" w:rsidRDefault="000C0569" w:rsidP="004069EE">
      <w:pPr>
        <w:ind w:rightChars="-549" w:right="31680"/>
        <w:rPr>
          <w:b/>
          <w:bCs/>
        </w:rPr>
      </w:pPr>
      <w:r w:rsidRPr="00BC2831">
        <w:rPr>
          <w:b/>
          <w:bCs/>
        </w:rPr>
        <w:t xml:space="preserve">  8    53 ms    55 ms    53 ms  ae3.mx1.gen.ch.geant.net [62.40.98.181]</w:t>
      </w:r>
    </w:p>
    <w:p w:rsidR="000C0569" w:rsidRPr="00BC2831" w:rsidRDefault="000C0569" w:rsidP="004069EE">
      <w:pPr>
        <w:ind w:rightChars="-549" w:right="31680"/>
        <w:rPr>
          <w:b/>
          <w:bCs/>
        </w:rPr>
      </w:pPr>
      <w:r w:rsidRPr="00BC2831">
        <w:rPr>
          <w:b/>
          <w:bCs/>
        </w:rPr>
        <w:t xml:space="preserve">  9    46 ms    46 ms    48 ms  ae6.mx1.par.fr.geant.net [62.40.98.183]</w:t>
      </w:r>
    </w:p>
    <w:p w:rsidR="000C0569" w:rsidRPr="00BC2831" w:rsidRDefault="000C0569" w:rsidP="004069EE">
      <w:pPr>
        <w:ind w:rightChars="-549" w:right="31680"/>
        <w:rPr>
          <w:b/>
          <w:bCs/>
        </w:rPr>
      </w:pPr>
      <w:r w:rsidRPr="00BC2831">
        <w:rPr>
          <w:b/>
          <w:bCs/>
        </w:rPr>
        <w:t xml:space="preserve"> 10    53 ms    55 ms    54 ms  renater-ias-renater-gw.par.fr.geant.net [83.97.89.10]</w:t>
      </w:r>
    </w:p>
    <w:p w:rsidR="000C0569" w:rsidRPr="00BC2831" w:rsidRDefault="000C0569" w:rsidP="004069EE">
      <w:pPr>
        <w:ind w:rightChars="-549" w:right="31680"/>
        <w:rPr>
          <w:b/>
          <w:bCs/>
        </w:rPr>
      </w:pPr>
      <w:r w:rsidRPr="00BC2831">
        <w:rPr>
          <w:b/>
          <w:bCs/>
        </w:rPr>
        <w:t xml:space="preserve"> 11    53 ms    53 ms    56 ms  te1-1-inria-rtr-021.noc.renater.fr [193.51.177.107]</w:t>
      </w:r>
    </w:p>
    <w:p w:rsidR="000C0569" w:rsidRPr="00BC2831" w:rsidRDefault="000C0569" w:rsidP="004069EE">
      <w:pPr>
        <w:ind w:rightChars="-549" w:right="31680"/>
        <w:rPr>
          <w:b/>
          <w:bCs/>
        </w:rPr>
      </w:pPr>
      <w:r w:rsidRPr="00BC2831">
        <w:rPr>
          <w:b/>
          <w:bCs/>
        </w:rPr>
        <w:t xml:space="preserve"> 12    54 ms    53 ms    52 ms  inria-rocquencourt-te1-4-inria-rtr-021.noc.renater.fr [193.51.184.177]</w:t>
      </w:r>
    </w:p>
    <w:p w:rsidR="000C0569" w:rsidRPr="00BC2831" w:rsidRDefault="000C0569" w:rsidP="004069EE">
      <w:pPr>
        <w:ind w:rightChars="-549" w:right="31680"/>
        <w:rPr>
          <w:b/>
          <w:bCs/>
        </w:rPr>
      </w:pPr>
      <w:r w:rsidRPr="00BC2831">
        <w:rPr>
          <w:b/>
          <w:bCs/>
        </w:rPr>
        <w:t xml:space="preserve"> 13    56 ms    55 ms    54 ms  unit240-reth1-vfw-ext-dc1.inria.fr [192.93.122.19]</w:t>
      </w:r>
    </w:p>
    <w:p w:rsidR="000C0569" w:rsidRPr="00BC2831" w:rsidRDefault="000C0569" w:rsidP="004069EE">
      <w:pPr>
        <w:ind w:rightChars="-549" w:right="31680"/>
        <w:rPr>
          <w:b/>
          <w:bCs/>
        </w:rPr>
      </w:pPr>
      <w:r w:rsidRPr="00BC2831">
        <w:rPr>
          <w:b/>
          <w:bCs/>
        </w:rPr>
        <w:t xml:space="preserve"> 14    54 ms    54 ms    55 ms  inria-cms.inria.fr [128.93.162.63]</w:t>
      </w:r>
    </w:p>
    <w:p w:rsidR="000C0569" w:rsidRPr="00BC2831" w:rsidRDefault="000C0569" w:rsidP="004069EE">
      <w:pPr>
        <w:ind w:rightChars="-549" w:right="31680"/>
        <w:rPr>
          <w:b/>
          <w:bCs/>
        </w:rPr>
      </w:pPr>
    </w:p>
    <w:p w:rsidR="000C0569" w:rsidRPr="00BC2831" w:rsidRDefault="000C0569" w:rsidP="004069EE">
      <w:pPr>
        <w:ind w:rightChars="-549" w:right="31680"/>
        <w:rPr>
          <w:b/>
          <w:bCs/>
        </w:rPr>
      </w:pPr>
      <w:r w:rsidRPr="00BC2831">
        <w:rPr>
          <w:b/>
          <w:bCs/>
        </w:rPr>
        <w:t>Трассировка завершена.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>Frame 3: 106 bytes on wire (848 bits), 106 bytes captured (848 bits) on interface \Device\NPF_{02DF4F74-5D72-4C21-BA18-F120F10D4FED}, id 0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>Ethernet II, Src: CyberTAN_c2:ea:a9 (60:14:b3:c2:ea:a9), Dst: Fortinet_dc:64:1d (00:09:0f:dc:64:1d)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>Internet Protocol Version 4, Src: 172.16.7.104, Dst: 128.93.162.63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0100 .... = Version: 4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.... 0101 = Header Length: 20 bytes (5)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Differentiated Services Field: 0x00 (DSCP: CS0, ECN: Not-ECT)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    0000 00.. = Differentiated Services Codepoint: Default (0)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    .... ..00 = Explicit Congestion Notification: Not ECN-Capable Transport (0)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Total Length: 92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Identification: 0x7e0b (32267)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Flags: 0x0000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    0... .... .... .... = Reserved bit: Not set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    .0.. .... .... .... = Don't fragment: Not set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    ..0. .... .... .... = More fragments: Not set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...0 0000 0000 0000 = Fragment offset: 0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Time to live: 1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    [Expert Info (Note/Sequence): "Time To Live" only 1]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        ["Time To Live" only 1]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        [Severity level: Note]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        [Group: Sequence]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Protocol: ICMP (1)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Header checksum: 0x6581 [validation disabled]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[Header checksum status: Unverified]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Source: 172.16.7.104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Destination: 128.93.162.63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>Internet Control Message Protocol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Type: 8 (Echo (ping) request)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Code: 0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Checksum: 0xf7bf [correct]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[Checksum Status: Good]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Identifier (BE): 1 (0x0001)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Identifier (LE): 256 (0x0100)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Sequence number (BE): 63 (0x003f)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Sequence number (LE): 16128 (0x3f00)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[No response seen]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    [Expert Info (Warning/Sequence): No response seen to ICMP request]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        [No response seen to ICMP request]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        [Severity level: Warning]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        [Group: Sequence]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Data (64 bytes)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    Data: 000000000000000000000000000000000000000000000000…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    [Length: 64]</w:t>
      </w:r>
    </w:p>
    <w:p w:rsidR="000C0569" w:rsidRDefault="000C0569" w:rsidP="004069EE">
      <w:pPr>
        <w:ind w:rightChars="-549" w:right="31680"/>
        <w:rPr>
          <w:b/>
          <w:bCs/>
        </w:rPr>
      </w:pP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>Frame 101: 106 bytes on wire (848 bits), 106 bytes captured (848 bits) on interface \Device\NPF_{02DF4F74-5D72-4C21-BA18-F120F10D4FED}, id 0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>Ethernet II, Src: CyberTAN_c2:ea:a9 (60:14:b3:c2:ea:a9), Dst: Fortinet_dc:64:1d (00:09:0f:dc:64:1d)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>Internet Protocol Version 4, Src: 172.16.7.104, Dst: 128.93.162.63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0100 .... = Version: 4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.... 0101 = Header Length: 20 bytes (5)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Differentiated Services Field: 0x00 (DSCP: CS0, ECN: Not-ECT)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    0000 00.. = Differentiated Services Codepoint: Default (0)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    .... ..00 = Explicit Congestion Notification: Not ECN-Capable Transport (0)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Total Length: 92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Identification: 0x7e32 (32306)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Flags: 0x0000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    0... .... .... .... = Reserved bit: Not set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    .0.. .... .... .... = Don't fragment: Not set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    ..0. .... .... .... = More fragments: Not set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...0 0000 0000 0000 = Fragment offset: 0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Time to live: 14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Protocol: ICMP (1)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Header checksum: 0x585a [validation disabled]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[Header checksum status: Unverified]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Source: 172.16.7.104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Destination: 128.93.162.63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>Internet Control Message Protocol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Type: 8 (Echo (ping) request)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Code: 0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Checksum: 0xf798 [correct]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[Checksum Status: Good]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Identifier (BE): 1 (0x0001)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Identifier (LE): 256 (0x0100)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Sequence number (BE): 102 (0x0066)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Sequence number (LE): 26112 (0x6600)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[Response frame: 102]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Data (64 bytes)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    Data: 000000000000000000000000000000000000000000000000…</w:t>
      </w:r>
    </w:p>
    <w:p w:rsidR="000C0569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    [Length: 64]</w:t>
      </w:r>
    </w:p>
    <w:p w:rsidR="000C0569" w:rsidRDefault="000C0569" w:rsidP="004069EE">
      <w:pPr>
        <w:ind w:rightChars="-549" w:right="31680"/>
        <w:rPr>
          <w:bCs/>
        </w:rPr>
      </w:pP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>Frame 102: 106 bytes on wire (848 bits), 106 bytes captured (848 bits) on interface \Device\NPF_{02DF4F74-5D72-4C21-BA18-F120F10D4FED}, id 0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>Ethernet II, Src: Fortinet_dc:64:1d (00:09:0f:dc:64:1d), Dst: CyberTAN_c2:ea:a9 (60:14:b3:c2:ea:a9)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>Internet Protocol Version 4, Src: 128.93.162.63, Dst: 172.16.7.104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0100 .... = Version: 4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.... 0101 = Header Length: 20 bytes (5)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Differentiated Services Field: 0x28 (DSCP: AF11, ECN: Not-ECT)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    0010 10.. = Differentiated Services Codepoint: Assured Forwarding 11 (10)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    .... ..00 = Explicit Congestion Notification: Not ECN-Capable Transport (0)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Total Length: 92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Identification: 0x4922 (18722)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Flags: 0x0000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    0... .... .... .... = Reserved bit: Not set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    .0.. .... .... .... = Don't fragment: Not set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    ..0. .... .... .... = More fragments: Not set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...0 0000 0000 0000 = Fragment offset: 0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Time to live: 48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Protocol: ICMP (1)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Header checksum: 0x6b42 [validation disabled]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[Header checksum status: Unverified]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Source: 128.93.162.63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Destination: 172.16.7.104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>Internet Control Message Protocol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Type: 0 (Echo (ping) reply)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Code: 0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Checksum: 0xff98 [correct]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[Checksum Status: Good]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Identifier (BE): 1 (0x0001)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Identifier (LE): 256 (0x0100)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Sequence number (BE): 102 (0x0066)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Sequence number (LE): 26112 (0x6600)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[Request frame: 101]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[Response time: 54,804 ms]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Data (64 bytes)</w:t>
      </w:r>
    </w:p>
    <w:p w:rsidR="000C0569" w:rsidRPr="00BC2831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    Data: 000000000000000000000000000000000000000000000000…</w:t>
      </w:r>
    </w:p>
    <w:p w:rsidR="000C0569" w:rsidRDefault="000C0569" w:rsidP="004069EE">
      <w:pPr>
        <w:ind w:rightChars="-549" w:right="31680"/>
        <w:rPr>
          <w:bCs/>
        </w:rPr>
      </w:pPr>
      <w:r w:rsidRPr="00BC2831">
        <w:rPr>
          <w:bCs/>
        </w:rPr>
        <w:t xml:space="preserve">        [Length: 64]</w:t>
      </w:r>
    </w:p>
    <w:p w:rsidR="000C0569" w:rsidRPr="00BC2831" w:rsidRDefault="000C0569" w:rsidP="004069EE">
      <w:pPr>
        <w:ind w:rightChars="-549" w:right="31680"/>
        <w:rPr>
          <w:bCs/>
        </w:rPr>
      </w:pPr>
    </w:p>
    <w:p w:rsidR="000C0569" w:rsidRDefault="000C0569" w:rsidP="004069EE">
      <w:pPr>
        <w:ind w:rightChars="-549" w:right="31680"/>
        <w:rPr>
          <w:b/>
          <w:bCs/>
        </w:rPr>
      </w:pPr>
      <w:r>
        <w:rPr>
          <w:b/>
          <w:bCs/>
        </w:rPr>
        <w:t>Контрольні запитання:</w:t>
      </w:r>
    </w:p>
    <w:p w:rsidR="000C0569" w:rsidRDefault="000C0569" w:rsidP="004069EE">
      <w:pPr>
        <w:ind w:rightChars="-549" w:right="31680"/>
      </w:pPr>
    </w:p>
    <w:p w:rsidR="000C0569" w:rsidRDefault="000C0569" w:rsidP="004069EE">
      <w:pPr>
        <w:numPr>
          <w:ilvl w:val="0"/>
          <w:numId w:val="1"/>
        </w:numPr>
        <w:ind w:rightChars="-549" w:right="31680"/>
      </w:pPr>
      <w:r>
        <w:rPr>
          <w:b/>
          <w:bCs/>
        </w:rPr>
        <w:t>Які IP адреси вашої та цільової робочих станцій?</w:t>
      </w:r>
    </w:p>
    <w:p w:rsidR="000C0569" w:rsidRDefault="000C0569" w:rsidP="004069EE">
      <w:pPr>
        <w:ind w:rightChars="-549" w:right="31680"/>
      </w:pPr>
      <w:r>
        <w:t>Моя: 172.16.7.104, цільова: 143.89.14.1</w:t>
      </w:r>
    </w:p>
    <w:p w:rsidR="000C0569" w:rsidRDefault="000C0569" w:rsidP="004069EE">
      <w:pPr>
        <w:ind w:rightChars="-549" w:right="31680"/>
      </w:pPr>
    </w:p>
    <w:p w:rsidR="000C0569" w:rsidRPr="00A4077F" w:rsidRDefault="000C0569" w:rsidP="004069EE">
      <w:pPr>
        <w:numPr>
          <w:ilvl w:val="0"/>
          <w:numId w:val="1"/>
        </w:numPr>
        <w:ind w:rightChars="-549" w:right="31680"/>
        <w:rPr>
          <w:lang w:val="ru-RU"/>
        </w:rPr>
      </w:pPr>
      <w:r w:rsidRPr="00A4077F">
        <w:rPr>
          <w:b/>
          <w:bCs/>
          <w:lang w:val="ru-RU"/>
        </w:rPr>
        <w:t xml:space="preserve">Чому </w:t>
      </w:r>
      <w:r>
        <w:rPr>
          <w:b/>
          <w:bCs/>
        </w:rPr>
        <w:t>ICMP</w:t>
      </w:r>
      <w:r w:rsidRPr="00A4077F">
        <w:rPr>
          <w:b/>
          <w:bCs/>
          <w:lang w:val="ru-RU"/>
        </w:rPr>
        <w:t xml:space="preserve"> пакет не вказує/використовує номери вихідного та цільового портів?</w:t>
      </w:r>
    </w:p>
    <w:p w:rsidR="000C0569" w:rsidRPr="00A4077F" w:rsidRDefault="000C0569" w:rsidP="004069EE">
      <w:pPr>
        <w:ind w:rightChars="-549" w:right="31680"/>
        <w:rPr>
          <w:lang w:val="ru-RU"/>
        </w:rPr>
      </w:pPr>
      <w:r w:rsidRPr="00A4077F">
        <w:rPr>
          <w:lang w:val="ru-RU"/>
        </w:rPr>
        <w:t xml:space="preserve">Бо він за класифікацією </w:t>
      </w:r>
      <w:r>
        <w:t>OSI</w:t>
      </w:r>
      <w:r w:rsidRPr="00A4077F">
        <w:rPr>
          <w:lang w:val="ru-RU"/>
        </w:rPr>
        <w:t xml:space="preserve"> нижче за рівнем (3 - мережевий), а порти використовуються для траспортного (4).</w:t>
      </w:r>
    </w:p>
    <w:p w:rsidR="000C0569" w:rsidRPr="00A4077F" w:rsidRDefault="000C0569" w:rsidP="004069EE">
      <w:pPr>
        <w:ind w:rightChars="-549" w:right="31680"/>
        <w:rPr>
          <w:lang w:val="ru-RU"/>
        </w:rPr>
      </w:pPr>
    </w:p>
    <w:p w:rsidR="000C0569" w:rsidRPr="00A4077F" w:rsidRDefault="000C0569" w:rsidP="004069EE">
      <w:pPr>
        <w:ind w:rightChars="-549" w:right="31680"/>
        <w:rPr>
          <w:lang w:val="ru-RU"/>
        </w:rPr>
      </w:pPr>
      <w:r w:rsidRPr="00A4077F">
        <w:rPr>
          <w:b/>
          <w:bCs/>
          <w:lang w:val="ru-RU"/>
        </w:rPr>
        <w:t xml:space="preserve">3. Дослідіть один з пакетів-запитів </w:t>
      </w:r>
      <w:r>
        <w:rPr>
          <w:b/>
          <w:bCs/>
        </w:rPr>
        <w:t>ICMP</w:t>
      </w:r>
      <w:r w:rsidRPr="00A4077F">
        <w:rPr>
          <w:b/>
          <w:bCs/>
          <w:lang w:val="ru-RU"/>
        </w:rPr>
        <w:t>. Які тип та код зазначені у цьому пакеті? Скільки байтів займають поля контрольної суми, номера послідовності та ідентифікатору?</w:t>
      </w:r>
    </w:p>
    <w:p w:rsidR="000C0569" w:rsidRPr="00475743" w:rsidRDefault="000C0569" w:rsidP="004069EE">
      <w:pPr>
        <w:ind w:rightChars="-549" w:right="31680"/>
      </w:pPr>
      <w:r>
        <w:t xml:space="preserve">Type: 8 (Echo (ping) request), Code: 0, </w:t>
      </w:r>
      <w:r>
        <w:rPr>
          <w:lang w:val="ru-RU"/>
        </w:rPr>
        <w:t>кожне</w:t>
      </w:r>
      <w:r w:rsidRPr="00475743">
        <w:t xml:space="preserve"> </w:t>
      </w:r>
      <w:r>
        <w:rPr>
          <w:lang w:val="ru-RU"/>
        </w:rPr>
        <w:t>по</w:t>
      </w:r>
      <w:r w:rsidRPr="00475743">
        <w:t xml:space="preserve"> 2 </w:t>
      </w:r>
      <w:r>
        <w:rPr>
          <w:lang w:val="ru-RU"/>
        </w:rPr>
        <w:t>байти</w:t>
      </w:r>
    </w:p>
    <w:p w:rsidR="000C0569" w:rsidRDefault="000C0569" w:rsidP="004069EE">
      <w:pPr>
        <w:ind w:rightChars="-549" w:right="31680"/>
      </w:pPr>
    </w:p>
    <w:p w:rsidR="000C0569" w:rsidRPr="00A4077F" w:rsidRDefault="000C0569" w:rsidP="004069EE">
      <w:pPr>
        <w:ind w:rightChars="-549" w:right="31680"/>
        <w:rPr>
          <w:lang w:val="ru-RU"/>
        </w:rPr>
      </w:pPr>
      <w:r w:rsidRPr="00A4077F">
        <w:rPr>
          <w:b/>
          <w:bCs/>
          <w:lang w:val="ru-RU"/>
        </w:rPr>
        <w:t xml:space="preserve">4. Дослідіть відповідний пакет з відповіддю на пакет із пункту 3. </w:t>
      </w:r>
      <w:r w:rsidRPr="00BC2831">
        <w:rPr>
          <w:b/>
          <w:bCs/>
          <w:lang w:val="ru-RU"/>
        </w:rPr>
        <w:t xml:space="preserve">Які тип та код зазначені у цьому пакеті? </w:t>
      </w:r>
      <w:r w:rsidRPr="00A4077F">
        <w:rPr>
          <w:b/>
          <w:bCs/>
          <w:lang w:val="ru-RU"/>
        </w:rPr>
        <w:t>Які інші поля має цей пакет? Скільки байтів займають поля контрольної суми, номера послідовності та ідентифікатору?</w:t>
      </w:r>
    </w:p>
    <w:p w:rsidR="000C0569" w:rsidRDefault="000C0569" w:rsidP="004069EE">
      <w:pPr>
        <w:ind w:rightChars="-549" w:right="31680"/>
      </w:pPr>
      <w:r>
        <w:t>Type: 0 (Echo (ping) reply),</w:t>
      </w:r>
      <w:r w:rsidRPr="00475743">
        <w:t xml:space="preserve"> </w:t>
      </w:r>
      <w:r>
        <w:t>Code: 0, Response time, по 2 байти</w:t>
      </w:r>
    </w:p>
    <w:p w:rsidR="000C0569" w:rsidRDefault="000C0569" w:rsidP="004069EE">
      <w:pPr>
        <w:ind w:rightChars="-549" w:right="31680"/>
      </w:pPr>
    </w:p>
    <w:p w:rsidR="000C0569" w:rsidRDefault="000C0569" w:rsidP="004069EE">
      <w:pPr>
        <w:numPr>
          <w:ilvl w:val="0"/>
          <w:numId w:val="2"/>
        </w:numPr>
        <w:ind w:rightChars="-549" w:right="31680"/>
        <w:rPr>
          <w:b/>
          <w:bCs/>
        </w:rPr>
      </w:pPr>
      <w:r>
        <w:rPr>
          <w:b/>
          <w:bCs/>
        </w:rPr>
        <w:t>Які IP адреси вашої та цільової робочих станцій?</w:t>
      </w:r>
    </w:p>
    <w:p w:rsidR="000C0569" w:rsidRPr="00475743" w:rsidRDefault="000C0569" w:rsidP="004069EE">
      <w:pPr>
        <w:ind w:rightChars="-549" w:right="31680"/>
        <w:rPr>
          <w:lang w:val="ru-RU"/>
        </w:rPr>
      </w:pPr>
      <w:r>
        <w:rPr>
          <w:lang w:val="ru-RU"/>
        </w:rPr>
        <w:t>Моя: 172.16.7.104</w:t>
      </w:r>
      <w:r w:rsidRPr="00A4077F">
        <w:rPr>
          <w:lang w:val="ru-RU"/>
        </w:rPr>
        <w:t>, цільова: 12</w:t>
      </w:r>
      <w:r>
        <w:rPr>
          <w:lang w:val="ru-RU"/>
        </w:rPr>
        <w:t>8.93.162.6</w:t>
      </w:r>
      <w:r w:rsidRPr="00475743">
        <w:rPr>
          <w:lang w:val="ru-RU"/>
        </w:rPr>
        <w:t>3</w:t>
      </w:r>
    </w:p>
    <w:p w:rsidR="000C0569" w:rsidRPr="00A4077F" w:rsidRDefault="000C0569" w:rsidP="004069EE">
      <w:pPr>
        <w:ind w:rightChars="-549" w:right="31680"/>
        <w:rPr>
          <w:lang w:val="ru-RU"/>
        </w:rPr>
      </w:pPr>
    </w:p>
    <w:p w:rsidR="000C0569" w:rsidRPr="00A4077F" w:rsidRDefault="000C0569" w:rsidP="004069EE">
      <w:pPr>
        <w:ind w:rightChars="-549" w:right="31680"/>
        <w:rPr>
          <w:lang w:val="ru-RU"/>
        </w:rPr>
      </w:pPr>
      <w:r w:rsidRPr="00A4077F">
        <w:rPr>
          <w:lang w:val="ru-RU"/>
        </w:rPr>
        <w:t>6</w:t>
      </w:r>
      <w:r w:rsidRPr="00A4077F">
        <w:rPr>
          <w:b/>
          <w:bCs/>
          <w:lang w:val="ru-RU"/>
        </w:rPr>
        <w:t xml:space="preserve">. Який номер протоколу </w:t>
      </w:r>
      <w:r>
        <w:rPr>
          <w:b/>
          <w:bCs/>
        </w:rPr>
        <w:t>IP</w:t>
      </w:r>
      <w:r w:rsidRPr="00A4077F">
        <w:rPr>
          <w:b/>
          <w:bCs/>
          <w:lang w:val="ru-RU"/>
        </w:rPr>
        <w:t xml:space="preserve"> використовується програмою? </w:t>
      </w:r>
    </w:p>
    <w:p w:rsidR="000C0569" w:rsidRDefault="000C0569" w:rsidP="004069EE">
      <w:pPr>
        <w:ind w:rightChars="-549" w:right="31680"/>
        <w:rPr>
          <w:lang w:val="ru-RU"/>
        </w:rPr>
      </w:pPr>
      <w:r>
        <w:rPr>
          <w:b/>
          <w:bCs/>
        </w:rPr>
        <w:t>IPv</w:t>
      </w:r>
      <w:r w:rsidRPr="00A4077F">
        <w:rPr>
          <w:lang w:val="ru-RU"/>
        </w:rPr>
        <w:t>4</w:t>
      </w:r>
    </w:p>
    <w:p w:rsidR="000C0569" w:rsidRPr="00A4077F" w:rsidRDefault="000C0569" w:rsidP="004069EE">
      <w:pPr>
        <w:ind w:rightChars="-549" w:right="31680"/>
        <w:rPr>
          <w:lang w:val="ru-RU"/>
        </w:rPr>
      </w:pPr>
    </w:p>
    <w:p w:rsidR="000C0569" w:rsidRPr="00A4077F" w:rsidRDefault="000C0569" w:rsidP="004069EE">
      <w:pPr>
        <w:ind w:rightChars="-549" w:right="31680"/>
        <w:rPr>
          <w:lang w:val="ru-RU"/>
        </w:rPr>
      </w:pPr>
      <w:r w:rsidRPr="00A4077F">
        <w:rPr>
          <w:b/>
          <w:bCs/>
          <w:lang w:val="ru-RU"/>
        </w:rPr>
        <w:t xml:space="preserve">7. Чи відрізняється пакет із запитом програми </w:t>
      </w:r>
      <w:r>
        <w:rPr>
          <w:b/>
          <w:bCs/>
        </w:rPr>
        <w:t>traceroute</w:t>
      </w:r>
      <w:r w:rsidRPr="00A4077F">
        <w:rPr>
          <w:b/>
          <w:bCs/>
          <w:lang w:val="ru-RU"/>
        </w:rPr>
        <w:t xml:space="preserve"> від пакету із запитом програми </w:t>
      </w:r>
      <w:r>
        <w:rPr>
          <w:b/>
          <w:bCs/>
        </w:rPr>
        <w:t>ping</w:t>
      </w:r>
      <w:r w:rsidRPr="00A4077F">
        <w:rPr>
          <w:b/>
          <w:bCs/>
          <w:lang w:val="ru-RU"/>
        </w:rPr>
        <w:t>? Якщо так, наведіть приклади.</w:t>
      </w:r>
    </w:p>
    <w:p w:rsidR="000C0569" w:rsidRPr="00A4077F" w:rsidRDefault="000C0569" w:rsidP="004069EE">
      <w:pPr>
        <w:ind w:rightChars="-549" w:right="31680"/>
        <w:rPr>
          <w:lang w:val="ru-RU"/>
        </w:rPr>
      </w:pPr>
      <w:r w:rsidRPr="00A4077F">
        <w:rPr>
          <w:lang w:val="ru-RU"/>
        </w:rPr>
        <w:t xml:space="preserve">Так, він не має поля </w:t>
      </w:r>
      <w:r>
        <w:t>Timestamp</w:t>
      </w:r>
    </w:p>
    <w:p w:rsidR="000C0569" w:rsidRPr="00A4077F" w:rsidRDefault="000C0569" w:rsidP="004069EE">
      <w:pPr>
        <w:ind w:rightChars="-549" w:right="31680"/>
        <w:rPr>
          <w:lang w:val="ru-RU"/>
        </w:rPr>
      </w:pPr>
    </w:p>
    <w:p w:rsidR="000C0569" w:rsidRPr="00A4077F" w:rsidRDefault="000C0569" w:rsidP="004069EE">
      <w:pPr>
        <w:ind w:rightChars="-549" w:right="31680"/>
        <w:rPr>
          <w:lang w:val="ru-RU"/>
        </w:rPr>
      </w:pPr>
      <w:r w:rsidRPr="00A4077F">
        <w:rPr>
          <w:b/>
          <w:bCs/>
          <w:lang w:val="ru-RU"/>
        </w:rPr>
        <w:t xml:space="preserve">8. Проаналізуйте пакет </w:t>
      </w:r>
      <w:r>
        <w:rPr>
          <w:b/>
          <w:bCs/>
        </w:rPr>
        <w:t>ICMP</w:t>
      </w:r>
      <w:r w:rsidRPr="00A4077F">
        <w:rPr>
          <w:b/>
          <w:bCs/>
          <w:lang w:val="ru-RU"/>
        </w:rPr>
        <w:t xml:space="preserve"> з повідомленням про помилку. Чи є у ньому деякі додаткові поля, які не зазначаються у повідомленні з підтвердженням. Якщо є – які саме поля і яку інформацію вони вміщують?</w:t>
      </w:r>
    </w:p>
    <w:p w:rsidR="000C0569" w:rsidRPr="00A4077F" w:rsidRDefault="000C0569" w:rsidP="004069EE">
      <w:pPr>
        <w:ind w:rightChars="-549" w:right="31680"/>
        <w:rPr>
          <w:lang w:val="ru-RU"/>
        </w:rPr>
      </w:pPr>
      <w:r w:rsidRPr="00A4077F">
        <w:rPr>
          <w:lang w:val="ru-RU"/>
        </w:rPr>
        <w:t xml:space="preserve">Так, це додаткові поля </w:t>
      </w:r>
      <w:r>
        <w:t>Type</w:t>
      </w:r>
      <w:r w:rsidRPr="00A4077F">
        <w:rPr>
          <w:lang w:val="ru-RU"/>
        </w:rPr>
        <w:t xml:space="preserve">, </w:t>
      </w:r>
      <w:r>
        <w:t>Code</w:t>
      </w:r>
      <w:r w:rsidRPr="00A4077F">
        <w:rPr>
          <w:lang w:val="ru-RU"/>
        </w:rPr>
        <w:t xml:space="preserve">, </w:t>
      </w:r>
      <w:r>
        <w:t>Checksum</w:t>
      </w:r>
      <w:r w:rsidRPr="00A4077F">
        <w:rPr>
          <w:lang w:val="ru-RU"/>
        </w:rPr>
        <w:t>, вони вміщуть деталі помилки. Тип - 11 - тип помилки, код - 0 - пояснення до неї.</w:t>
      </w:r>
    </w:p>
    <w:p w:rsidR="000C0569" w:rsidRPr="00A4077F" w:rsidRDefault="000C0569" w:rsidP="004069EE">
      <w:pPr>
        <w:ind w:rightChars="-549" w:right="31680"/>
        <w:rPr>
          <w:lang w:val="ru-RU"/>
        </w:rPr>
      </w:pPr>
    </w:p>
    <w:p w:rsidR="000C0569" w:rsidRPr="00A4077F" w:rsidRDefault="000C0569" w:rsidP="004069EE">
      <w:pPr>
        <w:ind w:rightChars="-549" w:right="31680"/>
        <w:rPr>
          <w:lang w:val="ru-RU"/>
        </w:rPr>
      </w:pPr>
      <w:r w:rsidRPr="00A4077F">
        <w:rPr>
          <w:b/>
          <w:bCs/>
          <w:lang w:val="ru-RU"/>
        </w:rPr>
        <w:t xml:space="preserve">9. Проаналізуйте три останні відповіді протоколу </w:t>
      </w:r>
      <w:r>
        <w:rPr>
          <w:b/>
          <w:bCs/>
        </w:rPr>
        <w:t>ICMP</w:t>
      </w:r>
      <w:r w:rsidRPr="00A4077F">
        <w:rPr>
          <w:b/>
          <w:bCs/>
          <w:lang w:val="ru-RU"/>
        </w:rPr>
        <w:t>, які отримала ваша робоча станція. Як ці пакети відрізняються від пакетів з повідомленням про помилку? Чому вони відрізняються?</w:t>
      </w:r>
    </w:p>
    <w:p w:rsidR="000C0569" w:rsidRPr="00A4077F" w:rsidRDefault="000C0569" w:rsidP="004069EE">
      <w:pPr>
        <w:ind w:rightChars="-549" w:right="31680"/>
        <w:rPr>
          <w:lang w:val="ru-RU"/>
        </w:rPr>
      </w:pPr>
      <w:r w:rsidRPr="00A4077F">
        <w:rPr>
          <w:lang w:val="ru-RU"/>
        </w:rPr>
        <w:t xml:space="preserve">Їх тип - 0, а не 11, вони мають </w:t>
      </w:r>
      <w:r>
        <w:t>id</w:t>
      </w:r>
      <w:r w:rsidRPr="00A4077F">
        <w:rPr>
          <w:lang w:val="ru-RU"/>
        </w:rPr>
        <w:t xml:space="preserve">, </w:t>
      </w:r>
      <w:r>
        <w:t>seq</w:t>
      </w:r>
      <w:r w:rsidRPr="00A4077F">
        <w:rPr>
          <w:lang w:val="ru-RU"/>
        </w:rPr>
        <w:t xml:space="preserve">, </w:t>
      </w:r>
      <w:r>
        <w:t>ttl</w:t>
      </w:r>
      <w:r w:rsidRPr="00A4077F">
        <w:rPr>
          <w:lang w:val="ru-RU"/>
        </w:rPr>
        <w:t>, менший розмір</w:t>
      </w:r>
    </w:p>
    <w:p w:rsidR="000C0569" w:rsidRPr="00A4077F" w:rsidRDefault="000C0569" w:rsidP="004069EE">
      <w:pPr>
        <w:ind w:rightChars="-549" w:right="31680"/>
        <w:rPr>
          <w:lang w:val="ru-RU"/>
        </w:rPr>
      </w:pPr>
    </w:p>
    <w:p w:rsidR="000C0569" w:rsidRPr="00A4077F" w:rsidRDefault="000C0569" w:rsidP="004069EE">
      <w:pPr>
        <w:numPr>
          <w:ilvl w:val="0"/>
          <w:numId w:val="3"/>
        </w:numPr>
        <w:ind w:rightChars="-549" w:right="31680"/>
        <w:rPr>
          <w:lang w:val="ru-RU"/>
        </w:rPr>
      </w:pPr>
      <w:r w:rsidRPr="00A4077F">
        <w:rPr>
          <w:b/>
          <w:bCs/>
          <w:lang w:val="ru-RU"/>
        </w:rPr>
        <w:t>Знайдіть етап ретрансляції повідомлень з найбільшою середньою затримкою. Чи є можливість оцінити географічну відстань між маршрутизаторами на цьому етапі?</w:t>
      </w:r>
    </w:p>
    <w:p w:rsidR="000C0569" w:rsidRPr="00A4077F" w:rsidRDefault="000C0569" w:rsidP="004069EE">
      <w:pPr>
        <w:widowControl/>
        <w:ind w:rightChars="-549" w:right="31680"/>
        <w:jc w:val="left"/>
        <w:rPr>
          <w:rFonts w:ascii="SimSunfalt" w:cs="SimSunfalt"/>
          <w:kern w:val="0"/>
          <w:sz w:val="24"/>
          <w:lang w:val="ru-RU"/>
        </w:rPr>
      </w:pPr>
      <w:r>
        <w:rPr>
          <w:lang w:val="ru-RU"/>
        </w:rPr>
        <w:t>56</w:t>
      </w:r>
      <w:r w:rsidRPr="00A4077F">
        <w:rPr>
          <w:lang w:val="ru-RU"/>
        </w:rPr>
        <w:t xml:space="preserve"> мс ~ </w:t>
      </w:r>
      <w:r>
        <w:t>x</w:t>
      </w:r>
      <w:r>
        <w:rPr>
          <w:lang w:val="ru-RU"/>
        </w:rPr>
        <w:t xml:space="preserve"> км, 0,005 мс ~ 1 км =&gt;56</w:t>
      </w:r>
      <w:r w:rsidRPr="00A4077F">
        <w:rPr>
          <w:lang w:val="ru-RU"/>
        </w:rPr>
        <w:t xml:space="preserve">/0,005 = </w:t>
      </w:r>
      <w:r>
        <w:rPr>
          <w:kern w:val="0"/>
          <w:sz w:val="24"/>
          <w:lang w:val="ru-RU"/>
        </w:rPr>
        <w:t>11200</w:t>
      </w:r>
      <w:r w:rsidRPr="00475743">
        <w:rPr>
          <w:kern w:val="0"/>
          <w:sz w:val="24"/>
          <w:lang w:val="ru-RU"/>
        </w:rPr>
        <w:t xml:space="preserve"> км</w:t>
      </w:r>
    </w:p>
    <w:p w:rsidR="000C0569" w:rsidRPr="00532317" w:rsidRDefault="000C0569" w:rsidP="004069EE">
      <w:pPr>
        <w:widowControl/>
        <w:spacing w:line="240" w:lineRule="auto"/>
        <w:ind w:rightChars="-549" w:right="31680"/>
        <w:jc w:val="left"/>
        <w:rPr>
          <w:rFonts w:ascii="Times New Roman CYR" w:hAnsi="Times New Roman CYR" w:cs="Times New Roman CYR"/>
          <w:b/>
          <w:bCs/>
          <w:color w:val="000000"/>
          <w:kern w:val="0"/>
          <w:sz w:val="24"/>
          <w:lang w:val="ru-RU" w:eastAsia="ru-RU"/>
        </w:rPr>
      </w:pPr>
      <w:r w:rsidRPr="00532317">
        <w:rPr>
          <w:rFonts w:ascii="Times New Roman CYR" w:hAnsi="Times New Roman CYR" w:cs="Times New Roman CYR"/>
          <w:b/>
          <w:bCs/>
          <w:color w:val="000000"/>
          <w:kern w:val="0"/>
          <w:sz w:val="24"/>
          <w:lang w:val="ru-RU" w:eastAsia="ru-RU"/>
        </w:rPr>
        <w:t xml:space="preserve">Висновки </w:t>
      </w:r>
    </w:p>
    <w:p w:rsidR="000C0569" w:rsidRPr="00532317" w:rsidRDefault="000C0569" w:rsidP="00D0189A">
      <w:pPr>
        <w:widowControl/>
        <w:spacing w:line="240" w:lineRule="auto"/>
        <w:ind w:rightChars="-549" w:right="31680"/>
        <w:jc w:val="left"/>
        <w:rPr>
          <w:rFonts w:ascii="Calibri" w:hAnsi="Calibri" w:cs="SimSunfalt"/>
          <w:kern w:val="0"/>
          <w:sz w:val="24"/>
          <w:lang w:val="ru-RU"/>
        </w:rPr>
      </w:pPr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>Під час виконання цієї роботи я начився аналізувати деталі роботи протоколу ICMP.</w:t>
      </w:r>
      <w:bookmarkStart w:id="0" w:name="_GoBack"/>
      <w:bookmarkEnd w:id="0"/>
    </w:p>
    <w:sectPr w:rsidR="000C0569" w:rsidRPr="00532317" w:rsidSect="00205E7B">
      <w:headerReference w:type="default" r:id="rId7"/>
      <w:footerReference w:type="default" r:id="rId8"/>
      <w:pgSz w:w="11906" w:h="16838"/>
      <w:pgMar w:top="1440" w:right="1800" w:bottom="1440" w:left="760" w:header="0" w:footer="0" w:gutter="0"/>
      <w:cols w:space="720"/>
      <w:formProt w:val="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0569" w:rsidRDefault="000C0569">
      <w:pPr>
        <w:spacing w:after="0" w:line="240" w:lineRule="auto"/>
      </w:pPr>
      <w:r>
        <w:separator/>
      </w:r>
    </w:p>
  </w:endnote>
  <w:endnote w:type="continuationSeparator" w:id="0">
    <w:p w:rsidR="000C0569" w:rsidRDefault="000C0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falt">
    <w:altName w:val="Arial Unicode MS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569" w:rsidRDefault="000C05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0569" w:rsidRDefault="000C0569">
      <w:pPr>
        <w:spacing w:after="0" w:line="240" w:lineRule="auto"/>
      </w:pPr>
      <w:r>
        <w:separator/>
      </w:r>
    </w:p>
  </w:footnote>
  <w:footnote w:type="continuationSeparator" w:id="0">
    <w:p w:rsidR="000C0569" w:rsidRDefault="000C0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569" w:rsidRDefault="000C056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3E7A5"/>
    <w:multiLevelType w:val="singleLevel"/>
    <w:tmpl w:val="5713E7A5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1">
    <w:nsid w:val="5713E7DF"/>
    <w:multiLevelType w:val="singleLevel"/>
    <w:tmpl w:val="5713E7DF"/>
    <w:lvl w:ilvl="0">
      <w:start w:val="5"/>
      <w:numFmt w:val="decimal"/>
      <w:suff w:val="space"/>
      <w:lvlText w:val="%1."/>
      <w:lvlJc w:val="left"/>
      <w:rPr>
        <w:rFonts w:cs="Times New Roman"/>
      </w:rPr>
    </w:lvl>
  </w:abstractNum>
  <w:abstractNum w:abstractNumId="2">
    <w:nsid w:val="57154E71"/>
    <w:multiLevelType w:val="singleLevel"/>
    <w:tmpl w:val="57154E71"/>
    <w:lvl w:ilvl="0">
      <w:start w:val="10"/>
      <w:numFmt w:val="decimal"/>
      <w:suff w:val="space"/>
      <w:lvlText w:val="%1."/>
      <w:lvlJc w:val="left"/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FBF1445"/>
    <w:rsid w:val="9CD5870B"/>
    <w:rsid w:val="B7878BB3"/>
    <w:rsid w:val="000B2660"/>
    <w:rsid w:val="000C0569"/>
    <w:rsid w:val="0017391C"/>
    <w:rsid w:val="00205E7B"/>
    <w:rsid w:val="002E3A13"/>
    <w:rsid w:val="004069EE"/>
    <w:rsid w:val="00475743"/>
    <w:rsid w:val="00532317"/>
    <w:rsid w:val="00A4077F"/>
    <w:rsid w:val="00A439C6"/>
    <w:rsid w:val="00BC2831"/>
    <w:rsid w:val="00BF7905"/>
    <w:rsid w:val="00D0189A"/>
    <w:rsid w:val="00D42815"/>
    <w:rsid w:val="00D669CB"/>
    <w:rsid w:val="0FBF1445"/>
    <w:rsid w:val="6F5F2B92"/>
    <w:rsid w:val="7DE1F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falt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uiPriority="0"/>
    <w:lsdException w:name="HTML Bottom of Form" w:locked="1" w:uiPriority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locked="1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semiHidden="1" w:unhideWhenUsed="1"/>
    <w:lsdException w:name="Table Grid" w:uiPriority="59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5E7B"/>
    <w:pPr>
      <w:widowControl w:val="0"/>
      <w:spacing w:after="160" w:line="259" w:lineRule="auto"/>
      <w:jc w:val="both"/>
    </w:pPr>
    <w:rPr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05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00BEC"/>
    <w:rPr>
      <w:kern w:val="2"/>
      <w:sz w:val="21"/>
      <w:szCs w:val="24"/>
      <w:lang w:val="en-US" w:eastAsia="zh-CN"/>
    </w:rPr>
  </w:style>
  <w:style w:type="paragraph" w:styleId="ListParagraph">
    <w:name w:val="List Paragraph"/>
    <w:basedOn w:val="Normal"/>
    <w:uiPriority w:val="99"/>
    <w:qFormat/>
    <w:rsid w:val="004757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9</Pages>
  <Words>1587</Words>
  <Characters>9049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alice</dc:creator>
  <cp:keywords/>
  <dc:description/>
  <cp:lastModifiedBy>Dima</cp:lastModifiedBy>
  <cp:revision>2</cp:revision>
  <dcterms:created xsi:type="dcterms:W3CDTF">2020-05-27T10:16:00Z</dcterms:created>
  <dcterms:modified xsi:type="dcterms:W3CDTF">2020-05-27T10:16:00Z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