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</w:rPr>
      </w:pPr>
      <w:proofErr w:type="gramStart"/>
      <w:r w:rsidRPr="00BE266D">
        <w:rPr>
          <w:rStyle w:val="Fett"/>
          <w:b w:val="0"/>
          <w:i/>
          <w:lang w:val="en-US"/>
        </w:rPr>
        <w:t>ch.bfh.bti7081.s2013.yellow</w:t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Pr="00BE266D">
        <w:rPr>
          <w:rStyle w:val="Fett"/>
          <w:b w:val="0"/>
          <w:lang w:val="en-US"/>
        </w:rPr>
        <w:t>22</w:t>
      </w:r>
      <w:r w:rsidR="00087DB4" w:rsidRPr="00BE266D">
        <w:rPr>
          <w:rStyle w:val="Fett"/>
          <w:b w:val="0"/>
          <w:lang w:val="en-US"/>
        </w:rPr>
        <w:t>.</w:t>
      </w:r>
      <w:proofErr w:type="gramEnd"/>
      <w:r w:rsidR="00087DB4" w:rsidRPr="00BE266D">
        <w:rPr>
          <w:rStyle w:val="Fett"/>
          <w:b w:val="0"/>
          <w:lang w:val="en-US"/>
        </w:rPr>
        <w:t xml:space="preserve"> </w:t>
      </w:r>
      <w:r w:rsidR="00087DB4" w:rsidRPr="00384849">
        <w:rPr>
          <w:rStyle w:val="Fett"/>
          <w:b w:val="0"/>
        </w:rPr>
        <w:t>März 2013</w:t>
      </w: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rPr>
          <w:b/>
        </w:rPr>
      </w:pPr>
    </w:p>
    <w:p w:rsidR="00087DB4" w:rsidRPr="00384849" w:rsidRDefault="00087DB4" w:rsidP="00087DB4">
      <w:pPr>
        <w:pStyle w:val="Titel"/>
      </w:pPr>
    </w:p>
    <w:p w:rsidR="00087DB4" w:rsidRPr="00384849" w:rsidRDefault="00087DB4" w:rsidP="00087DB4">
      <w:pPr>
        <w:pStyle w:val="Titel"/>
      </w:pPr>
    </w:p>
    <w:p w:rsidR="00087DB4" w:rsidRPr="00384849" w:rsidRDefault="00236628" w:rsidP="00087DB4">
      <w:pPr>
        <w:pStyle w:val="Titel"/>
      </w:pPr>
      <w:r w:rsidRPr="00384849">
        <w:t>CS1 Task 4</w:t>
      </w:r>
    </w:p>
    <w:p w:rsidR="00236628" w:rsidRPr="00384849" w:rsidRDefault="00236628" w:rsidP="00236628">
      <w:pPr>
        <w:pStyle w:val="Untertitel"/>
      </w:pPr>
      <w:r w:rsidRPr="00384849">
        <w:t>Benutzer- und Systemanforderungen</w:t>
      </w:r>
    </w:p>
    <w:p w:rsidR="00087DB4" w:rsidRPr="00384849" w:rsidRDefault="00087DB4" w:rsidP="00087DB4"/>
    <w:p w:rsidR="00BE1377" w:rsidRPr="00384849" w:rsidRDefault="00BE1377" w:rsidP="00087DB4"/>
    <w:p w:rsidR="00087DB4" w:rsidRPr="00384849" w:rsidRDefault="00087DB4" w:rsidP="00087DB4"/>
    <w:p w:rsidR="00087DB4" w:rsidRPr="00384849" w:rsidRDefault="00087DB4" w:rsidP="00087DB4"/>
    <w:p w:rsidR="00087DB4" w:rsidRPr="00384849" w:rsidRDefault="00087DB4" w:rsidP="00087DB4">
      <w:pPr>
        <w:pBdr>
          <w:bottom w:val="single" w:sz="6" w:space="1" w:color="auto"/>
        </w:pBdr>
      </w:pPr>
    </w:p>
    <w:p w:rsidR="00087DB4" w:rsidRPr="00384849" w:rsidRDefault="00087DB4" w:rsidP="00087DB4"/>
    <w:p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384849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384849" w:rsidRDefault="00236628" w:rsidP="00B67401">
            <w:pPr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X0.1</w:t>
            </w:r>
          </w:p>
        </w:tc>
      </w:tr>
    </w:tbl>
    <w:p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:rsidTr="00B67401">
        <w:tc>
          <w:tcPr>
            <w:tcW w:w="2834" w:type="dxa"/>
          </w:tcPr>
          <w:p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67"/>
        <w:gridCol w:w="1423"/>
        <w:gridCol w:w="567"/>
        <w:gridCol w:w="1666"/>
        <w:gridCol w:w="567"/>
        <w:gridCol w:w="991"/>
      </w:tblGrid>
      <w:tr w:rsidR="00087DB4" w:rsidRPr="00384849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 w:rsidRPr="00384849"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8673AB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BE266D" w:rsidRDefault="00710CBC" w:rsidP="00B67401">
            <w:pPr>
              <w:rPr>
                <w:rFonts w:cs="Arial"/>
                <w:lang w:val="en-US"/>
              </w:rPr>
            </w:pPr>
            <w:r w:rsidRPr="00BE266D">
              <w:rPr>
                <w:rStyle w:val="Fett"/>
                <w:b w:val="0"/>
                <w:lang w:val="en-US"/>
              </w:rPr>
              <w:t>ch.bfh.bti7081.s2013.yellow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384849" w:rsidRDefault="00710CBC" w:rsidP="00896764">
            <w:pPr>
              <w:rPr>
                <w:rFonts w:cs="Arial"/>
              </w:rPr>
            </w:pPr>
            <w:proofErr w:type="spellStart"/>
            <w:r w:rsidRPr="00384849">
              <w:rPr>
                <w:rFonts w:cs="Arial"/>
              </w:rPr>
              <w:t>Kuenzler</w:t>
            </w:r>
            <w:proofErr w:type="spellEnd"/>
            <w:r w:rsidRPr="00384849">
              <w:rPr>
                <w:rFonts w:cs="Arial"/>
              </w:rPr>
              <w:t xml:space="preserve">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:rsidR="00087DB4" w:rsidRPr="00384849" w:rsidRDefault="00087DB4" w:rsidP="00087DB4">
      <w:pPr>
        <w:rPr>
          <w:rFonts w:cs="Arial"/>
          <w:sz w:val="20"/>
          <w:szCs w:val="20"/>
        </w:rPr>
      </w:pPr>
    </w:p>
    <w:p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X0.3</w:t>
            </w:r>
          </w:p>
        </w:tc>
        <w:tc>
          <w:tcPr>
            <w:tcW w:w="1625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polla2</w:t>
            </w:r>
          </w:p>
        </w:tc>
        <w:tc>
          <w:tcPr>
            <w:tcW w:w="4827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System Architektur</w:t>
            </w:r>
          </w:p>
        </w:tc>
      </w:tr>
      <w:tr w:rsidR="008673AB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X0.4</w:t>
            </w:r>
          </w:p>
        </w:tc>
        <w:tc>
          <w:tcPr>
            <w:tcW w:w="162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rohdj1</w:t>
            </w:r>
          </w:p>
        </w:tc>
        <w:tc>
          <w:tcPr>
            <w:tcW w:w="482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</w:t>
            </w:r>
            <w:proofErr w:type="spellEnd"/>
            <w:r>
              <w:rPr>
                <w:rFonts w:cs="Arial"/>
              </w:rPr>
              <w:t xml:space="preserve"> Case Diagramm, Benutzeranforderung</w:t>
            </w:r>
          </w:p>
        </w:tc>
      </w:tr>
      <w:tr w:rsidR="008673AB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X0.5</w:t>
            </w:r>
          </w:p>
        </w:tc>
        <w:tc>
          <w:tcPr>
            <w:tcW w:w="162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bronc1</w:t>
            </w:r>
          </w:p>
        </w:tc>
        <w:tc>
          <w:tcPr>
            <w:tcW w:w="482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Testing</w:t>
            </w:r>
            <w:proofErr w:type="spellEnd"/>
          </w:p>
        </w:tc>
      </w:tr>
      <w:tr w:rsidR="008673AB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X0.6</w:t>
            </w:r>
          </w:p>
        </w:tc>
        <w:tc>
          <w:tcPr>
            <w:tcW w:w="162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glisb1</w:t>
            </w:r>
          </w:p>
        </w:tc>
        <w:tc>
          <w:tcPr>
            <w:tcW w:w="482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Systemanforderungen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bookmarkStart w:id="1" w:name="_GoBack"/>
            <w:bookmarkEnd w:id="1"/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…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1205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  <w:tc>
          <w:tcPr>
            <w:tcW w:w="4827" w:type="dxa"/>
          </w:tcPr>
          <w:p w:rsidR="00087DB4" w:rsidRPr="00384849" w:rsidRDefault="00BE137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</w:p>
        </w:tc>
      </w:tr>
    </w:tbl>
    <w:p w:rsidR="00204C2E" w:rsidRPr="00384849" w:rsidRDefault="00204C2E" w:rsidP="00F66BD5"/>
    <w:p w:rsidR="00087DB4" w:rsidRPr="00384849" w:rsidRDefault="00087DB4" w:rsidP="00F66BD5"/>
    <w:p w:rsidR="00087DB4" w:rsidRPr="00384849" w:rsidRDefault="00087DB4">
      <w:pPr>
        <w:widowControl/>
        <w:spacing w:line="240" w:lineRule="auto"/>
      </w:pPr>
      <w:r w:rsidRPr="00384849">
        <w:br w:type="page"/>
      </w:r>
    </w:p>
    <w:p w:rsidR="001A4726" w:rsidRPr="00384849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:rsidR="001A4726" w:rsidRPr="00384849" w:rsidRDefault="007A196C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5" w:history="1">
        <w:r w:rsidR="001A4726" w:rsidRPr="00384849">
          <w:rPr>
            <w:rStyle w:val="Hyperlink"/>
            <w:noProof/>
          </w:rPr>
          <w:t>1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Einleitung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6" w:history="1">
        <w:r w:rsidR="001A4726" w:rsidRPr="00384849">
          <w:rPr>
            <w:rStyle w:val="Hyperlink"/>
            <w:noProof/>
          </w:rPr>
          <w:t>1.1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Zweck dieses Dokumentes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7" w:history="1">
        <w:r w:rsidR="001A4726" w:rsidRPr="00384849">
          <w:rPr>
            <w:rStyle w:val="Hyperlink"/>
            <w:noProof/>
          </w:rPr>
          <w:t>1.2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Grundlagen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_Toc351624337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624338" w:history="1">
        <w:r w:rsidR="001A4726" w:rsidRPr="00384849">
          <w:rPr>
            <w:rStyle w:val="Hyperlink"/>
            <w:noProof/>
          </w:rPr>
          <w:t>1.3</w:t>
        </w:r>
        <w:r w:rsidR="001A4726" w:rsidRPr="00384849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Systemnotwendigkeit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_Toc351624338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3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39" w:history="1">
        <w:r w:rsidR="001A4726" w:rsidRPr="00384849">
          <w:rPr>
            <w:rStyle w:val="Hyperlink"/>
            <w:noProof/>
          </w:rPr>
          <w:t>2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Benut</w:t>
        </w:r>
        <w:r w:rsidR="001A4726" w:rsidRPr="00384849">
          <w:rPr>
            <w:rStyle w:val="Hyperlink"/>
            <w:noProof/>
          </w:rPr>
          <w:t>z</w:t>
        </w:r>
        <w:r w:rsidR="001A4726" w:rsidRPr="00384849">
          <w:rPr>
            <w:rStyle w:val="Hyperlink"/>
            <w:noProof/>
          </w:rPr>
          <w:t>eranforderungen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_Toc351624339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4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0" w:history="1">
        <w:r w:rsidR="001A4726" w:rsidRPr="00384849">
          <w:rPr>
            <w:rStyle w:val="Hyperlink"/>
            <w:noProof/>
          </w:rPr>
          <w:t>3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</w:t>
        </w:r>
        <w:r w:rsidR="001A4726" w:rsidRPr="00384849">
          <w:rPr>
            <w:rStyle w:val="Hyperlink"/>
            <w:noProof/>
          </w:rPr>
          <w:t>a</w:t>
        </w:r>
        <w:r w:rsidR="001A4726" w:rsidRPr="00384849">
          <w:rPr>
            <w:rStyle w:val="Hyperlink"/>
            <w:noProof/>
          </w:rPr>
          <w:t>nforderungen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_Toc351624340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5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1" w:history="1">
        <w:r w:rsidR="001A4726" w:rsidRPr="00384849">
          <w:rPr>
            <w:rStyle w:val="Hyperlink"/>
            <w:noProof/>
          </w:rPr>
          <w:t>4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Systema</w:t>
        </w:r>
        <w:r w:rsidR="001A4726" w:rsidRPr="00384849">
          <w:rPr>
            <w:rStyle w:val="Hyperlink"/>
            <w:noProof/>
          </w:rPr>
          <w:t>r</w:t>
        </w:r>
        <w:r w:rsidR="001A4726" w:rsidRPr="00384849">
          <w:rPr>
            <w:rStyle w:val="Hyperlink"/>
            <w:noProof/>
          </w:rPr>
          <w:t>chitektur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_Toc351624341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6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2" w:history="1">
        <w:r w:rsidR="001A4726" w:rsidRPr="00384849">
          <w:rPr>
            <w:rStyle w:val="Hyperlink"/>
            <w:noProof/>
          </w:rPr>
          <w:t>5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Systemm</w:t>
        </w:r>
        <w:r w:rsidR="001A4726" w:rsidRPr="00384849">
          <w:rPr>
            <w:rStyle w:val="Hyperlink"/>
            <w:noProof/>
          </w:rPr>
          <w:t>o</w:t>
        </w:r>
        <w:r w:rsidR="001A4726" w:rsidRPr="00384849">
          <w:rPr>
            <w:rStyle w:val="Hyperlink"/>
            <w:noProof/>
          </w:rPr>
          <w:t>delle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_Toc351624342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7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3" w:history="1">
        <w:r w:rsidR="001A4726" w:rsidRPr="00384849">
          <w:rPr>
            <w:rStyle w:val="Hyperlink"/>
            <w:noProof/>
          </w:rPr>
          <w:t>6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Systementwicklung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_Toc351624343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8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4" w:history="1">
        <w:r w:rsidR="001A4726" w:rsidRPr="00384849">
          <w:rPr>
            <w:rStyle w:val="Hyperlink"/>
            <w:noProof/>
          </w:rPr>
          <w:t>7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Testing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_Toc351624344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9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5" w:history="1">
        <w:r w:rsidR="001A4726" w:rsidRPr="00384849">
          <w:rPr>
            <w:rStyle w:val="Hyperlink"/>
            <w:noProof/>
          </w:rPr>
          <w:t>8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Glossar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_Toc351624345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10</w:t>
        </w:r>
        <w:r w:rsidR="001A4726" w:rsidRPr="00384849">
          <w:rPr>
            <w:noProof/>
            <w:webHidden/>
          </w:rPr>
          <w:fldChar w:fldCharType="end"/>
        </w:r>
      </w:hyperlink>
    </w:p>
    <w:p w:rsidR="001A4726" w:rsidRPr="00384849" w:rsidRDefault="007A196C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624346" w:history="1">
        <w:r w:rsidR="001A4726" w:rsidRPr="00384849">
          <w:rPr>
            <w:rStyle w:val="Hyperlink"/>
            <w:noProof/>
          </w:rPr>
          <w:t>9</w:t>
        </w:r>
        <w:r w:rsidR="001A4726" w:rsidRPr="00384849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1A4726" w:rsidRPr="00384849">
          <w:rPr>
            <w:rStyle w:val="Hyperlink"/>
            <w:noProof/>
          </w:rPr>
          <w:t>Anhang</w:t>
        </w:r>
        <w:r w:rsidR="001A4726" w:rsidRPr="00384849">
          <w:rPr>
            <w:noProof/>
            <w:webHidden/>
          </w:rPr>
          <w:tab/>
        </w:r>
        <w:r w:rsidR="001A4726" w:rsidRPr="00384849">
          <w:rPr>
            <w:noProof/>
            <w:webHidden/>
          </w:rPr>
          <w:fldChar w:fldCharType="begin"/>
        </w:r>
        <w:r w:rsidR="001A4726" w:rsidRPr="00384849">
          <w:rPr>
            <w:noProof/>
            <w:webHidden/>
          </w:rPr>
          <w:instrText xml:space="preserve"> PAGEREF _Toc351624346 \h </w:instrText>
        </w:r>
        <w:r w:rsidR="001A4726" w:rsidRPr="00384849">
          <w:rPr>
            <w:noProof/>
            <w:webHidden/>
          </w:rPr>
        </w:r>
        <w:r w:rsidR="001A4726" w:rsidRPr="00384849">
          <w:rPr>
            <w:noProof/>
            <w:webHidden/>
          </w:rPr>
          <w:fldChar w:fldCharType="separate"/>
        </w:r>
        <w:r w:rsidR="001A4726" w:rsidRPr="00384849">
          <w:rPr>
            <w:noProof/>
            <w:webHidden/>
          </w:rPr>
          <w:t>11</w:t>
        </w:r>
        <w:r w:rsidR="001A4726" w:rsidRPr="00384849">
          <w:rPr>
            <w:noProof/>
            <w:webHidden/>
          </w:rPr>
          <w:fldChar w:fldCharType="end"/>
        </w:r>
      </w:hyperlink>
    </w:p>
    <w:p w:rsidR="00BE1377" w:rsidRDefault="00275046" w:rsidP="00275046">
      <w:pPr>
        <w:pStyle w:val="Titel"/>
        <w:rPr>
          <w:sz w:val="36"/>
          <w:szCs w:val="36"/>
        </w:rPr>
      </w:pPr>
      <w:r w:rsidRPr="00384849">
        <w:rPr>
          <w:sz w:val="36"/>
          <w:szCs w:val="36"/>
        </w:rPr>
        <w:fldChar w:fldCharType="end"/>
      </w:r>
    </w:p>
    <w:p w:rsidR="00DB012F" w:rsidRDefault="00DB012F" w:rsidP="00DB012F">
      <w:pPr>
        <w:pStyle w:val="Titel"/>
      </w:pPr>
      <w:r>
        <w:t>Abbildungsverzeichnis</w:t>
      </w:r>
    </w:p>
    <w:p w:rsidR="002F653E" w:rsidRPr="002F653E" w:rsidRDefault="002F653E" w:rsidP="002F653E"/>
    <w:p w:rsidR="00DB012F" w:rsidRPr="002F653E" w:rsidRDefault="00DB012F" w:rsidP="002F653E">
      <w:pPr>
        <w:pStyle w:val="Verzeichnis1"/>
        <w:rPr>
          <w:rStyle w:val="Hyperlink"/>
        </w:rPr>
      </w:pPr>
      <w:r w:rsidRPr="002F653E">
        <w:rPr>
          <w:rStyle w:val="Hyperlink"/>
          <w:noProof/>
        </w:rPr>
        <w:fldChar w:fldCharType="begin"/>
      </w:r>
      <w:r w:rsidRPr="002F653E">
        <w:rPr>
          <w:rStyle w:val="Hyperlink"/>
          <w:noProof/>
        </w:rPr>
        <w:instrText xml:space="preserve"> TOC \h \z \c "Abbildung" </w:instrText>
      </w:r>
      <w:r w:rsidRPr="002F653E">
        <w:rPr>
          <w:rStyle w:val="Hyperlink"/>
          <w:noProof/>
        </w:rPr>
        <w:fldChar w:fldCharType="separate"/>
      </w:r>
      <w:hyperlink w:anchor="_Toc351729436" w:history="1">
        <w:r w:rsidRPr="002F653E">
          <w:rPr>
            <w:rStyle w:val="Hyperlink"/>
            <w:noProof/>
          </w:rPr>
          <w:t>Abbildung 1 - Use case ward order</w:t>
        </w:r>
        <w:r w:rsidRPr="002F653E">
          <w:rPr>
            <w:rStyle w:val="Hyperlink"/>
            <w:webHidden/>
          </w:rPr>
          <w:tab/>
        </w:r>
        <w:r w:rsidRPr="002F653E">
          <w:rPr>
            <w:rStyle w:val="Hyperlink"/>
            <w:webHidden/>
          </w:rPr>
          <w:fldChar w:fldCharType="begin"/>
        </w:r>
        <w:r w:rsidRPr="002F653E">
          <w:rPr>
            <w:rStyle w:val="Hyperlink"/>
            <w:webHidden/>
          </w:rPr>
          <w:instrText xml:space="preserve"> PAGEREF _Toc351729436 \h </w:instrText>
        </w:r>
        <w:r w:rsidRPr="002F653E">
          <w:rPr>
            <w:rStyle w:val="Hyperlink"/>
            <w:webHidden/>
          </w:rPr>
        </w:r>
        <w:r w:rsidRPr="002F653E">
          <w:rPr>
            <w:rStyle w:val="Hyperlink"/>
            <w:webHidden/>
          </w:rPr>
          <w:fldChar w:fldCharType="separate"/>
        </w:r>
        <w:r w:rsidRPr="002F653E">
          <w:rPr>
            <w:rStyle w:val="Hyperlink"/>
            <w:webHidden/>
          </w:rPr>
          <w:t>5</w:t>
        </w:r>
        <w:r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7A196C" w:rsidP="002F653E">
      <w:pPr>
        <w:pStyle w:val="Verzeichnis1"/>
        <w:rPr>
          <w:rStyle w:val="Hyperlink"/>
        </w:rPr>
      </w:pPr>
      <w:hyperlink w:anchor="_Toc351729437" w:history="1">
        <w:r w:rsidR="00DB012F" w:rsidRPr="002F653E">
          <w:rPr>
            <w:rStyle w:val="Hyperlink"/>
            <w:noProof/>
          </w:rPr>
          <w:t>Abbildung 2 - Use case notify Patient</w:t>
        </w:r>
        <w:r w:rsidR="00DB012F" w:rsidRPr="002F653E">
          <w:rPr>
            <w:rStyle w:val="Hyperlink"/>
            <w:webHidden/>
          </w:rPr>
          <w:tab/>
        </w:r>
        <w:r w:rsidR="00DB012F" w:rsidRPr="002F653E">
          <w:rPr>
            <w:rStyle w:val="Hyperlink"/>
            <w:webHidden/>
          </w:rPr>
          <w:fldChar w:fldCharType="begin"/>
        </w:r>
        <w:r w:rsidR="00DB012F" w:rsidRPr="002F653E">
          <w:rPr>
            <w:rStyle w:val="Hyperlink"/>
            <w:webHidden/>
          </w:rPr>
          <w:instrText xml:space="preserve"> PAGEREF _Toc351729437 \h </w:instrText>
        </w:r>
        <w:r w:rsidR="00DB012F" w:rsidRPr="002F653E">
          <w:rPr>
            <w:rStyle w:val="Hyperlink"/>
            <w:webHidden/>
          </w:rPr>
        </w:r>
        <w:r w:rsidR="00DB012F" w:rsidRPr="002F653E">
          <w:rPr>
            <w:rStyle w:val="Hyperlink"/>
            <w:webHidden/>
          </w:rPr>
          <w:fldChar w:fldCharType="separate"/>
        </w:r>
        <w:r w:rsidR="00DB012F" w:rsidRPr="002F653E">
          <w:rPr>
            <w:rStyle w:val="Hyperlink"/>
            <w:webHidden/>
          </w:rPr>
          <w:t>6</w:t>
        </w:r>
        <w:r w:rsidR="00DB012F"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7A196C" w:rsidP="002F653E">
      <w:pPr>
        <w:pStyle w:val="Verzeichnis1"/>
        <w:rPr>
          <w:rStyle w:val="Hyperlink"/>
        </w:rPr>
      </w:pPr>
      <w:hyperlink w:anchor="_Toc351729438" w:history="1">
        <w:r w:rsidR="00DB012F" w:rsidRPr="002F653E">
          <w:rPr>
            <w:rStyle w:val="Hyperlink"/>
            <w:noProof/>
          </w:rPr>
          <w:t>Abbildung 3 - Use case notify Patient</w:t>
        </w:r>
        <w:r w:rsidR="00DB012F" w:rsidRPr="002F653E">
          <w:rPr>
            <w:rStyle w:val="Hyperlink"/>
            <w:webHidden/>
          </w:rPr>
          <w:tab/>
        </w:r>
        <w:r w:rsidR="00DB012F" w:rsidRPr="002F653E">
          <w:rPr>
            <w:rStyle w:val="Hyperlink"/>
            <w:webHidden/>
          </w:rPr>
          <w:fldChar w:fldCharType="begin"/>
        </w:r>
        <w:r w:rsidR="00DB012F" w:rsidRPr="002F653E">
          <w:rPr>
            <w:rStyle w:val="Hyperlink"/>
            <w:webHidden/>
          </w:rPr>
          <w:instrText xml:space="preserve"> PAGEREF _Toc351729438 \h </w:instrText>
        </w:r>
        <w:r w:rsidR="00DB012F" w:rsidRPr="002F653E">
          <w:rPr>
            <w:rStyle w:val="Hyperlink"/>
            <w:webHidden/>
          </w:rPr>
        </w:r>
        <w:r w:rsidR="00DB012F" w:rsidRPr="002F653E">
          <w:rPr>
            <w:rStyle w:val="Hyperlink"/>
            <w:webHidden/>
          </w:rPr>
          <w:fldChar w:fldCharType="separate"/>
        </w:r>
        <w:r w:rsidR="00DB012F" w:rsidRPr="002F653E">
          <w:rPr>
            <w:rStyle w:val="Hyperlink"/>
            <w:webHidden/>
          </w:rPr>
          <w:t>7</w:t>
        </w:r>
        <w:r w:rsidR="00DB012F"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7A196C" w:rsidP="002F653E">
      <w:pPr>
        <w:pStyle w:val="Verzeichnis1"/>
        <w:rPr>
          <w:rStyle w:val="Hyperlink"/>
        </w:rPr>
      </w:pPr>
      <w:hyperlink w:anchor="_Toc351729439" w:history="1">
        <w:r w:rsidR="00DB012F" w:rsidRPr="00432298">
          <w:rPr>
            <w:rStyle w:val="Hyperlink"/>
            <w:noProof/>
          </w:rPr>
          <w:t>Abbildung 4 - Use case patient survey</w:t>
        </w:r>
        <w:r w:rsidR="00DB012F" w:rsidRPr="002F653E">
          <w:rPr>
            <w:rStyle w:val="Hyperlink"/>
            <w:webHidden/>
          </w:rPr>
          <w:tab/>
        </w:r>
        <w:r w:rsidR="00DB012F" w:rsidRPr="002F653E">
          <w:rPr>
            <w:rStyle w:val="Hyperlink"/>
            <w:webHidden/>
          </w:rPr>
          <w:fldChar w:fldCharType="begin"/>
        </w:r>
        <w:r w:rsidR="00DB012F" w:rsidRPr="002F653E">
          <w:rPr>
            <w:rStyle w:val="Hyperlink"/>
            <w:webHidden/>
          </w:rPr>
          <w:instrText xml:space="preserve"> PAGEREF _Toc351729439 \h </w:instrText>
        </w:r>
        <w:r w:rsidR="00DB012F" w:rsidRPr="002F653E">
          <w:rPr>
            <w:rStyle w:val="Hyperlink"/>
            <w:webHidden/>
          </w:rPr>
        </w:r>
        <w:r w:rsidR="00DB012F" w:rsidRPr="002F653E">
          <w:rPr>
            <w:rStyle w:val="Hyperlink"/>
            <w:webHidden/>
          </w:rPr>
          <w:fldChar w:fldCharType="separate"/>
        </w:r>
        <w:r w:rsidR="00DB012F" w:rsidRPr="002F653E">
          <w:rPr>
            <w:rStyle w:val="Hyperlink"/>
            <w:webHidden/>
          </w:rPr>
          <w:t>8</w:t>
        </w:r>
        <w:r w:rsidR="00DB012F" w:rsidRPr="002F653E">
          <w:rPr>
            <w:rStyle w:val="Hyperlink"/>
            <w:webHidden/>
          </w:rPr>
          <w:fldChar w:fldCharType="end"/>
        </w:r>
      </w:hyperlink>
    </w:p>
    <w:p w:rsidR="00DB012F" w:rsidRPr="002F653E" w:rsidRDefault="007A196C" w:rsidP="002F653E">
      <w:pPr>
        <w:pStyle w:val="Verzeichnis1"/>
        <w:rPr>
          <w:rStyle w:val="Hyperlink"/>
        </w:rPr>
      </w:pPr>
      <w:hyperlink w:anchor="_Toc351729440" w:history="1">
        <w:r w:rsidR="00DB012F" w:rsidRPr="00432298">
          <w:rPr>
            <w:rStyle w:val="Hyperlink"/>
            <w:noProof/>
          </w:rPr>
          <w:t>Abbildung 5 - Systemarchitektur</w:t>
        </w:r>
        <w:r w:rsidR="00DB012F" w:rsidRPr="002F653E">
          <w:rPr>
            <w:rStyle w:val="Hyperlink"/>
            <w:webHidden/>
          </w:rPr>
          <w:tab/>
        </w:r>
        <w:r w:rsidR="00DB012F" w:rsidRPr="002F653E">
          <w:rPr>
            <w:rStyle w:val="Hyperlink"/>
            <w:webHidden/>
          </w:rPr>
          <w:fldChar w:fldCharType="begin"/>
        </w:r>
        <w:r w:rsidR="00DB012F" w:rsidRPr="002F653E">
          <w:rPr>
            <w:rStyle w:val="Hyperlink"/>
            <w:webHidden/>
          </w:rPr>
          <w:instrText xml:space="preserve"> PAGEREF _Toc351729440 \h </w:instrText>
        </w:r>
        <w:r w:rsidR="00DB012F" w:rsidRPr="002F653E">
          <w:rPr>
            <w:rStyle w:val="Hyperlink"/>
            <w:webHidden/>
          </w:rPr>
        </w:r>
        <w:r w:rsidR="00DB012F" w:rsidRPr="002F653E">
          <w:rPr>
            <w:rStyle w:val="Hyperlink"/>
            <w:webHidden/>
          </w:rPr>
          <w:fldChar w:fldCharType="separate"/>
        </w:r>
        <w:r w:rsidR="00DB012F" w:rsidRPr="002F653E">
          <w:rPr>
            <w:rStyle w:val="Hyperlink"/>
            <w:webHidden/>
          </w:rPr>
          <w:t>10</w:t>
        </w:r>
        <w:r w:rsidR="00DB012F" w:rsidRPr="002F653E">
          <w:rPr>
            <w:rStyle w:val="Hyperlink"/>
            <w:webHidden/>
          </w:rPr>
          <w:fldChar w:fldCharType="end"/>
        </w:r>
      </w:hyperlink>
    </w:p>
    <w:p w:rsidR="00BE1377" w:rsidRPr="00384849" w:rsidRDefault="00DB012F" w:rsidP="002F653E">
      <w:pPr>
        <w:pStyle w:val="Verzeichnis1"/>
      </w:pPr>
      <w:r w:rsidRPr="002F653E">
        <w:rPr>
          <w:rStyle w:val="Hyperlink"/>
          <w:noProof/>
        </w:rPr>
        <w:fldChar w:fldCharType="end"/>
      </w:r>
    </w:p>
    <w:p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BE1377" w:rsidRPr="00384849" w:rsidRDefault="00236628">
      <w:pPr>
        <w:widowControl/>
        <w:spacing w:line="240" w:lineRule="auto"/>
      </w:pPr>
      <w:r w:rsidRPr="00384849">
        <w:br w:type="page"/>
      </w:r>
    </w:p>
    <w:p w:rsidR="00BE7097" w:rsidRPr="00384849" w:rsidRDefault="001A4726" w:rsidP="00087DB4">
      <w:pPr>
        <w:pStyle w:val="berschrift1"/>
      </w:pPr>
      <w:bookmarkStart w:id="2" w:name="_Toc351624335"/>
      <w:bookmarkStart w:id="3" w:name="_Toc351620612"/>
      <w:r w:rsidRPr="00384849">
        <w:lastRenderedPageBreak/>
        <w:t>Einleitung</w:t>
      </w:r>
      <w:bookmarkEnd w:id="2"/>
    </w:p>
    <w:p w:rsidR="001A4726" w:rsidRPr="00384849" w:rsidRDefault="001A4726" w:rsidP="001A4726">
      <w:pPr>
        <w:pStyle w:val="berschrift2"/>
      </w:pPr>
      <w:bookmarkStart w:id="4" w:name="_Toc351624336"/>
      <w:r w:rsidRPr="00384849">
        <w:t>Zweck dieses Dokumentes</w:t>
      </w:r>
      <w:bookmarkEnd w:id="4"/>
    </w:p>
    <w:p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beschreibt die Benutzer- und Systemanforderungen für das System </w:t>
      </w:r>
      <w:r w:rsidRPr="00384849">
        <w:rPr>
          <w:sz w:val="22"/>
          <w:szCs w:val="22"/>
          <w:highlight w:val="red"/>
        </w:rPr>
        <w:t>„mob</w:t>
      </w:r>
      <w:r w:rsidRPr="00384849">
        <w:rPr>
          <w:sz w:val="22"/>
          <w:szCs w:val="22"/>
          <w:highlight w:val="red"/>
        </w:rPr>
        <w:t>i</w:t>
      </w:r>
      <w:r w:rsidRPr="00384849">
        <w:rPr>
          <w:sz w:val="22"/>
          <w:szCs w:val="22"/>
          <w:highlight w:val="red"/>
        </w:rPr>
        <w:t xml:space="preserve">le </w:t>
      </w:r>
      <w:proofErr w:type="spellStart"/>
      <w:r w:rsidRPr="00384849">
        <w:rPr>
          <w:sz w:val="22"/>
          <w:szCs w:val="22"/>
          <w:highlight w:val="red"/>
        </w:rPr>
        <w:t>application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sz w:val="22"/>
          <w:szCs w:val="22"/>
          <w:highlight w:val="red"/>
        </w:rPr>
        <w:t>for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color w:val="auto"/>
          <w:sz w:val="22"/>
          <w:szCs w:val="22"/>
          <w:highlight w:val="red"/>
        </w:rPr>
        <w:t>clinics</w:t>
      </w:r>
      <w:proofErr w:type="spellEnd"/>
      <w:r w:rsidRPr="0038484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384849">
        <w:rPr>
          <w:color w:val="auto"/>
          <w:sz w:val="22"/>
          <w:szCs w:val="22"/>
          <w:highlight w:val="red"/>
        </w:rPr>
        <w:t>pharmacist</w:t>
      </w:r>
      <w:proofErr w:type="spellEnd"/>
      <w:r w:rsidRPr="00384849">
        <w:rPr>
          <w:color w:val="auto"/>
          <w:sz w:val="22"/>
          <w:szCs w:val="22"/>
          <w:highlight w:val="red"/>
        </w:rPr>
        <w:t>“.</w:t>
      </w:r>
    </w:p>
    <w:p w:rsidR="00BE7097" w:rsidRPr="00384849" w:rsidRDefault="00BE7097" w:rsidP="00BE7097">
      <w:pPr>
        <w:pStyle w:val="berschrift2"/>
      </w:pPr>
      <w:bookmarkStart w:id="5" w:name="_Toc351624337"/>
      <w:r w:rsidRPr="00384849">
        <w:t>Grundlagen</w:t>
      </w:r>
      <w:bookmarkEnd w:id="5"/>
    </w:p>
    <w:p w:rsidR="001A4726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:rsidR="002D7C68" w:rsidRDefault="002D7C68" w:rsidP="002D7C68">
      <w:pPr>
        <w:pStyle w:val="berschrift2"/>
      </w:pPr>
      <w:proofErr w:type="spellStart"/>
      <w:r>
        <w:t>Tailoring</w:t>
      </w:r>
      <w:proofErr w:type="spellEnd"/>
    </w:p>
    <w:p w:rsidR="002D7C68" w:rsidRDefault="002D7C68" w:rsidP="002D7C68">
      <w:r>
        <w:t>Folgende Kapitel wurden aus der Vorlage entfernt:</w:t>
      </w:r>
    </w:p>
    <w:p w:rsidR="002D7C68" w:rsidRDefault="002D7C68" w:rsidP="002D7C68">
      <w:pPr>
        <w:pStyle w:val="Listenabsatz"/>
        <w:numPr>
          <w:ilvl w:val="0"/>
          <w:numId w:val="13"/>
        </w:numPr>
      </w:pPr>
      <w:r>
        <w:t>Systemmodelle: Wird in einer späteren Iteration erstellt</w:t>
      </w:r>
    </w:p>
    <w:p w:rsidR="00087DB4" w:rsidRPr="00384849" w:rsidRDefault="001A4726" w:rsidP="001A4726">
      <w:pPr>
        <w:pStyle w:val="berschrift2"/>
      </w:pPr>
      <w:bookmarkStart w:id="6" w:name="_Toc351624338"/>
      <w:r w:rsidRPr="00384849">
        <w:t>Systemnotwendigkei</w:t>
      </w:r>
      <w:r w:rsidRPr="00384849">
        <w:rPr>
          <w:szCs w:val="22"/>
        </w:rPr>
        <w:t>t</w:t>
      </w:r>
      <w:bookmarkEnd w:id="3"/>
      <w:bookmarkEnd w:id="6"/>
    </w:p>
    <w:p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proofErr w:type="spellStart"/>
      <w:r w:rsidR="00B67401" w:rsidRPr="00384849">
        <w:t>Warenein</w:t>
      </w:r>
      <w:proofErr w:type="spellEnd"/>
      <w:r w:rsidR="00F40DA0" w:rsidRPr="00384849">
        <w:t>-</w:t>
      </w:r>
      <w:r w:rsidR="00B67401" w:rsidRPr="00384849">
        <w:t xml:space="preserve"> und </w:t>
      </w:r>
      <w:proofErr w:type="spellStart"/>
      <w:r w:rsidR="00B67401" w:rsidRPr="00384849">
        <w:t>ausgänge</w:t>
      </w:r>
      <w:proofErr w:type="spellEnd"/>
      <w:r w:rsidR="00B67401" w:rsidRPr="00384849">
        <w:t xml:space="preserve">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</w:t>
      </w:r>
      <w:proofErr w:type="gramStart"/>
      <w:r w:rsidRPr="00384849">
        <w:t>vorheriger</w:t>
      </w:r>
      <w:proofErr w:type="gramEnd"/>
      <w:r w:rsidRPr="00384849">
        <w:t xml:space="preserve">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:rsidR="00B67401" w:rsidRPr="00384849" w:rsidRDefault="00B67401">
      <w:pPr>
        <w:widowControl/>
        <w:spacing w:line="240" w:lineRule="auto"/>
      </w:pPr>
    </w:p>
    <w:p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Medikamentendatenbank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lastRenderedPageBreak/>
        <w:t>Ärzte- / Mitarbeiterdatenbank</w:t>
      </w:r>
    </w:p>
    <w:p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:rsidR="0019319F" w:rsidRPr="00384849" w:rsidRDefault="0019319F">
      <w:pPr>
        <w:widowControl/>
        <w:spacing w:line="240" w:lineRule="auto"/>
      </w:pPr>
    </w:p>
    <w:p w:rsidR="00F33291" w:rsidRPr="00384849" w:rsidRDefault="00F33291">
      <w:pPr>
        <w:widowControl/>
        <w:spacing w:line="240" w:lineRule="auto"/>
      </w:pPr>
      <w:r w:rsidRPr="00384849">
        <w:br w:type="page"/>
      </w:r>
    </w:p>
    <w:p w:rsidR="00087DB4" w:rsidRDefault="00A21B23" w:rsidP="00087DB4">
      <w:pPr>
        <w:pStyle w:val="berschrift1"/>
      </w:pPr>
      <w:bookmarkStart w:id="7" w:name="_Toc351620613"/>
      <w:bookmarkStart w:id="8" w:name="_Toc351624339"/>
      <w:r w:rsidRPr="00384849">
        <w:lastRenderedPageBreak/>
        <w:t>Benutzer</w:t>
      </w:r>
      <w:bookmarkEnd w:id="7"/>
      <w:r w:rsidR="00236628" w:rsidRPr="00384849">
        <w:t>anforderungen</w:t>
      </w:r>
      <w:bookmarkEnd w:id="8"/>
    </w:p>
    <w:p w:rsidR="00695C53" w:rsidRDefault="00695C53" w:rsidP="00695C53">
      <w:r>
        <w:t xml:space="preserve">Das folgende Diagramm beschreibt </w:t>
      </w:r>
      <w:r w:rsidR="00AE2F42">
        <w:t xml:space="preserve">die verschiedenen </w:t>
      </w:r>
      <w:proofErr w:type="spellStart"/>
      <w:r w:rsidR="00AE2F42">
        <w:t>Use</w:t>
      </w:r>
      <w:proofErr w:type="spellEnd"/>
      <w:r w:rsidR="00AE2F42">
        <w:t xml:space="preserve"> </w:t>
      </w:r>
      <w:proofErr w:type="spellStart"/>
      <w:r w:rsidR="00AE2F42">
        <w:t>cases</w:t>
      </w:r>
      <w:proofErr w:type="spellEnd"/>
      <w:r w:rsidR="00AE2F42">
        <w:t>, die aus Benutzersicht möglich sind.</w:t>
      </w:r>
      <w:r w:rsidR="0059088C">
        <w:t xml:space="preserve"> Im Anhang 7.1 und 7.2 sind zwei </w:t>
      </w:r>
      <w:proofErr w:type="spellStart"/>
      <w:r w:rsidR="0059088C">
        <w:t>Uses</w:t>
      </w:r>
      <w:proofErr w:type="spellEnd"/>
      <w:r w:rsidR="0059088C">
        <w:t xml:space="preserve"> </w:t>
      </w:r>
      <w:proofErr w:type="spellStart"/>
      <w:r w:rsidR="0059088C">
        <w:t>cases</w:t>
      </w:r>
      <w:proofErr w:type="spellEnd"/>
      <w:r w:rsidR="0059088C">
        <w:t xml:space="preserve"> detailliert beschrieben.</w:t>
      </w:r>
    </w:p>
    <w:p w:rsidR="00AE2F42" w:rsidRPr="00695C53" w:rsidRDefault="00AE2F42" w:rsidP="00695C53"/>
    <w:p w:rsidR="00695C53" w:rsidRPr="00F16594" w:rsidRDefault="00F16594" w:rsidP="00695C53">
      <w:pPr>
        <w:keepNext/>
        <w:widowControl/>
        <w:spacing w:line="240" w:lineRule="auto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C6F7D7C" wp14:editId="7C2DBACF">
            <wp:extent cx="5753100" cy="4800600"/>
            <wp:effectExtent l="0" t="0" r="0" b="0"/>
            <wp:docPr id="1" name="Grafik 1" descr="C:\Programming\workspaces\IntelliJ\ch.bfh.bti7081.s2013.yellow\ch.bfh.bti7081.s2013.yellow\doc\cs1_task4\use cases\cs_task04_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\workspaces\IntelliJ\ch.bfh.bti7081.s2013.yellow\ch.bfh.bti7081.s2013.yellow\doc\cs1_task4\use cases\cs_task04_use_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53" w:rsidRDefault="00695C53" w:rsidP="00695C53">
      <w:pPr>
        <w:pStyle w:val="Beschriftung"/>
      </w:pPr>
      <w:r>
        <w:t xml:space="preserve">Abbildung </w:t>
      </w:r>
      <w:r w:rsidR="007A196C">
        <w:fldChar w:fldCharType="begin"/>
      </w:r>
      <w:r w:rsidR="007A196C">
        <w:instrText xml:space="preserve"> SEQ Abbildung \* ARABIC </w:instrText>
      </w:r>
      <w:r w:rsidR="007A196C">
        <w:fldChar w:fldCharType="separate"/>
      </w:r>
      <w:r>
        <w:rPr>
          <w:noProof/>
        </w:rPr>
        <w:t>1</w:t>
      </w:r>
      <w:r w:rsidR="007A196C">
        <w:rPr>
          <w:noProof/>
        </w:rPr>
        <w:fldChar w:fldCharType="end"/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384849" w:rsidRPr="002D7C68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  <w:lang w:val="en-US"/>
        </w:rPr>
      </w:pPr>
      <w:r w:rsidRPr="002D7C68">
        <w:rPr>
          <w:lang w:val="en-US"/>
        </w:rPr>
        <w:br w:type="page"/>
      </w:r>
    </w:p>
    <w:p w:rsidR="00A21B23" w:rsidRPr="00384849" w:rsidRDefault="00A21B23" w:rsidP="00A21B23">
      <w:pPr>
        <w:pStyle w:val="berschrift1"/>
      </w:pPr>
      <w:bookmarkStart w:id="9" w:name="_Toc351620614"/>
      <w:bookmarkStart w:id="10" w:name="_Toc351624340"/>
      <w:r w:rsidRPr="00384849">
        <w:lastRenderedPageBreak/>
        <w:t>Systema</w:t>
      </w:r>
      <w:bookmarkEnd w:id="9"/>
      <w:r w:rsidR="00236628" w:rsidRPr="00384849">
        <w:t>nforderungen</w:t>
      </w:r>
      <w:bookmarkEnd w:id="10"/>
    </w:p>
    <w:p w:rsidR="00C66FDD" w:rsidRDefault="00C66FDD" w:rsidP="00C66FDD">
      <w:pPr>
        <w:pStyle w:val="berschrift2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16E0B"/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Medikamente</w:t>
            </w:r>
            <w:proofErr w:type="spellEnd"/>
            <w:r>
              <w:t xml:space="preserve"> </w:t>
            </w:r>
            <w:proofErr w:type="spellStart"/>
            <w:r>
              <w:t>bestellen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Station (Schwester, Arzt) bestellt über ein elektronisches Formular Medikamente bei der Apotheke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r>
              <w:t>Input</w:t>
            </w:r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Mengengerüst</w:t>
            </w:r>
            <w:proofErr w:type="spellEnd"/>
            <w:r>
              <w:t xml:space="preserve"> </w:t>
            </w:r>
            <w:proofErr w:type="spellStart"/>
            <w:r>
              <w:t>benötigter</w:t>
            </w:r>
            <w:proofErr w:type="spellEnd"/>
            <w:r>
              <w:t xml:space="preserve"> </w:t>
            </w:r>
            <w:proofErr w:type="spellStart"/>
            <w:r>
              <w:t>Medikamente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Besteller</w:t>
            </w:r>
            <w:proofErr w:type="spellEnd"/>
            <w:r>
              <w:t xml:space="preserve"> (</w:t>
            </w:r>
            <w:proofErr w:type="spellStart"/>
            <w:r>
              <w:t>Arzt</w:t>
            </w:r>
            <w:proofErr w:type="spellEnd"/>
            <w:r>
              <w:t xml:space="preserve">, </w:t>
            </w:r>
            <w:proofErr w:type="spellStart"/>
            <w:r>
              <w:t>Krankenschwester</w:t>
            </w:r>
            <w:proofErr w:type="spellEnd"/>
            <w:r>
              <w:t>), 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Ausgefüllte</w:t>
            </w:r>
            <w:proofErr w:type="spellEnd"/>
            <w:r>
              <w:t xml:space="preserve"> </w:t>
            </w:r>
            <w:proofErr w:type="spellStart"/>
            <w:r>
              <w:t>Bestellung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Pflege/Arzt füllt elektronische Bestellung von Medikamenten aus und signiert diese Digital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Besteller benötigt die entsprechende Berechtigung um eine Bestellung auszulösen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Authorisierter</w:t>
            </w:r>
            <w:proofErr w:type="spellEnd"/>
            <w:r>
              <w:t xml:space="preserve"> </w:t>
            </w:r>
            <w:proofErr w:type="spellStart"/>
            <w:r>
              <w:t>Besteller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16E0B"/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Medikamente</w:t>
            </w:r>
            <w:proofErr w:type="spellEnd"/>
            <w:r>
              <w:t xml:space="preserve"> </w:t>
            </w:r>
            <w:proofErr w:type="spellStart"/>
            <w:r>
              <w:t>abholen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Nichtstationärer Patient holt in der Apotheke seine Medik</w:t>
            </w:r>
            <w:r w:rsidRPr="006936BA">
              <w:rPr>
                <w:lang w:val="de-CH"/>
              </w:rPr>
              <w:t>a</w:t>
            </w:r>
            <w:r w:rsidRPr="006936BA">
              <w:rPr>
                <w:lang w:val="de-CH"/>
              </w:rPr>
              <w:t xml:space="preserve">mente. 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r>
              <w:t>Input</w:t>
            </w:r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Bestellung</w:t>
            </w:r>
            <w:proofErr w:type="spellEnd"/>
            <w:r>
              <w:t xml:space="preserve"> (</w:t>
            </w:r>
            <w:proofErr w:type="spellStart"/>
            <w:r>
              <w:t>elektr</w:t>
            </w:r>
            <w:proofErr w:type="spellEnd"/>
            <w:r>
              <w:t xml:space="preserve">. </w:t>
            </w:r>
            <w:proofErr w:type="spellStart"/>
            <w:r>
              <w:t>Rezept</w:t>
            </w:r>
            <w:proofErr w:type="spellEnd"/>
            <w:r>
              <w:t>)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Medikament</w:t>
            </w:r>
            <w:proofErr w:type="spellEnd"/>
            <w:r>
              <w:t xml:space="preserve"> + </w:t>
            </w:r>
            <w:proofErr w:type="spellStart"/>
            <w:r>
              <w:t>Quittung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Medikament wird gemäss elektronischem Rezept an Patient abgegeben. Dafür notwenige Einnahmebedingungen und sonstige Informationen werden im System hinterlegt. Falls die Bestellung periodisch ist, wird dem Patient automatisch ein neuer Termin (+1Periode) erstellt.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936BA">
              <w:rPr>
                <w:lang w:val="de-CH"/>
              </w:rPr>
              <w:t>Elekronisches</w:t>
            </w:r>
            <w:proofErr w:type="spellEnd"/>
            <w:r w:rsidRPr="006936BA">
              <w:rPr>
                <w:lang w:val="de-CH"/>
              </w:rPr>
              <w:t xml:space="preserve"> Rezept von Arzt wurde ausgestellt.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16E0B"/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Medikamente</w:t>
            </w:r>
            <w:proofErr w:type="spellEnd"/>
            <w:r>
              <w:t xml:space="preserve"> </w:t>
            </w:r>
            <w:proofErr w:type="spellStart"/>
            <w:r>
              <w:t>verschreiben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 xml:space="preserve">Arzt füllt ein elektronisches Rezept aus und hinterlegt beim Patienten, wann er was, wie konsumieren muss. 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r>
              <w:t>Input</w:t>
            </w:r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Medikamentenrezept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Arzt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Arzt</w:t>
            </w:r>
            <w:proofErr w:type="spellEnd"/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Elektr</w:t>
            </w:r>
            <w:proofErr w:type="spellEnd"/>
            <w:r>
              <w:t xml:space="preserve">. </w:t>
            </w:r>
            <w:proofErr w:type="spellStart"/>
            <w:r>
              <w:t>Rezept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6BA">
              <w:rPr>
                <w:lang w:val="de-CH"/>
              </w:rPr>
              <w:t xml:space="preserve">Arzt füllt ein Rezeptformular zum Patienten aus.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hinterlegt</w:t>
            </w:r>
            <w:proofErr w:type="spellEnd"/>
            <w:r>
              <w:t xml:space="preserve">. 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lastRenderedPageBreak/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Elektronische Rezepte können digital signiert werden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16E0B"/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Umfrage</w:t>
            </w:r>
            <w:proofErr w:type="spellEnd"/>
            <w:r>
              <w:t xml:space="preserve"> </w:t>
            </w:r>
            <w:proofErr w:type="spellStart"/>
            <w:r>
              <w:t>ausfüllen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NSP füllt eine Umfrage aus und schliesst diese ab.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r>
              <w:t>Input</w:t>
            </w:r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Antworten auf Fragen (Ja/Nein/Kreuze)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Ausgefüllter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sendet Benachrichtigung um Umfrage auszufüllen.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 hat </w:t>
            </w:r>
            <w:proofErr w:type="spellStart"/>
            <w:r>
              <w:t>Medikamteneinnahme</w:t>
            </w:r>
            <w:proofErr w:type="spellEnd"/>
            <w:r>
              <w:t xml:space="preserve"> </w:t>
            </w:r>
            <w:proofErr w:type="spellStart"/>
            <w:r>
              <w:t>quittiert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16E0B"/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Bestellung</w:t>
            </w:r>
            <w:proofErr w:type="spellEnd"/>
            <w:r>
              <w:t xml:space="preserve"> </w:t>
            </w:r>
            <w:proofErr w:type="spellStart"/>
            <w:r>
              <w:t>bearbeiten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Dem Apotheker wird eine Bestellung zugewiesen (Auftrag), diese führt er aus und bestätigt dies entsprechend im 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r>
              <w:t>Input</w:t>
            </w:r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Bestellung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Aufträge</w:t>
            </w:r>
            <w:proofErr w:type="spellEnd"/>
            <w:r>
              <w:t xml:space="preserve"> (DB)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Box mit den bestellten Medikamenten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6BA">
              <w:rPr>
                <w:lang w:val="de-CH"/>
              </w:rPr>
              <w:t xml:space="preserve">Jedes Medikament der Bestellung wird beim </w:t>
            </w:r>
            <w:proofErr w:type="spellStart"/>
            <w:r w:rsidRPr="006936BA">
              <w:rPr>
                <w:lang w:val="de-CH"/>
              </w:rPr>
              <w:t>einpacken</w:t>
            </w:r>
            <w:proofErr w:type="spellEnd"/>
            <w:r w:rsidRPr="006936BA">
              <w:rPr>
                <w:lang w:val="de-CH"/>
              </w:rPr>
              <w:t xml:space="preserve"> in die Transportbox via Barcode gescannt und so die ausgelieferte Menge festgehalten. </w:t>
            </w:r>
            <w:r>
              <w:t xml:space="preserve">Und die </w:t>
            </w:r>
            <w:proofErr w:type="spellStart"/>
            <w:r>
              <w:t>Bestellung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Position </w:t>
            </w:r>
            <w:proofErr w:type="spellStart"/>
            <w:r>
              <w:t>für</w:t>
            </w:r>
            <w:proofErr w:type="spellEnd"/>
            <w:r>
              <w:t xml:space="preserve"> P</w:t>
            </w:r>
            <w:r>
              <w:t>o</w:t>
            </w:r>
            <w:r>
              <w:t xml:space="preserve">sition </w:t>
            </w:r>
            <w:proofErr w:type="spellStart"/>
            <w:r>
              <w:t>abgearbeitet</w:t>
            </w:r>
            <w:proofErr w:type="spellEnd"/>
            <w:r>
              <w:t>.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936BA">
              <w:rPr>
                <w:lang w:val="de-CH"/>
              </w:rPr>
              <w:t>Authorisierte</w:t>
            </w:r>
            <w:proofErr w:type="spellEnd"/>
            <w:r w:rsidRPr="006936BA">
              <w:rPr>
                <w:lang w:val="de-CH"/>
              </w:rPr>
              <w:t xml:space="preserve"> Bestellung liegt vor, Medikamenteninventar ist korrekt (alles verfügbar)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16E0B"/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proofErr w:type="spellStart"/>
            <w:r>
              <w:t>Medikamenteinnahme</w:t>
            </w:r>
            <w:proofErr w:type="spellEnd"/>
            <w:r>
              <w:t xml:space="preserve"> </w:t>
            </w:r>
            <w:proofErr w:type="spellStart"/>
            <w:r>
              <w:t>bestätigen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dem mobilen Gerät des Patienten erscheint eine Einna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meerinnerung. Er muss diese bestätigen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Pr="001E3985" w:rsidRDefault="006936BA" w:rsidP="00816E0B">
            <w:pPr>
              <w:rPr>
                <w:lang w:val="de-CH"/>
              </w:rPr>
            </w:pPr>
            <w:r w:rsidRPr="001E3985">
              <w:rPr>
                <w:lang w:val="de-CH"/>
              </w:rPr>
              <w:t>Input</w:t>
            </w:r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Mobiles Gerät vom Patienten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Pr="001E3985" w:rsidRDefault="006936BA" w:rsidP="00816E0B">
            <w:pPr>
              <w:rPr>
                <w:lang w:val="de-CH"/>
              </w:rPr>
            </w:pPr>
            <w:r w:rsidRPr="001E3985">
              <w:rPr>
                <w:lang w:val="de-CH"/>
              </w:rPr>
              <w:t>Quelle</w:t>
            </w:r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Pr="001E3985" w:rsidRDefault="006936BA" w:rsidP="00816E0B">
            <w:pPr>
              <w:rPr>
                <w:lang w:val="de-CH"/>
              </w:rPr>
            </w:pPr>
            <w:r w:rsidRPr="001E3985">
              <w:rPr>
                <w:lang w:val="de-CH"/>
              </w:rPr>
              <w:t>Ausgabe</w:t>
            </w:r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Push </w:t>
            </w:r>
            <w:proofErr w:type="spellStart"/>
            <w:r w:rsidRPr="001E3985">
              <w:rPr>
                <w:lang w:val="de-CH"/>
              </w:rPr>
              <w:t>Notification</w:t>
            </w:r>
            <w:proofErr w:type="spellEnd"/>
            <w:r w:rsidRPr="001E3985">
              <w:rPr>
                <w:lang w:val="de-CH"/>
              </w:rPr>
              <w:t xml:space="preserve"> mit Informationen </w:t>
            </w:r>
            <w:r>
              <w:rPr>
                <w:lang w:val="de-CH"/>
              </w:rPr>
              <w:t>über einzunehmendes Medikament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Mobiles </w:t>
            </w:r>
            <w:proofErr w:type="spellStart"/>
            <w:r>
              <w:t>Gerät</w:t>
            </w:r>
            <w:proofErr w:type="spellEnd"/>
            <w:r>
              <w:t xml:space="preserve"> des </w:t>
            </w:r>
            <w:proofErr w:type="spellStart"/>
            <w:r>
              <w:t>Patienten</w:t>
            </w:r>
            <w:proofErr w:type="spellEnd"/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System versendet </w:t>
            </w:r>
            <w:r>
              <w:rPr>
                <w:lang w:val="de-CH"/>
              </w:rPr>
              <w:t xml:space="preserve">Alarm </w:t>
            </w:r>
            <w:r w:rsidRPr="001E3985">
              <w:rPr>
                <w:lang w:val="de-CH"/>
              </w:rPr>
              <w:t xml:space="preserve"> </w:t>
            </w:r>
            <w:r>
              <w:rPr>
                <w:lang w:val="de-CH"/>
              </w:rPr>
              <w:t>an den Patienten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Medikament muss zu diesem Zeitpunkt eingenommen werden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Verschriebenes Medikament an Patient, abgeholtes Medik</w:t>
            </w:r>
            <w:r>
              <w:rPr>
                <w:lang w:val="de-CH"/>
              </w:rPr>
              <w:t>a</w:t>
            </w:r>
            <w:r>
              <w:rPr>
                <w:lang w:val="de-CH"/>
              </w:rPr>
              <w:t>ment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lastRenderedPageBreak/>
              <w:t>Nachbedingungen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System aktualisiert nächster Termin für die Einnahme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16E0B"/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proofErr w:type="spellStart"/>
            <w:r>
              <w:t>Patientenumfrage</w:t>
            </w:r>
            <w:proofErr w:type="spellEnd"/>
            <w:r>
              <w:t xml:space="preserve"> </w:t>
            </w:r>
            <w:proofErr w:type="spellStart"/>
            <w:r>
              <w:t>ausfüllen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NSP erhält vom System eine Aufforderung zum Ausfüllen e</w:t>
            </w:r>
            <w:r w:rsidRPr="006936BA">
              <w:rPr>
                <w:lang w:val="de-CH"/>
              </w:rPr>
              <w:t>i</w:t>
            </w:r>
            <w:r w:rsidRPr="006936BA">
              <w:rPr>
                <w:lang w:val="de-CH"/>
              </w:rPr>
              <w:t xml:space="preserve">ner </w:t>
            </w:r>
            <w:proofErr w:type="spellStart"/>
            <w:r w:rsidRPr="006936BA">
              <w:rPr>
                <w:lang w:val="de-CH"/>
              </w:rPr>
              <w:t>Befindlichtsumfrage</w:t>
            </w:r>
            <w:proofErr w:type="spellEnd"/>
            <w:r w:rsidRPr="006936BA">
              <w:rPr>
                <w:lang w:val="de-CH"/>
              </w:rPr>
              <w:t xml:space="preserve"> (Medikamentenverträglichkeit).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r>
              <w:t>Input</w:t>
            </w:r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Aufforderung mit Link an User(Patient)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Umfrage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sendet eine Aufforderung(Push-</w:t>
            </w:r>
            <w:proofErr w:type="spellStart"/>
            <w:r w:rsidRPr="006936BA">
              <w:rPr>
                <w:lang w:val="de-CH"/>
              </w:rPr>
              <w:t>Notification</w:t>
            </w:r>
            <w:proofErr w:type="spellEnd"/>
            <w:r w:rsidRPr="006936BA">
              <w:rPr>
                <w:lang w:val="de-CH"/>
              </w:rPr>
              <w:t>) zur Tei</w:t>
            </w:r>
            <w:r w:rsidRPr="006936BA">
              <w:rPr>
                <w:lang w:val="de-CH"/>
              </w:rPr>
              <w:t>l</w:t>
            </w:r>
            <w:r w:rsidRPr="006936BA">
              <w:rPr>
                <w:lang w:val="de-CH"/>
              </w:rPr>
              <w:t>nahme an der Umfrage. Durch einfaches Userinterface kann der Patient spezifische Fragen beantworten und die Umfrage abschliessen.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Patient besitzt ein mobiles Endgerät um die Aufforderung zu erhalten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16E0B"/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 </w:t>
            </w:r>
            <w:proofErr w:type="spellStart"/>
            <w:r>
              <w:t>Einnahmeerinnerung</w:t>
            </w:r>
            <w:proofErr w:type="spellEnd"/>
            <w:r>
              <w:t xml:space="preserve"> </w:t>
            </w:r>
            <w:proofErr w:type="spellStart"/>
            <w:r>
              <w:t>versenden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sendet den nicht stationären Patienten eine Aufford</w:t>
            </w:r>
            <w:r w:rsidRPr="006936BA">
              <w:rPr>
                <w:lang w:val="de-CH"/>
              </w:rPr>
              <w:t>e</w:t>
            </w:r>
            <w:r w:rsidRPr="006936BA">
              <w:rPr>
                <w:lang w:val="de-CH"/>
              </w:rPr>
              <w:t>rung, wann welches Medikament wie eingenommen werden muss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r>
              <w:t>Input</w:t>
            </w:r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Einnahmebedingungen</w:t>
            </w:r>
            <w:proofErr w:type="spellEnd"/>
            <w:r>
              <w:t xml:space="preserve"> von </w:t>
            </w:r>
            <w:proofErr w:type="spellStart"/>
            <w:r>
              <w:t>Arzt</w:t>
            </w:r>
            <w:proofErr w:type="spellEnd"/>
            <w:r>
              <w:t>(</w:t>
            </w:r>
            <w:proofErr w:type="spellStart"/>
            <w:r>
              <w:t>Patientenakte</w:t>
            </w:r>
            <w:proofErr w:type="spellEnd"/>
            <w:r>
              <w:t>)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 xml:space="preserve">Push </w:t>
            </w:r>
            <w:proofErr w:type="spellStart"/>
            <w:r w:rsidRPr="006936BA">
              <w:rPr>
                <w:lang w:val="de-CH"/>
              </w:rPr>
              <w:t>Notification</w:t>
            </w:r>
            <w:proofErr w:type="spellEnd"/>
            <w:r w:rsidRPr="006936BA">
              <w:rPr>
                <w:lang w:val="de-CH"/>
              </w:rPr>
              <w:t xml:space="preserve"> mit Informationen wie Medikament eing</w:t>
            </w:r>
            <w:r w:rsidRPr="006936BA">
              <w:rPr>
                <w:lang w:val="de-CH"/>
              </w:rPr>
              <w:t>e</w:t>
            </w:r>
            <w:r w:rsidRPr="006936BA">
              <w:rPr>
                <w:lang w:val="de-CH"/>
              </w:rPr>
              <w:t>nommen werden muss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</w:t>
            </w:r>
            <w:proofErr w:type="spellStart"/>
            <w:r>
              <w:t>Mobileapp</w:t>
            </w:r>
            <w:proofErr w:type="spellEnd"/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versendet Aufforderung zur Medikamenten Einna</w:t>
            </w:r>
            <w:r w:rsidRPr="006936BA">
              <w:rPr>
                <w:lang w:val="de-CH"/>
              </w:rPr>
              <w:t>h</w:t>
            </w:r>
            <w:r w:rsidRPr="006936BA">
              <w:rPr>
                <w:lang w:val="de-CH"/>
              </w:rPr>
              <w:t>me.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936BA">
              <w:rPr>
                <w:lang w:val="de-CH"/>
              </w:rPr>
              <w:t>Einnahmebedinungen</w:t>
            </w:r>
            <w:proofErr w:type="spellEnd"/>
            <w:r w:rsidRPr="006936BA">
              <w:rPr>
                <w:lang w:val="de-CH"/>
              </w:rPr>
              <w:t xml:space="preserve"> müssen vom Arzt </w:t>
            </w:r>
            <w:proofErr w:type="spellStart"/>
            <w:r w:rsidRPr="006936BA">
              <w:rPr>
                <w:lang w:val="de-CH"/>
              </w:rPr>
              <w:t>hintzerlegt</w:t>
            </w:r>
            <w:proofErr w:type="spellEnd"/>
            <w:r w:rsidRPr="006936BA">
              <w:rPr>
                <w:lang w:val="de-CH"/>
              </w:rPr>
              <w:t xml:space="preserve"> sein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Einnahme</w:t>
            </w:r>
            <w:proofErr w:type="spellEnd"/>
            <w:r>
              <w:t xml:space="preserve"> muss </w:t>
            </w:r>
            <w:proofErr w:type="spellStart"/>
            <w:r>
              <w:t>quittiert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16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16E0B"/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 </w:t>
            </w:r>
            <w:proofErr w:type="spellStart"/>
            <w:r>
              <w:t>Arzt</w:t>
            </w:r>
            <w:proofErr w:type="spellEnd"/>
            <w:r>
              <w:t xml:space="preserve"> </w:t>
            </w:r>
            <w:proofErr w:type="spellStart"/>
            <w:r>
              <w:t>alarmieren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System sendet</w:t>
            </w:r>
            <w:r>
              <w:rPr>
                <w:lang w:val="de-CH"/>
              </w:rPr>
              <w:t xml:space="preserve"> dem Arzt einen Alarm, wenn einer seiner nicht stationären Patienten das Medikament nicht einnimmt.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r>
              <w:t>Input</w:t>
            </w:r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Mobiles </w:t>
            </w:r>
            <w:proofErr w:type="spellStart"/>
            <w:r>
              <w:t>Gerät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Patienten</w:t>
            </w:r>
            <w:proofErr w:type="spellEnd"/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Push </w:t>
            </w:r>
            <w:proofErr w:type="spellStart"/>
            <w:r w:rsidRPr="001E3985">
              <w:rPr>
                <w:lang w:val="de-CH"/>
              </w:rPr>
              <w:t>Notification</w:t>
            </w:r>
            <w:proofErr w:type="spellEnd"/>
            <w:r w:rsidRPr="001E3985">
              <w:rPr>
                <w:lang w:val="de-CH"/>
              </w:rPr>
              <w:t xml:space="preserve"> mit Informationen </w:t>
            </w:r>
            <w:r>
              <w:rPr>
                <w:lang w:val="de-CH"/>
              </w:rPr>
              <w:t>über Patient und dem ei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zunehmenden Medikament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</w:t>
            </w:r>
            <w:proofErr w:type="spellStart"/>
            <w:r>
              <w:t>Arzt</w:t>
            </w:r>
            <w:proofErr w:type="spellEnd"/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lastRenderedPageBreak/>
              <w:t>Aktion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System versendet </w:t>
            </w:r>
            <w:r>
              <w:rPr>
                <w:lang w:val="de-CH"/>
              </w:rPr>
              <w:t xml:space="preserve">Alarm </w:t>
            </w:r>
            <w:r w:rsidRPr="001E3985">
              <w:rPr>
                <w:lang w:val="de-CH"/>
              </w:rPr>
              <w:t xml:space="preserve"> </w:t>
            </w:r>
            <w:r>
              <w:rPr>
                <w:lang w:val="de-CH"/>
              </w:rPr>
              <w:t>an den Arzt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Verschriebenes Medikament an Patient, verpasste Einna</w:t>
            </w:r>
            <w:r w:rsidRPr="001E3985">
              <w:rPr>
                <w:lang w:val="de-CH"/>
              </w:rPr>
              <w:t>h</w:t>
            </w:r>
            <w:r w:rsidRPr="001E3985">
              <w:rPr>
                <w:lang w:val="de-CH"/>
              </w:rPr>
              <w:t>mebest</w:t>
            </w:r>
            <w:r>
              <w:rPr>
                <w:lang w:val="de-CH"/>
              </w:rPr>
              <w:t>ätigung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Patient hat verschriebenes Medikament abgeholt</w:t>
            </w:r>
          </w:p>
        </w:tc>
      </w:tr>
      <w:tr w:rsidR="006936BA" w:rsidTr="00816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Arzt gibt Rückmeldung, dass er die Meldung zur </w:t>
            </w:r>
            <w:proofErr w:type="spellStart"/>
            <w:r w:rsidRPr="001E3985">
              <w:rPr>
                <w:lang w:val="de-CH"/>
              </w:rPr>
              <w:t>Kenntniss</w:t>
            </w:r>
            <w:proofErr w:type="spellEnd"/>
            <w:r w:rsidRPr="001E3985">
              <w:rPr>
                <w:lang w:val="de-CH"/>
              </w:rPr>
              <w:t xml:space="preserve"> genommen hat</w:t>
            </w:r>
          </w:p>
        </w:tc>
      </w:tr>
      <w:tr w:rsidR="006936BA" w:rsidTr="00816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16E0B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C66FDD" w:rsidRDefault="00C66FDD" w:rsidP="00C66FDD">
      <w:pPr>
        <w:pStyle w:val="berschrift2"/>
      </w:pPr>
      <w:r>
        <w:t xml:space="preserve">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C66FDD" w:rsidRDefault="00C66FDD" w:rsidP="00C66FDD"/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Datenschutzbestimmungen und Legal </w:t>
      </w:r>
      <w:proofErr w:type="spellStart"/>
      <w:r>
        <w:t>Healt</w:t>
      </w:r>
      <w:r w:rsidR="00B371B2">
        <w:t>h</w:t>
      </w:r>
      <w:proofErr w:type="spellEnd"/>
      <w:r w:rsidR="00B371B2">
        <w:t xml:space="preserve"> </w:t>
      </w:r>
      <w:proofErr w:type="spellStart"/>
      <w:r w:rsidR="00B371B2">
        <w:t>Act</w:t>
      </w:r>
      <w:proofErr w:type="spellEnd"/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 Applikation ist p</w:t>
      </w:r>
      <w:r w:rsidR="00C66FDD">
        <w:t>lattfo</w:t>
      </w:r>
      <w:r>
        <w:t>rmunabhängig</w:t>
      </w:r>
    </w:p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Die Applikation </w:t>
      </w:r>
      <w:r w:rsidR="00B371B2">
        <w:t>ist End-Gerät</w:t>
      </w:r>
      <w:r w:rsidR="00F057DE">
        <w:t xml:space="preserve"> unabhängig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R</w:t>
      </w:r>
      <w:r w:rsidR="00C66FDD">
        <w:t xml:space="preserve">ollenbasierte Zugriffkontrolle, </w:t>
      </w:r>
      <w:r>
        <w:t xml:space="preserve">damit </w:t>
      </w:r>
      <w:r w:rsidR="00C66FDD">
        <w:t>ausschliesslich berechtige Personen Rezepte digital ausstellen können.</w:t>
      </w:r>
    </w:p>
    <w:p w:rsidR="00B371B2" w:rsidRDefault="00C66FDD" w:rsidP="00C66FDD">
      <w:pPr>
        <w:pStyle w:val="Listenabsatz"/>
        <w:numPr>
          <w:ilvl w:val="0"/>
          <w:numId w:val="15"/>
        </w:numPr>
      </w:pPr>
      <w:r>
        <w:t xml:space="preserve">Workflows (Bestellungen, Abholungen, </w:t>
      </w:r>
      <w:proofErr w:type="spellStart"/>
      <w:r>
        <w:t>etc</w:t>
      </w:r>
      <w:proofErr w:type="spellEnd"/>
      <w:r>
        <w:t xml:space="preserve">) </w:t>
      </w:r>
      <w:r w:rsidR="00B371B2">
        <w:t>werden</w:t>
      </w:r>
      <w:r>
        <w:t xml:space="preserve"> historisiert abgelegt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</w:t>
      </w:r>
      <w:r w:rsidR="00C66FDD">
        <w:t xml:space="preserve"> Verfügbarkeit </w:t>
      </w:r>
      <w:r>
        <w:t>beträgt mindestens 99%</w:t>
      </w:r>
    </w:p>
    <w:p w:rsidR="00A21B23" w:rsidRPr="00C66FDD" w:rsidRDefault="00A21B23" w:rsidP="00C66FDD">
      <w:pPr>
        <w:jc w:val="left"/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A21B23" w:rsidRDefault="00A21B23" w:rsidP="00A21B23">
      <w:pPr>
        <w:pStyle w:val="berschrift1"/>
      </w:pPr>
      <w:bookmarkStart w:id="11" w:name="_Toc351620615"/>
      <w:bookmarkStart w:id="12" w:name="_Toc351624341"/>
      <w:r w:rsidRPr="00384849">
        <w:lastRenderedPageBreak/>
        <w:t>System</w:t>
      </w:r>
      <w:bookmarkEnd w:id="11"/>
      <w:r w:rsidR="00236628" w:rsidRPr="00384849">
        <w:t>architektur</w:t>
      </w:r>
      <w:bookmarkEnd w:id="12"/>
    </w:p>
    <w:p w:rsidR="00E81593" w:rsidRDefault="00E81593" w:rsidP="00E81593">
      <w:r>
        <w:t xml:space="preserve">In folgendem Diagramm ist die </w:t>
      </w:r>
      <w:r w:rsidRPr="00E81593">
        <w:t>Systemarchitektur</w:t>
      </w:r>
      <w:r>
        <w:t xml:space="preserve"> dargestellt. Auf der linken Seite sind die 4 verschiedenen Benutzerschnittstellen definiert. Auf der rechten Seite finden sich die ve</w:t>
      </w:r>
      <w:r>
        <w:t>r</w:t>
      </w:r>
      <w:r>
        <w:t>schiedenen Datenquellen, wobei die Quelle für die Patienten und Medikamente ausserhalb unseres Systems liegen. Dazwischen befinden sich die Systemkomponenten.</w:t>
      </w:r>
    </w:p>
    <w:p w:rsidR="00E81593" w:rsidRDefault="00E81593" w:rsidP="00E81593"/>
    <w:p w:rsidR="00E81593" w:rsidRPr="00E81593" w:rsidRDefault="00E81593" w:rsidP="00E81593"/>
    <w:p w:rsidR="00E81593" w:rsidRDefault="00E81593" w:rsidP="00E81593">
      <w:pPr>
        <w:keepNext/>
        <w:widowControl/>
        <w:spacing w:line="240" w:lineRule="auto"/>
      </w:pPr>
      <w:r>
        <w:rPr>
          <w:noProof/>
          <w:lang w:eastAsia="de-CH"/>
        </w:rPr>
        <w:drawing>
          <wp:inline distT="0" distB="0" distL="0" distR="0" wp14:anchorId="0164A352" wp14:editId="0CDA2788">
            <wp:extent cx="5753100" cy="7162800"/>
            <wp:effectExtent l="0" t="0" r="0" b="0"/>
            <wp:docPr id="6" name="Grafik 6" descr="C:\Programming\workspaces\IntelliJ\ch.bfh.bti7081.s2013.yellow\ch.bfh.bti7081.s2013.yellow\doc\cs1_task4\system_architecture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system_architecture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93" w:rsidRDefault="00E81593" w:rsidP="00E81593">
      <w:pPr>
        <w:pStyle w:val="Beschriftung"/>
      </w:pPr>
      <w:bookmarkStart w:id="13" w:name="_Toc351729440"/>
      <w:r>
        <w:t xml:space="preserve">Abbildung </w:t>
      </w:r>
      <w:r w:rsidR="007A196C">
        <w:fldChar w:fldCharType="begin"/>
      </w:r>
      <w:r w:rsidR="007A196C">
        <w:instrText xml:space="preserve"> SEQ Abbildung \* ARABIC </w:instrText>
      </w:r>
      <w:r w:rsidR="007A196C">
        <w:fldChar w:fldCharType="separate"/>
      </w:r>
      <w:r w:rsidR="00695C53">
        <w:rPr>
          <w:noProof/>
        </w:rPr>
        <w:t>3</w:t>
      </w:r>
      <w:r w:rsidR="007A196C">
        <w:rPr>
          <w:noProof/>
        </w:rPr>
        <w:fldChar w:fldCharType="end"/>
      </w:r>
      <w:r>
        <w:t xml:space="preserve"> - </w:t>
      </w:r>
      <w:r w:rsidRPr="008E11B7">
        <w:t>Systemarchitektur</w:t>
      </w:r>
      <w:bookmarkEnd w:id="13"/>
    </w:p>
    <w:p w:rsidR="00236628" w:rsidRPr="00081C99" w:rsidRDefault="00236628">
      <w:pPr>
        <w:widowControl/>
        <w:spacing w:line="240" w:lineRule="auto"/>
        <w:rPr>
          <w:lang w:val="en-US"/>
        </w:rPr>
      </w:pPr>
      <w:r w:rsidRPr="00081C99">
        <w:rPr>
          <w:lang w:val="en-US"/>
        </w:rPr>
        <w:br w:type="page"/>
      </w:r>
    </w:p>
    <w:p w:rsidR="00236628" w:rsidRDefault="00236628" w:rsidP="00236628">
      <w:pPr>
        <w:pStyle w:val="berschrift1"/>
      </w:pPr>
      <w:bookmarkStart w:id="14" w:name="_Toc351620617"/>
      <w:bookmarkStart w:id="15" w:name="_Toc351624343"/>
      <w:r w:rsidRPr="00384849">
        <w:lastRenderedPageBreak/>
        <w:t>Systementwicklung</w:t>
      </w:r>
      <w:bookmarkEnd w:id="14"/>
      <w:bookmarkEnd w:id="15"/>
    </w:p>
    <w:p w:rsidR="00FF2453" w:rsidRDefault="00F057DE" w:rsidP="00F057DE">
      <w:pPr>
        <w:pStyle w:val="Listenabsatz"/>
        <w:numPr>
          <w:ilvl w:val="0"/>
          <w:numId w:val="16"/>
        </w:numPr>
      </w:pPr>
      <w:r>
        <w:t>Design Pattern (MVC, …) verwenden, damit System Komponenten ausgetauscht werden können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>Interfaces spezifizieren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 xml:space="preserve">Programm gut dokumentieren, so dass es bei Entwicklerwechsel kein </w:t>
      </w:r>
      <w:proofErr w:type="spellStart"/>
      <w:r>
        <w:t>Know-How</w:t>
      </w:r>
      <w:proofErr w:type="spellEnd"/>
      <w:r>
        <w:t xml:space="preserve"> Verlust gibt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Wohldefinierte Schnittstellen (Webservices,…) erstellen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Durch eine Plattform unabhängige Applikation kann die Systemhardware gewechselt werden.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Die Benutzerschnittstellen sind Plattform unabhängig</w:t>
      </w:r>
    </w:p>
    <w:p w:rsidR="00F057DE" w:rsidRDefault="00F057DE" w:rsidP="006936BA">
      <w:pPr>
        <w:pStyle w:val="Listenabsatz"/>
        <w:widowControl/>
        <w:spacing w:line="240" w:lineRule="auto"/>
      </w:pPr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16" w:name="_Toc351620618"/>
      <w:bookmarkStart w:id="17" w:name="_Toc351624344"/>
      <w:proofErr w:type="spellStart"/>
      <w:r w:rsidRPr="00384849">
        <w:lastRenderedPageBreak/>
        <w:t>Testing</w:t>
      </w:r>
      <w:bookmarkEnd w:id="16"/>
      <w:bookmarkEnd w:id="17"/>
      <w:proofErr w:type="spellEnd"/>
    </w:p>
    <w:p w:rsidR="00081C99" w:rsidRDefault="00081C99" w:rsidP="00081C99">
      <w:r>
        <w:t xml:space="preserve">Anhand dieses Beispiels vom </w:t>
      </w:r>
      <w:proofErr w:type="spellStart"/>
      <w:r>
        <w:t>Use</w:t>
      </w:r>
      <w:proofErr w:type="spellEnd"/>
      <w:r>
        <w:t xml:space="preserve">-Case „Ward </w:t>
      </w:r>
      <w:proofErr w:type="spellStart"/>
      <w:r>
        <w:t>order</w:t>
      </w:r>
      <w:proofErr w:type="spellEnd"/>
      <w:r>
        <w:t>“ wird dargestellt, wie die Tests abla</w:t>
      </w:r>
      <w:r>
        <w:t>u</w:t>
      </w:r>
      <w:r>
        <w:t xml:space="preserve">fen. Für jeden </w:t>
      </w:r>
      <w:proofErr w:type="spellStart"/>
      <w:r>
        <w:t>Use</w:t>
      </w:r>
      <w:proofErr w:type="spellEnd"/>
      <w:r>
        <w:t xml:space="preserve">-Case werden die Tests </w:t>
      </w:r>
      <w:proofErr w:type="spellStart"/>
      <w:r>
        <w:t>detalliert</w:t>
      </w:r>
      <w:proofErr w:type="spellEnd"/>
      <w:r>
        <w:t xml:space="preserve"> aufgeschrieben, damit jedes Feature und jeder Ablauf getestet wird. Die </w:t>
      </w:r>
      <w:proofErr w:type="spellStart"/>
      <w:r>
        <w:t>Limiten</w:t>
      </w:r>
      <w:proofErr w:type="spellEnd"/>
      <w:r>
        <w:t xml:space="preserve">, daher Best- und </w:t>
      </w:r>
      <w:proofErr w:type="spellStart"/>
      <w:r>
        <w:t>Worst</w:t>
      </w:r>
      <w:proofErr w:type="spellEnd"/>
      <w:r>
        <w:t xml:space="preserve">-Case-Szenarien, werden </w:t>
      </w:r>
      <w:proofErr w:type="spellStart"/>
      <w:r>
        <w:t>auc</w:t>
      </w:r>
      <w:proofErr w:type="spellEnd"/>
      <w:r>
        <w:t xml:space="preserve"> h beschrieben und getestet. </w:t>
      </w:r>
    </w:p>
    <w:p w:rsidR="00081C99" w:rsidRDefault="00081C99" w:rsidP="00081C99">
      <w:r>
        <w:t>Die Nummern referenzieren mit den Abläufen in den Anwendungsfallbeschreibungen (A</w:t>
      </w:r>
      <w:r>
        <w:t>n</w:t>
      </w:r>
      <w:r>
        <w:t xml:space="preserve">hang </w:t>
      </w:r>
      <w:r w:rsidR="0059088C">
        <w:t>7.1</w:t>
      </w:r>
      <w:r>
        <w:t xml:space="preserve"> &amp; </w:t>
      </w:r>
      <w:r w:rsidR="0059088C">
        <w:t>7.2</w:t>
      </w:r>
      <w:r>
        <w:t xml:space="preserve">). </w:t>
      </w:r>
    </w:p>
    <w:p w:rsidR="00081C99" w:rsidRDefault="00081C99" w:rsidP="00081C99"/>
    <w:tbl>
      <w:tblPr>
        <w:tblStyle w:val="MittlereSchattierung1-Akzent5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5670"/>
        <w:gridCol w:w="882"/>
      </w:tblGrid>
      <w:tr w:rsidR="00081C99" w:rsidTr="0008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Nr.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1.1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e</w:t>
            </w:r>
            <w:r>
              <w:t>r</w:t>
            </w:r>
            <w:r>
              <w:t>stellen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Pflege-Berechtigung erstellt eine B</w:t>
            </w:r>
            <w:r>
              <w:t>e</w:t>
            </w:r>
            <w:r>
              <w:t>stellung mit sechs verschiedenen Medikamenten, ve</w:t>
            </w:r>
            <w:r>
              <w:t>r</w:t>
            </w:r>
            <w:r>
              <w:t xml:space="preserve">sch. Mengen und dem Due-date zwei Tage später. 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Apotheke-Berechtigung sieht diese Bestellung, alle Angaben sind korrekt gespeichert und dargestellt.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Limiten</w:t>
            </w:r>
            <w:proofErr w:type="spellEnd"/>
            <w:r>
              <w:t xml:space="preserve"> von 20 Medikamenten und Due-Date später als sieben Tage werden in einer separaten Bestellung ausgetestet. Das System darf diese Angaben nicht a</w:t>
            </w:r>
            <w:r>
              <w:t>n</w:t>
            </w:r>
            <w:r>
              <w:t xml:space="preserve">nehmen und gibt eine entsprechende Meldung aus.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C99" w:rsidTr="00081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1.2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Bestellung a</w:t>
            </w:r>
            <w:r>
              <w:t>b</w:t>
            </w:r>
            <w:r>
              <w:t>arbeiten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Person mit A-Berechtigungen wählt eine Beste</w:t>
            </w:r>
            <w:r>
              <w:t>l</w:t>
            </w:r>
            <w:r>
              <w:t xml:space="preserve">lung aus, ändert dort ein Medikament und scannt dann die verlangten </w:t>
            </w:r>
            <w:proofErr w:type="spellStart"/>
            <w:r>
              <w:t>Medis</w:t>
            </w:r>
            <w:proofErr w:type="spellEnd"/>
            <w:r>
              <w:t xml:space="preserve"> ab. Diese werden automatisch in der Bestellung abgehackt und nach dem letzten Med</w:t>
            </w:r>
            <w:r>
              <w:t>i</w:t>
            </w:r>
            <w:r>
              <w:t xml:space="preserve">kament wird die Bestellung geschlossen. 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Scannen eines Medikamentes, welches nicht in der Bestellung ist, wird vom System gemeldet und u</w:t>
            </w:r>
            <w:r>
              <w:t>n</w:t>
            </w:r>
            <w:r>
              <w:t xml:space="preserve">terbunden.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1.3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qui</w:t>
            </w:r>
            <w:r>
              <w:t>t</w:t>
            </w:r>
            <w:r>
              <w:t>tieren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Person von 1.1 erhält eine Meldung, sobald Beste</w:t>
            </w:r>
            <w:r>
              <w:t>l</w:t>
            </w:r>
            <w:r>
              <w:t>lung geschlossen wurde. Sie kontrolliert die Lieferung und quittiert die Bestellung, somit ist der Vorgang a</w:t>
            </w:r>
            <w:r>
              <w:t>b</w:t>
            </w:r>
            <w:r>
              <w:t xml:space="preserve">geschlossen.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1C99" w:rsidRDefault="00081C99" w:rsidP="00081C99"/>
    <w:p w:rsidR="003E65C3" w:rsidRDefault="003E65C3">
      <w:pPr>
        <w:widowControl/>
        <w:spacing w:line="240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3E65C3" w:rsidRDefault="003E65C3" w:rsidP="003E65C3">
      <w:pPr>
        <w:pStyle w:val="berschrift1"/>
      </w:pPr>
      <w:r>
        <w:lastRenderedPageBreak/>
        <w:t>Glossar</w:t>
      </w:r>
    </w:p>
    <w:tbl>
      <w:tblPr>
        <w:tblStyle w:val="MittlereSchattierung1-Akzent5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E65C3" w:rsidTr="003E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Begriff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3E65C3" w:rsidTr="003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NSP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stationärer Patient</w:t>
            </w:r>
          </w:p>
        </w:tc>
      </w:tr>
      <w:tr w:rsidR="003E65C3" w:rsidTr="003E65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SP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Stationärer Patient</w:t>
            </w:r>
          </w:p>
        </w:tc>
      </w:tr>
      <w:tr w:rsidR="003E65C3" w:rsidTr="003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MVC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View Controller</w:t>
            </w:r>
          </w:p>
        </w:tc>
      </w:tr>
    </w:tbl>
    <w:p w:rsidR="003E65C3" w:rsidRPr="003E65C3" w:rsidRDefault="003E65C3" w:rsidP="003E65C3"/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Default="00236628" w:rsidP="00236628">
      <w:pPr>
        <w:pStyle w:val="berschrift1"/>
      </w:pPr>
      <w:bookmarkStart w:id="18" w:name="_Toc351620620"/>
      <w:bookmarkStart w:id="19" w:name="_Toc351624346"/>
      <w:r w:rsidRPr="00384849">
        <w:lastRenderedPageBreak/>
        <w:t>Anhang</w:t>
      </w:r>
      <w:bookmarkEnd w:id="18"/>
      <w:bookmarkEnd w:id="19"/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t>Use Case Scenario – Patient survey</w:t>
      </w:r>
      <w:r w:rsidRPr="00E021F5">
        <w:rPr>
          <w:lang w:val="en-US"/>
        </w:rPr>
        <w:br/>
      </w:r>
    </w:p>
    <w:p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8673AB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survey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füllt Umfrage zur Befindlichkeit aus um Nebenwirkungen zu ermitteln.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 löst Umfrage in einem gewissen Intervall selbständig aus.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Ausgefüllte Umfrage, welche in Statistiken verwendet werden kann.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503078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503078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59088C" w:rsidP="00F057DE">
            <w:r>
              <w:t>Systemtrigger</w:t>
            </w:r>
            <w:r w:rsidR="00E021F5">
              <w:t xml:space="preserve"> löst Szenario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 w:rsidRPr="00A91002">
              <w:t xml:space="preserve">System sendet Push </w:t>
            </w:r>
            <w:proofErr w:type="spellStart"/>
            <w:r w:rsidRPr="00A91002">
              <w:t>Notification</w:t>
            </w:r>
            <w:proofErr w:type="spellEnd"/>
            <w:r w:rsidRPr="00A91002">
              <w:t xml:space="preserve"> an Patient </w:t>
            </w:r>
            <w:proofErr w:type="spellStart"/>
            <w:r w:rsidRPr="00A91002">
              <w:t>furs</w:t>
            </w:r>
            <w:proofErr w:type="spellEnd"/>
            <w:r w:rsidRPr="00A91002">
              <w:t xml:space="preserve">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proofErr w:type="spellStart"/>
            <w:r>
              <w:rPr>
                <w:lang w:val="en-US"/>
              </w:rPr>
              <w:t>sendet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Speichert</w:t>
            </w:r>
            <w:proofErr w:type="spellEnd"/>
            <w:r>
              <w:rPr>
                <w:lang w:val="en-US"/>
              </w:rPr>
              <w:t xml:space="preserve"> das </w:t>
            </w:r>
            <w:proofErr w:type="spellStart"/>
            <w:r>
              <w:rPr>
                <w:lang w:val="en-US"/>
              </w:rPr>
              <w:t>Umfrageergebnis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 w:rsidRPr="00A91002">
              <w:t>Patient füllt Umfrage nicht aus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System fordert Patient später zum Ausfüllen wieder auf -&gt; 1.1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/>
        </w:tc>
      </w:tr>
      <w:tr w:rsidR="00503078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03078" w:rsidRDefault="00503078" w:rsidP="00F057DE"/>
        </w:tc>
      </w:tr>
    </w:tbl>
    <w:p w:rsidR="00E021F5" w:rsidRDefault="00E021F5" w:rsidP="00E021F5">
      <w:pPr>
        <w:pStyle w:val="Standardtext"/>
        <w:ind w:left="0"/>
      </w:pPr>
    </w:p>
    <w:p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8673AB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pickup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holt sein Medikament in der Apotheke ab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Apotheker,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Nicht-stationärer Patient erscheint in der Apotheke und will sein Medikament abholen.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geht mit dem Medikament nach Hause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6521"/>
      </w:tblGrid>
      <w:tr w:rsidR="00E021F5" w:rsidTr="002A5E02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2A5E02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2.1</w:t>
            </w:r>
          </w:p>
        </w:tc>
        <w:tc>
          <w:tcPr>
            <w:tcW w:w="1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521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verlangt in der Apotheke ein Medikament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2.2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Apotheker öffnet Ansicht mit Medikamenten, welche an Patient verschrieben sind.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Ausnahme: Medikament darf (noch) nicht bezogen werden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2.4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Medikament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Lager </w:t>
            </w:r>
            <w:proofErr w:type="spellStart"/>
            <w:r>
              <w:rPr>
                <w:lang w:val="en-US"/>
              </w:rPr>
              <w:t>holen</w:t>
            </w:r>
            <w:proofErr w:type="spellEnd"/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Medikament einscannen</w:t>
            </w:r>
          </w:p>
        </w:tc>
      </w:tr>
      <w:tr w:rsidR="00E021F5" w:rsidRPr="00577D6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577D66" w:rsidRDefault="00E021F5" w:rsidP="00F057DE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2.7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Medikamente ausgeben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2.8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Ausgabe speichern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DE0096" w:rsidRDefault="00E021F5" w:rsidP="00F057DE"/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Medikament darf (noch) nicht bezogen werden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mitteilen, dass er das Medikament (noch) nicht abholen darf.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wieder nach Hause schicken, falls Patient auf Medikament besteht, zu Arzt senden.</w:t>
            </w:r>
          </w:p>
        </w:tc>
      </w:tr>
    </w:tbl>
    <w:p w:rsidR="00E021F5" w:rsidRPr="00E021F5" w:rsidRDefault="00E021F5" w:rsidP="00E021F5"/>
    <w:sectPr w:rsidR="00E021F5" w:rsidRPr="00E021F5" w:rsidSect="00BE1377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96C" w:rsidRDefault="007A196C" w:rsidP="00087DB4">
      <w:pPr>
        <w:spacing w:line="240" w:lineRule="auto"/>
      </w:pPr>
      <w:r>
        <w:separator/>
      </w:r>
    </w:p>
  </w:endnote>
  <w:endnote w:type="continuationSeparator" w:id="0">
    <w:p w:rsidR="007A196C" w:rsidRDefault="007A196C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EndPr/>
    <w:sdtContent>
      <w:p w:rsidR="00F057DE" w:rsidRDefault="00F057DE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5D4107">
          <w:rPr>
            <w:noProof/>
            <w:sz w:val="18"/>
            <w:szCs w:val="18"/>
          </w:rPr>
          <w:t>2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EndPr/>
          <w:sdtContent>
            <w:r w:rsidRPr="00BE1377">
              <w:rPr>
                <w:sz w:val="18"/>
                <w:szCs w:val="18"/>
              </w:rPr>
              <w:t xml:space="preserve">/ </w:t>
            </w:r>
            <w:r w:rsidR="007A196C">
              <w:fldChar w:fldCharType="begin"/>
            </w:r>
            <w:r w:rsidR="007A196C">
              <w:instrText xml:space="preserve"> NUMPAGES   \* MERGEFORMAT </w:instrText>
            </w:r>
            <w:r w:rsidR="007A196C">
              <w:fldChar w:fldCharType="separate"/>
            </w:r>
            <w:r w:rsidR="005D4107" w:rsidRPr="005D4107">
              <w:rPr>
                <w:noProof/>
                <w:sz w:val="18"/>
                <w:szCs w:val="18"/>
              </w:rPr>
              <w:t>15</w:t>
            </w:r>
            <w:r w:rsidR="007A196C">
              <w:rPr>
                <w:noProof/>
                <w:sz w:val="18"/>
                <w:szCs w:val="18"/>
              </w:rPr>
              <w:fldChar w:fldCharType="end"/>
            </w:r>
          </w:sdtContent>
        </w:sdt>
      </w:p>
    </w:sdtContent>
  </w:sdt>
  <w:p w:rsidR="00F057DE" w:rsidRDefault="00F057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96C" w:rsidRDefault="007A196C" w:rsidP="00087DB4">
      <w:pPr>
        <w:spacing w:line="240" w:lineRule="auto"/>
      </w:pPr>
      <w:r>
        <w:separator/>
      </w:r>
    </w:p>
  </w:footnote>
  <w:footnote w:type="continuationSeparator" w:id="0">
    <w:p w:rsidR="007A196C" w:rsidRDefault="007A196C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275046" w:rsidRDefault="00F057DE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57DE" w:rsidRPr="00BE1377" w:rsidRDefault="00F057DE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4E03933"/>
    <w:multiLevelType w:val="hybridMultilevel"/>
    <w:tmpl w:val="2F2E4C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8B4A4C"/>
    <w:multiLevelType w:val="hybridMultilevel"/>
    <w:tmpl w:val="22A4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C0669"/>
    <w:multiLevelType w:val="hybridMultilevel"/>
    <w:tmpl w:val="15829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E74F6"/>
    <w:multiLevelType w:val="hybridMultilevel"/>
    <w:tmpl w:val="9C527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1C99"/>
    <w:rsid w:val="00087DB4"/>
    <w:rsid w:val="000A70BE"/>
    <w:rsid w:val="000C7D51"/>
    <w:rsid w:val="001042CC"/>
    <w:rsid w:val="0011574B"/>
    <w:rsid w:val="0019319F"/>
    <w:rsid w:val="001A4726"/>
    <w:rsid w:val="001B5561"/>
    <w:rsid w:val="001F7323"/>
    <w:rsid w:val="00204C2E"/>
    <w:rsid w:val="00216520"/>
    <w:rsid w:val="00236628"/>
    <w:rsid w:val="00275046"/>
    <w:rsid w:val="002A5E02"/>
    <w:rsid w:val="002D1D7B"/>
    <w:rsid w:val="002D7C68"/>
    <w:rsid w:val="002F653E"/>
    <w:rsid w:val="00384849"/>
    <w:rsid w:val="003D5642"/>
    <w:rsid w:val="003D790E"/>
    <w:rsid w:val="003E65C3"/>
    <w:rsid w:val="003E6A22"/>
    <w:rsid w:val="003E6BED"/>
    <w:rsid w:val="003E775E"/>
    <w:rsid w:val="003F3428"/>
    <w:rsid w:val="004836EA"/>
    <w:rsid w:val="004C4CCA"/>
    <w:rsid w:val="004C5944"/>
    <w:rsid w:val="004C7793"/>
    <w:rsid w:val="004D752D"/>
    <w:rsid w:val="00503078"/>
    <w:rsid w:val="00505F54"/>
    <w:rsid w:val="00521C6D"/>
    <w:rsid w:val="0053003F"/>
    <w:rsid w:val="0059088C"/>
    <w:rsid w:val="00596716"/>
    <w:rsid w:val="005A47B6"/>
    <w:rsid w:val="005D4107"/>
    <w:rsid w:val="00622AE2"/>
    <w:rsid w:val="00631F8D"/>
    <w:rsid w:val="00637964"/>
    <w:rsid w:val="006936BA"/>
    <w:rsid w:val="00695C53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2CA4"/>
    <w:rsid w:val="00784FAE"/>
    <w:rsid w:val="007911DC"/>
    <w:rsid w:val="00793487"/>
    <w:rsid w:val="007A196C"/>
    <w:rsid w:val="007C4529"/>
    <w:rsid w:val="007C7DC1"/>
    <w:rsid w:val="007D5BB5"/>
    <w:rsid w:val="008177DC"/>
    <w:rsid w:val="008673AB"/>
    <w:rsid w:val="00896764"/>
    <w:rsid w:val="008A1A30"/>
    <w:rsid w:val="008B0C9F"/>
    <w:rsid w:val="008E246B"/>
    <w:rsid w:val="008E3EFF"/>
    <w:rsid w:val="009010F5"/>
    <w:rsid w:val="00986238"/>
    <w:rsid w:val="00A06C49"/>
    <w:rsid w:val="00A21B23"/>
    <w:rsid w:val="00A81A66"/>
    <w:rsid w:val="00AE2F42"/>
    <w:rsid w:val="00B371B2"/>
    <w:rsid w:val="00B67401"/>
    <w:rsid w:val="00B712F7"/>
    <w:rsid w:val="00B723D3"/>
    <w:rsid w:val="00B84026"/>
    <w:rsid w:val="00B9324A"/>
    <w:rsid w:val="00B97DBF"/>
    <w:rsid w:val="00BE1377"/>
    <w:rsid w:val="00BE266D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66FDD"/>
    <w:rsid w:val="00C95AD2"/>
    <w:rsid w:val="00CC18AA"/>
    <w:rsid w:val="00CC7C68"/>
    <w:rsid w:val="00CD1121"/>
    <w:rsid w:val="00CD383A"/>
    <w:rsid w:val="00D43101"/>
    <w:rsid w:val="00D71E92"/>
    <w:rsid w:val="00D82B17"/>
    <w:rsid w:val="00DB012F"/>
    <w:rsid w:val="00DD6906"/>
    <w:rsid w:val="00E021F5"/>
    <w:rsid w:val="00E23C24"/>
    <w:rsid w:val="00E76B6F"/>
    <w:rsid w:val="00E81593"/>
    <w:rsid w:val="00EB5202"/>
    <w:rsid w:val="00EF2AE9"/>
    <w:rsid w:val="00F01F74"/>
    <w:rsid w:val="00F02596"/>
    <w:rsid w:val="00F048E3"/>
    <w:rsid w:val="00F057DE"/>
    <w:rsid w:val="00F16594"/>
    <w:rsid w:val="00F33291"/>
    <w:rsid w:val="00F341D6"/>
    <w:rsid w:val="00F40DA0"/>
    <w:rsid w:val="00F4628C"/>
    <w:rsid w:val="00F66BD5"/>
    <w:rsid w:val="00F839A9"/>
    <w:rsid w:val="00FC4F5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ch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  <w:style w:type="table" w:styleId="MittlereSchattierung1-Akzent6">
    <w:name w:val="Medium Shading 1 Accent 6"/>
    <w:basedOn w:val="NormaleTabelle"/>
    <w:uiPriority w:val="63"/>
    <w:rsid w:val="00BE266D"/>
    <w:pPr>
      <w:jc w:val="left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081C9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815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B012F"/>
  </w:style>
  <w:style w:type="table" w:styleId="MittlereSchattierung1-Akzent1">
    <w:name w:val="Medium Shading 1 Accent 1"/>
    <w:basedOn w:val="NormaleTabelle"/>
    <w:uiPriority w:val="63"/>
    <w:rsid w:val="003E65C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6936BA"/>
    <w:pPr>
      <w:jc w:val="left"/>
    </w:pPr>
    <w:rPr>
      <w:rFonts w:eastAsiaTheme="minorEastAsia"/>
      <w:color w:val="365F91" w:themeColor="accent1" w:themeShade="BF"/>
      <w:sz w:val="24"/>
      <w:szCs w:val="24"/>
      <w:lang w:val="en-US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BB6330-14BD-46D4-B583-EC0158B8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2012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Polandy</cp:lastModifiedBy>
  <cp:revision>40</cp:revision>
  <dcterms:created xsi:type="dcterms:W3CDTF">2013-03-21T07:28:00Z</dcterms:created>
  <dcterms:modified xsi:type="dcterms:W3CDTF">2013-03-22T16:15:00Z</dcterms:modified>
</cp:coreProperties>
</file>