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2724" w14:textId="1E122FA5" w:rsidR="00C677BA" w:rsidRPr="00D1537D" w:rsidRDefault="00A56E2B">
      <w:pPr>
        <w:rPr>
          <w:b/>
          <w:bCs/>
          <w:sz w:val="32"/>
          <w:szCs w:val="32"/>
          <w:u w:val="single"/>
        </w:rPr>
      </w:pPr>
      <w:r w:rsidRPr="00D1537D">
        <w:rPr>
          <w:b/>
          <w:bCs/>
          <w:sz w:val="32"/>
          <w:szCs w:val="32"/>
          <w:u w:val="single"/>
        </w:rPr>
        <w:t>Preface</w:t>
      </w:r>
    </w:p>
    <w:p w14:paraId="3ABA9300" w14:textId="12F0DEF5" w:rsidR="00A56E2B" w:rsidRDefault="00D1537D" w:rsidP="0084465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D0683">
        <w:rPr>
          <w:i/>
          <w:iCs/>
          <w:sz w:val="24"/>
          <w:szCs w:val="24"/>
        </w:rPr>
        <w:t>pre-flooded world</w:t>
      </w:r>
      <w:r>
        <w:rPr>
          <w:sz w:val="24"/>
          <w:szCs w:val="24"/>
        </w:rPr>
        <w:t xml:space="preserve"> </w:t>
      </w:r>
      <w:r w:rsidR="00844652">
        <w:rPr>
          <w:sz w:val="24"/>
          <w:szCs w:val="24"/>
        </w:rPr>
        <w:t>has</w:t>
      </w:r>
      <w:r>
        <w:rPr>
          <w:sz w:val="24"/>
          <w:szCs w:val="24"/>
        </w:rPr>
        <w:t xml:space="preserve"> faded into the soiled texts of the abyss</w:t>
      </w:r>
      <w:r w:rsidR="00844652">
        <w:rPr>
          <w:sz w:val="24"/>
          <w:szCs w:val="24"/>
        </w:rPr>
        <w:t>. The tales that do exist are spread through the voices of the flooded world, being passed from elders to child.</w:t>
      </w:r>
      <w:r w:rsidR="00E44BC8">
        <w:rPr>
          <w:sz w:val="24"/>
          <w:szCs w:val="24"/>
        </w:rPr>
        <w:t xml:space="preserve"> The elders, old and new, hold dear to false and mangled words of the </w:t>
      </w:r>
      <w:r w:rsidR="00E44BC8" w:rsidRPr="001D0683">
        <w:rPr>
          <w:i/>
          <w:iCs/>
          <w:sz w:val="24"/>
          <w:szCs w:val="24"/>
        </w:rPr>
        <w:t>pre-flood</w:t>
      </w:r>
      <w:r w:rsidR="00B107C8">
        <w:rPr>
          <w:sz w:val="24"/>
          <w:szCs w:val="24"/>
        </w:rPr>
        <w:t>. A truth only holds true when the voices of the world continue to spread it.</w:t>
      </w:r>
      <w:r w:rsidR="00D7744B">
        <w:rPr>
          <w:sz w:val="24"/>
          <w:szCs w:val="24"/>
        </w:rPr>
        <w:t xml:space="preserve"> To many of the voices of the world, the truth of the </w:t>
      </w:r>
      <w:r w:rsidR="00D7744B" w:rsidRPr="001D0683">
        <w:rPr>
          <w:i/>
          <w:iCs/>
          <w:sz w:val="24"/>
          <w:szCs w:val="24"/>
        </w:rPr>
        <w:t>pre-flood</w:t>
      </w:r>
      <w:r w:rsidR="00D7744B">
        <w:rPr>
          <w:sz w:val="24"/>
          <w:szCs w:val="24"/>
        </w:rPr>
        <w:t xml:space="preserve"> has little to no value in such an unforgiving world.</w:t>
      </w:r>
    </w:p>
    <w:p w14:paraId="6A98327F" w14:textId="77777777" w:rsidR="00F45705" w:rsidRDefault="00235527" w:rsidP="0084465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a millennium, the voices of the flooded world have adjusted well. Forming submersed cities around their world to keep themselves</w:t>
      </w:r>
      <w:r w:rsidR="001F5E30">
        <w:rPr>
          <w:sz w:val="24"/>
          <w:szCs w:val="24"/>
        </w:rPr>
        <w:t xml:space="preserve">, </w:t>
      </w:r>
      <w:r>
        <w:rPr>
          <w:sz w:val="24"/>
          <w:szCs w:val="24"/>
        </w:rPr>
        <w:t>possessions</w:t>
      </w:r>
      <w:r w:rsidR="001F5E30">
        <w:rPr>
          <w:sz w:val="24"/>
          <w:szCs w:val="24"/>
        </w:rPr>
        <w:t>, and ideals</w:t>
      </w:r>
      <w:r w:rsidR="0016694D">
        <w:rPr>
          <w:sz w:val="24"/>
          <w:szCs w:val="24"/>
        </w:rPr>
        <w:t xml:space="preserve"> from suffering the fate of those who were unprepared for the </w:t>
      </w:r>
      <w:proofErr w:type="gramStart"/>
      <w:r w:rsidR="0016694D" w:rsidRPr="001D0683">
        <w:rPr>
          <w:i/>
          <w:iCs/>
          <w:sz w:val="24"/>
          <w:szCs w:val="24"/>
        </w:rPr>
        <w:t>flooded-world</w:t>
      </w:r>
      <w:proofErr w:type="gramEnd"/>
      <w:r>
        <w:rPr>
          <w:sz w:val="24"/>
          <w:szCs w:val="24"/>
        </w:rPr>
        <w:t>.</w:t>
      </w:r>
      <w:r w:rsidR="00C067A4">
        <w:rPr>
          <w:sz w:val="24"/>
          <w:szCs w:val="24"/>
        </w:rPr>
        <w:t xml:space="preserve"> The </w:t>
      </w:r>
      <w:proofErr w:type="gramStart"/>
      <w:r w:rsidR="00C067A4" w:rsidRPr="001D0683">
        <w:rPr>
          <w:i/>
          <w:iCs/>
          <w:sz w:val="24"/>
          <w:szCs w:val="24"/>
        </w:rPr>
        <w:t>flooded-world</w:t>
      </w:r>
      <w:proofErr w:type="gramEnd"/>
      <w:r w:rsidR="00C067A4">
        <w:rPr>
          <w:sz w:val="24"/>
          <w:szCs w:val="24"/>
        </w:rPr>
        <w:t xml:space="preserve"> holds</w:t>
      </w:r>
      <w:r w:rsidR="0016694D">
        <w:rPr>
          <w:sz w:val="24"/>
          <w:szCs w:val="24"/>
        </w:rPr>
        <w:t xml:space="preserve"> many </w:t>
      </w:r>
      <w:r w:rsidR="00C067A4">
        <w:rPr>
          <w:sz w:val="24"/>
          <w:szCs w:val="24"/>
        </w:rPr>
        <w:t>voices from different creeds and backgrounds.</w:t>
      </w:r>
      <w:r w:rsidR="0016694D">
        <w:rPr>
          <w:sz w:val="24"/>
          <w:szCs w:val="24"/>
        </w:rPr>
        <w:t xml:space="preserve"> The rise to power of an individual voice is only accomplished through a set amount of ways. Power from violence, resource, value, or influence are the ways of the voices.</w:t>
      </w:r>
    </w:p>
    <w:p w14:paraId="3DA6076A" w14:textId="2ECFE19B" w:rsidR="00235527" w:rsidRDefault="00F45705" w:rsidP="0084465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voices carry out the </w:t>
      </w:r>
      <w:r w:rsidRPr="00A01661">
        <w:rPr>
          <w:i/>
          <w:iCs/>
          <w:sz w:val="24"/>
          <w:szCs w:val="24"/>
        </w:rPr>
        <w:t>Rises of Power</w:t>
      </w:r>
      <w:r>
        <w:rPr>
          <w:sz w:val="24"/>
          <w:szCs w:val="24"/>
        </w:rPr>
        <w:t xml:space="preserve"> through various submersible machines of varying sizes</w:t>
      </w:r>
      <w:r w:rsidR="00252C8B">
        <w:rPr>
          <w:sz w:val="24"/>
          <w:szCs w:val="24"/>
        </w:rPr>
        <w:t xml:space="preserve">, </w:t>
      </w:r>
      <w:r w:rsidR="00646962">
        <w:rPr>
          <w:sz w:val="24"/>
          <w:szCs w:val="24"/>
        </w:rPr>
        <w:t>styles</w:t>
      </w:r>
      <w:r w:rsidR="00252C8B">
        <w:rPr>
          <w:sz w:val="24"/>
          <w:szCs w:val="24"/>
        </w:rPr>
        <w:t xml:space="preserve">, and capabilities; often </w:t>
      </w:r>
      <w:r w:rsidR="00646962">
        <w:rPr>
          <w:sz w:val="24"/>
          <w:szCs w:val="24"/>
        </w:rPr>
        <w:t>reflecting their fathers ideals</w:t>
      </w:r>
      <w:r>
        <w:rPr>
          <w:sz w:val="24"/>
          <w:szCs w:val="24"/>
        </w:rPr>
        <w:t>.</w:t>
      </w:r>
      <w:r w:rsidR="005A4C63">
        <w:rPr>
          <w:sz w:val="24"/>
          <w:szCs w:val="24"/>
        </w:rPr>
        <w:t xml:space="preserve"> Carrying out their ideals in the name of their ruling voices and further progressing either their fall or rise in the </w:t>
      </w:r>
      <w:proofErr w:type="gramStart"/>
      <w:r w:rsidR="005A4C63">
        <w:rPr>
          <w:sz w:val="24"/>
          <w:szCs w:val="24"/>
        </w:rPr>
        <w:t>flooded-world</w:t>
      </w:r>
      <w:proofErr w:type="gramEnd"/>
      <w:r w:rsidR="005A4C63">
        <w:rPr>
          <w:sz w:val="24"/>
          <w:szCs w:val="24"/>
        </w:rPr>
        <w:t>.</w:t>
      </w:r>
    </w:p>
    <w:p w14:paraId="780EBC2A" w14:textId="57A7C6AF" w:rsidR="0048299A" w:rsidRPr="00D1537D" w:rsidRDefault="0048299A" w:rsidP="0084465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embody the individual voice, yet to be persuaded/corrupted into a ruling voice. Shall you continue your individualism or pursue the Rise of Power for a ruling voice? With your nautical map packed neatly in your pocket, you step into your </w:t>
      </w:r>
      <w:proofErr w:type="gramStart"/>
      <w:r>
        <w:rPr>
          <w:sz w:val="24"/>
          <w:szCs w:val="24"/>
        </w:rPr>
        <w:t>families</w:t>
      </w:r>
      <w:proofErr w:type="gramEnd"/>
      <w:r>
        <w:rPr>
          <w:sz w:val="24"/>
          <w:szCs w:val="24"/>
        </w:rPr>
        <w:t xml:space="preserve"> submersible and set out on your journey into the abyss.</w:t>
      </w:r>
    </w:p>
    <w:p w14:paraId="514A7CC8" w14:textId="681ED0F2" w:rsidR="00A56E2B" w:rsidRPr="00D1537D" w:rsidRDefault="00A56E2B">
      <w:pPr>
        <w:rPr>
          <w:b/>
          <w:bCs/>
          <w:sz w:val="32"/>
          <w:szCs w:val="32"/>
          <w:u w:val="single"/>
        </w:rPr>
      </w:pPr>
      <w:r w:rsidRPr="00D1537D">
        <w:rPr>
          <w:b/>
          <w:bCs/>
          <w:sz w:val="32"/>
          <w:szCs w:val="32"/>
          <w:u w:val="single"/>
        </w:rPr>
        <w:t>Geography</w:t>
      </w:r>
    </w:p>
    <w:p w14:paraId="1A776BDE" w14:textId="77777777" w:rsidR="00AB0076" w:rsidRDefault="001E09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gramStart"/>
      <w:r>
        <w:rPr>
          <w:sz w:val="24"/>
          <w:szCs w:val="24"/>
        </w:rPr>
        <w:t>flooded-world</w:t>
      </w:r>
      <w:proofErr w:type="gramEnd"/>
      <w:r>
        <w:rPr>
          <w:sz w:val="24"/>
          <w:szCs w:val="24"/>
        </w:rPr>
        <w:t xml:space="preserve"> is a completely engulfed planet, stricken with little existence of non-liquid based atmosphere. From the highest </w:t>
      </w:r>
      <w:proofErr w:type="gramStart"/>
      <w:r>
        <w:rPr>
          <w:sz w:val="24"/>
          <w:szCs w:val="24"/>
        </w:rPr>
        <w:t>sea-floor</w:t>
      </w:r>
      <w:proofErr w:type="gramEnd"/>
      <w:r>
        <w:rPr>
          <w:sz w:val="24"/>
          <w:szCs w:val="24"/>
        </w:rPr>
        <w:t>, the vast water reaches to that of the worlds thermosphere</w:t>
      </w:r>
      <w:r w:rsidR="00AB0076">
        <w:rPr>
          <w:sz w:val="24"/>
          <w:szCs w:val="24"/>
        </w:rPr>
        <w:t xml:space="preserve"> (which has experienced change of height)</w:t>
      </w:r>
      <w:r>
        <w:rPr>
          <w:sz w:val="24"/>
          <w:szCs w:val="24"/>
        </w:rPr>
        <w:t>.</w:t>
      </w:r>
      <w:r w:rsidR="00AB0076">
        <w:rPr>
          <w:sz w:val="24"/>
          <w:szCs w:val="24"/>
        </w:rPr>
        <w:t xml:space="preserve"> As of now, the voices classify the zones of the </w:t>
      </w:r>
      <w:proofErr w:type="gramStart"/>
      <w:r w:rsidR="00AB0076">
        <w:rPr>
          <w:sz w:val="24"/>
          <w:szCs w:val="24"/>
        </w:rPr>
        <w:t>flooded-world</w:t>
      </w:r>
      <w:proofErr w:type="gramEnd"/>
      <w:r w:rsidR="00AB0076">
        <w:rPr>
          <w:sz w:val="24"/>
          <w:szCs w:val="24"/>
        </w:rPr>
        <w:t xml:space="preserve"> based on vertical height. Labeling them based on the pre-flooded worlds conventions.</w:t>
      </w:r>
    </w:p>
    <w:p w14:paraId="2A1DDD18" w14:textId="00854732" w:rsidR="00A56E2B" w:rsidRDefault="00AB0076">
      <w:pPr>
        <w:rPr>
          <w:sz w:val="24"/>
          <w:szCs w:val="24"/>
        </w:rPr>
      </w:pPr>
      <w:r>
        <w:rPr>
          <w:sz w:val="24"/>
          <w:szCs w:val="24"/>
        </w:rPr>
        <w:t xml:space="preserve">Epipelagic Zone (0-200M Water Depth) </w:t>
      </w:r>
    </w:p>
    <w:p w14:paraId="1409094E" w14:textId="5252305C" w:rsidR="00AB0076" w:rsidRDefault="00AB0076">
      <w:pPr>
        <w:rPr>
          <w:sz w:val="24"/>
          <w:szCs w:val="24"/>
        </w:rPr>
      </w:pPr>
      <w:r>
        <w:rPr>
          <w:sz w:val="24"/>
          <w:szCs w:val="24"/>
        </w:rPr>
        <w:t>Mesopelagic Zone (201-1,000M Water Depth)</w:t>
      </w:r>
    </w:p>
    <w:p w14:paraId="361627CB" w14:textId="709DF5F5" w:rsidR="00AB0076" w:rsidRDefault="00AB0076">
      <w:pPr>
        <w:rPr>
          <w:sz w:val="24"/>
          <w:szCs w:val="24"/>
        </w:rPr>
      </w:pPr>
      <w:r>
        <w:rPr>
          <w:sz w:val="24"/>
          <w:szCs w:val="24"/>
        </w:rPr>
        <w:t>Bathypelagic Zone (1,001-4,000M Water Depth)</w:t>
      </w:r>
    </w:p>
    <w:p w14:paraId="76F1A0C0" w14:textId="77172A1C" w:rsidR="00AB0076" w:rsidRDefault="00AB0076">
      <w:pPr>
        <w:rPr>
          <w:sz w:val="24"/>
          <w:szCs w:val="24"/>
        </w:rPr>
      </w:pPr>
      <w:r>
        <w:rPr>
          <w:sz w:val="24"/>
          <w:szCs w:val="24"/>
        </w:rPr>
        <w:t>Abyssopelagic Zone (4,001-6,000M Water Depth)</w:t>
      </w:r>
    </w:p>
    <w:p w14:paraId="4EB763BD" w14:textId="29FF9E4E" w:rsidR="00AB0076" w:rsidRPr="001E09AA" w:rsidRDefault="00AB0076">
      <w:pPr>
        <w:rPr>
          <w:sz w:val="24"/>
          <w:szCs w:val="24"/>
        </w:rPr>
      </w:pPr>
      <w:r>
        <w:rPr>
          <w:sz w:val="24"/>
          <w:szCs w:val="24"/>
        </w:rPr>
        <w:t>Hadalpelagic Zone (6,000M+ Water Depth)</w:t>
      </w:r>
    </w:p>
    <w:p w14:paraId="5E1DF4C5" w14:textId="36140B88" w:rsidR="00A56E2B" w:rsidRDefault="0048299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Ruling Voices</w:t>
      </w:r>
    </w:p>
    <w:p w14:paraId="3A0B42DD" w14:textId="26D69BE8" w:rsidR="0080680B" w:rsidRDefault="00760235">
      <w:pPr>
        <w:rPr>
          <w:sz w:val="24"/>
          <w:szCs w:val="24"/>
          <w:u w:val="single"/>
        </w:rPr>
      </w:pPr>
      <w:r w:rsidRPr="00076F5B">
        <w:rPr>
          <w:sz w:val="24"/>
          <w:szCs w:val="24"/>
          <w:u w:val="single"/>
        </w:rPr>
        <w:t xml:space="preserve">The </w:t>
      </w:r>
      <w:proofErr w:type="spellStart"/>
      <w:r w:rsidRPr="00076F5B">
        <w:rPr>
          <w:sz w:val="24"/>
          <w:szCs w:val="24"/>
          <w:u w:val="single"/>
        </w:rPr>
        <w:t>Altamerian</w:t>
      </w:r>
      <w:proofErr w:type="spellEnd"/>
    </w:p>
    <w:p w14:paraId="6112CD88" w14:textId="77777777" w:rsidR="008A351E" w:rsidRDefault="00662A7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</w:t>
      </w:r>
      <w:proofErr w:type="spellStart"/>
      <w:r>
        <w:rPr>
          <w:sz w:val="24"/>
          <w:szCs w:val="24"/>
        </w:rPr>
        <w:t>Altameri</w:t>
      </w:r>
      <w:proofErr w:type="spellEnd"/>
      <w:r>
        <w:rPr>
          <w:sz w:val="24"/>
          <w:szCs w:val="24"/>
        </w:rPr>
        <w:t xml:space="preserve"> use the Rise of Violence to enforce their ideals on </w:t>
      </w:r>
      <w:proofErr w:type="gramStart"/>
      <w:r>
        <w:rPr>
          <w:sz w:val="24"/>
          <w:szCs w:val="24"/>
        </w:rPr>
        <w:t>the vast majority of</w:t>
      </w:r>
      <w:proofErr w:type="gramEnd"/>
      <w:r>
        <w:rPr>
          <w:sz w:val="24"/>
          <w:szCs w:val="24"/>
        </w:rPr>
        <w:t xml:space="preserve"> voices it controls.</w:t>
      </w:r>
      <w:r w:rsidR="00BF51F8">
        <w:rPr>
          <w:sz w:val="24"/>
          <w:szCs w:val="24"/>
        </w:rPr>
        <w:t xml:space="preserve"> Voices who dare oppose their ideals are met with vast destruction and erasure.</w:t>
      </w:r>
      <w:r w:rsidR="00D05FB5">
        <w:rPr>
          <w:sz w:val="24"/>
          <w:szCs w:val="24"/>
        </w:rPr>
        <w:t xml:space="preserve"> </w:t>
      </w:r>
      <w:r w:rsidR="008A351E">
        <w:rPr>
          <w:sz w:val="24"/>
          <w:szCs w:val="24"/>
        </w:rPr>
        <w:t xml:space="preserve">The Voices who do follow the </w:t>
      </w:r>
      <w:proofErr w:type="spellStart"/>
      <w:r w:rsidR="008A351E">
        <w:rPr>
          <w:sz w:val="24"/>
          <w:szCs w:val="24"/>
        </w:rPr>
        <w:t>Altamerian</w:t>
      </w:r>
      <w:proofErr w:type="spellEnd"/>
      <w:r w:rsidR="008A351E">
        <w:rPr>
          <w:sz w:val="24"/>
          <w:szCs w:val="24"/>
        </w:rPr>
        <w:t xml:space="preserve"> ideal do so in slave like manner. </w:t>
      </w:r>
    </w:p>
    <w:p w14:paraId="1227DA64" w14:textId="3D9F284D" w:rsidR="00662A76" w:rsidRPr="00662A76" w:rsidRDefault="008A351E" w:rsidP="008A351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voice who follows the </w:t>
      </w:r>
      <w:proofErr w:type="spellStart"/>
      <w:r>
        <w:rPr>
          <w:sz w:val="24"/>
          <w:szCs w:val="24"/>
        </w:rPr>
        <w:t>Altamerian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Doctirine</w:t>
      </w:r>
      <w:proofErr w:type="spellEnd"/>
      <w:r>
        <w:rPr>
          <w:sz w:val="24"/>
          <w:szCs w:val="24"/>
        </w:rPr>
        <w:t xml:space="preserve"> is owned and instructed by the </w:t>
      </w:r>
      <w:proofErr w:type="spellStart"/>
      <w:r>
        <w:rPr>
          <w:sz w:val="24"/>
          <w:szCs w:val="24"/>
        </w:rPr>
        <w:t>Altamerian</w:t>
      </w:r>
      <w:proofErr w:type="spellEnd"/>
      <w:r>
        <w:rPr>
          <w:sz w:val="24"/>
          <w:szCs w:val="24"/>
        </w:rPr>
        <w:t>. Little individualism exists and is only preserved for those of Ruling. Jobs are assigned based on usefulness and passed value. All voices share their value within their respected purpose. Meaning, a victory or a single voice is a victory for their job. However, this means the opposite holds true.</w:t>
      </w:r>
    </w:p>
    <w:p w14:paraId="5A4367F1" w14:textId="4FD85E7F" w:rsidR="00B10EBC" w:rsidRDefault="00B10EBC">
      <w:pPr>
        <w:rPr>
          <w:sz w:val="24"/>
          <w:szCs w:val="24"/>
          <w:u w:val="single"/>
        </w:rPr>
      </w:pPr>
      <w:r w:rsidRPr="00076F5B">
        <w:rPr>
          <w:sz w:val="24"/>
          <w:szCs w:val="24"/>
          <w:u w:val="single"/>
        </w:rPr>
        <w:t xml:space="preserve">The </w:t>
      </w:r>
      <w:proofErr w:type="spellStart"/>
      <w:r w:rsidRPr="00076F5B">
        <w:rPr>
          <w:sz w:val="24"/>
          <w:szCs w:val="24"/>
          <w:u w:val="single"/>
        </w:rPr>
        <w:t>Experi</w:t>
      </w:r>
      <w:proofErr w:type="spellEnd"/>
    </w:p>
    <w:p w14:paraId="0BBF7A27" w14:textId="10DCE92F" w:rsidR="00ED7D7D" w:rsidRPr="00ED7D7D" w:rsidRDefault="00ED7D7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Experi</w:t>
      </w:r>
      <w:proofErr w:type="spellEnd"/>
      <w:r>
        <w:rPr>
          <w:sz w:val="24"/>
          <w:szCs w:val="24"/>
        </w:rPr>
        <w:t xml:space="preserve"> share the same Rise of Power as the </w:t>
      </w:r>
      <w:proofErr w:type="spellStart"/>
      <w:r>
        <w:rPr>
          <w:sz w:val="24"/>
          <w:szCs w:val="24"/>
        </w:rPr>
        <w:t>Altameri</w:t>
      </w:r>
      <w:proofErr w:type="spellEnd"/>
      <w:r>
        <w:rPr>
          <w:sz w:val="24"/>
          <w:szCs w:val="24"/>
        </w:rPr>
        <w:t xml:space="preserve"> and are equals in such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aspect. The differences appear in the ideals and voices of the </w:t>
      </w:r>
      <w:proofErr w:type="spellStart"/>
      <w:r>
        <w:rPr>
          <w:sz w:val="24"/>
          <w:szCs w:val="24"/>
        </w:rPr>
        <w:t>Experians</w:t>
      </w:r>
      <w:proofErr w:type="spellEnd"/>
      <w:r>
        <w:rPr>
          <w:sz w:val="24"/>
          <w:szCs w:val="24"/>
        </w:rPr>
        <w:t>. Free will is a gift and cherished, each voice holds their own ideal and is free to express to the Ruling in order to direct their power.</w:t>
      </w:r>
    </w:p>
    <w:p w14:paraId="7900AAC2" w14:textId="2047C807" w:rsidR="00076F5B" w:rsidRDefault="00076F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</w:t>
      </w:r>
      <w:r w:rsidR="00CC1ECD">
        <w:rPr>
          <w:sz w:val="24"/>
          <w:szCs w:val="24"/>
          <w:u w:val="single"/>
        </w:rPr>
        <w:t>Association of Collector</w:t>
      </w:r>
    </w:p>
    <w:p w14:paraId="7CD182EA" w14:textId="2F9A0334" w:rsidR="009915B5" w:rsidRPr="009915B5" w:rsidRDefault="0099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places their ideal on the Rise of Value. In order to preserve and protect the voices of the </w:t>
      </w:r>
      <w:proofErr w:type="gramStart"/>
      <w:r>
        <w:rPr>
          <w:sz w:val="24"/>
          <w:szCs w:val="24"/>
        </w:rPr>
        <w:t>flooded-world</w:t>
      </w:r>
      <w:proofErr w:type="gram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AoC</w:t>
      </w:r>
      <w:proofErr w:type="spellEnd"/>
      <w:r>
        <w:rPr>
          <w:sz w:val="24"/>
          <w:szCs w:val="24"/>
        </w:rPr>
        <w:t xml:space="preserve"> believes containment of pre-flood tech and scriptures is necessary.</w:t>
      </w:r>
    </w:p>
    <w:p w14:paraId="0CAB0FCE" w14:textId="29175EFD" w:rsidR="00CC1ECD" w:rsidRDefault="00CC1EC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Exporters Guild</w:t>
      </w:r>
    </w:p>
    <w:p w14:paraId="00A3E136" w14:textId="6D524F0F" w:rsidR="002B2D97" w:rsidRPr="002B2D97" w:rsidRDefault="002B2D9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915B5">
        <w:rPr>
          <w:sz w:val="24"/>
          <w:szCs w:val="24"/>
        </w:rPr>
        <w:t xml:space="preserve">With close ties to the </w:t>
      </w:r>
      <w:proofErr w:type="spellStart"/>
      <w:r w:rsidR="009915B5">
        <w:rPr>
          <w:sz w:val="24"/>
          <w:szCs w:val="24"/>
        </w:rPr>
        <w:t>AoC</w:t>
      </w:r>
      <w:proofErr w:type="spellEnd"/>
      <w:r w:rsidR="009915B5">
        <w:rPr>
          <w:sz w:val="24"/>
          <w:szCs w:val="24"/>
        </w:rPr>
        <w:t xml:space="preserve"> the c</w:t>
      </w:r>
      <w:r>
        <w:rPr>
          <w:sz w:val="24"/>
          <w:szCs w:val="24"/>
        </w:rPr>
        <w:t>onglomerate of merchants set</w:t>
      </w:r>
      <w:r w:rsidR="009915B5">
        <w:rPr>
          <w:sz w:val="24"/>
          <w:szCs w:val="24"/>
        </w:rPr>
        <w:t xml:space="preserve"> their ideals</w:t>
      </w:r>
      <w:r>
        <w:rPr>
          <w:sz w:val="24"/>
          <w:szCs w:val="24"/>
        </w:rPr>
        <w:t xml:space="preserve"> on the Rise of Resource and Value.</w:t>
      </w:r>
    </w:p>
    <w:p w14:paraId="7FDE4532" w14:textId="66BAA167" w:rsidR="00760235" w:rsidRDefault="00B10EBC">
      <w:pPr>
        <w:rPr>
          <w:sz w:val="24"/>
          <w:szCs w:val="24"/>
          <w:u w:val="single"/>
        </w:rPr>
      </w:pPr>
      <w:r w:rsidRPr="00076F5B">
        <w:rPr>
          <w:sz w:val="24"/>
          <w:szCs w:val="24"/>
          <w:u w:val="single"/>
        </w:rPr>
        <w:t>The Abyssal Onlookers</w:t>
      </w:r>
    </w:p>
    <w:p w14:paraId="20CEE44E" w14:textId="3DFFFADD" w:rsidR="009915B5" w:rsidRPr="009915B5" w:rsidRDefault="0099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the standpoints of the other Ruling Voices, the Abyssal Onlookers are insane and demented. Based in the lowest possible zone of the </w:t>
      </w:r>
      <w:proofErr w:type="gramStart"/>
      <w:r>
        <w:rPr>
          <w:sz w:val="24"/>
          <w:szCs w:val="24"/>
        </w:rPr>
        <w:t>flooded-world</w:t>
      </w:r>
      <w:proofErr w:type="gramEnd"/>
      <w:r>
        <w:rPr>
          <w:sz w:val="24"/>
          <w:szCs w:val="24"/>
        </w:rPr>
        <w:t>, the Onlookers tell stories that are equivalent to that of horror. Rituals are performed in abandoned stations and submersibles to show their ideals to the other voices.</w:t>
      </w:r>
    </w:p>
    <w:p w14:paraId="0DCFAA48" w14:textId="7A3AC0E1" w:rsidR="00760235" w:rsidRPr="00076F5B" w:rsidRDefault="00760235">
      <w:pPr>
        <w:rPr>
          <w:sz w:val="24"/>
          <w:szCs w:val="24"/>
          <w:u w:val="single"/>
        </w:rPr>
      </w:pPr>
      <w:r w:rsidRPr="00076F5B">
        <w:rPr>
          <w:sz w:val="24"/>
          <w:szCs w:val="24"/>
          <w:u w:val="single"/>
        </w:rPr>
        <w:t>The Individual Voice</w:t>
      </w:r>
    </w:p>
    <w:p w14:paraId="3AC12B1C" w14:textId="37A06E42" w:rsidR="00A56E2B" w:rsidRDefault="009915B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The individual Voice are small groups of voices who hold true to no Ruling Power. From pirates to settlers, they are all who want to rise.</w:t>
      </w:r>
    </w:p>
    <w:p w14:paraId="20B2A728" w14:textId="77777777" w:rsidR="009915B5" w:rsidRPr="009915B5" w:rsidRDefault="009915B5">
      <w:pPr>
        <w:rPr>
          <w:sz w:val="24"/>
          <w:szCs w:val="24"/>
        </w:rPr>
      </w:pPr>
    </w:p>
    <w:p w14:paraId="4B0328AD" w14:textId="7E8149A4" w:rsidR="00A56E2B" w:rsidRDefault="00A56E2B">
      <w:pPr>
        <w:rPr>
          <w:b/>
          <w:bCs/>
          <w:sz w:val="32"/>
          <w:szCs w:val="32"/>
          <w:u w:val="single"/>
        </w:rPr>
      </w:pPr>
      <w:r w:rsidRPr="00D1537D">
        <w:rPr>
          <w:b/>
          <w:bCs/>
          <w:sz w:val="32"/>
          <w:szCs w:val="32"/>
          <w:u w:val="single"/>
        </w:rPr>
        <w:t>Ships</w:t>
      </w:r>
    </w:p>
    <w:p w14:paraId="40F30227" w14:textId="7705733D" w:rsidR="00823E62" w:rsidRDefault="00823E62">
      <w:pPr>
        <w:rPr>
          <w:sz w:val="24"/>
          <w:szCs w:val="24"/>
        </w:rPr>
      </w:pPr>
      <w:r>
        <w:rPr>
          <w:sz w:val="24"/>
          <w:szCs w:val="24"/>
        </w:rPr>
        <w:t>Leisure</w:t>
      </w:r>
    </w:p>
    <w:p w14:paraId="2722E72B" w14:textId="3B3A4968" w:rsidR="00823E62" w:rsidRDefault="00823E62">
      <w:pPr>
        <w:rPr>
          <w:sz w:val="24"/>
          <w:szCs w:val="24"/>
        </w:rPr>
      </w:pPr>
      <w:r>
        <w:rPr>
          <w:sz w:val="24"/>
          <w:szCs w:val="24"/>
        </w:rPr>
        <w:t>Explorer</w:t>
      </w:r>
    </w:p>
    <w:p w14:paraId="461EE4A9" w14:textId="7A6C6ED3" w:rsidR="00823E62" w:rsidRDefault="00823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Hunter</w:t>
      </w:r>
    </w:p>
    <w:p w14:paraId="2CE4917C" w14:textId="57881324" w:rsidR="00823E62" w:rsidRDefault="00823E62">
      <w:pPr>
        <w:rPr>
          <w:sz w:val="24"/>
          <w:szCs w:val="24"/>
        </w:rPr>
      </w:pPr>
      <w:r>
        <w:rPr>
          <w:sz w:val="24"/>
          <w:szCs w:val="24"/>
        </w:rPr>
        <w:t>Hauler</w:t>
      </w:r>
    </w:p>
    <w:p w14:paraId="1A531F1A" w14:textId="4E2763D2" w:rsidR="00823E62" w:rsidRDefault="00823E62">
      <w:pPr>
        <w:rPr>
          <w:sz w:val="24"/>
          <w:szCs w:val="24"/>
        </w:rPr>
      </w:pPr>
      <w:r>
        <w:rPr>
          <w:sz w:val="24"/>
          <w:szCs w:val="24"/>
        </w:rPr>
        <w:t>Destroyer</w:t>
      </w:r>
    </w:p>
    <w:p w14:paraId="582D4CA6" w14:textId="33E56BB4" w:rsidR="00823E62" w:rsidRPr="00823E62" w:rsidRDefault="00823E62">
      <w:pPr>
        <w:rPr>
          <w:sz w:val="24"/>
          <w:szCs w:val="24"/>
        </w:rPr>
      </w:pPr>
      <w:r>
        <w:rPr>
          <w:sz w:val="24"/>
          <w:szCs w:val="24"/>
        </w:rPr>
        <w:t>Capital</w:t>
      </w:r>
    </w:p>
    <w:p w14:paraId="3D00BD25" w14:textId="606502D1" w:rsidR="00A56E2B" w:rsidRPr="00D1537D" w:rsidRDefault="00A56E2B">
      <w:pPr>
        <w:rPr>
          <w:b/>
          <w:bCs/>
          <w:sz w:val="32"/>
          <w:szCs w:val="32"/>
          <w:u w:val="single"/>
        </w:rPr>
      </w:pPr>
    </w:p>
    <w:p w14:paraId="164AFEB6" w14:textId="6A1EAAE5" w:rsidR="00A56E2B" w:rsidRPr="00D1537D" w:rsidRDefault="00C65EC7">
      <w:pPr>
        <w:rPr>
          <w:b/>
          <w:bCs/>
          <w:sz w:val="32"/>
          <w:szCs w:val="32"/>
          <w:u w:val="single"/>
        </w:rPr>
      </w:pPr>
      <w:r w:rsidRPr="00D1537D">
        <w:rPr>
          <w:b/>
          <w:bCs/>
          <w:sz w:val="32"/>
          <w:szCs w:val="32"/>
          <w:u w:val="single"/>
        </w:rPr>
        <w:t>Resources</w:t>
      </w:r>
    </w:p>
    <w:p w14:paraId="358EF87F" w14:textId="48DFE9CB" w:rsidR="00C65EC7" w:rsidRPr="00D1537D" w:rsidRDefault="00C65EC7">
      <w:pPr>
        <w:rPr>
          <w:b/>
          <w:bCs/>
          <w:sz w:val="32"/>
          <w:szCs w:val="32"/>
          <w:u w:val="single"/>
        </w:rPr>
      </w:pPr>
    </w:p>
    <w:p w14:paraId="5118D96D" w14:textId="7586BE30" w:rsidR="00C65EC7" w:rsidRDefault="009E5A29">
      <w:pPr>
        <w:rPr>
          <w:b/>
          <w:bCs/>
          <w:sz w:val="32"/>
          <w:szCs w:val="32"/>
          <w:u w:val="single"/>
        </w:rPr>
      </w:pPr>
      <w:r w:rsidRPr="00D1537D">
        <w:rPr>
          <w:b/>
          <w:bCs/>
          <w:sz w:val="32"/>
          <w:szCs w:val="32"/>
          <w:u w:val="single"/>
        </w:rPr>
        <w:t>Monsters</w:t>
      </w:r>
    </w:p>
    <w:p w14:paraId="4D3B3ED5" w14:textId="70633127" w:rsidR="00855A78" w:rsidRPr="00884D8F" w:rsidRDefault="00855A78">
      <w:pPr>
        <w:rPr>
          <w:sz w:val="32"/>
          <w:szCs w:val="32"/>
        </w:rPr>
      </w:pPr>
    </w:p>
    <w:p w14:paraId="432DE604" w14:textId="10B2CC47" w:rsidR="00855A78" w:rsidRPr="00D1537D" w:rsidRDefault="00855A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Dictionary</w:t>
      </w:r>
    </w:p>
    <w:sectPr w:rsidR="00855A78" w:rsidRPr="00D153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CCF1" w14:textId="77777777" w:rsidR="00666CCC" w:rsidRDefault="00666CCC" w:rsidP="00F5407A">
      <w:pPr>
        <w:spacing w:after="0" w:line="240" w:lineRule="auto"/>
      </w:pPr>
      <w:r>
        <w:separator/>
      </w:r>
    </w:p>
  </w:endnote>
  <w:endnote w:type="continuationSeparator" w:id="0">
    <w:p w14:paraId="3B146862" w14:textId="77777777" w:rsidR="00666CCC" w:rsidRDefault="00666CCC" w:rsidP="00F5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F1608" w14:textId="77777777" w:rsidR="00666CCC" w:rsidRDefault="00666CCC" w:rsidP="00F5407A">
      <w:pPr>
        <w:spacing w:after="0" w:line="240" w:lineRule="auto"/>
      </w:pPr>
      <w:r>
        <w:separator/>
      </w:r>
    </w:p>
  </w:footnote>
  <w:footnote w:type="continuationSeparator" w:id="0">
    <w:p w14:paraId="7A134E07" w14:textId="77777777" w:rsidR="00666CCC" w:rsidRDefault="00666CCC" w:rsidP="00F5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AC7C" w14:textId="736E12EB" w:rsidR="00F5407A" w:rsidRDefault="00F5407A">
    <w:pPr>
      <w:pStyle w:val="Header"/>
    </w:pPr>
    <w:r>
      <w:tab/>
      <w:t>Abyssal Lore Document V0.01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F0"/>
    <w:rsid w:val="00076F5B"/>
    <w:rsid w:val="001068C5"/>
    <w:rsid w:val="0016694D"/>
    <w:rsid w:val="001D0683"/>
    <w:rsid w:val="001E09AA"/>
    <w:rsid w:val="001F5E30"/>
    <w:rsid w:val="00235527"/>
    <w:rsid w:val="00252C8B"/>
    <w:rsid w:val="002B2D97"/>
    <w:rsid w:val="002B6D89"/>
    <w:rsid w:val="003C2E93"/>
    <w:rsid w:val="0048299A"/>
    <w:rsid w:val="005A4C63"/>
    <w:rsid w:val="005C4080"/>
    <w:rsid w:val="00646962"/>
    <w:rsid w:val="00662A76"/>
    <w:rsid w:val="00666CCC"/>
    <w:rsid w:val="00760235"/>
    <w:rsid w:val="0080680B"/>
    <w:rsid w:val="00823E62"/>
    <w:rsid w:val="00844652"/>
    <w:rsid w:val="00855A78"/>
    <w:rsid w:val="00884D8F"/>
    <w:rsid w:val="008A351E"/>
    <w:rsid w:val="008D5FF0"/>
    <w:rsid w:val="00912083"/>
    <w:rsid w:val="009915B5"/>
    <w:rsid w:val="009E5A29"/>
    <w:rsid w:val="00A01661"/>
    <w:rsid w:val="00A17B91"/>
    <w:rsid w:val="00A40285"/>
    <w:rsid w:val="00A56E2B"/>
    <w:rsid w:val="00AB0076"/>
    <w:rsid w:val="00B107C8"/>
    <w:rsid w:val="00B10EBC"/>
    <w:rsid w:val="00BB649D"/>
    <w:rsid w:val="00BF51F8"/>
    <w:rsid w:val="00C067A4"/>
    <w:rsid w:val="00C65EC7"/>
    <w:rsid w:val="00C677BA"/>
    <w:rsid w:val="00CC1ECD"/>
    <w:rsid w:val="00D05FB5"/>
    <w:rsid w:val="00D1537D"/>
    <w:rsid w:val="00D7744B"/>
    <w:rsid w:val="00E44BC8"/>
    <w:rsid w:val="00ED7D7D"/>
    <w:rsid w:val="00F45705"/>
    <w:rsid w:val="00F5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1F8E"/>
  <w15:chartTrackingRefBased/>
  <w15:docId w15:val="{77A7BFC1-ADB4-4B66-9CB7-2F1A474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7A"/>
  </w:style>
  <w:style w:type="paragraph" w:styleId="Footer">
    <w:name w:val="footer"/>
    <w:basedOn w:val="Normal"/>
    <w:link w:val="FooterChar"/>
    <w:uiPriority w:val="99"/>
    <w:unhideWhenUsed/>
    <w:rsid w:val="00F5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Orion Ferrell</dc:creator>
  <cp:keywords/>
  <dc:description/>
  <cp:lastModifiedBy>Brandon Orion Ferrell</cp:lastModifiedBy>
  <cp:revision>58</cp:revision>
  <dcterms:created xsi:type="dcterms:W3CDTF">2020-09-04T02:12:00Z</dcterms:created>
  <dcterms:modified xsi:type="dcterms:W3CDTF">2020-09-04T03:27:00Z</dcterms:modified>
</cp:coreProperties>
</file>