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C6380" w14:textId="658B378D" w:rsidR="00F2581C" w:rsidRPr="007763C2" w:rsidRDefault="00F2581C" w:rsidP="00F2581C">
      <w:pPr>
        <w:spacing w:after="0" w:line="240" w:lineRule="auto"/>
        <w:ind w:firstLine="709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7763C2">
        <w:rPr>
          <w:rFonts w:ascii="Times New Roman" w:hAnsi="Times New Roman" w:cs="Times New Roman"/>
          <w:b/>
          <w:bCs/>
          <w:sz w:val="28"/>
          <w:szCs w:val="28"/>
        </w:rPr>
        <w:t>Государственное автономное профессиональное образовательное учреждение «Читинский педагогический колледж»</w:t>
      </w:r>
    </w:p>
    <w:p w14:paraId="111BE13D" w14:textId="77777777" w:rsidR="00F2581C" w:rsidRDefault="00F2581C" w:rsidP="00F2581C">
      <w:pPr>
        <w:spacing w:after="0" w:line="240" w:lineRule="auto"/>
        <w:ind w:firstLine="709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079762A1" w14:textId="55AF7621" w:rsidR="00F2581C" w:rsidRPr="007763C2" w:rsidRDefault="00F2581C" w:rsidP="00F2581C">
      <w:pPr>
        <w:spacing w:after="0" w:line="240" w:lineRule="auto"/>
        <w:ind w:firstLine="709"/>
        <w:jc w:val="center"/>
        <w:outlineLvl w:val="1"/>
        <w:rPr>
          <w:rFonts w:ascii="Times New Roman" w:hAnsi="Times New Roman" w:cs="Times New Roman"/>
          <w:sz w:val="28"/>
          <w:szCs w:val="28"/>
          <w:u w:val="single"/>
        </w:rPr>
      </w:pPr>
      <w:r w:rsidRPr="007763C2">
        <w:rPr>
          <w:rFonts w:ascii="Times New Roman" w:hAnsi="Times New Roman" w:cs="Times New Roman"/>
          <w:sz w:val="28"/>
          <w:szCs w:val="28"/>
          <w:u w:val="single"/>
        </w:rPr>
        <w:t>Кафедра информационных технологий и программирования</w:t>
      </w:r>
    </w:p>
    <w:p w14:paraId="730554E3" w14:textId="77777777" w:rsidR="00F2581C" w:rsidRDefault="00F2581C" w:rsidP="00F2581C">
      <w:pPr>
        <w:spacing w:after="0" w:line="240" w:lineRule="auto"/>
        <w:ind w:firstLine="709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5EA729A5" w14:textId="73D2BC7A" w:rsidR="00F2581C" w:rsidRDefault="00F2581C" w:rsidP="00F2581C">
      <w:pPr>
        <w:spacing w:after="0" w:line="240" w:lineRule="auto"/>
        <w:ind w:firstLine="709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09.02.07 Информационные системы и программирование</w:t>
      </w:r>
    </w:p>
    <w:p w14:paraId="640AE371" w14:textId="77777777" w:rsidR="00F2581C" w:rsidRDefault="00F2581C" w:rsidP="00F2581C">
      <w:pPr>
        <w:spacing w:after="0" w:line="240" w:lineRule="auto"/>
        <w:ind w:firstLine="709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55F606ED" w14:textId="77777777" w:rsidR="00F2581C" w:rsidRDefault="00F2581C" w:rsidP="00F2581C">
      <w:pPr>
        <w:spacing w:after="0" w:line="240" w:lineRule="auto"/>
        <w:ind w:firstLine="709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477C2194" w14:textId="77777777" w:rsidR="00F2581C" w:rsidRDefault="00F2581C" w:rsidP="00F2581C">
      <w:pPr>
        <w:spacing w:after="0" w:line="240" w:lineRule="auto"/>
        <w:ind w:firstLine="709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0ED4334F" w14:textId="77777777" w:rsidR="00F2581C" w:rsidRDefault="00F2581C" w:rsidP="00F2581C">
      <w:pPr>
        <w:spacing w:after="0" w:line="240" w:lineRule="auto"/>
        <w:ind w:firstLine="709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75632CDD" w14:textId="77777777" w:rsidR="00F2581C" w:rsidRDefault="00F2581C" w:rsidP="00F2581C">
      <w:pPr>
        <w:spacing w:after="0" w:line="240" w:lineRule="auto"/>
        <w:ind w:firstLine="709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081011C9" w14:textId="4587847F" w:rsidR="00F2581C" w:rsidRDefault="00AD0AC3" w:rsidP="00F2581C">
      <w:pPr>
        <w:spacing w:after="0" w:line="240" w:lineRule="auto"/>
        <w:ind w:firstLine="709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ВЫПУСКНАЯ КВАЛИФИКАЦИОННАЯ РАБОТА</w:t>
      </w:r>
    </w:p>
    <w:p w14:paraId="7AF2E123" w14:textId="720F6170" w:rsidR="00D45B7F" w:rsidRPr="00D45B7F" w:rsidRDefault="00D45B7F" w:rsidP="00F2581C">
      <w:pPr>
        <w:spacing w:after="0" w:line="240" w:lineRule="auto"/>
        <w:ind w:firstLine="709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Дипломный проект</w:t>
      </w:r>
    </w:p>
    <w:p w14:paraId="50E62DA9" w14:textId="77777777" w:rsidR="00F2581C" w:rsidRDefault="00F2581C" w:rsidP="00F2581C">
      <w:pPr>
        <w:spacing w:after="0" w:line="240" w:lineRule="auto"/>
        <w:ind w:firstLine="709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4F94339B" w14:textId="0BCF3811" w:rsidR="00F2581C" w:rsidRPr="00B70998" w:rsidRDefault="00B70998" w:rsidP="00F2581C">
      <w:pPr>
        <w:spacing w:after="0" w:line="240" w:lineRule="auto"/>
        <w:ind w:firstLine="709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B70998">
        <w:rPr>
          <w:rFonts w:ascii="Times New Roman" w:hAnsi="Times New Roman" w:cs="Times New Roman"/>
          <w:b/>
          <w:bCs/>
          <w:sz w:val="28"/>
          <w:szCs w:val="28"/>
        </w:rPr>
        <w:t>Разработка десктопного приложения для онлайн-школы по программированию</w:t>
      </w:r>
    </w:p>
    <w:p w14:paraId="1AF96684" w14:textId="77777777" w:rsidR="00E90877" w:rsidRDefault="00E90877" w:rsidP="00F2581C">
      <w:pPr>
        <w:spacing w:after="0" w:line="240" w:lineRule="auto"/>
        <w:ind w:firstLine="709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328CD8A4" w14:textId="27A6ABBC" w:rsidR="00E90877" w:rsidRDefault="00E90877" w:rsidP="00F2581C">
      <w:pPr>
        <w:spacing w:after="0" w:line="240" w:lineRule="auto"/>
        <w:ind w:firstLine="709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401710AE" w14:textId="4FE7C4B1" w:rsidR="00B70998" w:rsidRDefault="00B70998" w:rsidP="00F2581C">
      <w:pPr>
        <w:spacing w:after="0" w:line="240" w:lineRule="auto"/>
        <w:ind w:firstLine="709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0971A035" w14:textId="671BC5ED" w:rsidR="00B70998" w:rsidRDefault="00B70998" w:rsidP="00F2581C">
      <w:pPr>
        <w:spacing w:after="0" w:line="240" w:lineRule="auto"/>
        <w:ind w:firstLine="709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2F85098A" w14:textId="1DCBB0F3" w:rsidR="00B70998" w:rsidRDefault="00B70998" w:rsidP="00F2581C">
      <w:pPr>
        <w:spacing w:after="0" w:line="240" w:lineRule="auto"/>
        <w:ind w:firstLine="709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2A502E80" w14:textId="77777777" w:rsidR="00B70998" w:rsidRDefault="00B70998" w:rsidP="00F2581C">
      <w:pPr>
        <w:spacing w:after="0" w:line="240" w:lineRule="auto"/>
        <w:ind w:firstLine="709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567BB360" w14:textId="77777777" w:rsidR="00E90877" w:rsidRDefault="00E90877" w:rsidP="00F2581C">
      <w:pPr>
        <w:spacing w:after="0" w:line="240" w:lineRule="auto"/>
        <w:ind w:firstLine="709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46A8D03D" w14:textId="77777777" w:rsidR="00E90877" w:rsidRDefault="00E90877" w:rsidP="00F2581C">
      <w:pPr>
        <w:spacing w:after="0" w:line="240" w:lineRule="auto"/>
        <w:ind w:firstLine="709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014F6DE2" w14:textId="77777777" w:rsidR="00E90877" w:rsidRDefault="00E90877" w:rsidP="00F2581C">
      <w:pPr>
        <w:spacing w:after="0" w:line="240" w:lineRule="auto"/>
        <w:ind w:firstLine="709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4820"/>
      </w:tblGrid>
      <w:tr w:rsidR="00E90877" w14:paraId="7326ADF4" w14:textId="77777777" w:rsidTr="007763C2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E2C5DDD" w14:textId="77777777" w:rsidR="00E90877" w:rsidRDefault="00E90877" w:rsidP="00F2581C">
            <w:pPr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19C851" w14:textId="400FA666" w:rsidR="00E90877" w:rsidRPr="00EE1EF6" w:rsidRDefault="00E90877" w:rsidP="00E90877">
            <w:pPr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90877">
              <w:rPr>
                <w:rFonts w:ascii="Times New Roman" w:hAnsi="Times New Roman" w:cs="Times New Roman"/>
                <w:sz w:val="24"/>
                <w:szCs w:val="24"/>
              </w:rPr>
              <w:t>Выполнил:</w:t>
            </w:r>
            <w:r w:rsidR="00965809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proofErr w:type="gramEnd"/>
            <w:r w:rsidR="00965809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90877">
              <w:rPr>
                <w:rFonts w:ascii="Times New Roman" w:hAnsi="Times New Roman" w:cs="Times New Roman"/>
                <w:sz w:val="24"/>
                <w:szCs w:val="24"/>
              </w:rPr>
              <w:t xml:space="preserve">Богодухов </w:t>
            </w:r>
            <w:r w:rsidR="00EE1EF6">
              <w:rPr>
                <w:rFonts w:ascii="Times New Roman" w:hAnsi="Times New Roman" w:cs="Times New Roman"/>
                <w:sz w:val="24"/>
                <w:szCs w:val="24"/>
              </w:rPr>
              <w:t>А.Г</w:t>
            </w:r>
          </w:p>
        </w:tc>
      </w:tr>
      <w:tr w:rsidR="00E90877" w14:paraId="2CB1AD31" w14:textId="77777777" w:rsidTr="007763C2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DEC6460" w14:textId="77777777" w:rsidR="00E90877" w:rsidRDefault="00E90877" w:rsidP="00F2581C">
            <w:pPr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D37EBB" w14:textId="3AF59AD3" w:rsidR="00E90877" w:rsidRPr="00E90877" w:rsidRDefault="00E90877" w:rsidP="00E90877">
            <w:pPr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Студент </w:t>
            </w:r>
            <w:r w:rsidR="00D01E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 группы</w:t>
            </w:r>
          </w:p>
        </w:tc>
      </w:tr>
      <w:tr w:rsidR="00E90877" w14:paraId="2FDD2C8B" w14:textId="77777777" w:rsidTr="007763C2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74E01CD" w14:textId="77777777" w:rsidR="00E90877" w:rsidRDefault="00E90877" w:rsidP="00F2581C">
            <w:pPr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A7D683" w14:textId="4F110E91" w:rsidR="00E90877" w:rsidRPr="00E90877" w:rsidRDefault="00E90877" w:rsidP="00E90877">
            <w:pPr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  <w:r w:rsidR="0096580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D45B7F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9658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45B7F">
              <w:rPr>
                <w:rFonts w:ascii="Times New Roman" w:hAnsi="Times New Roman" w:cs="Times New Roman"/>
                <w:sz w:val="24"/>
                <w:szCs w:val="24"/>
              </w:rPr>
              <w:t xml:space="preserve">Трушина </w:t>
            </w:r>
            <w:proofErr w:type="gramStart"/>
            <w:r w:rsidR="00D45B7F">
              <w:rPr>
                <w:rFonts w:ascii="Times New Roman" w:hAnsi="Times New Roman" w:cs="Times New Roman"/>
                <w:sz w:val="24"/>
                <w:szCs w:val="24"/>
              </w:rPr>
              <w:t>Е.Г</w:t>
            </w:r>
            <w:proofErr w:type="gramEnd"/>
          </w:p>
        </w:tc>
      </w:tr>
      <w:tr w:rsidR="00E90877" w14:paraId="60C167DF" w14:textId="77777777" w:rsidTr="007763C2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30298E0" w14:textId="77777777" w:rsidR="00E90877" w:rsidRDefault="00E90877" w:rsidP="00F2581C">
            <w:pPr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AFB50D" w14:textId="2D3F176D" w:rsidR="00E90877" w:rsidRPr="007763C2" w:rsidRDefault="007763C2" w:rsidP="007763C2">
            <w:pPr>
              <w:jc w:val="right"/>
              <w:outlineLvl w:val="1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подпись</w:t>
            </w:r>
          </w:p>
        </w:tc>
      </w:tr>
      <w:tr w:rsidR="00E90877" w14:paraId="634BE992" w14:textId="77777777" w:rsidTr="007763C2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6BAC008" w14:textId="77777777" w:rsidR="00E90877" w:rsidRDefault="00E90877" w:rsidP="00F2581C">
            <w:pPr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65F3EE" w14:textId="539A9B2B" w:rsidR="00E90877" w:rsidRPr="00E90877" w:rsidRDefault="007763C2" w:rsidP="00E90877">
            <w:pPr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  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»                                        20       г.</w:t>
            </w:r>
          </w:p>
        </w:tc>
      </w:tr>
      <w:tr w:rsidR="00E90877" w14:paraId="4CA85810" w14:textId="77777777" w:rsidTr="007763C2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24C6678" w14:textId="77777777" w:rsidR="00E90877" w:rsidRDefault="00E90877" w:rsidP="00F2581C">
            <w:pPr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040107" w14:textId="67FE4577" w:rsidR="00E90877" w:rsidRPr="00E90877" w:rsidRDefault="007763C2" w:rsidP="00E90877">
            <w:pPr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Допущен к защите</w:t>
            </w:r>
          </w:p>
        </w:tc>
      </w:tr>
      <w:tr w:rsidR="00E90877" w14:paraId="686DFE84" w14:textId="77777777" w:rsidTr="007763C2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14734A7" w14:textId="77777777" w:rsidR="00E90877" w:rsidRDefault="00E90877" w:rsidP="00F2581C">
            <w:pPr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BBD883" w14:textId="6091B45D" w:rsidR="00E90877" w:rsidRPr="00E90877" w:rsidRDefault="007763C2" w:rsidP="00E90877">
            <w:pPr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Зав. кафедрой     Медведкова Ю.К</w:t>
            </w:r>
          </w:p>
        </w:tc>
      </w:tr>
      <w:tr w:rsidR="00E90877" w14:paraId="7A494AC1" w14:textId="77777777" w:rsidTr="007763C2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ECA017E" w14:textId="77777777" w:rsidR="00E90877" w:rsidRDefault="00E90877" w:rsidP="00F2581C">
            <w:pPr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A81C10" w14:textId="030F98DF" w:rsidR="00E90877" w:rsidRPr="007763C2" w:rsidRDefault="007763C2" w:rsidP="007763C2">
            <w:pPr>
              <w:jc w:val="right"/>
              <w:outlineLvl w:val="1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подпись</w:t>
            </w:r>
          </w:p>
        </w:tc>
      </w:tr>
      <w:tr w:rsidR="007763C2" w14:paraId="51DADD29" w14:textId="77777777" w:rsidTr="007763C2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2221CBD" w14:textId="77777777" w:rsidR="007763C2" w:rsidRDefault="007763C2" w:rsidP="007763C2">
            <w:pPr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B54311" w14:textId="1FBBB069" w:rsidR="007763C2" w:rsidRPr="00E90877" w:rsidRDefault="007763C2" w:rsidP="007763C2">
            <w:pPr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  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»                                        20       г.</w:t>
            </w:r>
          </w:p>
        </w:tc>
      </w:tr>
      <w:tr w:rsidR="007763C2" w14:paraId="3A17B843" w14:textId="77777777" w:rsidTr="004E117B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EDB3111" w14:textId="77777777" w:rsidR="007763C2" w:rsidRDefault="007763C2" w:rsidP="007763C2">
            <w:pPr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F65495" w14:textId="1163F671" w:rsidR="007763C2" w:rsidRDefault="007763C2" w:rsidP="007763C2">
            <w:pPr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</w:p>
        </w:tc>
      </w:tr>
      <w:tr w:rsidR="004E117B" w14:paraId="53CEE3A1" w14:textId="77777777" w:rsidTr="00FA12FB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09EB9BA" w14:textId="77777777" w:rsidR="004E117B" w:rsidRDefault="004E117B" w:rsidP="00FA12FB">
            <w:pPr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47DBFB" w14:textId="77777777" w:rsidR="004E117B" w:rsidRPr="00E90877" w:rsidRDefault="004E117B" w:rsidP="00FA12FB">
            <w:pPr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  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»                                        20       г.</w:t>
            </w:r>
          </w:p>
        </w:tc>
      </w:tr>
    </w:tbl>
    <w:p w14:paraId="3C29ACCE" w14:textId="77777777" w:rsidR="008562A1" w:rsidRDefault="008562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EastAsia" w:hAnsiTheme="minorHAnsi" w:cs="Times New Roman"/>
          <w:color w:val="auto"/>
          <w:sz w:val="28"/>
          <w:szCs w:val="28"/>
        </w:rPr>
        <w:id w:val="-339164266"/>
        <w:docPartObj>
          <w:docPartGallery w:val="Table of Contents"/>
          <w:docPartUnique/>
        </w:docPartObj>
      </w:sdtPr>
      <w:sdtEndPr>
        <w:rPr>
          <w:rFonts w:ascii="Times New Roman" w:hAnsi="Times New Roman"/>
        </w:rPr>
      </w:sdtEndPr>
      <w:sdtContent>
        <w:p w14:paraId="56FA9445" w14:textId="77777777" w:rsidR="00F2581C" w:rsidRPr="00464191" w:rsidRDefault="00F2581C" w:rsidP="00CB0CE5">
          <w:pPr>
            <w:pStyle w:val="a3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46419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1A606EC5" w14:textId="77777777" w:rsidR="008739EC" w:rsidRDefault="008739EC" w:rsidP="00CB0CE5">
          <w:pPr>
            <w:pStyle w:val="11"/>
            <w:spacing w:after="0" w:line="240" w:lineRule="auto"/>
            <w:jc w:val="center"/>
            <w:rPr>
              <w:rFonts w:ascii="Times New Roman" w:hAnsi="Times New Roman"/>
              <w:b/>
              <w:bCs/>
              <w:sz w:val="28"/>
              <w:szCs w:val="28"/>
            </w:rPr>
          </w:pPr>
        </w:p>
        <w:p w14:paraId="66170623" w14:textId="0FDDE896" w:rsidR="00F2581C" w:rsidRPr="00464191" w:rsidRDefault="00F2581C" w:rsidP="00CB0CE5">
          <w:pPr>
            <w:pStyle w:val="11"/>
            <w:spacing w:after="0" w:line="360" w:lineRule="auto"/>
            <w:rPr>
              <w:rFonts w:ascii="Times New Roman" w:hAnsi="Times New Roman"/>
              <w:sz w:val="28"/>
              <w:szCs w:val="28"/>
            </w:rPr>
          </w:pPr>
          <w:r w:rsidRPr="00464191">
            <w:rPr>
              <w:rFonts w:ascii="Times New Roman" w:hAnsi="Times New Roman"/>
              <w:b/>
              <w:bCs/>
              <w:sz w:val="28"/>
              <w:szCs w:val="28"/>
            </w:rPr>
            <w:t>1. Пояснительная записка</w:t>
          </w:r>
        </w:p>
        <w:p w14:paraId="1C535C36" w14:textId="506734FE" w:rsidR="00F2581C" w:rsidRPr="00464191" w:rsidRDefault="00310DAE" w:rsidP="00310DAE">
          <w:pPr>
            <w:pStyle w:val="2"/>
            <w:spacing w:after="0" w:line="360" w:lineRule="auto"/>
            <w:ind w:left="0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ab/>
          </w:r>
          <w:r w:rsidR="00F2581C" w:rsidRPr="00464191">
            <w:rPr>
              <w:rFonts w:ascii="Times New Roman" w:hAnsi="Times New Roman"/>
              <w:sz w:val="28"/>
              <w:szCs w:val="28"/>
            </w:rPr>
            <w:t>1.1</w:t>
          </w:r>
          <w:r w:rsidR="00121E28">
            <w:rPr>
              <w:rFonts w:ascii="Times New Roman" w:hAnsi="Times New Roman"/>
              <w:sz w:val="28"/>
              <w:szCs w:val="28"/>
            </w:rPr>
            <w:t>.</w:t>
          </w:r>
          <w:r w:rsidR="00F2581C" w:rsidRPr="00464191">
            <w:rPr>
              <w:rFonts w:ascii="Times New Roman" w:hAnsi="Times New Roman"/>
              <w:sz w:val="28"/>
              <w:szCs w:val="28"/>
            </w:rPr>
            <w:t xml:space="preserve"> </w:t>
          </w:r>
          <w:r w:rsidR="00B70998" w:rsidRPr="00B70998">
            <w:rPr>
              <w:rFonts w:ascii="Times New Roman" w:hAnsi="Times New Roman"/>
              <w:sz w:val="28"/>
              <w:szCs w:val="28"/>
            </w:rPr>
            <w:t>Квалификационные характеристики проекта</w:t>
          </w:r>
          <w:r w:rsidR="00F2581C" w:rsidRPr="00464191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B36076">
            <w:rPr>
              <w:rFonts w:ascii="Times New Roman" w:hAnsi="Times New Roman"/>
              <w:sz w:val="28"/>
              <w:szCs w:val="28"/>
            </w:rPr>
            <w:t>3</w:t>
          </w:r>
        </w:p>
        <w:p w14:paraId="32E8DCD3" w14:textId="04AEFFCE" w:rsidR="00B70998" w:rsidRPr="00B70998" w:rsidRDefault="00F2581C" w:rsidP="00310DAE">
          <w:pPr>
            <w:pStyle w:val="2"/>
            <w:spacing w:after="0" w:line="360" w:lineRule="auto"/>
            <w:ind w:left="0" w:firstLine="708"/>
            <w:rPr>
              <w:rFonts w:ascii="Times New Roman" w:hAnsi="Times New Roman"/>
              <w:sz w:val="28"/>
              <w:szCs w:val="28"/>
              <w:lang w:val="en-US"/>
            </w:rPr>
          </w:pPr>
          <w:r w:rsidRPr="00464191">
            <w:rPr>
              <w:rFonts w:ascii="Times New Roman" w:hAnsi="Times New Roman"/>
              <w:sz w:val="28"/>
              <w:szCs w:val="28"/>
            </w:rPr>
            <w:t>1.2</w:t>
          </w:r>
          <w:r w:rsidR="00121E28">
            <w:rPr>
              <w:rFonts w:ascii="Times New Roman" w:hAnsi="Times New Roman"/>
              <w:sz w:val="28"/>
              <w:szCs w:val="28"/>
            </w:rPr>
            <w:t>.</w:t>
          </w:r>
          <w:r w:rsidRPr="00464191">
            <w:rPr>
              <w:rFonts w:ascii="Times New Roman" w:hAnsi="Times New Roman"/>
              <w:sz w:val="28"/>
              <w:szCs w:val="28"/>
            </w:rPr>
            <w:t xml:space="preserve"> </w:t>
          </w:r>
          <w:r w:rsidR="00B70998" w:rsidRPr="00B70998">
            <w:rPr>
              <w:rFonts w:ascii="Times New Roman" w:hAnsi="Times New Roman"/>
              <w:sz w:val="28"/>
              <w:szCs w:val="28"/>
            </w:rPr>
            <w:t>Описание предметной области</w:t>
          </w:r>
          <w:r w:rsidRPr="00464191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B70998">
            <w:rPr>
              <w:rFonts w:ascii="Times New Roman" w:hAnsi="Times New Roman"/>
              <w:sz w:val="28"/>
              <w:szCs w:val="28"/>
              <w:lang w:val="en-US"/>
            </w:rPr>
            <w:t>3</w:t>
          </w:r>
        </w:p>
        <w:p w14:paraId="7EABFA83" w14:textId="1D499AF9" w:rsidR="00104C0A" w:rsidRPr="00B70998" w:rsidRDefault="00B70998" w:rsidP="00310DAE">
          <w:pPr>
            <w:pStyle w:val="2"/>
            <w:spacing w:after="0" w:line="360" w:lineRule="auto"/>
            <w:ind w:left="0" w:firstLine="708"/>
            <w:rPr>
              <w:rFonts w:ascii="Times New Roman" w:hAnsi="Times New Roman"/>
              <w:sz w:val="28"/>
              <w:szCs w:val="28"/>
              <w:lang w:val="en-US"/>
            </w:rPr>
          </w:pPr>
          <w:r w:rsidRPr="00464191">
            <w:rPr>
              <w:rFonts w:ascii="Times New Roman" w:hAnsi="Times New Roman"/>
              <w:sz w:val="28"/>
              <w:szCs w:val="28"/>
            </w:rPr>
            <w:t>1.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3</w:t>
          </w:r>
          <w:r>
            <w:rPr>
              <w:rFonts w:ascii="Times New Roman" w:hAnsi="Times New Roman"/>
              <w:sz w:val="28"/>
              <w:szCs w:val="28"/>
            </w:rPr>
            <w:t>.</w:t>
          </w:r>
          <w:r w:rsidRPr="00464191">
            <w:rPr>
              <w:rFonts w:ascii="Times New Roman" w:hAnsi="Times New Roman"/>
              <w:sz w:val="28"/>
              <w:szCs w:val="28"/>
            </w:rPr>
            <w:t xml:space="preserve"> </w:t>
          </w:r>
          <w:r w:rsidR="00DE15FF">
            <w:rPr>
              <w:rFonts w:ascii="Times New Roman" w:hAnsi="Times New Roman"/>
              <w:sz w:val="28"/>
              <w:szCs w:val="28"/>
            </w:rPr>
            <w:t>Техническое задание</w:t>
          </w:r>
          <w:r w:rsidRPr="00464191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  <w:lang w:val="en-US"/>
            </w:rPr>
            <w:t>3</w:t>
          </w:r>
        </w:p>
        <w:p w14:paraId="75BD52C4" w14:textId="2B672CCF" w:rsidR="00F2581C" w:rsidRPr="00B70998" w:rsidRDefault="00F2581C" w:rsidP="00CB0CE5">
          <w:pPr>
            <w:pStyle w:val="11"/>
            <w:spacing w:after="0" w:line="360" w:lineRule="auto"/>
            <w:rPr>
              <w:rFonts w:ascii="Times New Roman" w:hAnsi="Times New Roman"/>
              <w:sz w:val="28"/>
              <w:szCs w:val="28"/>
              <w:lang w:val="en-US"/>
            </w:rPr>
          </w:pPr>
          <w:r w:rsidRPr="00464191">
            <w:rPr>
              <w:rFonts w:ascii="Times New Roman" w:hAnsi="Times New Roman"/>
              <w:b/>
              <w:bCs/>
              <w:sz w:val="28"/>
              <w:szCs w:val="28"/>
            </w:rPr>
            <w:t>2.</w:t>
          </w:r>
          <w:r w:rsidR="00F73872">
            <w:rPr>
              <w:rFonts w:ascii="Times New Roman" w:hAnsi="Times New Roman"/>
              <w:b/>
              <w:bCs/>
              <w:sz w:val="28"/>
              <w:szCs w:val="28"/>
            </w:rPr>
            <w:t xml:space="preserve"> </w:t>
          </w:r>
          <w:r w:rsidR="00F73872" w:rsidRPr="00F73872">
            <w:rPr>
              <w:rFonts w:ascii="Times New Roman" w:hAnsi="Times New Roman"/>
              <w:b/>
              <w:bCs/>
              <w:sz w:val="28"/>
              <w:szCs w:val="28"/>
            </w:rPr>
            <w:t>Проектная часть</w:t>
          </w:r>
        </w:p>
        <w:p w14:paraId="7B1D16F8" w14:textId="5A13DB04" w:rsidR="00F2581C" w:rsidRPr="00310DAE" w:rsidRDefault="00F2581C" w:rsidP="00310DAE">
          <w:pPr>
            <w:pStyle w:val="2"/>
            <w:spacing w:after="0" w:line="360" w:lineRule="auto"/>
            <w:ind w:left="0" w:firstLine="708"/>
            <w:rPr>
              <w:rFonts w:ascii="Times New Roman" w:hAnsi="Times New Roman"/>
              <w:sz w:val="28"/>
              <w:szCs w:val="28"/>
            </w:rPr>
          </w:pPr>
          <w:r w:rsidRPr="00464191">
            <w:rPr>
              <w:rFonts w:ascii="Times New Roman" w:hAnsi="Times New Roman"/>
              <w:sz w:val="28"/>
              <w:szCs w:val="28"/>
            </w:rPr>
            <w:t>2.1</w:t>
          </w:r>
          <w:r w:rsidR="00121E28">
            <w:rPr>
              <w:rFonts w:ascii="Times New Roman" w:hAnsi="Times New Roman"/>
              <w:sz w:val="28"/>
              <w:szCs w:val="28"/>
            </w:rPr>
            <w:t>.</w:t>
          </w:r>
          <w:r w:rsidRPr="00464191">
            <w:rPr>
              <w:rFonts w:ascii="Times New Roman" w:hAnsi="Times New Roman"/>
              <w:sz w:val="28"/>
              <w:szCs w:val="28"/>
            </w:rPr>
            <w:t xml:space="preserve"> </w:t>
          </w:r>
          <w:r w:rsidR="00DE15FF">
            <w:rPr>
              <w:rFonts w:ascii="Times New Roman" w:hAnsi="Times New Roman"/>
              <w:sz w:val="28"/>
              <w:szCs w:val="28"/>
            </w:rPr>
            <w:t>Проектирование программного продукта</w:t>
          </w:r>
          <w:r w:rsidRPr="00464191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B70998" w:rsidRPr="00310DAE">
            <w:rPr>
              <w:rFonts w:ascii="Times New Roman" w:hAnsi="Times New Roman"/>
              <w:sz w:val="28"/>
              <w:szCs w:val="28"/>
            </w:rPr>
            <w:t>3</w:t>
          </w:r>
        </w:p>
        <w:p w14:paraId="1B0AA01C" w14:textId="77777777" w:rsidR="00DE15FF" w:rsidRPr="00310DAE" w:rsidRDefault="00DE15FF" w:rsidP="00DE15FF">
          <w:pPr>
            <w:pStyle w:val="2"/>
            <w:spacing w:after="0" w:line="360" w:lineRule="auto"/>
            <w:ind w:left="0" w:firstLine="708"/>
            <w:rPr>
              <w:rFonts w:ascii="Times New Roman" w:hAnsi="Times New Roman"/>
              <w:sz w:val="28"/>
              <w:szCs w:val="28"/>
            </w:rPr>
          </w:pPr>
          <w:r w:rsidRPr="00104C0A">
            <w:rPr>
              <w:rFonts w:ascii="Times New Roman" w:hAnsi="Times New Roman"/>
              <w:sz w:val="28"/>
              <w:szCs w:val="28"/>
            </w:rPr>
            <w:t>2</w:t>
          </w:r>
          <w:r>
            <w:rPr>
              <w:rFonts w:ascii="Times New Roman" w:hAnsi="Times New Roman"/>
              <w:sz w:val="28"/>
              <w:szCs w:val="28"/>
            </w:rPr>
            <w:t xml:space="preserve">.2. </w:t>
          </w:r>
          <w:r w:rsidRPr="00B70998">
            <w:rPr>
              <w:rFonts w:ascii="Times New Roman" w:hAnsi="Times New Roman"/>
              <w:sz w:val="28"/>
              <w:szCs w:val="28"/>
            </w:rPr>
            <w:t>Руководство пользователя</w:t>
          </w:r>
          <w:r w:rsidRPr="00464191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310DAE">
            <w:rPr>
              <w:rFonts w:ascii="Times New Roman" w:hAnsi="Times New Roman"/>
              <w:sz w:val="28"/>
              <w:szCs w:val="28"/>
            </w:rPr>
            <w:t>3</w:t>
          </w:r>
        </w:p>
        <w:p w14:paraId="7B1E6D43" w14:textId="6B10AD19" w:rsidR="00104C0A" w:rsidRPr="00310DAE" w:rsidRDefault="00637E21" w:rsidP="00310DAE">
          <w:pPr>
            <w:pStyle w:val="2"/>
            <w:spacing w:after="0" w:line="360" w:lineRule="auto"/>
            <w:ind w:left="0" w:firstLine="708"/>
            <w:rPr>
              <w:rFonts w:ascii="Times New Roman" w:hAnsi="Times New Roman"/>
              <w:sz w:val="28"/>
              <w:szCs w:val="28"/>
            </w:rPr>
          </w:pPr>
          <w:r w:rsidRPr="00104C0A">
            <w:rPr>
              <w:rFonts w:ascii="Times New Roman" w:hAnsi="Times New Roman"/>
              <w:sz w:val="28"/>
              <w:szCs w:val="28"/>
            </w:rPr>
            <w:t>2</w:t>
          </w:r>
          <w:r>
            <w:rPr>
              <w:rFonts w:ascii="Times New Roman" w:hAnsi="Times New Roman"/>
              <w:sz w:val="28"/>
              <w:szCs w:val="28"/>
            </w:rPr>
            <w:t>.</w:t>
          </w:r>
          <w:r w:rsidR="00DE15FF">
            <w:rPr>
              <w:rFonts w:ascii="Times New Roman" w:hAnsi="Times New Roman"/>
              <w:sz w:val="28"/>
              <w:szCs w:val="28"/>
            </w:rPr>
            <w:t>3</w:t>
          </w:r>
          <w:r w:rsidR="00121E28">
            <w:rPr>
              <w:rFonts w:ascii="Times New Roman" w:hAnsi="Times New Roman"/>
              <w:sz w:val="28"/>
              <w:szCs w:val="28"/>
            </w:rPr>
            <w:t>.</w:t>
          </w:r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 w:rsidR="00DE15FF">
            <w:rPr>
              <w:rFonts w:ascii="Times New Roman" w:hAnsi="Times New Roman"/>
              <w:sz w:val="28"/>
              <w:szCs w:val="28"/>
            </w:rPr>
            <w:t>Результаты апробации</w:t>
          </w:r>
          <w:r w:rsidR="00F2581C" w:rsidRPr="00464191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B70998" w:rsidRPr="00310DAE">
            <w:rPr>
              <w:rFonts w:ascii="Times New Roman" w:hAnsi="Times New Roman"/>
              <w:sz w:val="28"/>
              <w:szCs w:val="28"/>
            </w:rPr>
            <w:t>3</w:t>
          </w:r>
        </w:p>
        <w:p w14:paraId="7C3CF65F" w14:textId="32E3B67A" w:rsidR="00F2581C" w:rsidRPr="00B70998" w:rsidRDefault="00F2581C" w:rsidP="00CB0CE5">
          <w:pPr>
            <w:pStyle w:val="11"/>
            <w:spacing w:after="0" w:line="360" w:lineRule="auto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t>Заключение</w:t>
          </w:r>
          <w:r w:rsidRPr="00464191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D01E97">
            <w:rPr>
              <w:rFonts w:ascii="Times New Roman" w:hAnsi="Times New Roman"/>
              <w:sz w:val="28"/>
              <w:szCs w:val="28"/>
            </w:rPr>
            <w:t>3</w:t>
          </w:r>
        </w:p>
        <w:p w14:paraId="49C48283" w14:textId="64DC3EE2" w:rsidR="00F2581C" w:rsidRPr="00464191" w:rsidRDefault="00F2581C" w:rsidP="00CB0CE5">
          <w:pPr>
            <w:pStyle w:val="11"/>
            <w:spacing w:after="0" w:line="360" w:lineRule="auto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t>Список использованных источников</w:t>
          </w:r>
          <w:r w:rsidRPr="00464191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D01E97">
            <w:rPr>
              <w:rFonts w:ascii="Times New Roman" w:hAnsi="Times New Roman"/>
              <w:sz w:val="28"/>
              <w:szCs w:val="28"/>
            </w:rPr>
            <w:t>3</w:t>
          </w:r>
        </w:p>
      </w:sdtContent>
    </w:sdt>
    <w:p w14:paraId="12CFB9ED" w14:textId="77777777" w:rsidR="00F2581C" w:rsidRDefault="00F2581C" w:rsidP="00F258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808F0B" w14:textId="24FB3844" w:rsidR="00637E21" w:rsidRPr="008739EC" w:rsidRDefault="00121E28" w:rsidP="00183DF0">
      <w:pPr>
        <w:pStyle w:val="a4"/>
        <w:spacing w:after="0" w:line="240" w:lineRule="auto"/>
        <w:ind w:left="0" w:firstLine="709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6D4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="00B36076" w:rsidRPr="00637E21">
        <w:rPr>
          <w:rFonts w:ascii="Times New Roman" w:hAnsi="Times New Roman" w:cs="Times New Roman"/>
          <w:b/>
          <w:bCs/>
          <w:sz w:val="28"/>
          <w:szCs w:val="28"/>
        </w:rPr>
        <w:t>ПОЯСНИТЕЛЬНАЯ ЗАПИСКА</w:t>
      </w:r>
    </w:p>
    <w:p w14:paraId="77D0995F" w14:textId="77777777" w:rsidR="008739EC" w:rsidRDefault="008739EC" w:rsidP="00121E2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9E3EFA" w14:textId="681F8E9A" w:rsidR="00637E21" w:rsidRDefault="00B36076" w:rsidP="00121E2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</w:t>
      </w:r>
      <w:r w:rsidR="00121E28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8557F" w:rsidRPr="0008557F">
        <w:rPr>
          <w:rFonts w:ascii="Times New Roman" w:hAnsi="Times New Roman" w:cs="Times New Roman"/>
          <w:b/>
          <w:bCs/>
          <w:sz w:val="28"/>
          <w:szCs w:val="28"/>
        </w:rPr>
        <w:t>Квалификационные характеристики проекта</w:t>
      </w:r>
    </w:p>
    <w:p w14:paraId="394AAFE2" w14:textId="77777777" w:rsidR="008739EC" w:rsidRPr="005D6B97" w:rsidRDefault="008739EC" w:rsidP="00121E2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FD4650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условиях цифровизации образования всё больше людей осваивают программирование в онлайн-формате, включая школьников, студентов и взрослых, проходящих профессиональную переподготовку. Онлайн-обучение позволяет получать знания независимо от места проживания и графика, однако одновременно обостряет проблему качества усвоения материала. Для эффективного изучения программирования недостаточно только теоретических лекций и тестовых заданий — ключевую роль играет регулярная практическая работа с кодом и получение оперативной обратной связи по результатам выполнения заданий.</w:t>
      </w:r>
    </w:p>
    <w:p w14:paraId="157F5251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Существующие онлайн-платформы для обучения программированию нередко ориентированы либо на просмотр видеоматериалов, либо на выполнение ограниченного набора упражнений в браузере. Такой подход может снижать вовлечённость обучающихся и затруднять формирование устойчивых практических навыков. Кроме того, пользователи сталкиваются с трудностями при настройке рабочей среды, что особенно критично для начинающих, не обладающих достаточным техническим опытом.</w:t>
      </w:r>
    </w:p>
    <w:p w14:paraId="5085AC71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Актуальной является задача создания удобного и безопасного инструмента, который объединяет теоретическое обучение и практику программирования в едином образовательном пространстве, минимизируя технические барьеры для обучающихся. Десктопное приложение в данном контексте способно обеспечить стабильную работу, привычный интерфейс и возможность локального хранения учебных материалов, что повышает доступность обучения и снижает зависимость от качества интернет-соединения.</w:t>
      </w:r>
    </w:p>
    <w:p w14:paraId="33353BAD" w14:textId="1CC1CE74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разработка десктопного приложения для онлайн-школы по программированию является актуальной задачей, направленной на повышение эффективности обучения, удобства использования образовательных платформ 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качества формирования практических навыков программирования у обучающихся.</w:t>
      </w:r>
    </w:p>
    <w:p w14:paraId="2B9506E5" w14:textId="42010A60" w:rsidR="00362346" w:rsidRDefault="00362346" w:rsidP="00362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42FE">
        <w:rPr>
          <w:rFonts w:ascii="Times New Roman" w:hAnsi="Times New Roman" w:cs="Times New Roman"/>
          <w:b/>
          <w:bCs/>
          <w:sz w:val="28"/>
          <w:szCs w:val="28"/>
        </w:rPr>
        <w:t>Объектом</w:t>
      </w:r>
      <w:r>
        <w:rPr>
          <w:rFonts w:ascii="Times New Roman" w:hAnsi="Times New Roman" w:cs="Times New Roman"/>
          <w:sz w:val="28"/>
          <w:szCs w:val="28"/>
        </w:rPr>
        <w:t xml:space="preserve"> дипломного проекта является процесс разработки приложения.</w:t>
      </w:r>
    </w:p>
    <w:p w14:paraId="0F364B52" w14:textId="11661554" w:rsidR="00362346" w:rsidRDefault="00362346" w:rsidP="00362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42FE">
        <w:rPr>
          <w:rFonts w:ascii="Times New Roman" w:hAnsi="Times New Roman" w:cs="Times New Roman"/>
          <w:b/>
          <w:bCs/>
          <w:sz w:val="28"/>
          <w:szCs w:val="28"/>
        </w:rPr>
        <w:t>Предмет</w:t>
      </w:r>
      <w:r>
        <w:rPr>
          <w:rFonts w:ascii="Times New Roman" w:hAnsi="Times New Roman" w:cs="Times New Roman"/>
          <w:b/>
          <w:bCs/>
          <w:sz w:val="28"/>
          <w:szCs w:val="28"/>
        </w:rPr>
        <w:t>ом</w:t>
      </w:r>
      <w:r>
        <w:rPr>
          <w:rFonts w:ascii="Times New Roman" w:hAnsi="Times New Roman" w:cs="Times New Roman"/>
          <w:sz w:val="28"/>
          <w:szCs w:val="28"/>
        </w:rPr>
        <w:t xml:space="preserve"> дипломного проекта является создание д</w:t>
      </w:r>
      <w:r w:rsidRPr="00362346">
        <w:rPr>
          <w:rFonts w:ascii="Times New Roman" w:hAnsi="Times New Roman" w:cs="Times New Roman"/>
          <w:sz w:val="28"/>
          <w:szCs w:val="28"/>
        </w:rPr>
        <w:t>есктопно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362346">
        <w:rPr>
          <w:rFonts w:ascii="Times New Roman" w:hAnsi="Times New Roman" w:cs="Times New Roman"/>
          <w:sz w:val="28"/>
          <w:szCs w:val="28"/>
        </w:rPr>
        <w:t xml:space="preserve"> приложени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362346">
        <w:rPr>
          <w:rFonts w:ascii="Times New Roman" w:hAnsi="Times New Roman" w:cs="Times New Roman"/>
          <w:sz w:val="28"/>
          <w:szCs w:val="28"/>
        </w:rPr>
        <w:t xml:space="preserve"> с клиент-серверной архитектурой</w:t>
      </w:r>
      <w:r>
        <w:rPr>
          <w:rFonts w:ascii="Times New Roman" w:hAnsi="Times New Roman" w:cs="Times New Roman"/>
          <w:sz w:val="28"/>
          <w:szCs w:val="28"/>
        </w:rPr>
        <w:t xml:space="preserve">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>
        <w:rPr>
          <w:rFonts w:ascii="Times New Roman" w:hAnsi="Times New Roman" w:cs="Times New Roman"/>
          <w:sz w:val="28"/>
          <w:szCs w:val="28"/>
        </w:rPr>
        <w:t xml:space="preserve">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62346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F4513F" w14:textId="0DD44FA6" w:rsidR="00362346" w:rsidRDefault="00362346" w:rsidP="00362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42FE">
        <w:rPr>
          <w:rFonts w:ascii="Times New Roman" w:hAnsi="Times New Roman" w:cs="Times New Roman"/>
          <w:b/>
          <w:bCs/>
          <w:sz w:val="28"/>
          <w:szCs w:val="28"/>
        </w:rPr>
        <w:t>Целью</w:t>
      </w:r>
      <w:r>
        <w:rPr>
          <w:rFonts w:ascii="Times New Roman" w:hAnsi="Times New Roman" w:cs="Times New Roman"/>
          <w:sz w:val="28"/>
          <w:szCs w:val="28"/>
        </w:rPr>
        <w:t xml:space="preserve"> дипломного проекта является р</w:t>
      </w:r>
      <w:r w:rsidRPr="00362346">
        <w:rPr>
          <w:rFonts w:ascii="Times New Roman" w:hAnsi="Times New Roman" w:cs="Times New Roman"/>
          <w:sz w:val="28"/>
          <w:szCs w:val="28"/>
        </w:rPr>
        <w:t>азработ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362346">
        <w:rPr>
          <w:rFonts w:ascii="Times New Roman" w:hAnsi="Times New Roman" w:cs="Times New Roman"/>
          <w:sz w:val="28"/>
          <w:szCs w:val="28"/>
        </w:rPr>
        <w:t xml:space="preserve"> десктопно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362346">
        <w:rPr>
          <w:rFonts w:ascii="Times New Roman" w:hAnsi="Times New Roman" w:cs="Times New Roman"/>
          <w:sz w:val="28"/>
          <w:szCs w:val="28"/>
        </w:rPr>
        <w:t xml:space="preserve"> приложени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362346">
        <w:rPr>
          <w:rFonts w:ascii="Times New Roman" w:hAnsi="Times New Roman" w:cs="Times New Roman"/>
          <w:sz w:val="28"/>
          <w:szCs w:val="28"/>
        </w:rPr>
        <w:t xml:space="preserve"> для онлайн-школы по программированию, обеспечивающее эффективное обучение с безопасным выполнением пользовательского кода и удобным интерфейсом для изучения теории и практики</w:t>
      </w:r>
      <w:r w:rsidRPr="00572650">
        <w:rPr>
          <w:rFonts w:ascii="Times New Roman" w:hAnsi="Times New Roman" w:cs="Times New Roman"/>
          <w:sz w:val="28"/>
          <w:szCs w:val="28"/>
        </w:rPr>
        <w:t>.</w:t>
      </w:r>
    </w:p>
    <w:p w14:paraId="27DDAA2A" w14:textId="77777777" w:rsidR="00362346" w:rsidRDefault="00362346" w:rsidP="00362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соответствии с поставленной целью в работе необходимо решить следующие </w:t>
      </w:r>
      <w:r w:rsidRPr="00CF42FE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AED8E5F" w14:textId="77777777" w:rsidR="00DE15FF" w:rsidRDefault="00DE15FF" w:rsidP="00DE15FF">
      <w:pPr>
        <w:pStyle w:val="a4"/>
        <w:numPr>
          <w:ilvl w:val="0"/>
          <w:numId w:val="44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и проанализировать предметную область.</w:t>
      </w:r>
    </w:p>
    <w:p w14:paraId="467BA6F5" w14:textId="77777777" w:rsidR="00DE15FF" w:rsidRDefault="00DE15FF" w:rsidP="00DE15FF">
      <w:pPr>
        <w:pStyle w:val="a4"/>
        <w:numPr>
          <w:ilvl w:val="0"/>
          <w:numId w:val="44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техническое задание.</w:t>
      </w:r>
    </w:p>
    <w:p w14:paraId="10C0D3AF" w14:textId="77777777" w:rsidR="00DE15FF" w:rsidRDefault="00DE15FF" w:rsidP="00DE15FF">
      <w:pPr>
        <w:pStyle w:val="a4"/>
        <w:numPr>
          <w:ilvl w:val="0"/>
          <w:numId w:val="44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программное обеспечение.</w:t>
      </w:r>
    </w:p>
    <w:p w14:paraId="50858969" w14:textId="77777777" w:rsidR="00DE15FF" w:rsidRDefault="00DE15FF" w:rsidP="00DE15FF">
      <w:pPr>
        <w:pStyle w:val="a4"/>
        <w:numPr>
          <w:ilvl w:val="0"/>
          <w:numId w:val="44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пользовательский интерфейс приложения.</w:t>
      </w:r>
    </w:p>
    <w:p w14:paraId="2DF55AC3" w14:textId="77777777" w:rsidR="00DE15FF" w:rsidRDefault="00DE15FF" w:rsidP="00DE15FF">
      <w:pPr>
        <w:pStyle w:val="a4"/>
        <w:numPr>
          <w:ilvl w:val="0"/>
          <w:numId w:val="44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Подготовить руководство пользователя.</w:t>
      </w:r>
    </w:p>
    <w:p w14:paraId="5A668F51" w14:textId="2E11BD5F" w:rsidR="00362346" w:rsidRDefault="00047A93" w:rsidP="00121E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7A9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Тип проекта</w:t>
      </w:r>
      <w:r w:rsidRPr="00047A93">
        <w:rPr>
          <w:rFonts w:ascii="Times New Roman" w:hAnsi="Times New Roman" w:cs="Times New Roman"/>
          <w:color w:val="000000" w:themeColor="text1"/>
          <w:sz w:val="28"/>
          <w:szCs w:val="28"/>
        </w:rPr>
        <w:t>: практико-ориентированный.</w:t>
      </w:r>
    </w:p>
    <w:p w14:paraId="799AB4C8" w14:textId="224AA9B9" w:rsidR="00047A93" w:rsidRDefault="00047A93" w:rsidP="00121E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7A9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Этапы работы над проектом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E729A34" w14:textId="0A00F610" w:rsidR="00047A93" w:rsidRPr="00047A93" w:rsidRDefault="00047A93" w:rsidP="00047A93">
      <w:pPr>
        <w:pStyle w:val="a4"/>
        <w:numPr>
          <w:ilvl w:val="0"/>
          <w:numId w:val="4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7A93">
        <w:rPr>
          <w:rFonts w:ascii="Times New Roman" w:hAnsi="Times New Roman" w:cs="Times New Roman"/>
          <w:color w:val="000000" w:themeColor="text1"/>
          <w:sz w:val="28"/>
          <w:szCs w:val="28"/>
        </w:rPr>
        <w:t>Аналитический этап: исследование предметной области, анализ требований</w:t>
      </w:r>
    </w:p>
    <w:p w14:paraId="0D92B78D" w14:textId="14C9185B" w:rsidR="00047A93" w:rsidRPr="00047A93" w:rsidRDefault="00047A93" w:rsidP="00047A93">
      <w:pPr>
        <w:pStyle w:val="a4"/>
        <w:numPr>
          <w:ilvl w:val="0"/>
          <w:numId w:val="4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7A93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Проектирование: разработка архитектуры, проектирование интерфейсов</w:t>
      </w:r>
    </w:p>
    <w:p w14:paraId="50985D09" w14:textId="031098F2" w:rsidR="00047A93" w:rsidRPr="00047A93" w:rsidRDefault="00047A93" w:rsidP="00047A93">
      <w:pPr>
        <w:pStyle w:val="a4"/>
        <w:numPr>
          <w:ilvl w:val="0"/>
          <w:numId w:val="4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7A93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Реализация: программирование клиентской и серверной частей</w:t>
      </w:r>
    </w:p>
    <w:p w14:paraId="003600AF" w14:textId="7A015C1D" w:rsidR="00047A93" w:rsidRPr="00047A93" w:rsidRDefault="00047A93" w:rsidP="00047A93">
      <w:pPr>
        <w:pStyle w:val="a4"/>
        <w:numPr>
          <w:ilvl w:val="0"/>
          <w:numId w:val="4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7A93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Интеграция: объединение компонентов</w:t>
      </w:r>
    </w:p>
    <w:p w14:paraId="32C4E7F5" w14:textId="4D72CC92" w:rsidR="00047A93" w:rsidRPr="00047A93" w:rsidRDefault="00047A93" w:rsidP="00047A93">
      <w:pPr>
        <w:pStyle w:val="a4"/>
        <w:numPr>
          <w:ilvl w:val="0"/>
          <w:numId w:val="4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7A93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Тестирование: функциональное и интеграционное тестирование</w:t>
      </w:r>
    </w:p>
    <w:p w14:paraId="255DD9C7" w14:textId="4872B986" w:rsidR="00047A93" w:rsidRPr="00047A93" w:rsidRDefault="00047A93" w:rsidP="00047A93">
      <w:pPr>
        <w:pStyle w:val="a4"/>
        <w:numPr>
          <w:ilvl w:val="0"/>
          <w:numId w:val="4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7A93">
        <w:rPr>
          <w:rFonts w:ascii="Times New Roman" w:hAnsi="Times New Roman" w:cs="Times New Roman"/>
          <w:color w:val="000000" w:themeColor="text1"/>
          <w:sz w:val="28"/>
          <w:szCs w:val="28"/>
        </w:rPr>
        <w:t>Документирование: написание технической документации</w:t>
      </w:r>
    </w:p>
    <w:p w14:paraId="55B8B49C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Прикладная ценность проекта</w:t>
      </w:r>
      <w:r>
        <w:rPr>
          <w:rFonts w:ascii="Times New Roman" w:hAnsi="Times New Roman" w:cs="Times New Roman"/>
          <w:sz w:val="28"/>
          <w:szCs w:val="28"/>
        </w:rPr>
        <w:t xml:space="preserve"> заключается в создании удобного программного средства, предназначенного для поддержки процесса обучения программированию в онлайн-школах. Разрабатываемое приложение предоставляет обучающимся единое образовательное пространство, в котором </w:t>
      </w:r>
      <w:r>
        <w:rPr>
          <w:rFonts w:ascii="Times New Roman" w:hAnsi="Times New Roman" w:cs="Times New Roman"/>
          <w:sz w:val="28"/>
          <w:szCs w:val="28"/>
        </w:rPr>
        <w:lastRenderedPageBreak/>
        <w:t>теоретические материалы и практические задания объединены в одном интерфейсе. Такой подход упрощает процесс обучения, повышает вовлечённость пользователей и способствует более эффективному закреплению изучаемого материала за счёт немедленного применения знаний на практике.</w:t>
      </w:r>
    </w:p>
    <w:p w14:paraId="29F5AF26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Критерии эффективности проекта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14CFC8D" w14:textId="77777777" w:rsidR="00DE15FF" w:rsidRDefault="00DE15FF" w:rsidP="00DE15FF">
      <w:pPr>
        <w:pStyle w:val="a4"/>
        <w:numPr>
          <w:ilvl w:val="0"/>
          <w:numId w:val="45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Корректность выполнения программных заданий и точность проверки результатов работы пользователей.</w:t>
      </w:r>
    </w:p>
    <w:p w14:paraId="11818C76" w14:textId="77777777" w:rsidR="00DE15FF" w:rsidRDefault="00DE15FF" w:rsidP="00DE15FF">
      <w:pPr>
        <w:pStyle w:val="a4"/>
        <w:numPr>
          <w:ilvl w:val="0"/>
          <w:numId w:val="45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Понятность и простота использования приложения.</w:t>
      </w:r>
    </w:p>
    <w:p w14:paraId="31F6392D" w14:textId="77777777" w:rsidR="00DE15FF" w:rsidRDefault="00DE15FF" w:rsidP="00DE15FF">
      <w:pPr>
        <w:pStyle w:val="a4"/>
        <w:numPr>
          <w:ilvl w:val="0"/>
          <w:numId w:val="45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Стабильность работы системы при взаимодействии пользователей с учебными материалами и заданиями.</w:t>
      </w:r>
    </w:p>
    <w:p w14:paraId="4DFC3090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Теоретическая часть проекта включает анализ современных подходов к организации онлайн-обучения программированию, с акцентом на сочетание теоретических материалов и практических заданий. Рассматриваются принципы построения обучающих систем, обеспечивающих поэтапное освоение материала и формирование практических навыков программирования.</w:t>
      </w:r>
    </w:p>
    <w:p w14:paraId="5EDFED83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Проведённый анализ позволяет обосновать выбранную структуру образовательной платформы и подходы к организации учебного процесса, направленные на повышение эффективности обучения и удобства взаимодействия пользователей с системой.</w:t>
      </w:r>
    </w:p>
    <w:p w14:paraId="16287396" w14:textId="77777777" w:rsidR="00C52305" w:rsidRDefault="00C52305" w:rsidP="0008557F">
      <w:pPr>
        <w:spacing w:after="0" w:line="12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EEA625" w14:textId="01A3B013" w:rsidR="00637E21" w:rsidRDefault="00B34139" w:rsidP="00BF3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4139">
        <w:rPr>
          <w:rFonts w:ascii="Times New Roman" w:hAnsi="Times New Roman" w:cs="Times New Roman"/>
          <w:b/>
          <w:bCs/>
          <w:sz w:val="28"/>
          <w:szCs w:val="28"/>
        </w:rPr>
        <w:t>1.2</w:t>
      </w:r>
      <w:r w:rsidR="00121E2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341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8557F" w:rsidRPr="0008557F">
        <w:rPr>
          <w:rFonts w:ascii="Times New Roman" w:hAnsi="Times New Roman" w:cs="Times New Roman"/>
          <w:b/>
          <w:bCs/>
          <w:sz w:val="28"/>
          <w:szCs w:val="28"/>
        </w:rPr>
        <w:t>Описание предметной области</w:t>
      </w:r>
    </w:p>
    <w:p w14:paraId="3679F9AA" w14:textId="77777777" w:rsidR="008739EC" w:rsidRDefault="008739EC" w:rsidP="00121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49BB62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Онлайн-обучение программированию представляет собой форму образовательного процесса, при которой освоение знаний и практических навыков в области разработки программного обеспечения осуществляется с использованием цифровых образовательных платформ и программных средств. В отличие от традиционного очного обучения, онлайн-формат предоставляет обучающимся возможность получать знания независимо от географического положения, временных ограничений и индивидуального графика. Это делает обучение программированию более доступным и гибким, особенно в условиях </w:t>
      </w:r>
      <w:r>
        <w:rPr>
          <w:rFonts w:ascii="Times New Roman" w:hAnsi="Times New Roman" w:cs="Times New Roman"/>
          <w:sz w:val="28"/>
          <w:szCs w:val="28"/>
        </w:rPr>
        <w:lastRenderedPageBreak/>
        <w:t>быстрого развития информационных технологий и роста потребности в ИТ-специалистах.</w:t>
      </w:r>
    </w:p>
    <w:p w14:paraId="09A67D64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Особенностью онлайн-обучения является высокая степень самостоятельности обучающихся. Пользователь самостоятельно планирует темп прохождения курса, выбирает время для изучения материалов и выполнения заданий. При этом эффективность такого обучения во многом зависит от качества используемой образовательной платформы, структуры учебных материалов и наличия инструментов, обеспечивающих практическое применение полученных знаний. В области программирования данные факторы приобретают особую значимость, поскольку формирование навыков невозможно без регулярной практической деятельности.</w:t>
      </w:r>
    </w:p>
    <w:p w14:paraId="53251030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Целевой аудиторией онлайн-обучения программированию являются различные категории пользователей, отличающиеся уровнем подготовки, возрастом и образовательными целями. К одной из ключевых групп относятся школьники старших классов, которые рассматривают программирование как перспективное направление для дальнейшего обучения и профессиональной деятельности. Для данной категории особенно важны наглядность учебных материалов, поэтапное объяснение базовых понятий и простота взаимодействия с образовательной средой, поскольку большинство обучающихся не обладает предварительным техническим опытом.</w:t>
      </w:r>
    </w:p>
    <w:p w14:paraId="4FEAD761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Программирование как учебная дисциплина имеет ряд существенных особенностей, отличающих его от большинства гуманитарных и даже многих технических предметов. В первую очередь, программирование ориентировано не только на усвоение теоретических знаний, но и на формирование устойчивых практических навыков. Понимание синтаксиса языков программирования, алгоритмов и принципов разработки программных систем не приводит к ожидаемому результату без регулярной работы с кодом и самостоятельного решения практических задач.</w:t>
      </w:r>
    </w:p>
    <w:p w14:paraId="7F558B30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Процесс обучения программированию предполагает активное взаимодействие обучающегося с программной средой. В ходе выполнения </w:t>
      </w:r>
      <w:r>
        <w:rPr>
          <w:rFonts w:ascii="Times New Roman" w:hAnsi="Times New Roman" w:cs="Times New Roman"/>
          <w:sz w:val="28"/>
          <w:szCs w:val="28"/>
        </w:rPr>
        <w:lastRenderedPageBreak/>
        <w:t>заданий пользователь сталкивается с ошибками, анализирует результаты работы программы, вносит исправления и повторно проверяет решение. Такой итеративный характер обучения способствует развитию аналитического мышления, навыков поиска и устранения ошибок, а также способности к самостоятельному решению задач. В отличие от дисциплин, где результат может быть выражен в виде тестового ответа или письменного рассуждения, в программировании корректность решения определяется фактическим поведением созданной программы.</w:t>
      </w:r>
    </w:p>
    <w:p w14:paraId="4517B185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онлайн-обучение программированию представляет собой сложную и многоаспектную предметную область, в которой пересекаются образовательные цели, потребности различных категорий пользователей и требования к практической направленности учебного процесса. Эффективная организация обучения в данной области требует использования специализированных программных средств, способных обеспечить удобный доступ к учебным материалам, поддержку практической деятельности и получение обратной связи, что делает разработку соответствующих образовательных приложений актуальной и востребованной задачей.</w:t>
      </w:r>
    </w:p>
    <w:p w14:paraId="39020559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Онлайн-обучение программированию представляет собой последовательность взаимосвязанных учебных процессов, направленных на формирование у обучающихся теоретических знаний и практических навыков. Эффективность обучения определяется тем, насколько логично и согласованно организованы данные процессы в рамках образовательной платформы.</w:t>
      </w:r>
    </w:p>
    <w:p w14:paraId="1D93EC7E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обучения начинается с изучения теоретического материала. Теоретическая часть включает объяснение базовых понятий, принципов и подходов, необходимых для понимания изучаемой темы. В онлайн-формате теоретические материалы должны быть структурированы и представлены в доступной форме, позволяющей обучающемуся последовательно осваивать новые знания и возвращаться к ранее изученному материалу при необходимости. Чёткая логика изложения способствует снижению когнитивной нагрузки и повышает усвоение информации.</w:t>
      </w:r>
    </w:p>
    <w:p w14:paraId="4EE46A59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Следующим этапом является выполнение практических заданий, направленных на закрепление теоретических знаний. Практика играет ключевую роль в обучении программированию, поскольку именно в процессе написания кода формируются навыки анализа задач, поиска решений и устранения ошибок. Задания должны соответствовать изучаемой теме и усложняться по мере продвижения обучающегося, обеспечивая поэтапное развитие навыков программирования.</w:t>
      </w:r>
    </w:p>
    <w:p w14:paraId="2BD0CA99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Важным процессом является проверка решений, выполненных обучающимися. Проверка позволяет определить корректность выполнения задания и степень усвоения материала. В условиях онлайн-обучения данный процесс должен быть организован таким образом, чтобы обеспечивать объективность оценки и минимизировать субъективные факторы. Наличие чётких критериев проверки способствует формированию у обучающихся понимания требований к результатам работы.</w:t>
      </w:r>
    </w:p>
    <w:p w14:paraId="03F92980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проверки сопровождаются получением обратной связи, которая является неотъемлемой частью образовательного процесса. Обратная связь позволяет обучающемуся понять допущенные ошибки, скорректировать подход к решению задач и улучшить качество выполняемых работ. Своевременная и понятная обратная связь повышает мотивацию обучающихся и способствует более глубокому усвоению учебного материала.</w:t>
      </w:r>
    </w:p>
    <w:p w14:paraId="08B9C5C8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Завершающим процессом является отслеживание прогресса обучения. Фиксация результатов выполнения заданий и прохождения учебных тем позволяет обучающемуся оценивать собственные достижения и планировать дальнейшее обучение. Для преподавателя и образовательной платформы данный процесс обеспечивает контроль за ходом обучения и позволяет выявлять трудности, возникающие у обучающихся на различных этапах освоения курса.</w:t>
      </w:r>
    </w:p>
    <w:p w14:paraId="59E5388F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основные процессы онлайн-обучения программированию образуют целостную систему, в которой теоретическое обучение, практика, проверка и обратная связь взаимно дополняют друг друга. Эффективная </w:t>
      </w:r>
      <w:r>
        <w:rPr>
          <w:rFonts w:ascii="Times New Roman" w:hAnsi="Times New Roman" w:cs="Times New Roman"/>
          <w:sz w:val="28"/>
          <w:szCs w:val="28"/>
        </w:rPr>
        <w:lastRenderedPageBreak/>
        <w:t>реализация данных процессов является ключевым фактором успешного формирования практических навыков программирования в онлайн-среде.</w:t>
      </w:r>
    </w:p>
    <w:p w14:paraId="49B7BAE9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Несмотря на широкое распространение онлайн-платформ для обучения программированию, существующие решения не всегда обеспечивают полноценное и удобное освоение учебного материала. Многие проблемы проявляются именно на уровне пользовательского опыта и организации учебного процесса, что может снижать эффективность обучения и мотивацию обучающихся.</w:t>
      </w:r>
    </w:p>
    <w:p w14:paraId="288A6B3E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Одной из распространённых проблем является разрыв между теоретическим материалом и практической деятельностью. Во многих образовательных ресурсах теория и практика представлены раздельно: обучающимся предлагается сначала изучить лекционный материал, а затем самостоятельно искать способы применить полученные знания. Отсутствие тесной связи между объяснением темы и немедленным выполнением практических заданий затрудняет понимание материала и замедляет формирование практических навыков.</w:t>
      </w:r>
    </w:p>
    <w:p w14:paraId="6140E0E5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Существенные сложности возникают у начинающих обучающихся при подготовке рабочей среды для выполнения программных заданий. Необходимость установки и настройки дополнительных инструментов может отвлекать от учебного процесса и вызывать затруднения у пользователей, не обладающих достаточным техническим опытом. В результате внимание обучающегося смещается с изучения программирования на решение вспомогательных технических задач.</w:t>
      </w:r>
    </w:p>
    <w:p w14:paraId="110093F3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Ограниченные возможности проверки программных заданий также являются распространённой проблемой онлайн-обучения. В ряде систем проверка сводится к формальному сравнению результата или требует ручного вмешательства со стороны преподавателя. Это снижает оперативность получения обратной связи и ограничивает возможности объективной оценки выполненных работ, особенно при большом количестве обучающихся.</w:t>
      </w:r>
    </w:p>
    <w:p w14:paraId="5E389430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Зависимость от стабильного интернет-соединения оказывает негативное влияние на доступность онлайн-обучения. При нестабильном или ограниченном доступе к сети обучающиеся могут испытывать трудности при изучении материалов и выполнении заданий, что нарушает непрерывность учебного процесса. Отсутствие возможности продолжить обучение в офлайн-режиме снижает гибкость образовательных платформ.</w:t>
      </w:r>
    </w:p>
    <w:p w14:paraId="3B99D725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Дополнительным ограничением является отсутствие единого и согласованного интерфейса обучения. Использование нескольких разрозненных инструментов для просмотра теоретических материалов, выполнения заданий и отслеживания прогресса усложняет взаимодействие с образовательной средой. Это повышает когнитивную нагрузку на обучающегося и может отрицательно сказываться на вовлечённости в учебный процесс.</w:t>
      </w:r>
    </w:p>
    <w:p w14:paraId="17DF7AE3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Перечисленные проблемы указывают на необходимость создания образовательного решения, ориентированного на потребности пользователей и специфику обучения программированию. Повышение связности учебных процессов, упрощение практической работы и улучшение пользовательского опыта являются важными направлениями развития онлайн-образования в данной области.</w:t>
      </w:r>
    </w:p>
    <w:p w14:paraId="737A2523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Разрабатываемое приложение занимает место комплексного инструмента поддержки онлайн-обучения программированию, ориентированного на интеграцию основных учебных процессов в едином образовательном пространстве. Его назначение заключается в упрощении взаимодействия участников образовательного процесса и повышении эффективности освоения программирования за счёт систематизации учебных материалов и практической деятельности.</w:t>
      </w:r>
    </w:p>
    <w:p w14:paraId="2FEFA547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автоматизирует ключевые этапы обучения, связанные с предоставлением учебного контента, выполнением практических заданий и оценкой результатов работы обучающихся. Теоретические материалы и практические задания представлены в согласованной структуре, что позволяет обучающемуся последовательно переходить от изучения темы к её </w:t>
      </w:r>
      <w:r>
        <w:rPr>
          <w:rFonts w:ascii="Times New Roman" w:hAnsi="Times New Roman" w:cs="Times New Roman"/>
          <w:sz w:val="28"/>
          <w:szCs w:val="28"/>
        </w:rPr>
        <w:lastRenderedPageBreak/>
        <w:t>практическому применению. Это снижает разрыв между теорией и практикой и способствует более осознанному усвоению материала.</w:t>
      </w:r>
    </w:p>
    <w:p w14:paraId="17A46E7C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Существенным направлением автоматизации является процесс проверки программных заданий и фиксации результатов обучения. Обучающиеся получают возможность самостоятельно выполнять задания и получать результаты проверки без задержек, связанных с ручной обработкой решений. Это упрощает процесс обучения, повышает его прозрачность и позволяет обучающимся лучше отслеживать собственный прогресс.</w:t>
      </w:r>
    </w:p>
    <w:p w14:paraId="1A2F4EC9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преподавателей и авторов курсов приложение упрощает организацию учебного процесса и сопровождение обучающихся. Централизованное размещение учебных материалов и заданий снижает нагрузку, связанную с управлением образовательным контентом, и позволяет сосредоточиться на методической стороне обучения. Возможность анализа результатов выполнения заданий способствует более точной оценке уровня подготовки обучающихся и корректировке содержания курса.</w:t>
      </w:r>
    </w:p>
    <w:p w14:paraId="23EE304A" w14:textId="77777777" w:rsidR="00DE15FF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онлайн-школы в целом разрабатываемое приложение выступает инструментом повышения качества образовательных услуг. Использование единой платформы обучения способствует формированию целостного образовательного продукта, повышает удобство использования и доверие со стороны пользователей. Это создаёт условия для масштабирования образовательных программ и расширения аудитории без существенного увеличения организационных затрат.</w:t>
      </w:r>
    </w:p>
    <w:p w14:paraId="1701375C" w14:textId="21A4B7B1" w:rsidR="004D1EB8" w:rsidRDefault="00DE15FF" w:rsidP="00DE1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Рассматриваемое приложение, таким образом, органично встраивается в предметную область онлайн-обучения программированию, дополняя и упорядочивая существующие образовательные процессы. Его функциональная направленность определяет требования к структуре, возможностям и </w:t>
      </w:r>
      <w:r>
        <w:rPr>
          <w:rFonts w:ascii="Times New Roman" w:hAnsi="Times New Roman" w:cs="Times New Roman"/>
          <w:sz w:val="28"/>
          <w:szCs w:val="28"/>
        </w:rPr>
        <w:t>архитектуре системы, которые будут рассмотрены в последующих главах работы.</w:t>
      </w:r>
    </w:p>
    <w:p w14:paraId="4B44A629" w14:textId="565B0ECA" w:rsidR="00FB2F95" w:rsidRDefault="00FB2F9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15DBF45" w14:textId="486621BB" w:rsidR="008711B8" w:rsidRDefault="00FB2F95" w:rsidP="00A56D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4139"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FB2F95">
        <w:t xml:space="preserve"> </w:t>
      </w:r>
      <w:r w:rsidRPr="00FB2F95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2EE52416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A62048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313E27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2A2966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82EF9E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2F57C4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46CC1A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10C960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0A5019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AFC266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C18B83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11ECDE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B8D70A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1E8507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E25B0C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CBBECB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6326A5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CE6AED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E8B78D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D67191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CF9D3F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D03DFE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E73DC0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38A79F" w14:textId="77777777" w:rsidR="00A56D0E" w:rsidRDefault="00A56D0E" w:rsidP="00A56D0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Техническое задание на разработку программы</w:t>
      </w:r>
    </w:p>
    <w:p w14:paraId="3583536F" w14:textId="47E6571F" w:rsidR="00A56D0E" w:rsidRDefault="00A56D0E" w:rsidP="00A56D0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6D0E">
        <w:rPr>
          <w:rFonts w:ascii="Times New Roman" w:hAnsi="Times New Roman" w:cs="Times New Roman"/>
          <w:b/>
          <w:bCs/>
          <w:sz w:val="24"/>
          <w:szCs w:val="24"/>
        </w:rPr>
        <w:t>«Десктопное приложение для онлайн-школы по программированию»</w:t>
      </w:r>
    </w:p>
    <w:p w14:paraId="0A24868B" w14:textId="7E58F7E2" w:rsidR="00A56D0E" w:rsidRDefault="00A56D0E" w:rsidP="00A56D0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64A4555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Содержание</w:t>
      </w:r>
    </w:p>
    <w:p w14:paraId="5A52A89E" w14:textId="77777777" w:rsidR="00A56D0E" w:rsidRDefault="00A56D0E" w:rsidP="00A56D0E">
      <w:pPr>
        <w:pStyle w:val="a4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Введение</w:t>
      </w:r>
    </w:p>
    <w:p w14:paraId="301B8DF7" w14:textId="77777777" w:rsidR="00A56D0E" w:rsidRDefault="00A56D0E" w:rsidP="00A56D0E">
      <w:pPr>
        <w:pStyle w:val="a4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Основание для разработки</w:t>
      </w:r>
    </w:p>
    <w:p w14:paraId="2C220B08" w14:textId="77777777" w:rsidR="00A56D0E" w:rsidRDefault="00A56D0E" w:rsidP="00A56D0E">
      <w:pPr>
        <w:pStyle w:val="a4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Назначение и область применения</w:t>
      </w:r>
    </w:p>
    <w:p w14:paraId="310E04A1" w14:textId="77777777" w:rsidR="00A56D0E" w:rsidRDefault="00A56D0E" w:rsidP="00A56D0E">
      <w:pPr>
        <w:pStyle w:val="a4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 к программе</w:t>
      </w:r>
    </w:p>
    <w:p w14:paraId="01D45C59" w14:textId="77777777" w:rsidR="00A56D0E" w:rsidRDefault="00A56D0E" w:rsidP="00A56D0E">
      <w:pPr>
        <w:pStyle w:val="a4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 к функциональным характеристикам</w:t>
      </w:r>
    </w:p>
    <w:p w14:paraId="4AE77D3A" w14:textId="77777777" w:rsidR="00A56D0E" w:rsidRDefault="00A56D0E" w:rsidP="00A56D0E">
      <w:pPr>
        <w:pStyle w:val="a4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 к надёжности</w:t>
      </w:r>
    </w:p>
    <w:p w14:paraId="2DBBEB12" w14:textId="77777777" w:rsidR="00A56D0E" w:rsidRDefault="00A56D0E" w:rsidP="00A56D0E">
      <w:pPr>
        <w:pStyle w:val="a4"/>
        <w:numPr>
          <w:ilvl w:val="2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 к обеспечению надёжного функционирования программы</w:t>
      </w:r>
    </w:p>
    <w:p w14:paraId="1D35E995" w14:textId="77777777" w:rsidR="00A56D0E" w:rsidRDefault="00A56D0E" w:rsidP="00A56D0E">
      <w:pPr>
        <w:pStyle w:val="a4"/>
        <w:numPr>
          <w:ilvl w:val="2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Время восстановления после отказа</w:t>
      </w:r>
    </w:p>
    <w:p w14:paraId="384EBD04" w14:textId="77777777" w:rsidR="00A56D0E" w:rsidRDefault="00A56D0E" w:rsidP="00A56D0E">
      <w:pPr>
        <w:pStyle w:val="a4"/>
        <w:numPr>
          <w:ilvl w:val="2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Отказы из-за некорректных действий пользовательской системы</w:t>
      </w:r>
    </w:p>
    <w:p w14:paraId="3FB60BA9" w14:textId="77777777" w:rsidR="00A56D0E" w:rsidRDefault="00A56D0E" w:rsidP="00A56D0E">
      <w:pPr>
        <w:pStyle w:val="a4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Условия эксплуатации</w:t>
      </w:r>
    </w:p>
    <w:p w14:paraId="45EA17A1" w14:textId="77777777" w:rsidR="00A56D0E" w:rsidRDefault="00A56D0E" w:rsidP="00A56D0E">
      <w:pPr>
        <w:pStyle w:val="a4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Климатические условия эксплуатации</w:t>
      </w:r>
    </w:p>
    <w:p w14:paraId="40994F09" w14:textId="77777777" w:rsidR="00A56D0E" w:rsidRDefault="00A56D0E" w:rsidP="00A56D0E">
      <w:pPr>
        <w:pStyle w:val="a4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 к квалификации и численности персонала</w:t>
      </w:r>
    </w:p>
    <w:p w14:paraId="5479D40D" w14:textId="77777777" w:rsidR="00A56D0E" w:rsidRDefault="00A56D0E" w:rsidP="00A56D0E">
      <w:pPr>
        <w:pStyle w:val="a4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 к составу и параметрам технических средств</w:t>
      </w:r>
    </w:p>
    <w:p w14:paraId="60C8D102" w14:textId="77777777" w:rsidR="00A56D0E" w:rsidRDefault="00A56D0E" w:rsidP="00A56D0E">
      <w:pPr>
        <w:pStyle w:val="a4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 к информационной и программной совместимости</w:t>
      </w:r>
    </w:p>
    <w:p w14:paraId="13073536" w14:textId="77777777" w:rsidR="00A56D0E" w:rsidRDefault="00A56D0E" w:rsidP="00A56D0E">
      <w:pPr>
        <w:pStyle w:val="a4"/>
        <w:numPr>
          <w:ilvl w:val="2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 к информационным структурам и методам решения</w:t>
      </w:r>
    </w:p>
    <w:p w14:paraId="16911948" w14:textId="77777777" w:rsidR="00A56D0E" w:rsidRDefault="00A56D0E" w:rsidP="00A56D0E">
      <w:pPr>
        <w:pStyle w:val="a4"/>
        <w:numPr>
          <w:ilvl w:val="2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 к исходным кодам и языкам программирования</w:t>
      </w:r>
    </w:p>
    <w:p w14:paraId="5783AFA1" w14:textId="77777777" w:rsidR="00A56D0E" w:rsidRDefault="00A56D0E" w:rsidP="00A56D0E">
      <w:pPr>
        <w:pStyle w:val="a4"/>
        <w:numPr>
          <w:ilvl w:val="2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 к программным средствам, используемым программой</w:t>
      </w:r>
    </w:p>
    <w:p w14:paraId="71F59079" w14:textId="77777777" w:rsidR="00A56D0E" w:rsidRDefault="00A56D0E" w:rsidP="00A56D0E">
      <w:pPr>
        <w:pStyle w:val="a4"/>
        <w:numPr>
          <w:ilvl w:val="2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 к защите информации и программ</w:t>
      </w:r>
    </w:p>
    <w:p w14:paraId="74B45BC1" w14:textId="77777777" w:rsidR="00A56D0E" w:rsidRDefault="00A56D0E" w:rsidP="00A56D0E">
      <w:pPr>
        <w:pStyle w:val="a4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Специальные требования</w:t>
      </w:r>
    </w:p>
    <w:p w14:paraId="4630E73C" w14:textId="77777777" w:rsidR="00A56D0E" w:rsidRDefault="00A56D0E" w:rsidP="00A56D0E">
      <w:pPr>
        <w:pStyle w:val="a4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 к программной документации</w:t>
      </w:r>
    </w:p>
    <w:p w14:paraId="5D23C6D5" w14:textId="77777777" w:rsidR="00A56D0E" w:rsidRDefault="00A56D0E" w:rsidP="00A56D0E">
      <w:pPr>
        <w:pStyle w:val="a4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Состав программной документации</w:t>
      </w:r>
    </w:p>
    <w:p w14:paraId="408FB1A5" w14:textId="77777777" w:rsidR="00A56D0E" w:rsidRDefault="00A56D0E" w:rsidP="00A56D0E">
      <w:pPr>
        <w:pStyle w:val="a4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Технико-экономическое обоснование</w:t>
      </w:r>
    </w:p>
    <w:p w14:paraId="639EDFBB" w14:textId="77777777" w:rsidR="00A56D0E" w:rsidRDefault="00A56D0E" w:rsidP="00A56D0E">
      <w:pPr>
        <w:pStyle w:val="a4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Стадии и этапы разработки</w:t>
      </w:r>
    </w:p>
    <w:p w14:paraId="60F9EC23" w14:textId="77777777" w:rsidR="00A56D0E" w:rsidRDefault="00A56D0E" w:rsidP="00A56D0E">
      <w:pPr>
        <w:pStyle w:val="a4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Стадии разработки</w:t>
      </w:r>
    </w:p>
    <w:p w14:paraId="6EE4E76F" w14:textId="77777777" w:rsidR="00A56D0E" w:rsidRDefault="00A56D0E" w:rsidP="00A56D0E">
      <w:pPr>
        <w:pStyle w:val="a4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Этапы разработки</w:t>
      </w:r>
    </w:p>
    <w:p w14:paraId="5E8F7CAB" w14:textId="77777777" w:rsidR="00A56D0E" w:rsidRDefault="00A56D0E" w:rsidP="00A56D0E">
      <w:pPr>
        <w:pStyle w:val="a4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Содержание работ по этапам</w:t>
      </w:r>
    </w:p>
    <w:p w14:paraId="41AE82F7" w14:textId="77777777" w:rsidR="00A56D0E" w:rsidRDefault="00A56D0E" w:rsidP="00A56D0E">
      <w:pPr>
        <w:pStyle w:val="a4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Порядок контроля и приемки</w:t>
      </w:r>
    </w:p>
    <w:p w14:paraId="5EE30536" w14:textId="77777777" w:rsidR="00A56D0E" w:rsidRDefault="00A56D0E" w:rsidP="00A56D0E">
      <w:pPr>
        <w:pStyle w:val="a4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Предварительный контроль</w:t>
      </w:r>
    </w:p>
    <w:p w14:paraId="464BCD65" w14:textId="77777777" w:rsidR="00A56D0E" w:rsidRDefault="00A56D0E" w:rsidP="00A56D0E">
      <w:pPr>
        <w:pStyle w:val="a4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</w:t>
      </w:r>
    </w:p>
    <w:p w14:paraId="6513814B" w14:textId="77777777" w:rsidR="00A56D0E" w:rsidRDefault="00A56D0E" w:rsidP="00A56D0E">
      <w:pPr>
        <w:pStyle w:val="a4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Приёмка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9882D7E" w14:textId="77777777" w:rsidR="00A56D0E" w:rsidRDefault="00A56D0E" w:rsidP="00A56D0E">
      <w:pPr>
        <w:pStyle w:val="a4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Введение</w:t>
      </w:r>
    </w:p>
    <w:p w14:paraId="4845F717" w14:textId="77777777" w:rsidR="00A56D0E" w:rsidRDefault="00A56D0E" w:rsidP="00A56D0E">
      <w:pPr>
        <w:pStyle w:val="a4"/>
        <w:numPr>
          <w:ilvl w:val="1"/>
          <w:numId w:val="4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Основание для разработки</w:t>
      </w:r>
    </w:p>
    <w:p w14:paraId="3F250FA9" w14:textId="1E03E7F3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6D0E">
        <w:rPr>
          <w:rFonts w:ascii="Times New Roman" w:hAnsi="Times New Roman" w:cs="Times New Roman"/>
          <w:sz w:val="24"/>
          <w:szCs w:val="24"/>
        </w:rPr>
        <w:t>Наименование работы: «Десктопное приложение для онлайн-школы по программированию».</w:t>
      </w:r>
    </w:p>
    <w:p w14:paraId="0BD6AC3A" w14:textId="7231DF85" w:rsidR="00A56D0E" w:rsidRDefault="003165AB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5AB">
        <w:rPr>
          <w:rFonts w:ascii="Times New Roman" w:hAnsi="Times New Roman" w:cs="Times New Roman"/>
          <w:sz w:val="24"/>
          <w:szCs w:val="24"/>
        </w:rPr>
        <w:t>Основанием для разработки является задание на выпускную квалификационную работу</w:t>
      </w:r>
      <w:r w:rsidR="00A56D0E" w:rsidRPr="00A56D0E">
        <w:rPr>
          <w:rFonts w:ascii="Times New Roman" w:hAnsi="Times New Roman" w:cs="Times New Roman"/>
          <w:sz w:val="24"/>
          <w:szCs w:val="24"/>
        </w:rPr>
        <w:t>.</w:t>
      </w:r>
    </w:p>
    <w:p w14:paraId="4599DAC7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Организация, утвердившая договор: Читинский Педагогический колледж.</w:t>
      </w:r>
    </w:p>
    <w:p w14:paraId="3A6AD67D" w14:textId="77777777" w:rsidR="00A56D0E" w:rsidRDefault="00A56D0E" w:rsidP="00A56D0E">
      <w:pPr>
        <w:pStyle w:val="a4"/>
        <w:numPr>
          <w:ilvl w:val="1"/>
          <w:numId w:val="4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Назначение и область применения</w:t>
      </w:r>
    </w:p>
    <w:p w14:paraId="2FB35D37" w14:textId="7954C3EA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6D0E">
        <w:rPr>
          <w:rFonts w:ascii="Times New Roman" w:hAnsi="Times New Roman" w:cs="Times New Roman"/>
          <w:sz w:val="24"/>
          <w:szCs w:val="24"/>
        </w:rPr>
        <w:t>Назначение разработки заключается в создании инструмента для обучения программированию, который объединяет теоретический материал и практические задания в одном приложении с безопасным выполнением кода пользователей.</w:t>
      </w:r>
    </w:p>
    <w:p w14:paraId="0F0BDEBA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функциональные задачи приложения включают:</w:t>
      </w:r>
    </w:p>
    <w:p w14:paraId="556C2D95" w14:textId="2B7498F2" w:rsidR="00A56D0E" w:rsidRDefault="00A56D0E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6D0E">
        <w:rPr>
          <w:rFonts w:ascii="Times New Roman" w:hAnsi="Times New Roman" w:cs="Times New Roman"/>
          <w:sz w:val="24"/>
          <w:szCs w:val="24"/>
        </w:rPr>
        <w:t>Просмотр теоретических материалов по темам программирования;</w:t>
      </w:r>
    </w:p>
    <w:p w14:paraId="321D86D2" w14:textId="744DF52D" w:rsidR="00A56D0E" w:rsidRDefault="00A56D0E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6D0E">
        <w:rPr>
          <w:rFonts w:ascii="Times New Roman" w:hAnsi="Times New Roman" w:cs="Times New Roman"/>
          <w:sz w:val="24"/>
          <w:szCs w:val="24"/>
        </w:rPr>
        <w:t>Выбор и выполнение практических заданий;</w:t>
      </w:r>
    </w:p>
    <w:p w14:paraId="31C9EA07" w14:textId="078BC96C" w:rsidR="00A56D0E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Редактирование и отправка кода на сервер для проверки;</w:t>
      </w:r>
    </w:p>
    <w:p w14:paraId="18BAEEE8" w14:textId="623677B5" w:rsidR="000176BA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Получение результатов выполнения и обратной связи;</w:t>
      </w:r>
    </w:p>
    <w:p w14:paraId="5E9B3783" w14:textId="6A343A79" w:rsidR="000176BA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Навигация по курсу обучения.</w:t>
      </w:r>
    </w:p>
    <w:p w14:paraId="2A23C9D0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01FE0A" w14:textId="77777777" w:rsidR="00A56D0E" w:rsidRDefault="00A56D0E" w:rsidP="00A56D0E">
      <w:pPr>
        <w:pStyle w:val="a4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Требования к программе</w:t>
      </w:r>
    </w:p>
    <w:p w14:paraId="797B986D" w14:textId="77777777" w:rsidR="00A56D0E" w:rsidRDefault="00A56D0E" w:rsidP="00A56D0E">
      <w:pPr>
        <w:pStyle w:val="a4"/>
        <w:numPr>
          <w:ilvl w:val="1"/>
          <w:numId w:val="4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Требования к функциональным характеристикам</w:t>
      </w:r>
    </w:p>
    <w:p w14:paraId="159382CA" w14:textId="154C9DC0" w:rsidR="00A56D0E" w:rsidRDefault="000176BA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Работа с курсами и темами:</w:t>
      </w:r>
    </w:p>
    <w:p w14:paraId="570D3628" w14:textId="0D5E9B9A" w:rsidR="00A56D0E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Возможность загрузки списка тем и заданий с сервера;</w:t>
      </w:r>
    </w:p>
    <w:p w14:paraId="30E36DE8" w14:textId="6FDF03C8" w:rsidR="00A56D0E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Постраничное отображение теоретического материала;</w:t>
      </w:r>
    </w:p>
    <w:p w14:paraId="1FFC1ACD" w14:textId="7F915BB6" w:rsidR="00A56D0E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Отслеживание прогресса пользователя по темам и заданиям.</w:t>
      </w:r>
    </w:p>
    <w:p w14:paraId="259CE2D2" w14:textId="5568E1E8" w:rsidR="00A56D0E" w:rsidRDefault="000176BA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Редактор кода:</w:t>
      </w:r>
    </w:p>
    <w:p w14:paraId="0EB65C8C" w14:textId="3D8B2AE0" w:rsidR="00A56D0E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Встроенный редактор с подсветкой синтаксиса;</w:t>
      </w:r>
    </w:p>
    <w:p w14:paraId="05091A90" w14:textId="12D8A59D" w:rsidR="00A56D0E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Возможность редактирования, сохранения и отправки кода на сервер;</w:t>
      </w:r>
    </w:p>
    <w:p w14:paraId="1C562884" w14:textId="32E6E50D" w:rsidR="000176BA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Поддержка нескольких языков программирования (в будущем).</w:t>
      </w:r>
    </w:p>
    <w:p w14:paraId="494CC687" w14:textId="467C273A" w:rsidR="00A56D0E" w:rsidRDefault="000176BA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Система проверки решений:</w:t>
      </w:r>
    </w:p>
    <w:p w14:paraId="2168F612" w14:textId="25892BF6" w:rsidR="00A56D0E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 xml:space="preserve">Выполнение пользовательского кода на сервере в изолированной среде </w:t>
      </w:r>
      <w:proofErr w:type="spellStart"/>
      <w:r w:rsidRPr="000176BA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0176BA">
        <w:rPr>
          <w:rFonts w:ascii="Times New Roman" w:hAnsi="Times New Roman" w:cs="Times New Roman"/>
          <w:sz w:val="24"/>
          <w:szCs w:val="24"/>
        </w:rPr>
        <w:t>;</w:t>
      </w:r>
    </w:p>
    <w:p w14:paraId="1A684ABF" w14:textId="0D314B84" w:rsidR="000176BA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Контроль ресурсов: память, CPU, время выполнения;</w:t>
      </w:r>
    </w:p>
    <w:p w14:paraId="372AB389" w14:textId="4E2E3E6D" w:rsidR="000176BA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Сравнение результатов с эталонными значениями;</w:t>
      </w:r>
    </w:p>
    <w:p w14:paraId="5F1DB356" w14:textId="5678811C" w:rsidR="000176BA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Формирование обратной связи для пользователя.</w:t>
      </w:r>
    </w:p>
    <w:p w14:paraId="52B4DFE3" w14:textId="77777777" w:rsidR="00A56D0E" w:rsidRDefault="00A56D0E" w:rsidP="00A56D0E">
      <w:pPr>
        <w:pStyle w:val="a4"/>
        <w:numPr>
          <w:ilvl w:val="1"/>
          <w:numId w:val="4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Требования к надёжности</w:t>
      </w:r>
    </w:p>
    <w:p w14:paraId="7FFDEF03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 к обеспечению надежного функционирования программы:</w:t>
      </w:r>
    </w:p>
    <w:p w14:paraId="4BC74757" w14:textId="44A6B5BF" w:rsidR="00A56D0E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Программа должна продолжать функционировать при сбоях оборудования или сетевого соединения;</w:t>
      </w:r>
    </w:p>
    <w:p w14:paraId="3708BB2F" w14:textId="378A77A8" w:rsidR="00A56D0E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Обеспечение сохранности и конфиденциальности данных через аутентификацию и шифрование;</w:t>
      </w:r>
    </w:p>
    <w:p w14:paraId="6501C719" w14:textId="710192C7" w:rsidR="00A56D0E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Интуитивно понятный и удобный интерфейс для пользователя без специальных навыков;</w:t>
      </w:r>
    </w:p>
    <w:p w14:paraId="103FFFCC" w14:textId="09B44F96" w:rsidR="00A56D0E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Простота сопровождения и расширяемость системы;</w:t>
      </w:r>
    </w:p>
    <w:p w14:paraId="0244F64D" w14:textId="7797A3BE" w:rsidR="00A56D0E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Корректное и стабильное выполнение всех функций;</w:t>
      </w:r>
    </w:p>
    <w:p w14:paraId="2AA99C80" w14:textId="058E0F4C" w:rsidR="00A56D0E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Совместимость с другими программами и операционными системами, поддерживающими стандарты HTTP и JSON.</w:t>
      </w:r>
    </w:p>
    <w:p w14:paraId="47E59AA4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Время восстановления после отказа:</w:t>
      </w:r>
    </w:p>
    <w:p w14:paraId="4E6A62A3" w14:textId="46642CBE" w:rsidR="00A56D0E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При отказе клиентской программы восстановление возможно через перезапуск приложения;</w:t>
      </w:r>
    </w:p>
    <w:p w14:paraId="6256F7FB" w14:textId="1BBF7EE5" w:rsidR="00A56D0E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При сбое серверной части восстановление может потребовать нескольких минут до нескольких часов в зависимости от характера ошибки.</w:t>
      </w:r>
    </w:p>
    <w:p w14:paraId="3D74402F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Отказы из-за некорректных действий пользователей системы</w:t>
      </w:r>
    </w:p>
    <w:p w14:paraId="2FCF2969" w14:textId="0B3AD9DA" w:rsidR="00A56D0E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Некорректный ввод данных в редакторе кода вызывает уведомление об ошибке;</w:t>
      </w:r>
    </w:p>
    <w:p w14:paraId="39746EEC" w14:textId="3687DB03" w:rsidR="00A56D0E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lastRenderedPageBreak/>
        <w:t>Попытка выполнения запрещённых действий или превышение прав доступа блокируется системой.</w:t>
      </w:r>
    </w:p>
    <w:p w14:paraId="42D01C0A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D09056" w14:textId="77777777" w:rsidR="00A56D0E" w:rsidRDefault="00A56D0E" w:rsidP="00A56D0E">
      <w:pPr>
        <w:pStyle w:val="a4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Условия эксплуатации</w:t>
      </w:r>
    </w:p>
    <w:p w14:paraId="103E11E1" w14:textId="77777777" w:rsidR="00A56D0E" w:rsidRDefault="00A56D0E" w:rsidP="00A56D0E">
      <w:pPr>
        <w:pStyle w:val="a4"/>
        <w:numPr>
          <w:ilvl w:val="1"/>
          <w:numId w:val="4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Климатические условия эксплуатации</w:t>
      </w:r>
    </w:p>
    <w:p w14:paraId="3840A806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Рабочая температура должна находиться в диапазоне от 10 до 35 градусов Цельсия;</w:t>
      </w:r>
    </w:p>
    <w:p w14:paraId="237ACC5E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Рабочая влажность должна быть в диапазоне от 30% до 80%.</w:t>
      </w:r>
    </w:p>
    <w:p w14:paraId="38FEF1FD" w14:textId="77777777" w:rsidR="00A56D0E" w:rsidRDefault="00A56D0E" w:rsidP="00A56D0E">
      <w:pPr>
        <w:pStyle w:val="a4"/>
        <w:numPr>
          <w:ilvl w:val="1"/>
          <w:numId w:val="4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Требования к квалификации и численности персонала</w:t>
      </w:r>
    </w:p>
    <w:p w14:paraId="27964776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Требований к квалификации или численности персонала не предъявляется. Программа рассчитана на пользователя без специальных навыков.</w:t>
      </w:r>
    </w:p>
    <w:p w14:paraId="4B403775" w14:textId="77777777" w:rsidR="00A56D0E" w:rsidRDefault="00A56D0E" w:rsidP="00A56D0E">
      <w:pPr>
        <w:pStyle w:val="a4"/>
        <w:numPr>
          <w:ilvl w:val="1"/>
          <w:numId w:val="4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Требования к составу и параметрам технических средств</w:t>
      </w:r>
    </w:p>
    <w:p w14:paraId="799C692E" w14:textId="765BA96C" w:rsidR="00A56D0E" w:rsidRDefault="000176BA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ОС: Windows 10 или выше / Linux;</w:t>
      </w:r>
    </w:p>
    <w:p w14:paraId="007BF636" w14:textId="7B6D6B32" w:rsidR="00A56D0E" w:rsidRDefault="000176BA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Процессор: Intel Core i3 или выше;</w:t>
      </w:r>
    </w:p>
    <w:p w14:paraId="2EA129B2" w14:textId="7364974B" w:rsidR="00A56D0E" w:rsidRDefault="000176BA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ОЗУ: минимум 4 ГБ;</w:t>
      </w:r>
    </w:p>
    <w:p w14:paraId="77C94E5B" w14:textId="088B1385" w:rsidR="00A56D0E" w:rsidRDefault="000176BA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Свободное место на диске: 500 МБ;</w:t>
      </w:r>
    </w:p>
    <w:p w14:paraId="00CFE359" w14:textId="35A37297" w:rsidR="00A56D0E" w:rsidRDefault="000176BA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Интернет-соединение для синхронизации с сервером.</w:t>
      </w:r>
    </w:p>
    <w:p w14:paraId="425186F4" w14:textId="77777777" w:rsidR="00A56D0E" w:rsidRDefault="00A56D0E" w:rsidP="00A56D0E">
      <w:pPr>
        <w:pStyle w:val="a4"/>
        <w:numPr>
          <w:ilvl w:val="1"/>
          <w:numId w:val="4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Требования к информационной и программной совместимости</w:t>
      </w:r>
    </w:p>
    <w:p w14:paraId="4CB30C44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 к информационным структурам и методам решения:</w:t>
      </w:r>
    </w:p>
    <w:p w14:paraId="0354528C" w14:textId="21C3240E" w:rsidR="00A56D0E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Серверная часть использует базу данных для хранения информации о пользователях, курсах и заданиях;</w:t>
      </w:r>
    </w:p>
    <w:p w14:paraId="564ADFD0" w14:textId="4B872AB8" w:rsidR="000176BA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Клиент работает с API сервера через HTTP-запросы и JSON-ответы;</w:t>
      </w:r>
    </w:p>
    <w:p w14:paraId="1B7EBCFF" w14:textId="7C4C33BE" w:rsidR="000176BA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>Структура базы данных должна поддерживать хранение пользователей, ролей, курсов и результатов выполнения заданий.</w:t>
      </w:r>
    </w:p>
    <w:p w14:paraId="032A3E70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 к исходным кодам и языкам программирования:</w:t>
      </w:r>
    </w:p>
    <w:p w14:paraId="06A9F129" w14:textId="0401412C" w:rsidR="00A56D0E" w:rsidRDefault="000176BA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6BA">
        <w:rPr>
          <w:rFonts w:ascii="Times New Roman" w:hAnsi="Times New Roman" w:cs="Times New Roman"/>
          <w:sz w:val="24"/>
          <w:szCs w:val="24"/>
        </w:rPr>
        <w:t xml:space="preserve">Проект разрабатывается на C++ с использованием </w:t>
      </w:r>
      <w:proofErr w:type="spellStart"/>
      <w:r w:rsidRPr="000176BA">
        <w:rPr>
          <w:rFonts w:ascii="Times New Roman" w:hAnsi="Times New Roman" w:cs="Times New Roman"/>
          <w:sz w:val="24"/>
          <w:szCs w:val="24"/>
        </w:rPr>
        <w:t>Qt</w:t>
      </w:r>
      <w:proofErr w:type="spellEnd"/>
      <w:r w:rsidRPr="000176BA">
        <w:rPr>
          <w:rFonts w:ascii="Times New Roman" w:hAnsi="Times New Roman" w:cs="Times New Roman"/>
          <w:sz w:val="24"/>
          <w:szCs w:val="24"/>
        </w:rPr>
        <w:t xml:space="preserve"> Quick для клиента и PHP для сервера;</w:t>
      </w:r>
    </w:p>
    <w:p w14:paraId="4095544A" w14:textId="3E209B48" w:rsidR="00A56D0E" w:rsidRDefault="00443294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3294">
        <w:rPr>
          <w:rFonts w:ascii="Times New Roman" w:hAnsi="Times New Roman" w:cs="Times New Roman"/>
          <w:sz w:val="24"/>
          <w:szCs w:val="24"/>
        </w:rPr>
        <w:t>Код должен быть чистым, структурированным и документированным;</w:t>
      </w:r>
    </w:p>
    <w:p w14:paraId="12471B79" w14:textId="5E7FCC46" w:rsidR="00A56D0E" w:rsidRDefault="00443294" w:rsidP="00443294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3294">
        <w:rPr>
          <w:rFonts w:ascii="Times New Roman" w:hAnsi="Times New Roman" w:cs="Times New Roman"/>
          <w:sz w:val="24"/>
          <w:szCs w:val="24"/>
        </w:rPr>
        <w:t xml:space="preserve">Поддержка </w:t>
      </w:r>
      <w:proofErr w:type="spellStart"/>
      <w:r w:rsidRPr="00443294">
        <w:rPr>
          <w:rFonts w:ascii="Times New Roman" w:hAnsi="Times New Roman" w:cs="Times New Roman"/>
          <w:sz w:val="24"/>
          <w:szCs w:val="24"/>
        </w:rPr>
        <w:t>open-source</w:t>
      </w:r>
      <w:proofErr w:type="spellEnd"/>
      <w:r w:rsidRPr="00443294">
        <w:rPr>
          <w:rFonts w:ascii="Times New Roman" w:hAnsi="Times New Roman" w:cs="Times New Roman"/>
          <w:sz w:val="24"/>
          <w:szCs w:val="24"/>
        </w:rPr>
        <w:t xml:space="preserve"> разработки (по согласованию).</w:t>
      </w:r>
    </w:p>
    <w:p w14:paraId="4CF5B6A4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 к программным средствам, используемым программой:</w:t>
      </w:r>
    </w:p>
    <w:p w14:paraId="096C8893" w14:textId="23F056F4" w:rsidR="00A56D0E" w:rsidRDefault="00443294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3294">
        <w:rPr>
          <w:rFonts w:ascii="Times New Roman" w:hAnsi="Times New Roman" w:cs="Times New Roman"/>
          <w:sz w:val="24"/>
          <w:szCs w:val="24"/>
        </w:rPr>
        <w:t>Поддержка ОС Windows и Linux;</w:t>
      </w:r>
    </w:p>
    <w:p w14:paraId="56449752" w14:textId="152AB09E" w:rsidR="00443294" w:rsidRDefault="00443294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3294">
        <w:rPr>
          <w:rFonts w:ascii="Times New Roman" w:hAnsi="Times New Roman" w:cs="Times New Roman"/>
          <w:sz w:val="24"/>
          <w:szCs w:val="24"/>
        </w:rPr>
        <w:t xml:space="preserve">Использование </w:t>
      </w:r>
      <w:proofErr w:type="spellStart"/>
      <w:r w:rsidRPr="00443294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443294">
        <w:rPr>
          <w:rFonts w:ascii="Times New Roman" w:hAnsi="Times New Roman" w:cs="Times New Roman"/>
          <w:sz w:val="24"/>
          <w:szCs w:val="24"/>
        </w:rPr>
        <w:t xml:space="preserve"> для безопасного выполнения кода;</w:t>
      </w:r>
    </w:p>
    <w:p w14:paraId="21C6694E" w14:textId="4A09F214" w:rsidR="00443294" w:rsidRDefault="00443294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3294">
        <w:rPr>
          <w:rFonts w:ascii="Times New Roman" w:hAnsi="Times New Roman" w:cs="Times New Roman"/>
          <w:sz w:val="24"/>
          <w:szCs w:val="24"/>
        </w:rPr>
        <w:t>Интеграция с веб-сервером Apache/</w:t>
      </w:r>
      <w:proofErr w:type="spellStart"/>
      <w:r w:rsidRPr="00443294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443294">
        <w:rPr>
          <w:rFonts w:ascii="Times New Roman" w:hAnsi="Times New Roman" w:cs="Times New Roman"/>
          <w:sz w:val="24"/>
          <w:szCs w:val="24"/>
        </w:rPr>
        <w:t>.</w:t>
      </w:r>
    </w:p>
    <w:p w14:paraId="23C01E76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 к защите информации и программ:</w:t>
      </w:r>
    </w:p>
    <w:p w14:paraId="1C5D4B0B" w14:textId="177F350A" w:rsidR="00A56D0E" w:rsidRDefault="00443294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3294">
        <w:rPr>
          <w:rFonts w:ascii="Times New Roman" w:hAnsi="Times New Roman" w:cs="Times New Roman"/>
          <w:sz w:val="24"/>
          <w:szCs w:val="24"/>
        </w:rPr>
        <w:t>Система аутентификации пользователей с разграничением прав доступа;</w:t>
      </w:r>
    </w:p>
    <w:p w14:paraId="4214A4FC" w14:textId="71119B8D" w:rsidR="00A56D0E" w:rsidRDefault="00443294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3294">
        <w:rPr>
          <w:rFonts w:ascii="Times New Roman" w:hAnsi="Times New Roman" w:cs="Times New Roman"/>
          <w:sz w:val="24"/>
          <w:szCs w:val="24"/>
        </w:rPr>
        <w:t>Шифрование конфиденциальной информации;</w:t>
      </w:r>
    </w:p>
    <w:p w14:paraId="2D0A3608" w14:textId="31E5B834" w:rsidR="00A56D0E" w:rsidRDefault="00443294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3294">
        <w:rPr>
          <w:rFonts w:ascii="Times New Roman" w:hAnsi="Times New Roman" w:cs="Times New Roman"/>
          <w:sz w:val="24"/>
          <w:szCs w:val="24"/>
        </w:rPr>
        <w:t>Ограничение прав и ресурсов при выполнении кода;</w:t>
      </w:r>
    </w:p>
    <w:p w14:paraId="7BC7AC9D" w14:textId="43B8C415" w:rsidR="00A56D0E" w:rsidRDefault="00443294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3294">
        <w:rPr>
          <w:rFonts w:ascii="Times New Roman" w:hAnsi="Times New Roman" w:cs="Times New Roman"/>
          <w:sz w:val="24"/>
          <w:szCs w:val="24"/>
        </w:rPr>
        <w:t>Регулярные обновления программного обеспечения.</w:t>
      </w:r>
    </w:p>
    <w:p w14:paraId="36360FD4" w14:textId="77777777" w:rsidR="00A56D0E" w:rsidRDefault="00A56D0E" w:rsidP="00A56D0E">
      <w:pPr>
        <w:pStyle w:val="a4"/>
        <w:numPr>
          <w:ilvl w:val="1"/>
          <w:numId w:val="4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Специальные требования</w:t>
      </w:r>
    </w:p>
    <w:p w14:paraId="5309F72E" w14:textId="44C52E5D" w:rsidR="00A56D0E" w:rsidRDefault="00443294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3294">
        <w:rPr>
          <w:rFonts w:ascii="Times New Roman" w:hAnsi="Times New Roman" w:cs="Times New Roman"/>
          <w:sz w:val="24"/>
          <w:szCs w:val="24"/>
        </w:rPr>
        <w:t>Авторизация по логину и паролю;</w:t>
      </w:r>
    </w:p>
    <w:p w14:paraId="405C7E45" w14:textId="241728B7" w:rsidR="00A56D0E" w:rsidRDefault="00443294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3294">
        <w:rPr>
          <w:rFonts w:ascii="Times New Roman" w:hAnsi="Times New Roman" w:cs="Times New Roman"/>
          <w:sz w:val="24"/>
          <w:szCs w:val="24"/>
        </w:rPr>
        <w:t>Разграничение прав пользователей: студент, преподаватель, администратор;</w:t>
      </w:r>
    </w:p>
    <w:p w14:paraId="3764FFBF" w14:textId="6CDEA4EA" w:rsidR="00A56D0E" w:rsidRDefault="00443294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3294">
        <w:rPr>
          <w:rFonts w:ascii="Times New Roman" w:hAnsi="Times New Roman" w:cs="Times New Roman"/>
          <w:sz w:val="24"/>
          <w:szCs w:val="24"/>
        </w:rPr>
        <w:t>Возможность редактирования только допустимых разделов;</w:t>
      </w:r>
    </w:p>
    <w:p w14:paraId="38B424B2" w14:textId="0B5B08FC" w:rsidR="00A56D0E" w:rsidRDefault="00443294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3294">
        <w:rPr>
          <w:rFonts w:ascii="Times New Roman" w:hAnsi="Times New Roman" w:cs="Times New Roman"/>
          <w:sz w:val="24"/>
          <w:szCs w:val="24"/>
        </w:rPr>
        <w:t>Защита данных при передаче и хранении;</w:t>
      </w:r>
    </w:p>
    <w:p w14:paraId="71F08020" w14:textId="735C13BF" w:rsidR="00A56D0E" w:rsidRDefault="00443294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3294">
        <w:rPr>
          <w:rFonts w:ascii="Times New Roman" w:hAnsi="Times New Roman" w:cs="Times New Roman"/>
          <w:sz w:val="24"/>
          <w:szCs w:val="24"/>
        </w:rPr>
        <w:t>Регулярное обновление и поддержка системы.</w:t>
      </w:r>
    </w:p>
    <w:p w14:paraId="3270460F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3C7FCC" w14:textId="77777777" w:rsidR="00A56D0E" w:rsidRDefault="00A56D0E" w:rsidP="00A56D0E">
      <w:pPr>
        <w:pStyle w:val="a4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Требования к программной документации</w:t>
      </w:r>
    </w:p>
    <w:p w14:paraId="63FF807C" w14:textId="77777777" w:rsidR="00A56D0E" w:rsidRDefault="00A56D0E" w:rsidP="00A56D0E">
      <w:pPr>
        <w:pStyle w:val="a4"/>
        <w:numPr>
          <w:ilvl w:val="1"/>
          <w:numId w:val="4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Состав программной документации</w:t>
      </w:r>
    </w:p>
    <w:p w14:paraId="0DE6AE7F" w14:textId="387B48D1" w:rsidR="003165AB" w:rsidRDefault="003165AB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Техническое задание;</w:t>
      </w:r>
    </w:p>
    <w:p w14:paraId="5BF10AE8" w14:textId="33E9080D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Руководство пользователя</w:t>
      </w:r>
      <w:r w:rsidR="003165AB">
        <w:rPr>
          <w:rFonts w:ascii="Times New Roman" w:hAnsi="Times New Roman" w:cs="Times New Roman"/>
          <w:sz w:val="24"/>
          <w:szCs w:val="24"/>
        </w:rPr>
        <w:t>.</w:t>
      </w:r>
    </w:p>
    <w:p w14:paraId="2B996737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1969DF" w14:textId="77777777" w:rsidR="00A56D0E" w:rsidRDefault="00A56D0E" w:rsidP="00A56D0E">
      <w:pPr>
        <w:pStyle w:val="a4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Технико-экономическое обоснование</w:t>
      </w:r>
    </w:p>
    <w:p w14:paraId="64FF4F06" w14:textId="5B07E65E" w:rsidR="00A56D0E" w:rsidRDefault="003165AB" w:rsidP="00A56D0E">
      <w:pPr>
        <w:pStyle w:val="a4"/>
        <w:numPr>
          <w:ilvl w:val="1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5AB">
        <w:rPr>
          <w:rFonts w:ascii="Times New Roman" w:hAnsi="Times New Roman" w:cs="Times New Roman"/>
          <w:sz w:val="24"/>
          <w:szCs w:val="24"/>
        </w:rPr>
        <w:t>Экономическая эффективность ориентировочно не рассчитывается из-за уникальности требований к проекту.</w:t>
      </w:r>
    </w:p>
    <w:p w14:paraId="3187902B" w14:textId="77777777" w:rsid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B2862E" w14:textId="77777777" w:rsidR="00A56D0E" w:rsidRDefault="00A56D0E" w:rsidP="00A56D0E">
      <w:pPr>
        <w:pStyle w:val="a4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Стадии и этапы разработки</w:t>
      </w:r>
    </w:p>
    <w:p w14:paraId="33D27445" w14:textId="77777777" w:rsidR="00A56D0E" w:rsidRDefault="00A56D0E" w:rsidP="00A56D0E">
      <w:pPr>
        <w:pStyle w:val="a4"/>
        <w:numPr>
          <w:ilvl w:val="1"/>
          <w:numId w:val="4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Стадии разработки</w:t>
      </w:r>
    </w:p>
    <w:p w14:paraId="2BC34193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технического задания;</w:t>
      </w:r>
    </w:p>
    <w:p w14:paraId="7CB77B51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Рабочее проектирование;</w:t>
      </w:r>
    </w:p>
    <w:p w14:paraId="2602C73E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Внедрение.</w:t>
      </w:r>
    </w:p>
    <w:p w14:paraId="53A24FE4" w14:textId="77777777" w:rsidR="00A56D0E" w:rsidRDefault="00A56D0E" w:rsidP="00A56D0E">
      <w:pPr>
        <w:pStyle w:val="a4"/>
        <w:numPr>
          <w:ilvl w:val="1"/>
          <w:numId w:val="4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Этапы разработки</w:t>
      </w:r>
    </w:p>
    <w:p w14:paraId="14DFCAC7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технического задания;</w:t>
      </w:r>
    </w:p>
    <w:p w14:paraId="6872EBD0" w14:textId="591D870D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программы;</w:t>
      </w:r>
    </w:p>
    <w:p w14:paraId="1BCD7B42" w14:textId="5CD2F4EF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программной документации;</w:t>
      </w:r>
    </w:p>
    <w:p w14:paraId="34FE4DA5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Испытания программы;</w:t>
      </w:r>
    </w:p>
    <w:p w14:paraId="1AF59566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Подготовка и передача программы.</w:t>
      </w:r>
    </w:p>
    <w:p w14:paraId="5A713774" w14:textId="77777777" w:rsidR="00A56D0E" w:rsidRDefault="00A56D0E" w:rsidP="00A56D0E">
      <w:pPr>
        <w:pStyle w:val="a4"/>
        <w:numPr>
          <w:ilvl w:val="1"/>
          <w:numId w:val="4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Содержание работ по этапам</w:t>
      </w:r>
    </w:p>
    <w:p w14:paraId="171542D4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технического задания:</w:t>
      </w:r>
    </w:p>
    <w:p w14:paraId="25B1756A" w14:textId="77777777" w:rsidR="00A56D0E" w:rsidRDefault="00A56D0E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Постановка задачи;</w:t>
      </w:r>
    </w:p>
    <w:p w14:paraId="23F23867" w14:textId="77777777" w:rsidR="00A56D0E" w:rsidRDefault="00A56D0E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Определение и уточнение требований к техническим средствам;</w:t>
      </w:r>
    </w:p>
    <w:p w14:paraId="1E6A998B" w14:textId="77777777" w:rsidR="00A56D0E" w:rsidRDefault="00A56D0E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Определение требований к программе;</w:t>
      </w:r>
    </w:p>
    <w:p w14:paraId="7A911FF7" w14:textId="77777777" w:rsidR="00A56D0E" w:rsidRDefault="00A56D0E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Определение стадий, этапов и сроков разработки программы и документации на неё;</w:t>
      </w:r>
    </w:p>
    <w:p w14:paraId="2C8448F5" w14:textId="77777777" w:rsidR="00A56D0E" w:rsidRDefault="00A56D0E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Согласование и утверждение технического задания.</w:t>
      </w:r>
    </w:p>
    <w:p w14:paraId="69EFAD27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программы:</w:t>
      </w:r>
    </w:p>
    <w:p w14:paraId="2AD29C51" w14:textId="77777777" w:rsidR="00A56D0E" w:rsidRDefault="00A56D0E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Программирование;</w:t>
      </w:r>
    </w:p>
    <w:p w14:paraId="6CC39F86" w14:textId="77777777" w:rsidR="00A56D0E" w:rsidRDefault="00A56D0E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Отладка программы.</w:t>
      </w:r>
    </w:p>
    <w:p w14:paraId="27CBB830" w14:textId="77777777" w:rsidR="00A56D0E" w:rsidRDefault="00A56D0E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программной документации:</w:t>
      </w:r>
    </w:p>
    <w:p w14:paraId="4D65E17A" w14:textId="77777777" w:rsidR="00A56D0E" w:rsidRDefault="00A56D0E" w:rsidP="00A56D0E">
      <w:pPr>
        <w:pStyle w:val="a4"/>
        <w:numPr>
          <w:ilvl w:val="4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программных документов в соответствии с требованиями к составу документации.</w:t>
      </w:r>
    </w:p>
    <w:p w14:paraId="5887EF91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Испытаний программы:</w:t>
      </w:r>
    </w:p>
    <w:p w14:paraId="71FE7D3E" w14:textId="77777777" w:rsidR="00A56D0E" w:rsidRDefault="00A56D0E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Разработка, согласование и утверждение и методики испытаний;</w:t>
      </w:r>
    </w:p>
    <w:p w14:paraId="4B179F1F" w14:textId="77777777" w:rsidR="00A56D0E" w:rsidRDefault="00A56D0E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Проведение приемо-сдаточных испытаний;</w:t>
      </w:r>
    </w:p>
    <w:p w14:paraId="64403BCE" w14:textId="77777777" w:rsidR="00A56D0E" w:rsidRDefault="00A56D0E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Корректировка программы и программной документации по результатам испытаний.</w:t>
      </w:r>
    </w:p>
    <w:p w14:paraId="0F433BFC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Подготовка и передача программы:</w:t>
      </w:r>
    </w:p>
    <w:p w14:paraId="2160E679" w14:textId="77777777" w:rsidR="00A56D0E" w:rsidRDefault="00A56D0E" w:rsidP="00A56D0E">
      <w:pPr>
        <w:pStyle w:val="a4"/>
        <w:numPr>
          <w:ilvl w:val="3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по подготовке и передаче программы и программной документации в эксплуатацию на объектах Заказчика.</w:t>
      </w:r>
    </w:p>
    <w:p w14:paraId="1D768514" w14:textId="77777777" w:rsidR="00A56D0E" w:rsidRDefault="00A56D0E" w:rsidP="00A56D0E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6DC10ED" w14:textId="77777777" w:rsidR="00A56D0E" w:rsidRDefault="00A56D0E" w:rsidP="00A56D0E">
      <w:pPr>
        <w:pStyle w:val="a4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Порядок контроля и приемки</w:t>
      </w:r>
    </w:p>
    <w:p w14:paraId="23824AF0" w14:textId="77777777" w:rsidR="00A56D0E" w:rsidRDefault="00A56D0E" w:rsidP="00A56D0E">
      <w:pPr>
        <w:pStyle w:val="a4"/>
        <w:numPr>
          <w:ilvl w:val="1"/>
          <w:numId w:val="4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Предварительный контроль</w:t>
      </w:r>
    </w:p>
    <w:p w14:paraId="58818FCF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Проверка соответствия функциональности приложения требованиям технического задания. Контроль качества кода и отсутствия ошибок.</w:t>
      </w:r>
    </w:p>
    <w:p w14:paraId="7D76E1FF" w14:textId="77777777" w:rsidR="00A56D0E" w:rsidRDefault="00A56D0E" w:rsidP="00A56D0E">
      <w:pPr>
        <w:pStyle w:val="a4"/>
        <w:numPr>
          <w:ilvl w:val="1"/>
          <w:numId w:val="4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Тестирование</w:t>
      </w:r>
    </w:p>
    <w:p w14:paraId="54C8DFC2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Проверка всех основных функций приложения;</w:t>
      </w:r>
    </w:p>
    <w:p w14:paraId="393CF383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Проверка стабильности работы приложения при различных нагрузках;</w:t>
      </w:r>
    </w:p>
    <w:p w14:paraId="7256C0DA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Проверка защиты данных пользователей.</w:t>
      </w:r>
    </w:p>
    <w:p w14:paraId="05316A5A" w14:textId="77777777" w:rsidR="00A56D0E" w:rsidRDefault="00A56D0E" w:rsidP="00A56D0E">
      <w:pPr>
        <w:pStyle w:val="a4"/>
        <w:numPr>
          <w:ilvl w:val="1"/>
          <w:numId w:val="4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Приёмка</w:t>
      </w:r>
    </w:p>
    <w:p w14:paraId="53C9BB9C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Проверка соответствия приложения требованиям безопасности и конфиденциальности данных;</w:t>
      </w:r>
    </w:p>
    <w:p w14:paraId="7D2F435C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Проверка оформления приложения в соответствии с корпоративным стилем компании;</w:t>
      </w:r>
    </w:p>
    <w:p w14:paraId="19380BA6" w14:textId="77777777" w:rsidR="00A56D0E" w:rsidRDefault="00A56D0E" w:rsidP="00A56D0E">
      <w:pPr>
        <w:pStyle w:val="a4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Утверждение результатов тестирования.</w:t>
      </w:r>
    </w:p>
    <w:p w14:paraId="1128E611" w14:textId="77777777" w:rsidR="00A56D0E" w:rsidRPr="00A56D0E" w:rsidRDefault="00A56D0E" w:rsidP="00A56D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56D0E" w:rsidRPr="00A56D0E" w:rsidSect="00361179">
      <w:footerReference w:type="default" r:id="rId8"/>
      <w:footerReference w:type="firs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7A221" w14:textId="77777777" w:rsidR="0053327E" w:rsidRDefault="0053327E" w:rsidP="00DB04B2">
      <w:pPr>
        <w:spacing w:after="0" w:line="240" w:lineRule="auto"/>
      </w:pPr>
      <w:r>
        <w:separator/>
      </w:r>
    </w:p>
  </w:endnote>
  <w:endnote w:type="continuationSeparator" w:id="0">
    <w:p w14:paraId="55B02B7E" w14:textId="77777777" w:rsidR="0053327E" w:rsidRDefault="0053327E" w:rsidP="00DB0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263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000000" w:themeColor="text1"/>
        <w:sz w:val="28"/>
        <w:szCs w:val="28"/>
      </w:rPr>
    </w:sdtEndPr>
    <w:sdtContent>
      <w:p w14:paraId="41F8C3FA" w14:textId="4613E9B1" w:rsidR="00DB04B2" w:rsidRPr="00642455" w:rsidRDefault="00DB04B2" w:rsidP="00FA1ED8">
        <w:pPr>
          <w:pStyle w:val="a8"/>
          <w:jc w:val="center"/>
          <w:rPr>
            <w:rFonts w:ascii="Times New Roman" w:hAnsi="Times New Roman" w:cs="Times New Roman"/>
            <w:color w:val="000000" w:themeColor="text1"/>
            <w:sz w:val="28"/>
            <w:szCs w:val="28"/>
          </w:rPr>
        </w:pPr>
        <w:r w:rsidRPr="00642455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begin"/>
        </w:r>
        <w:r w:rsidRPr="00642455">
          <w:rPr>
            <w:rFonts w:ascii="Times New Roman" w:hAnsi="Times New Roman" w:cs="Times New Roman"/>
            <w:color w:val="000000" w:themeColor="text1"/>
            <w:sz w:val="28"/>
            <w:szCs w:val="28"/>
          </w:rPr>
          <w:instrText>PAGE   \* MERGEFORMAT</w:instrText>
        </w:r>
        <w:r w:rsidRPr="00642455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separate"/>
        </w:r>
        <w:r w:rsidRPr="00642455">
          <w:rPr>
            <w:rFonts w:ascii="Times New Roman" w:hAnsi="Times New Roman" w:cs="Times New Roman"/>
            <w:color w:val="000000" w:themeColor="text1"/>
            <w:sz w:val="28"/>
            <w:szCs w:val="28"/>
          </w:rPr>
          <w:t>2</w:t>
        </w:r>
        <w:r w:rsidRPr="00642455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912A0" w14:textId="4B8C3243" w:rsidR="00DB04B2" w:rsidRPr="00642455" w:rsidRDefault="00DB04B2" w:rsidP="00B70998">
    <w:pPr>
      <w:spacing w:after="0" w:line="240" w:lineRule="auto"/>
      <w:jc w:val="center"/>
      <w:outlineLvl w:val="1"/>
      <w:rPr>
        <w:rFonts w:ascii="Times New Roman" w:hAnsi="Times New Roman" w:cs="Times New Roman"/>
        <w:color w:val="000000" w:themeColor="text1"/>
        <w:sz w:val="28"/>
        <w:szCs w:val="28"/>
      </w:rPr>
    </w:pPr>
    <w:r w:rsidRPr="00642455">
      <w:rPr>
        <w:rFonts w:ascii="Times New Roman" w:hAnsi="Times New Roman" w:cs="Times New Roman"/>
        <w:color w:val="000000" w:themeColor="text1"/>
        <w:sz w:val="28"/>
        <w:szCs w:val="28"/>
      </w:rPr>
      <w:t>Чита, 202</w:t>
    </w:r>
    <w:r w:rsidR="00D45B7F">
      <w:rPr>
        <w:rFonts w:ascii="Times New Roman" w:hAnsi="Times New Roman" w:cs="Times New Roman"/>
        <w:color w:val="000000" w:themeColor="text1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EE276" w14:textId="77777777" w:rsidR="0053327E" w:rsidRDefault="0053327E" w:rsidP="00DB04B2">
      <w:pPr>
        <w:spacing w:after="0" w:line="240" w:lineRule="auto"/>
      </w:pPr>
      <w:r>
        <w:separator/>
      </w:r>
    </w:p>
  </w:footnote>
  <w:footnote w:type="continuationSeparator" w:id="0">
    <w:p w14:paraId="544414FF" w14:textId="77777777" w:rsidR="0053327E" w:rsidRDefault="0053327E" w:rsidP="00DB04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42E03"/>
    <w:multiLevelType w:val="hybridMultilevel"/>
    <w:tmpl w:val="CCB23F38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7B4E3B"/>
    <w:multiLevelType w:val="hybridMultilevel"/>
    <w:tmpl w:val="088E8904"/>
    <w:lvl w:ilvl="0" w:tplc="8D9E74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81671"/>
    <w:multiLevelType w:val="hybridMultilevel"/>
    <w:tmpl w:val="3CD043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0484335"/>
    <w:multiLevelType w:val="hybridMultilevel"/>
    <w:tmpl w:val="50AEA9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B94F4A"/>
    <w:multiLevelType w:val="hybridMultilevel"/>
    <w:tmpl w:val="A0D0DB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67F2B33"/>
    <w:multiLevelType w:val="hybridMultilevel"/>
    <w:tmpl w:val="E94C96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77B6DEE"/>
    <w:multiLevelType w:val="hybridMultilevel"/>
    <w:tmpl w:val="A0D0DB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83C7DB5"/>
    <w:multiLevelType w:val="hybridMultilevel"/>
    <w:tmpl w:val="AC76B8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8D9E7416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8401216"/>
    <w:multiLevelType w:val="hybridMultilevel"/>
    <w:tmpl w:val="2A6AAE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2252151"/>
    <w:multiLevelType w:val="hybridMultilevel"/>
    <w:tmpl w:val="A08245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2F544B9"/>
    <w:multiLevelType w:val="hybridMultilevel"/>
    <w:tmpl w:val="6FD48288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41A421F"/>
    <w:multiLevelType w:val="hybridMultilevel"/>
    <w:tmpl w:val="3648BB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1E5D8D"/>
    <w:multiLevelType w:val="multilevel"/>
    <w:tmpl w:val="7F2C4AE6"/>
    <w:lvl w:ilvl="0">
      <w:start w:val="1"/>
      <w:numFmt w:val="decimal"/>
      <w:lvlText w:val="%1."/>
      <w:lvlJc w:val="left"/>
      <w:pPr>
        <w:tabs>
          <w:tab w:val="num" w:pos="0"/>
        </w:tabs>
        <w:ind w:left="213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3" w15:restartNumberingAfterBreak="0">
    <w:nsid w:val="29A303E6"/>
    <w:multiLevelType w:val="hybridMultilevel"/>
    <w:tmpl w:val="72E646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B017EEB"/>
    <w:multiLevelType w:val="hybridMultilevel"/>
    <w:tmpl w:val="AC2EF9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E1E7C52"/>
    <w:multiLevelType w:val="hybridMultilevel"/>
    <w:tmpl w:val="519068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2093611"/>
    <w:multiLevelType w:val="hybridMultilevel"/>
    <w:tmpl w:val="497C8A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E1676F"/>
    <w:multiLevelType w:val="hybridMultilevel"/>
    <w:tmpl w:val="DA765F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74D334C"/>
    <w:multiLevelType w:val="hybridMultilevel"/>
    <w:tmpl w:val="5D563E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8D9E7416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7D227EC"/>
    <w:multiLevelType w:val="hybridMultilevel"/>
    <w:tmpl w:val="8BD4E634"/>
    <w:lvl w:ilvl="0" w:tplc="8D9E74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B141EDF"/>
    <w:multiLevelType w:val="hybridMultilevel"/>
    <w:tmpl w:val="CFE065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5737D2"/>
    <w:multiLevelType w:val="multilevel"/>
    <w:tmpl w:val="60F02EDE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2" w15:restartNumberingAfterBreak="0">
    <w:nsid w:val="3CF720E9"/>
    <w:multiLevelType w:val="hybridMultilevel"/>
    <w:tmpl w:val="96EC4E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8CD33D6"/>
    <w:multiLevelType w:val="hybridMultilevel"/>
    <w:tmpl w:val="952053D0"/>
    <w:lvl w:ilvl="0" w:tplc="86526628">
      <w:start w:val="1"/>
      <w:numFmt w:val="bullet"/>
      <w:lvlText w:val="-"/>
      <w:lvlJc w:val="left"/>
      <w:pPr>
        <w:ind w:left="142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5C5A9C"/>
    <w:multiLevelType w:val="hybridMultilevel"/>
    <w:tmpl w:val="39B0A4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8D2204"/>
    <w:multiLevelType w:val="hybridMultilevel"/>
    <w:tmpl w:val="5A084E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E316DD7"/>
    <w:multiLevelType w:val="hybridMultilevel"/>
    <w:tmpl w:val="1E4E03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FC27E65"/>
    <w:multiLevelType w:val="hybridMultilevel"/>
    <w:tmpl w:val="647087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11F5AA0"/>
    <w:multiLevelType w:val="hybridMultilevel"/>
    <w:tmpl w:val="5A084E3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4B4519F"/>
    <w:multiLevelType w:val="hybridMultilevel"/>
    <w:tmpl w:val="3648BB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CA7256"/>
    <w:multiLevelType w:val="hybridMultilevel"/>
    <w:tmpl w:val="39B4F8A6"/>
    <w:lvl w:ilvl="0" w:tplc="8D9E74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74E08B4"/>
    <w:multiLevelType w:val="hybridMultilevel"/>
    <w:tmpl w:val="0658BF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A0B1CEA"/>
    <w:multiLevelType w:val="hybridMultilevel"/>
    <w:tmpl w:val="D3921B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1B74CC"/>
    <w:multiLevelType w:val="hybridMultilevel"/>
    <w:tmpl w:val="306CF6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D2B7E8F"/>
    <w:multiLevelType w:val="hybridMultilevel"/>
    <w:tmpl w:val="2CBA4D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1EB4A54"/>
    <w:multiLevelType w:val="hybridMultilevel"/>
    <w:tmpl w:val="77244570"/>
    <w:lvl w:ilvl="0" w:tplc="BC4EB47C">
      <w:start w:val="1"/>
      <w:numFmt w:val="decimal"/>
      <w:lvlText w:val="%1."/>
      <w:lvlJc w:val="left"/>
      <w:pPr>
        <w:ind w:left="1159" w:hanging="45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013C87"/>
    <w:multiLevelType w:val="hybridMultilevel"/>
    <w:tmpl w:val="837E12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6FD5716"/>
    <w:multiLevelType w:val="hybridMultilevel"/>
    <w:tmpl w:val="55AE7944"/>
    <w:lvl w:ilvl="0" w:tplc="8D9E74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C025E9B"/>
    <w:multiLevelType w:val="multilevel"/>
    <w:tmpl w:val="768434A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6FD75AC2"/>
    <w:multiLevelType w:val="hybridMultilevel"/>
    <w:tmpl w:val="F18E827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18727E2"/>
    <w:multiLevelType w:val="multilevel"/>
    <w:tmpl w:val="768434A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1" w15:restartNumberingAfterBreak="0">
    <w:nsid w:val="74010971"/>
    <w:multiLevelType w:val="hybridMultilevel"/>
    <w:tmpl w:val="D09A39EE"/>
    <w:lvl w:ilvl="0" w:tplc="8D9E74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483146F"/>
    <w:multiLevelType w:val="hybridMultilevel"/>
    <w:tmpl w:val="39B0A4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C71DD5"/>
    <w:multiLevelType w:val="hybridMultilevel"/>
    <w:tmpl w:val="45C03A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2"/>
  </w:num>
  <w:num w:numId="2">
    <w:abstractNumId w:val="5"/>
  </w:num>
  <w:num w:numId="3">
    <w:abstractNumId w:val="17"/>
  </w:num>
  <w:num w:numId="4">
    <w:abstractNumId w:val="25"/>
  </w:num>
  <w:num w:numId="5">
    <w:abstractNumId w:val="27"/>
  </w:num>
  <w:num w:numId="6">
    <w:abstractNumId w:val="36"/>
  </w:num>
  <w:num w:numId="7">
    <w:abstractNumId w:val="15"/>
  </w:num>
  <w:num w:numId="8">
    <w:abstractNumId w:val="2"/>
  </w:num>
  <w:num w:numId="9">
    <w:abstractNumId w:val="39"/>
  </w:num>
  <w:num w:numId="10">
    <w:abstractNumId w:val="10"/>
  </w:num>
  <w:num w:numId="11">
    <w:abstractNumId w:val="34"/>
  </w:num>
  <w:num w:numId="12">
    <w:abstractNumId w:val="28"/>
  </w:num>
  <w:num w:numId="13">
    <w:abstractNumId w:val="0"/>
  </w:num>
  <w:num w:numId="14">
    <w:abstractNumId w:val="16"/>
  </w:num>
  <w:num w:numId="15">
    <w:abstractNumId w:val="43"/>
  </w:num>
  <w:num w:numId="16">
    <w:abstractNumId w:val="37"/>
  </w:num>
  <w:num w:numId="17">
    <w:abstractNumId w:val="9"/>
  </w:num>
  <w:num w:numId="18">
    <w:abstractNumId w:val="38"/>
  </w:num>
  <w:num w:numId="19">
    <w:abstractNumId w:val="40"/>
  </w:num>
  <w:num w:numId="20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2"/>
  </w:num>
  <w:num w:numId="22">
    <w:abstractNumId w:val="42"/>
  </w:num>
  <w:num w:numId="23">
    <w:abstractNumId w:val="29"/>
  </w:num>
  <w:num w:numId="24">
    <w:abstractNumId w:val="26"/>
  </w:num>
  <w:num w:numId="25">
    <w:abstractNumId w:val="33"/>
  </w:num>
  <w:num w:numId="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0"/>
  </w:num>
  <w:num w:numId="28">
    <w:abstractNumId w:val="24"/>
  </w:num>
  <w:num w:numId="29">
    <w:abstractNumId w:val="41"/>
  </w:num>
  <w:num w:numId="30">
    <w:abstractNumId w:val="20"/>
  </w:num>
  <w:num w:numId="31">
    <w:abstractNumId w:val="11"/>
  </w:num>
  <w:num w:numId="32">
    <w:abstractNumId w:val="23"/>
  </w:num>
  <w:num w:numId="33">
    <w:abstractNumId w:val="1"/>
  </w:num>
  <w:num w:numId="34">
    <w:abstractNumId w:val="19"/>
  </w:num>
  <w:num w:numId="35">
    <w:abstractNumId w:val="13"/>
  </w:num>
  <w:num w:numId="36">
    <w:abstractNumId w:val="18"/>
  </w:num>
  <w:num w:numId="37">
    <w:abstractNumId w:val="7"/>
  </w:num>
  <w:num w:numId="38">
    <w:abstractNumId w:val="6"/>
  </w:num>
  <w:num w:numId="39">
    <w:abstractNumId w:val="14"/>
  </w:num>
  <w:num w:numId="40">
    <w:abstractNumId w:val="4"/>
  </w:num>
  <w:num w:numId="41">
    <w:abstractNumId w:val="31"/>
  </w:num>
  <w:num w:numId="42">
    <w:abstractNumId w:val="35"/>
  </w:num>
  <w:num w:numId="43">
    <w:abstractNumId w:val="8"/>
  </w:num>
  <w:num w:numId="4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91"/>
    <w:rsid w:val="00007950"/>
    <w:rsid w:val="000172B0"/>
    <w:rsid w:val="000176BA"/>
    <w:rsid w:val="000205BA"/>
    <w:rsid w:val="00023A23"/>
    <w:rsid w:val="00044AAE"/>
    <w:rsid w:val="00047A93"/>
    <w:rsid w:val="00052B07"/>
    <w:rsid w:val="00061065"/>
    <w:rsid w:val="0008557F"/>
    <w:rsid w:val="00094728"/>
    <w:rsid w:val="000954F8"/>
    <w:rsid w:val="000963ED"/>
    <w:rsid w:val="000B2990"/>
    <w:rsid w:val="000B4661"/>
    <w:rsid w:val="000C4CC8"/>
    <w:rsid w:val="000D0579"/>
    <w:rsid w:val="000D2BD8"/>
    <w:rsid w:val="000D5B25"/>
    <w:rsid w:val="000F644F"/>
    <w:rsid w:val="00101C44"/>
    <w:rsid w:val="00104C0A"/>
    <w:rsid w:val="00105938"/>
    <w:rsid w:val="00115702"/>
    <w:rsid w:val="00121E28"/>
    <w:rsid w:val="00136165"/>
    <w:rsid w:val="0014514A"/>
    <w:rsid w:val="001476EF"/>
    <w:rsid w:val="00147C41"/>
    <w:rsid w:val="001531A4"/>
    <w:rsid w:val="00154B3B"/>
    <w:rsid w:val="00157B49"/>
    <w:rsid w:val="00165B6A"/>
    <w:rsid w:val="00183DF0"/>
    <w:rsid w:val="001A3726"/>
    <w:rsid w:val="001B3E2F"/>
    <w:rsid w:val="001C5D8E"/>
    <w:rsid w:val="001F4E8C"/>
    <w:rsid w:val="00200127"/>
    <w:rsid w:val="0021444D"/>
    <w:rsid w:val="00245695"/>
    <w:rsid w:val="0024677C"/>
    <w:rsid w:val="00260B70"/>
    <w:rsid w:val="002670AF"/>
    <w:rsid w:val="00291C0E"/>
    <w:rsid w:val="00291D65"/>
    <w:rsid w:val="002A5CB1"/>
    <w:rsid w:val="002A7112"/>
    <w:rsid w:val="002C7658"/>
    <w:rsid w:val="002E26DA"/>
    <w:rsid w:val="002F7776"/>
    <w:rsid w:val="00310DAE"/>
    <w:rsid w:val="0031284A"/>
    <w:rsid w:val="00313803"/>
    <w:rsid w:val="003143D2"/>
    <w:rsid w:val="003165AB"/>
    <w:rsid w:val="00323FA2"/>
    <w:rsid w:val="00324077"/>
    <w:rsid w:val="003279AC"/>
    <w:rsid w:val="003439E6"/>
    <w:rsid w:val="00361179"/>
    <w:rsid w:val="00362346"/>
    <w:rsid w:val="00363480"/>
    <w:rsid w:val="0038247E"/>
    <w:rsid w:val="003A017C"/>
    <w:rsid w:val="003C0D7F"/>
    <w:rsid w:val="003C6D02"/>
    <w:rsid w:val="003E00C6"/>
    <w:rsid w:val="003E459C"/>
    <w:rsid w:val="003E589A"/>
    <w:rsid w:val="003F6E8B"/>
    <w:rsid w:val="00413A4B"/>
    <w:rsid w:val="00416A6C"/>
    <w:rsid w:val="00425C4D"/>
    <w:rsid w:val="004275D5"/>
    <w:rsid w:val="004314B9"/>
    <w:rsid w:val="0043193D"/>
    <w:rsid w:val="00431E21"/>
    <w:rsid w:val="004362E4"/>
    <w:rsid w:val="00443294"/>
    <w:rsid w:val="00453163"/>
    <w:rsid w:val="00457D2A"/>
    <w:rsid w:val="00457FD3"/>
    <w:rsid w:val="0046220D"/>
    <w:rsid w:val="00464191"/>
    <w:rsid w:val="0047328A"/>
    <w:rsid w:val="0047481A"/>
    <w:rsid w:val="00475D26"/>
    <w:rsid w:val="00482DE5"/>
    <w:rsid w:val="004935E8"/>
    <w:rsid w:val="00496140"/>
    <w:rsid w:val="00496172"/>
    <w:rsid w:val="00497DAE"/>
    <w:rsid w:val="004C15BC"/>
    <w:rsid w:val="004D1EB8"/>
    <w:rsid w:val="004D2E41"/>
    <w:rsid w:val="004E117B"/>
    <w:rsid w:val="004F5809"/>
    <w:rsid w:val="004F6F2F"/>
    <w:rsid w:val="00502436"/>
    <w:rsid w:val="0053327E"/>
    <w:rsid w:val="00540DD4"/>
    <w:rsid w:val="005528AC"/>
    <w:rsid w:val="00572650"/>
    <w:rsid w:val="00573CA2"/>
    <w:rsid w:val="00586CAB"/>
    <w:rsid w:val="0059232D"/>
    <w:rsid w:val="005A573B"/>
    <w:rsid w:val="005C39C4"/>
    <w:rsid w:val="005C7E30"/>
    <w:rsid w:val="005D1AFC"/>
    <w:rsid w:val="005D6B97"/>
    <w:rsid w:val="005E79F3"/>
    <w:rsid w:val="005F48E4"/>
    <w:rsid w:val="00614D64"/>
    <w:rsid w:val="00624619"/>
    <w:rsid w:val="00637E21"/>
    <w:rsid w:val="006418BF"/>
    <w:rsid w:val="00642455"/>
    <w:rsid w:val="00644C48"/>
    <w:rsid w:val="00661BA7"/>
    <w:rsid w:val="00663C0E"/>
    <w:rsid w:val="00672747"/>
    <w:rsid w:val="00673BA4"/>
    <w:rsid w:val="0067637A"/>
    <w:rsid w:val="00682D0A"/>
    <w:rsid w:val="006A148B"/>
    <w:rsid w:val="006B6780"/>
    <w:rsid w:val="006E1783"/>
    <w:rsid w:val="006F4078"/>
    <w:rsid w:val="006F47A0"/>
    <w:rsid w:val="00704D38"/>
    <w:rsid w:val="00716509"/>
    <w:rsid w:val="007330E6"/>
    <w:rsid w:val="00741AFE"/>
    <w:rsid w:val="00765B8B"/>
    <w:rsid w:val="00773CAB"/>
    <w:rsid w:val="00774ACE"/>
    <w:rsid w:val="007763C2"/>
    <w:rsid w:val="0078166F"/>
    <w:rsid w:val="00787DE8"/>
    <w:rsid w:val="007B0806"/>
    <w:rsid w:val="007C0046"/>
    <w:rsid w:val="007C67AF"/>
    <w:rsid w:val="007D1671"/>
    <w:rsid w:val="007E3569"/>
    <w:rsid w:val="007E47A7"/>
    <w:rsid w:val="007E5C67"/>
    <w:rsid w:val="007F4E51"/>
    <w:rsid w:val="007F6ED1"/>
    <w:rsid w:val="007F75BC"/>
    <w:rsid w:val="008112A5"/>
    <w:rsid w:val="00820452"/>
    <w:rsid w:val="00820D8D"/>
    <w:rsid w:val="008562A1"/>
    <w:rsid w:val="00861E7A"/>
    <w:rsid w:val="00862E2E"/>
    <w:rsid w:val="008637B7"/>
    <w:rsid w:val="008711B8"/>
    <w:rsid w:val="008739EC"/>
    <w:rsid w:val="008B3798"/>
    <w:rsid w:val="008C0BF1"/>
    <w:rsid w:val="008F1E4A"/>
    <w:rsid w:val="00915849"/>
    <w:rsid w:val="00921B35"/>
    <w:rsid w:val="0092799E"/>
    <w:rsid w:val="00940CA7"/>
    <w:rsid w:val="0094353B"/>
    <w:rsid w:val="00944441"/>
    <w:rsid w:val="00952C88"/>
    <w:rsid w:val="009550D5"/>
    <w:rsid w:val="00965809"/>
    <w:rsid w:val="00970F16"/>
    <w:rsid w:val="00971E31"/>
    <w:rsid w:val="00985BC8"/>
    <w:rsid w:val="00986DCB"/>
    <w:rsid w:val="00987050"/>
    <w:rsid w:val="009930FF"/>
    <w:rsid w:val="00996BE8"/>
    <w:rsid w:val="009B24D2"/>
    <w:rsid w:val="009C24E1"/>
    <w:rsid w:val="009C6303"/>
    <w:rsid w:val="009C7A3A"/>
    <w:rsid w:val="009D0C85"/>
    <w:rsid w:val="00A044C1"/>
    <w:rsid w:val="00A20F7A"/>
    <w:rsid w:val="00A242D7"/>
    <w:rsid w:val="00A24F3D"/>
    <w:rsid w:val="00A26D4E"/>
    <w:rsid w:val="00A27EDE"/>
    <w:rsid w:val="00A3257C"/>
    <w:rsid w:val="00A3359B"/>
    <w:rsid w:val="00A353D9"/>
    <w:rsid w:val="00A367B5"/>
    <w:rsid w:val="00A41801"/>
    <w:rsid w:val="00A46D93"/>
    <w:rsid w:val="00A56D0E"/>
    <w:rsid w:val="00A6335C"/>
    <w:rsid w:val="00A8391A"/>
    <w:rsid w:val="00A9302B"/>
    <w:rsid w:val="00A94428"/>
    <w:rsid w:val="00AA13E6"/>
    <w:rsid w:val="00AA1B69"/>
    <w:rsid w:val="00AA3AD9"/>
    <w:rsid w:val="00AD0AC3"/>
    <w:rsid w:val="00AD0D5E"/>
    <w:rsid w:val="00AD4D34"/>
    <w:rsid w:val="00AD7AE1"/>
    <w:rsid w:val="00AE147F"/>
    <w:rsid w:val="00AE3403"/>
    <w:rsid w:val="00B31C9C"/>
    <w:rsid w:val="00B34139"/>
    <w:rsid w:val="00B36076"/>
    <w:rsid w:val="00B4347F"/>
    <w:rsid w:val="00B55A0F"/>
    <w:rsid w:val="00B61B01"/>
    <w:rsid w:val="00B629B4"/>
    <w:rsid w:val="00B63B4C"/>
    <w:rsid w:val="00B70998"/>
    <w:rsid w:val="00B721A4"/>
    <w:rsid w:val="00B7778B"/>
    <w:rsid w:val="00BA724E"/>
    <w:rsid w:val="00BB4E5C"/>
    <w:rsid w:val="00BC4B56"/>
    <w:rsid w:val="00BE7DE6"/>
    <w:rsid w:val="00BF3945"/>
    <w:rsid w:val="00C038C7"/>
    <w:rsid w:val="00C174B5"/>
    <w:rsid w:val="00C2343D"/>
    <w:rsid w:val="00C258D5"/>
    <w:rsid w:val="00C27ECC"/>
    <w:rsid w:val="00C52305"/>
    <w:rsid w:val="00C75A6B"/>
    <w:rsid w:val="00C81186"/>
    <w:rsid w:val="00C933B2"/>
    <w:rsid w:val="00C95C06"/>
    <w:rsid w:val="00CA24C7"/>
    <w:rsid w:val="00CA4D88"/>
    <w:rsid w:val="00CA5A82"/>
    <w:rsid w:val="00CB0CE5"/>
    <w:rsid w:val="00CD05B2"/>
    <w:rsid w:val="00CE533F"/>
    <w:rsid w:val="00CF1758"/>
    <w:rsid w:val="00CF42FE"/>
    <w:rsid w:val="00D003F1"/>
    <w:rsid w:val="00D00A82"/>
    <w:rsid w:val="00D01E97"/>
    <w:rsid w:val="00D45B7F"/>
    <w:rsid w:val="00D4633F"/>
    <w:rsid w:val="00D564C8"/>
    <w:rsid w:val="00D62104"/>
    <w:rsid w:val="00D835D5"/>
    <w:rsid w:val="00DB04B2"/>
    <w:rsid w:val="00DD0872"/>
    <w:rsid w:val="00DE15FF"/>
    <w:rsid w:val="00DE5C0B"/>
    <w:rsid w:val="00E12125"/>
    <w:rsid w:val="00E35DCC"/>
    <w:rsid w:val="00E47DE9"/>
    <w:rsid w:val="00E52D22"/>
    <w:rsid w:val="00E75786"/>
    <w:rsid w:val="00E77996"/>
    <w:rsid w:val="00E82FC8"/>
    <w:rsid w:val="00E83453"/>
    <w:rsid w:val="00E86B9A"/>
    <w:rsid w:val="00E90877"/>
    <w:rsid w:val="00E91D8A"/>
    <w:rsid w:val="00EA0EF2"/>
    <w:rsid w:val="00EB3A51"/>
    <w:rsid w:val="00EC0750"/>
    <w:rsid w:val="00ED2220"/>
    <w:rsid w:val="00ED4690"/>
    <w:rsid w:val="00ED57B7"/>
    <w:rsid w:val="00EE1239"/>
    <w:rsid w:val="00EE17BB"/>
    <w:rsid w:val="00EE1EF6"/>
    <w:rsid w:val="00EF6B02"/>
    <w:rsid w:val="00F2581C"/>
    <w:rsid w:val="00F36B8D"/>
    <w:rsid w:val="00F402D4"/>
    <w:rsid w:val="00F44AFF"/>
    <w:rsid w:val="00F472DB"/>
    <w:rsid w:val="00F55545"/>
    <w:rsid w:val="00F56375"/>
    <w:rsid w:val="00F7293C"/>
    <w:rsid w:val="00F73872"/>
    <w:rsid w:val="00F82ACB"/>
    <w:rsid w:val="00F87B8B"/>
    <w:rsid w:val="00FA1ED8"/>
    <w:rsid w:val="00FB2F95"/>
    <w:rsid w:val="00FD6E74"/>
    <w:rsid w:val="00FF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F26239"/>
  <w15:chartTrackingRefBased/>
  <w15:docId w15:val="{2AD2A703-B05D-47E0-8EB1-095D9C278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2F95"/>
  </w:style>
  <w:style w:type="paragraph" w:styleId="1">
    <w:name w:val="heading 1"/>
    <w:basedOn w:val="a"/>
    <w:next w:val="a"/>
    <w:link w:val="10"/>
    <w:uiPriority w:val="9"/>
    <w:qFormat/>
    <w:rsid w:val="004641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4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464191"/>
    <w:pPr>
      <w:outlineLvl w:val="9"/>
    </w:pPr>
    <w:rPr>
      <w:kern w:val="0"/>
      <w:lang w:eastAsia="ru-RU"/>
      <w14:ligatures w14:val="none"/>
    </w:rPr>
  </w:style>
  <w:style w:type="paragraph" w:styleId="2">
    <w:name w:val="toc 2"/>
    <w:basedOn w:val="a"/>
    <w:next w:val="a"/>
    <w:autoRedefine/>
    <w:uiPriority w:val="39"/>
    <w:unhideWhenUsed/>
    <w:rsid w:val="00464191"/>
    <w:pPr>
      <w:spacing w:after="100"/>
      <w:ind w:left="220"/>
    </w:pPr>
    <w:rPr>
      <w:rFonts w:eastAsiaTheme="minorEastAsia" w:cs="Times New Roman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64191"/>
    <w:pPr>
      <w:spacing w:after="100"/>
    </w:pPr>
    <w:rPr>
      <w:rFonts w:eastAsiaTheme="minorEastAsia" w:cs="Times New Roman"/>
      <w:kern w:val="0"/>
      <w:lang w:eastAsia="ru-RU"/>
      <w14:ligatures w14:val="none"/>
    </w:rPr>
  </w:style>
  <w:style w:type="paragraph" w:styleId="3">
    <w:name w:val="toc 3"/>
    <w:basedOn w:val="a"/>
    <w:next w:val="a"/>
    <w:autoRedefine/>
    <w:uiPriority w:val="39"/>
    <w:unhideWhenUsed/>
    <w:rsid w:val="00464191"/>
    <w:pPr>
      <w:spacing w:after="100"/>
      <w:ind w:left="440"/>
    </w:pPr>
    <w:rPr>
      <w:rFonts w:eastAsiaTheme="minorEastAsia" w:cs="Times New Roman"/>
      <w:kern w:val="0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CF42FE"/>
    <w:pPr>
      <w:ind w:left="720"/>
      <w:contextualSpacing/>
    </w:pPr>
  </w:style>
  <w:style w:type="table" w:styleId="a5">
    <w:name w:val="Table Grid"/>
    <w:basedOn w:val="a1"/>
    <w:uiPriority w:val="39"/>
    <w:rsid w:val="00E908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DB04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B04B2"/>
  </w:style>
  <w:style w:type="paragraph" w:styleId="a8">
    <w:name w:val="footer"/>
    <w:basedOn w:val="a"/>
    <w:link w:val="a9"/>
    <w:uiPriority w:val="99"/>
    <w:unhideWhenUsed/>
    <w:rsid w:val="00DB04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B04B2"/>
  </w:style>
  <w:style w:type="character" w:styleId="aa">
    <w:name w:val="Hyperlink"/>
    <w:basedOn w:val="a0"/>
    <w:uiPriority w:val="99"/>
    <w:unhideWhenUsed/>
    <w:rsid w:val="007165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165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DDEA5-07A8-43A8-8480-EEB470F14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2989</TotalTime>
  <Pages>16</Pages>
  <Words>3699</Words>
  <Characters>21089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bogale</dc:creator>
  <cp:keywords/>
  <dc:description/>
  <cp:lastModifiedBy>Алексей Богодухов</cp:lastModifiedBy>
  <cp:revision>115</cp:revision>
  <dcterms:created xsi:type="dcterms:W3CDTF">2023-11-14T10:11:00Z</dcterms:created>
  <dcterms:modified xsi:type="dcterms:W3CDTF">2026-01-30T02:04:00Z</dcterms:modified>
</cp:coreProperties>
</file>