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E5106" w14:textId="4328AE70" w:rsidR="00A44B51" w:rsidRDefault="00A44B51" w:rsidP="00A44B51">
      <w:pPr>
        <w:pStyle w:val="Organization"/>
      </w:pPr>
      <w:r>
        <w:t>Cooleman Ridge Park Care Group</w:t>
      </w:r>
      <w:sdt>
        <w:sdtPr>
          <w:alias w:val="Enter Organization/Committee Name:"/>
          <w:tag w:val="Enter Organization/Committee Name:"/>
          <w:id w:val="976303765"/>
          <w:placeholder>
            <w:docPart w:val="CA53A4E173C6456A98F2BFF4E4A1A967"/>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306A8">
            <w:t>Organization/Committee Name</w:t>
          </w:r>
        </w:sdtContent>
      </w:sdt>
    </w:p>
    <w:p w14:paraId="1CA7260E" w14:textId="77777777" w:rsidR="00A44B51" w:rsidRDefault="00A44B51" w:rsidP="00A44B51">
      <w:pPr>
        <w:pStyle w:val="Heading1"/>
        <w:spacing w:after="120"/>
      </w:pPr>
      <w:r>
        <w:t>Minutes of the Annual General Meeting</w:t>
      </w:r>
    </w:p>
    <w:p w14:paraId="536B9684" w14:textId="37B944FD" w:rsidR="00A44B51" w:rsidRPr="00F8184D" w:rsidRDefault="00A44B51" w:rsidP="00A44B51">
      <w:pPr>
        <w:spacing w:after="120"/>
        <w:jc w:val="center"/>
      </w:pPr>
      <w:r>
        <w:t>Held on Cooleman Ridge at the end of Kathner St</w:t>
      </w:r>
      <w:r w:rsidR="006E3164">
        <w:t>, Chapman</w:t>
      </w:r>
    </w:p>
    <w:p w14:paraId="617A1EF7" w14:textId="5FFD06F0" w:rsidR="00A44B51" w:rsidRPr="00913F9D" w:rsidRDefault="006E7F14" w:rsidP="00A44B51">
      <w:pPr>
        <w:pStyle w:val="Heading1"/>
      </w:pPr>
      <w:sdt>
        <w:sdtPr>
          <w:alias w:val="Enter date:"/>
          <w:tag w:val="Enter date:"/>
          <w:id w:val="-1605562503"/>
          <w:placeholder>
            <w:docPart w:val="91A2F00DB99146C1BB87C015EC343B3C"/>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A44B51">
            <w:t>17 November 2019</w:t>
          </w:r>
        </w:sdtContent>
      </w:sdt>
    </w:p>
    <w:p w14:paraId="3A700056" w14:textId="4010B989" w:rsidR="00A44B51" w:rsidRDefault="00A44B51" w:rsidP="00CC6C8D">
      <w:pPr>
        <w:sectPr w:rsidR="00A44B51" w:rsidSect="00C32878">
          <w:headerReference w:type="default" r:id="rId6"/>
          <w:headerReference w:type="first" r:id="rId7"/>
          <w:pgSz w:w="12240" w:h="15840"/>
          <w:pgMar w:top="1440" w:right="1080" w:bottom="1440" w:left="1080" w:header="720" w:footer="720" w:gutter="0"/>
          <w:cols w:space="720"/>
          <w:titlePg/>
          <w:docGrid w:linePitch="360"/>
        </w:sectPr>
      </w:pPr>
    </w:p>
    <w:p w14:paraId="11B205D3" w14:textId="77777777" w:rsidR="00CC6C8D" w:rsidRDefault="00CC6C8D" w:rsidP="00A44B51">
      <w:pPr>
        <w:spacing w:after="0"/>
        <w:rPr>
          <w:b/>
          <w:bCs/>
        </w:rPr>
      </w:pPr>
      <w:r>
        <w:rPr>
          <w:b/>
          <w:bCs/>
        </w:rPr>
        <w:t>Opening</w:t>
      </w:r>
    </w:p>
    <w:p w14:paraId="1D276B25" w14:textId="3B8E266D" w:rsidR="00CC6C8D" w:rsidRPr="00CC6C8D" w:rsidRDefault="00CC6C8D" w:rsidP="00A44B51">
      <w:pPr>
        <w:spacing w:after="0"/>
      </w:pPr>
      <w:r w:rsidRPr="00CC6C8D">
        <w:t>The meeting commenced at 10.30 am. Linda Spinaze, President, was the Chair.</w:t>
      </w:r>
    </w:p>
    <w:p w14:paraId="576504DA" w14:textId="77777777" w:rsidR="00CC6C8D" w:rsidRDefault="00CC6C8D" w:rsidP="00A44B51">
      <w:pPr>
        <w:spacing w:after="0"/>
        <w:rPr>
          <w:b/>
          <w:bCs/>
        </w:rPr>
      </w:pPr>
    </w:p>
    <w:p w14:paraId="2A5FDAF5" w14:textId="75962C1E" w:rsidR="00CC6C8D" w:rsidRPr="00CC6C8D" w:rsidRDefault="00CC6C8D" w:rsidP="00A44B51">
      <w:pPr>
        <w:spacing w:after="0"/>
        <w:rPr>
          <w:b/>
          <w:bCs/>
        </w:rPr>
      </w:pPr>
      <w:r w:rsidRPr="00CC6C8D">
        <w:rPr>
          <w:b/>
          <w:bCs/>
        </w:rPr>
        <w:t>Present</w:t>
      </w:r>
    </w:p>
    <w:p w14:paraId="555C77D6" w14:textId="4CD4804D" w:rsidR="00A44B51" w:rsidRPr="005578C9" w:rsidRDefault="00A44B51" w:rsidP="00A44B51">
      <w:pPr>
        <w:spacing w:after="0"/>
      </w:pPr>
      <w:r>
        <w:t xml:space="preserve">Alan Ford, Rohan Thomas, Doug Tinney, Chris Oates, Malcolm Gill, Linda Spinaze, Rob Lundie, Jenny Horsfield, Natasha Cole, Mike Harris, Paul Sheils, Anthea Tinney, Roger Clarke and Anne </w:t>
      </w:r>
      <w:r w:rsidR="00425504">
        <w:t>l</w:t>
      </w:r>
      <w:r>
        <w:t>’Ons.</w:t>
      </w:r>
    </w:p>
    <w:p w14:paraId="576E3B43" w14:textId="77777777" w:rsidR="00A44B51" w:rsidRDefault="00A44B51" w:rsidP="00A44B51">
      <w:pPr>
        <w:spacing w:after="0"/>
      </w:pPr>
    </w:p>
    <w:p w14:paraId="4B90B934" w14:textId="77777777" w:rsidR="00CC6C8D" w:rsidRDefault="00CC6C8D" w:rsidP="00A44B51">
      <w:pPr>
        <w:spacing w:after="0"/>
        <w:rPr>
          <w:b/>
          <w:bCs/>
        </w:rPr>
      </w:pPr>
      <w:r>
        <w:rPr>
          <w:b/>
          <w:bCs/>
        </w:rPr>
        <w:t>Apologies</w:t>
      </w:r>
    </w:p>
    <w:p w14:paraId="3AE4501C" w14:textId="081292A7" w:rsidR="00A44B51" w:rsidRDefault="00A44B51" w:rsidP="00A44B51">
      <w:pPr>
        <w:spacing w:after="0"/>
      </w:pPr>
      <w:r>
        <w:t>Apologies were received from Arminel Ryan, Pat Ryan, Gosta Lynga, Brigitte Brickwood.</w:t>
      </w:r>
    </w:p>
    <w:p w14:paraId="708DDC79" w14:textId="6A8EB035" w:rsidR="00A44B51" w:rsidRDefault="00A44B51" w:rsidP="00A44B51">
      <w:pPr>
        <w:pStyle w:val="Heading2"/>
      </w:pPr>
    </w:p>
    <w:p w14:paraId="7CF5A7C7" w14:textId="77777777" w:rsidR="00CC6C8D" w:rsidRDefault="00CC6C8D" w:rsidP="00A44B51">
      <w:pPr>
        <w:spacing w:after="0"/>
        <w:rPr>
          <w:b/>
          <w:bCs/>
        </w:rPr>
      </w:pPr>
      <w:r>
        <w:rPr>
          <w:b/>
          <w:bCs/>
        </w:rPr>
        <w:t>Approval of Minutes</w:t>
      </w:r>
    </w:p>
    <w:p w14:paraId="4F313B33" w14:textId="51386E8B" w:rsidR="00A44B51" w:rsidRDefault="00A44B51" w:rsidP="00A44B51">
      <w:pPr>
        <w:spacing w:after="0"/>
      </w:pPr>
      <w:r>
        <w:t>The minutes of the 2018 Annual General Meeting were approved unanimously.</w:t>
      </w:r>
    </w:p>
    <w:p w14:paraId="2EB8E74C" w14:textId="77777777" w:rsidR="00A44B51" w:rsidRDefault="00A44B51" w:rsidP="00A44B51">
      <w:pPr>
        <w:spacing w:after="0"/>
      </w:pPr>
    </w:p>
    <w:p w14:paraId="068E2B4D" w14:textId="77777777" w:rsidR="00A44B51" w:rsidRPr="00B80058" w:rsidRDefault="00A44B51" w:rsidP="00A44B51">
      <w:pPr>
        <w:spacing w:after="0"/>
        <w:rPr>
          <w:b/>
        </w:rPr>
      </w:pPr>
      <w:r w:rsidRPr="00B80058">
        <w:rPr>
          <w:b/>
        </w:rPr>
        <w:t>Matters Arising from the Minutes</w:t>
      </w:r>
    </w:p>
    <w:p w14:paraId="3A8FEE03" w14:textId="77777777" w:rsidR="00A44B51" w:rsidRDefault="00A44B51" w:rsidP="00A44B51">
      <w:pPr>
        <w:spacing w:after="0"/>
      </w:pPr>
      <w:r>
        <w:t>No matters arose from the previous year’s minutes of the Annual General Meeting.</w:t>
      </w:r>
    </w:p>
    <w:p w14:paraId="3EAAC58D" w14:textId="77777777" w:rsidR="00A44B51" w:rsidRDefault="00A44B51" w:rsidP="00A44B51">
      <w:pPr>
        <w:spacing w:after="0"/>
        <w:rPr>
          <w:b/>
        </w:rPr>
      </w:pPr>
    </w:p>
    <w:p w14:paraId="3869919B" w14:textId="77777777" w:rsidR="00A44B51" w:rsidRDefault="00A44B51" w:rsidP="00A44B51">
      <w:pPr>
        <w:spacing w:after="0"/>
      </w:pPr>
      <w:r>
        <w:rPr>
          <w:b/>
        </w:rPr>
        <w:t>President’s Report</w:t>
      </w:r>
    </w:p>
    <w:p w14:paraId="1380D84C" w14:textId="77777777" w:rsidR="00E60251" w:rsidRDefault="00A44B51" w:rsidP="00A44B51">
      <w:pPr>
        <w:spacing w:after="0"/>
      </w:pPr>
      <w:r>
        <w:t xml:space="preserve">The president’s report (copy attached) was endorsed by the meeting. </w:t>
      </w:r>
    </w:p>
    <w:p w14:paraId="008DF53E" w14:textId="77777777" w:rsidR="00E60251" w:rsidRDefault="006E3164" w:rsidP="00A44B51">
      <w:pPr>
        <w:spacing w:after="0"/>
      </w:pPr>
      <w:r>
        <w:t xml:space="preserve">Linda spoke to her report </w:t>
      </w:r>
      <w:r w:rsidR="00E60251">
        <w:t>add</w:t>
      </w:r>
      <w:r>
        <w:t xml:space="preserve">ing </w:t>
      </w:r>
      <w:r w:rsidR="00E60251">
        <w:t xml:space="preserve">recent developments: </w:t>
      </w:r>
      <w:r>
        <w:t>outbreaks of puncture weed and ranunculus had been dealt with; the vegwatch patch ha</w:t>
      </w:r>
      <w:r w:rsidR="00E60251">
        <w:t>s</w:t>
      </w:r>
      <w:r>
        <w:t xml:space="preserve"> been recently monitored but that a new patch may be selected soon; contractors have recently sprayed African Love Grass. </w:t>
      </w:r>
    </w:p>
    <w:p w14:paraId="4503C9EA" w14:textId="257CF6FC" w:rsidR="00A44B51" w:rsidRDefault="00CC6C8D" w:rsidP="00A44B51">
      <w:pPr>
        <w:spacing w:after="0"/>
      </w:pPr>
      <w:r>
        <w:t>Being informed</w:t>
      </w:r>
      <w:r w:rsidR="00E60251">
        <w:t xml:space="preserve"> that our current ranger is Anthony Hart</w:t>
      </w:r>
      <w:r>
        <w:t>,</w:t>
      </w:r>
      <w:r w:rsidR="00E60251">
        <w:t xml:space="preserve"> </w:t>
      </w:r>
      <w:r>
        <w:t>t</w:t>
      </w:r>
      <w:r w:rsidR="00E60251">
        <w:t xml:space="preserve">he meeting expressed concern at the constant turnover of rangers </w:t>
      </w:r>
      <w:r>
        <w:t>because</w:t>
      </w:r>
      <w:r w:rsidR="00E60251">
        <w:t xml:space="preserve"> we barely get to know them, and they us and the Ridge</w:t>
      </w:r>
      <w:r>
        <w:t>,</w:t>
      </w:r>
      <w:r w:rsidR="00E60251">
        <w:t xml:space="preserve"> before they move on. The contractual nature of the employment of rangers was considered a major factor. It was observed that the ACT Government is looking into this form of employment.</w:t>
      </w:r>
    </w:p>
    <w:p w14:paraId="3CE3C262" w14:textId="70C4A511" w:rsidR="00E60251" w:rsidRDefault="00E60251" w:rsidP="00A44B51">
      <w:pPr>
        <w:spacing w:after="0"/>
      </w:pPr>
      <w:r>
        <w:t>The meeting passed a vote of thanks for Linda’s work as President.</w:t>
      </w:r>
    </w:p>
    <w:p w14:paraId="0AE8A6EC" w14:textId="77777777" w:rsidR="00A44B51" w:rsidRPr="00A32DE9" w:rsidRDefault="00A44B51" w:rsidP="00A44B51">
      <w:pPr>
        <w:spacing w:after="0"/>
      </w:pPr>
    </w:p>
    <w:p w14:paraId="761C833A" w14:textId="1C31C651" w:rsidR="006E3164" w:rsidRDefault="006E3164" w:rsidP="006E3164">
      <w:pPr>
        <w:spacing w:after="0"/>
      </w:pPr>
      <w:r>
        <w:rPr>
          <w:b/>
        </w:rPr>
        <w:t>Treasurer’s Report</w:t>
      </w:r>
    </w:p>
    <w:p w14:paraId="57599707" w14:textId="597946B0" w:rsidR="00A44B51" w:rsidRPr="00CC6C8D" w:rsidRDefault="00A44B51" w:rsidP="00CC6C8D">
      <w:pPr>
        <w:rPr>
          <w:b/>
          <w:bCs/>
        </w:rPr>
      </w:pPr>
      <w:r>
        <w:t>The treasurer’s report (copy attached) was endorsed by the meeting.</w:t>
      </w:r>
      <w:r w:rsidR="00A34EC6">
        <w:rPr>
          <w:b/>
          <w:bCs/>
        </w:rPr>
        <w:t xml:space="preserve"> </w:t>
      </w:r>
      <w:r>
        <w:t xml:space="preserve">The Group has </w:t>
      </w:r>
      <w:r w:rsidR="00A34EC6">
        <w:t>$3202.88 which is the same as the last year</w:t>
      </w:r>
      <w:r w:rsidR="006E3164">
        <w:t xml:space="preserve"> there being no financial transactions throughout the year</w:t>
      </w:r>
      <w:r w:rsidR="00A34EC6">
        <w:t>.</w:t>
      </w:r>
    </w:p>
    <w:p w14:paraId="2303C787" w14:textId="77777777" w:rsidR="00A44B51" w:rsidRDefault="00A44B51" w:rsidP="00A44B51">
      <w:pPr>
        <w:spacing w:after="0"/>
      </w:pPr>
      <w:r>
        <w:rPr>
          <w:b/>
        </w:rPr>
        <w:t>Election of Committee</w:t>
      </w:r>
    </w:p>
    <w:p w14:paraId="630A53AB" w14:textId="77777777" w:rsidR="00A44B51" w:rsidRDefault="00A44B51" w:rsidP="00A44B51">
      <w:pPr>
        <w:spacing w:after="0"/>
      </w:pPr>
      <w:r>
        <w:lastRenderedPageBreak/>
        <w:t>All positions were declared vacant and Malcolm Gill took control of the meeting and acted as returning officer. All office holders and committee members were prepared to continue in their positions.</w:t>
      </w:r>
    </w:p>
    <w:p w14:paraId="1E38A7DB" w14:textId="77777777" w:rsidR="00A44B51" w:rsidRDefault="00A44B51" w:rsidP="00A44B51">
      <w:pPr>
        <w:spacing w:after="0"/>
      </w:pPr>
    </w:p>
    <w:p w14:paraId="7E8C4323" w14:textId="77777777" w:rsidR="00A44B51" w:rsidRDefault="00A44B51" w:rsidP="00A44B51">
      <w:pPr>
        <w:spacing w:after="0"/>
      </w:pPr>
      <w:r>
        <w:t>Results were as follows:</w:t>
      </w:r>
    </w:p>
    <w:p w14:paraId="52F37FDC" w14:textId="77777777" w:rsidR="00A34EC6" w:rsidRDefault="00A44B51" w:rsidP="00A44B51">
      <w:pPr>
        <w:spacing w:after="0"/>
      </w:pPr>
      <w:r>
        <w:t xml:space="preserve">President – Linda Spinaze, nominated by </w:t>
      </w:r>
      <w:r w:rsidR="00A34EC6">
        <w:t>Rob Lundie</w:t>
      </w:r>
      <w:r>
        <w:t xml:space="preserve">, seconded by </w:t>
      </w:r>
      <w:r w:rsidR="00A34EC6">
        <w:t>Jenny Horsfield</w:t>
      </w:r>
      <w:r>
        <w:t xml:space="preserve">; </w:t>
      </w:r>
    </w:p>
    <w:p w14:paraId="22427758" w14:textId="67E1E0EA" w:rsidR="00A34EC6" w:rsidRDefault="00A44B51" w:rsidP="00A44B51">
      <w:pPr>
        <w:spacing w:after="0"/>
      </w:pPr>
      <w:r>
        <w:t xml:space="preserve">Vice-President – Alan Ford </w:t>
      </w:r>
    </w:p>
    <w:p w14:paraId="65F899F6" w14:textId="5EAE82EF" w:rsidR="00A44B51" w:rsidRDefault="00A44B51" w:rsidP="00A44B51">
      <w:pPr>
        <w:spacing w:after="0"/>
      </w:pPr>
      <w:r>
        <w:t>Secretary – Rob Lundie</w:t>
      </w:r>
    </w:p>
    <w:p w14:paraId="0D376323" w14:textId="5F7E65E5" w:rsidR="00A44B51" w:rsidRDefault="00A44B51" w:rsidP="00A44B51">
      <w:pPr>
        <w:spacing w:after="0"/>
      </w:pPr>
      <w:r>
        <w:t>Treasurer – Rohan Thomas</w:t>
      </w:r>
    </w:p>
    <w:p w14:paraId="20E2F75B" w14:textId="0F17E9D2" w:rsidR="00A44B51" w:rsidRDefault="00A44B51" w:rsidP="00A44B51">
      <w:pPr>
        <w:spacing w:after="0"/>
      </w:pPr>
      <w:r>
        <w:t>Public Officer – Doug Tinney</w:t>
      </w:r>
    </w:p>
    <w:p w14:paraId="3E381608" w14:textId="0742F021" w:rsidR="00A44B51" w:rsidRDefault="00A44B51" w:rsidP="00A44B51">
      <w:pPr>
        <w:spacing w:after="0"/>
      </w:pPr>
      <w:r>
        <w:t>Committee members: Brigitte Brickwood</w:t>
      </w:r>
      <w:r w:rsidR="00A34EC6">
        <w:t>,</w:t>
      </w:r>
      <w:r>
        <w:t xml:space="preserve"> Jenny</w:t>
      </w:r>
      <w:r w:rsidR="00A34EC6">
        <w:t xml:space="preserve"> Horsfield,</w:t>
      </w:r>
      <w:r>
        <w:t xml:space="preserve"> Doug Tinney</w:t>
      </w:r>
      <w:r w:rsidR="00A34EC6">
        <w:t>, Natasha Cole, Chris Oates</w:t>
      </w:r>
    </w:p>
    <w:p w14:paraId="08B1FEAF" w14:textId="77777777" w:rsidR="00A44B51" w:rsidRDefault="00A44B51" w:rsidP="00A44B51">
      <w:pPr>
        <w:spacing w:after="0"/>
      </w:pPr>
    </w:p>
    <w:p w14:paraId="2F8447E2" w14:textId="77777777" w:rsidR="00A44B51" w:rsidRPr="00E6175D" w:rsidRDefault="00A44B51" w:rsidP="00A44B51">
      <w:pPr>
        <w:spacing w:after="0"/>
        <w:rPr>
          <w:b/>
        </w:rPr>
      </w:pPr>
      <w:r w:rsidRPr="00E6175D">
        <w:rPr>
          <w:b/>
        </w:rPr>
        <w:t>Other Business</w:t>
      </w:r>
    </w:p>
    <w:p w14:paraId="45DB001F" w14:textId="77777777" w:rsidR="00E60251" w:rsidRDefault="00E60251" w:rsidP="00A44B51">
      <w:pPr>
        <w:spacing w:after="0"/>
        <w:rPr>
          <w:b/>
          <w:bCs/>
        </w:rPr>
      </w:pPr>
      <w:r>
        <w:rPr>
          <w:b/>
          <w:bCs/>
        </w:rPr>
        <w:t>Cairn on the Ridge</w:t>
      </w:r>
    </w:p>
    <w:p w14:paraId="097ADBEF" w14:textId="4A962BC1" w:rsidR="00087621" w:rsidRDefault="00FB2603" w:rsidP="00A44B51">
      <w:pPr>
        <w:spacing w:after="0"/>
      </w:pPr>
      <w:r w:rsidRPr="00FB2603">
        <w:t>Rob outlined the history of a cairn that</w:t>
      </w:r>
      <w:r>
        <w:rPr>
          <w:b/>
          <w:bCs/>
        </w:rPr>
        <w:t xml:space="preserve"> </w:t>
      </w:r>
      <w:r>
        <w:t>is located near the ceremonial seat, that i</w:t>
      </w:r>
      <w:r w:rsidR="00425504">
        <w:t>t</w:t>
      </w:r>
      <w:r>
        <w:t xml:space="preserve"> was established several years ago, was recently desecrated and has since been rebuilt. It was generally felt that cairns are not to be encouraged as they disturb the habitat for animals and plants and add to the human imprint on the Ridge. It was decided that the current cairn would be allowed to stand </w:t>
      </w:r>
      <w:r w:rsidR="00087621">
        <w:t>but that adding to it would not be permitted. Rob undertook to monitor the cairn and take action as needs be.</w:t>
      </w:r>
    </w:p>
    <w:p w14:paraId="39ABE030" w14:textId="2ED499D7" w:rsidR="00087621" w:rsidRDefault="00087621" w:rsidP="00A44B51">
      <w:pPr>
        <w:spacing w:after="0"/>
        <w:rPr>
          <w:b/>
          <w:bCs/>
        </w:rPr>
      </w:pPr>
      <w:r>
        <w:rPr>
          <w:b/>
          <w:bCs/>
        </w:rPr>
        <w:t>Tools for the Group</w:t>
      </w:r>
    </w:p>
    <w:p w14:paraId="2D1E95F0" w14:textId="22FBB131" w:rsidR="00087621" w:rsidRDefault="00087621" w:rsidP="00A44B51">
      <w:pPr>
        <w:spacing w:after="0"/>
      </w:pPr>
      <w:r>
        <w:t xml:space="preserve">There was discussion about the possibility of purchasing an electric trimmer but it was decided to ask Marty to provide a number of </w:t>
      </w:r>
      <w:r w:rsidR="004B7115">
        <w:t>shea</w:t>
      </w:r>
      <w:r>
        <w:t>rs</w:t>
      </w:r>
      <w:r w:rsidR="004B7115">
        <w:t xml:space="preserve"> to more effectively cut off the flower and seed heads of St John’s Wort</w:t>
      </w:r>
      <w:r>
        <w:t>.</w:t>
      </w:r>
    </w:p>
    <w:p w14:paraId="70D66ABE" w14:textId="36BAB845" w:rsidR="00087621" w:rsidRDefault="00087621" w:rsidP="00A44B51">
      <w:pPr>
        <w:spacing w:after="0"/>
        <w:rPr>
          <w:b/>
          <w:bCs/>
        </w:rPr>
      </w:pPr>
      <w:r>
        <w:rPr>
          <w:b/>
          <w:bCs/>
        </w:rPr>
        <w:t>Canberra Nature Park Draft Management Plan</w:t>
      </w:r>
    </w:p>
    <w:p w14:paraId="343C0503" w14:textId="48ACAB68" w:rsidR="00087621" w:rsidRPr="00087621" w:rsidRDefault="00087621" w:rsidP="00A44B51">
      <w:pPr>
        <w:spacing w:after="0"/>
      </w:pPr>
      <w:r>
        <w:t>Linda informed the Group that the Canberra Nature Park Draft Reserve Management Plan 2019 was available to be borrowed from her or Rob.</w:t>
      </w:r>
    </w:p>
    <w:p w14:paraId="37D315CE" w14:textId="77777777" w:rsidR="00CC6C8D" w:rsidRDefault="00CC6C8D" w:rsidP="00A44B51">
      <w:pPr>
        <w:spacing w:after="0"/>
      </w:pPr>
    </w:p>
    <w:p w14:paraId="567B38AF" w14:textId="679F871A" w:rsidR="00A44B51" w:rsidRDefault="00A44B51" w:rsidP="00A44B51">
      <w:pPr>
        <w:spacing w:after="0"/>
      </w:pPr>
      <w:r>
        <w:t>There being no other business the chair closed the meeting at 1</w:t>
      </w:r>
      <w:r w:rsidR="00CC6C8D">
        <w:t>1</w:t>
      </w:r>
      <w:r>
        <w:t>.</w:t>
      </w:r>
      <w:r w:rsidR="00CC6C8D">
        <w:t>15</w:t>
      </w:r>
      <w:r>
        <w:t>am.</w:t>
      </w:r>
    </w:p>
    <w:p w14:paraId="6E0ED778" w14:textId="4A6D0D6E" w:rsidR="0029367C" w:rsidRDefault="0029367C" w:rsidP="00A44B51">
      <w:pPr>
        <w:spacing w:after="0"/>
      </w:pPr>
    </w:p>
    <w:p w14:paraId="54A91219" w14:textId="28717ABD" w:rsidR="0029367C" w:rsidRPr="00A16A28" w:rsidRDefault="0029367C" w:rsidP="00A44B51">
      <w:pPr>
        <w:spacing w:after="0"/>
      </w:pPr>
      <w:r>
        <w:t>In the week following the meeting, those who attended it gave their approval to accept the minutes as a true record of proceedings. (Rob Lundie, 19 November 2019)</w:t>
      </w:r>
    </w:p>
    <w:p w14:paraId="284E29D9" w14:textId="77777777" w:rsidR="000F5B7B" w:rsidRDefault="000F5B7B"/>
    <w:sectPr w:rsidR="000F5B7B" w:rsidSect="00C32878">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93BC7" w14:textId="77777777" w:rsidR="006E7F14" w:rsidRDefault="006E7F14">
      <w:pPr>
        <w:spacing w:after="0" w:line="240" w:lineRule="auto"/>
      </w:pPr>
      <w:r>
        <w:separator/>
      </w:r>
    </w:p>
  </w:endnote>
  <w:endnote w:type="continuationSeparator" w:id="0">
    <w:p w14:paraId="1CEEF1FE" w14:textId="77777777" w:rsidR="006E7F14" w:rsidRDefault="006E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5153D" w14:textId="77777777" w:rsidR="006E7F14" w:rsidRDefault="006E7F14">
      <w:pPr>
        <w:spacing w:after="0" w:line="240" w:lineRule="auto"/>
      </w:pPr>
      <w:r>
        <w:separator/>
      </w:r>
    </w:p>
  </w:footnote>
  <w:footnote w:type="continuationSeparator" w:id="0">
    <w:p w14:paraId="37B0461E" w14:textId="77777777" w:rsidR="006E7F14" w:rsidRDefault="006E7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713823"/>
      <w:docPartObj>
        <w:docPartGallery w:val="Page Numbers (Top of Page)"/>
        <w:docPartUnique/>
      </w:docPartObj>
    </w:sdtPr>
    <w:sdtEndPr>
      <w:rPr>
        <w:noProof/>
      </w:rPr>
    </w:sdtEndPr>
    <w:sdtContent>
      <w:p w14:paraId="503A7B39" w14:textId="77777777" w:rsidR="00B80058" w:rsidRDefault="008D14B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E96235A" w14:textId="77777777" w:rsidR="00B93E5B" w:rsidRDefault="006E7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588CD" w14:textId="77777777" w:rsidR="00B93E5B" w:rsidRDefault="006E7F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51"/>
    <w:rsid w:val="00087621"/>
    <w:rsid w:val="000F5B7B"/>
    <w:rsid w:val="0029367C"/>
    <w:rsid w:val="00425504"/>
    <w:rsid w:val="004306A8"/>
    <w:rsid w:val="004B7115"/>
    <w:rsid w:val="00642293"/>
    <w:rsid w:val="006E3164"/>
    <w:rsid w:val="006E6837"/>
    <w:rsid w:val="006E7F14"/>
    <w:rsid w:val="008D14B5"/>
    <w:rsid w:val="00A34EC6"/>
    <w:rsid w:val="00A44B51"/>
    <w:rsid w:val="00C32878"/>
    <w:rsid w:val="00CC6C8D"/>
    <w:rsid w:val="00E12B6E"/>
    <w:rsid w:val="00E60251"/>
    <w:rsid w:val="00F138D8"/>
    <w:rsid w:val="00FB26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4D7A"/>
  <w15:chartTrackingRefBased/>
  <w15:docId w15:val="{D2F171E0-5C99-4D23-B70F-C3942C0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B51"/>
    <w:pPr>
      <w:tabs>
        <w:tab w:val="left" w:pos="2448"/>
      </w:tabs>
      <w:spacing w:after="240" w:line="276" w:lineRule="auto"/>
    </w:pPr>
    <w:rPr>
      <w:rFonts w:eastAsia="Times New Roman" w:cs="Times New Roman"/>
      <w:sz w:val="24"/>
      <w:szCs w:val="24"/>
      <w:lang w:val="en-US"/>
    </w:rPr>
  </w:style>
  <w:style w:type="paragraph" w:styleId="Heading1">
    <w:name w:val="heading 1"/>
    <w:basedOn w:val="Normal"/>
    <w:next w:val="Normal"/>
    <w:link w:val="Heading1Char"/>
    <w:uiPriority w:val="9"/>
    <w:qFormat/>
    <w:rsid w:val="00A44B51"/>
    <w:pPr>
      <w:spacing w:after="360"/>
      <w:contextualSpacing/>
      <w:jc w:val="center"/>
      <w:outlineLvl w:val="0"/>
    </w:pPr>
    <w:rPr>
      <w:sz w:val="26"/>
    </w:rPr>
  </w:style>
  <w:style w:type="paragraph" w:styleId="Heading2">
    <w:name w:val="heading 2"/>
    <w:basedOn w:val="Normal"/>
    <w:next w:val="Normal"/>
    <w:link w:val="Heading2Char"/>
    <w:uiPriority w:val="9"/>
    <w:unhideWhenUsed/>
    <w:qFormat/>
    <w:rsid w:val="00A44B51"/>
    <w:pPr>
      <w:spacing w:after="0"/>
      <w:outlineLvl w:val="1"/>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51"/>
    <w:rPr>
      <w:rFonts w:eastAsia="Times New Roman" w:cs="Times New Roman"/>
      <w:sz w:val="26"/>
      <w:szCs w:val="24"/>
      <w:lang w:val="en-US"/>
    </w:rPr>
  </w:style>
  <w:style w:type="character" w:customStyle="1" w:styleId="Heading2Char">
    <w:name w:val="Heading 2 Char"/>
    <w:basedOn w:val="DefaultParagraphFont"/>
    <w:link w:val="Heading2"/>
    <w:uiPriority w:val="9"/>
    <w:rsid w:val="00A44B51"/>
    <w:rPr>
      <w:rFonts w:asciiTheme="majorHAnsi" w:eastAsia="Times New Roman" w:hAnsiTheme="majorHAnsi" w:cs="Times New Roman"/>
      <w:b/>
      <w:sz w:val="24"/>
      <w:szCs w:val="24"/>
      <w:lang w:val="en-US"/>
    </w:rPr>
  </w:style>
  <w:style w:type="paragraph" w:customStyle="1" w:styleId="Organization">
    <w:name w:val="Organization"/>
    <w:basedOn w:val="Normal"/>
    <w:unhideWhenUsed/>
    <w:qFormat/>
    <w:rsid w:val="00A44B51"/>
    <w:pPr>
      <w:jc w:val="center"/>
    </w:pPr>
    <w:rPr>
      <w:b/>
      <w:sz w:val="28"/>
    </w:rPr>
  </w:style>
  <w:style w:type="paragraph" w:styleId="Header">
    <w:name w:val="header"/>
    <w:basedOn w:val="Normal"/>
    <w:link w:val="HeaderChar"/>
    <w:uiPriority w:val="99"/>
    <w:unhideWhenUsed/>
    <w:rsid w:val="00A44B51"/>
    <w:pPr>
      <w:tabs>
        <w:tab w:val="clear" w:pos="2448"/>
        <w:tab w:val="center" w:pos="4513"/>
        <w:tab w:val="right" w:pos="9026"/>
      </w:tabs>
      <w:spacing w:after="0" w:line="240" w:lineRule="auto"/>
    </w:pPr>
  </w:style>
  <w:style w:type="character" w:customStyle="1" w:styleId="HeaderChar">
    <w:name w:val="Header Char"/>
    <w:basedOn w:val="DefaultParagraphFont"/>
    <w:link w:val="Header"/>
    <w:uiPriority w:val="99"/>
    <w:rsid w:val="00A44B51"/>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A53A4E173C6456A98F2BFF4E4A1A967"/>
        <w:category>
          <w:name w:val="General"/>
          <w:gallery w:val="placeholder"/>
        </w:category>
        <w:types>
          <w:type w:val="bbPlcHdr"/>
        </w:types>
        <w:behaviors>
          <w:behavior w:val="content"/>
        </w:behaviors>
        <w:guid w:val="{91B4006C-C935-4E77-AF41-0AA2E242E477}"/>
      </w:docPartPr>
      <w:docPartBody>
        <w:p w:rsidR="00CD7C00" w:rsidRDefault="008446DA" w:rsidP="008446DA">
          <w:pPr>
            <w:pStyle w:val="CA53A4E173C6456A98F2BFF4E4A1A967"/>
          </w:pPr>
          <w:r>
            <w:t>Organization/Committee Name</w:t>
          </w:r>
        </w:p>
      </w:docPartBody>
    </w:docPart>
    <w:docPart>
      <w:docPartPr>
        <w:name w:val="91A2F00DB99146C1BB87C015EC343B3C"/>
        <w:category>
          <w:name w:val="General"/>
          <w:gallery w:val="placeholder"/>
        </w:category>
        <w:types>
          <w:type w:val="bbPlcHdr"/>
        </w:types>
        <w:behaviors>
          <w:behavior w:val="content"/>
        </w:behaviors>
        <w:guid w:val="{F2D95526-4943-4BB9-85CA-FC4D628A259F}"/>
      </w:docPartPr>
      <w:docPartBody>
        <w:p w:rsidR="00CD7C00" w:rsidRDefault="008446DA" w:rsidP="008446DA">
          <w:pPr>
            <w:pStyle w:val="91A2F00DB99146C1BB87C015EC343B3C"/>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DA"/>
    <w:rsid w:val="005F3290"/>
    <w:rsid w:val="008446DA"/>
    <w:rsid w:val="0085534E"/>
    <w:rsid w:val="00B36D2F"/>
    <w:rsid w:val="00C67832"/>
    <w:rsid w:val="00CD7C00"/>
    <w:rsid w:val="00E64C96"/>
    <w:rsid w:val="00EA17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53A4E173C6456A98F2BFF4E4A1A967">
    <w:name w:val="CA53A4E173C6456A98F2BFF4E4A1A967"/>
    <w:rsid w:val="008446DA"/>
  </w:style>
  <w:style w:type="paragraph" w:customStyle="1" w:styleId="91A2F00DB99146C1BB87C015EC343B3C">
    <w:name w:val="91A2F00DB99146C1BB87C015EC343B3C"/>
    <w:rsid w:val="008446DA"/>
  </w:style>
  <w:style w:type="paragraph" w:customStyle="1" w:styleId="32FAAC5D450B4832808B52BE0ADCFA2E">
    <w:name w:val="32FAAC5D450B4832808B52BE0ADCFA2E"/>
    <w:rsid w:val="008446DA"/>
  </w:style>
  <w:style w:type="paragraph" w:customStyle="1" w:styleId="430CC18DD88E46CEA4FF4047C14F6AFE">
    <w:name w:val="430CC18DD88E46CEA4FF4047C14F6AFE"/>
    <w:rsid w:val="008446DA"/>
  </w:style>
  <w:style w:type="paragraph" w:customStyle="1" w:styleId="1D2D538DBF214423815431B30B300D3E">
    <w:name w:val="1D2D538DBF214423815431B30B300D3E"/>
    <w:rsid w:val="008446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Lundie</dc:creator>
  <cp:keywords>17 November 2019</cp:keywords>
  <dc:description/>
  <cp:lastModifiedBy>Rob Lundie</cp:lastModifiedBy>
  <cp:revision>6</cp:revision>
  <cp:lastPrinted>2020-09-20T01:45:00Z</cp:lastPrinted>
  <dcterms:created xsi:type="dcterms:W3CDTF">2019-11-18T02:46:00Z</dcterms:created>
  <dcterms:modified xsi:type="dcterms:W3CDTF">2020-09-22T07:54:00Z</dcterms:modified>
</cp:coreProperties>
</file>