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підбору вимог я обрав батарею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батареї: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овинна бути чітко зафіксованою до стіни і мати супротив до більшості навантажень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Повинна не допускати протічки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в батареї повинна підтримуватись температура задана їй перед або під час роботи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Різьбові з’єднання в батареї повинні дозволяти легкий монтаж і демонтаж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Версія вимог 2.0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Батарея повинна бути прикріпленою чотирма шурупами, на висоті 10 см над рівнем підлоги і відстань від бокової сторони батареї до іншої стіни повинна бути не менше 20 см. (тут я об’єднав 1 і 4 пункти з першої версії)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Внутрішні трубки батарей повинні бути без пошкоджень і виготовленні з матеріалів стійких до високих температур, таких як алюміній, чавун, сталь, мідь або біметалів на їх основі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8"/>
      <w:commentRangeStart w:id="9"/>
      <w:commentRangeStart w:id="10"/>
      <w:commentRangeStart w:id="11"/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в батареї повинна підтримуватись температура задана їй перед або під час роботи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лівій боковій панелі згори повинен розміщуватись клапан для зниження тиску в батареї 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тест-кейси та чек-листи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найкраща техніка тестування вимог. Вони є більш структурованими ніж інші техніки,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highlight w:val="white"/>
          <w:rtl w:val="0"/>
        </w:rPr>
        <w:t xml:space="preserve">що сприяє систематич- ному перевірянню вимог. Також вони більш вигідні, так як їх можна з мінімумом змін використовувати і для тесту вимог до інших проектів. Крім того, вони документують результати тестування, що сприяє відстеженню прогресу та ідентифікації проблем.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3" w:date="2024-04-09T13:18:2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ж тест кейси і чек ліст готуються по вимогам. Якщо у вимогах буде помилка, то вона перекочує у тестову документацію.</w:t>
      </w:r>
    </w:p>
  </w:comment>
  <w:comment w:author="Bohdan Kashuba" w:id="14" w:date="2024-04-09T17:24:43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зовсім розумію питання, адже ми використовуємо тест кейси щоб перевірити самі вимоги. Я розумію цей процес так: нам надходить вимоги &gt; ми їх перевіряємо за допомогою тест кейсу &gt; і якщо є якісь помилки або недопрацювання ми їх повертаємо. Чи не це ми робили в попередньому завданні, де я вам надсилав вимоги, а ви повернули мені їх за некоректність. Будь ласка об'ясніть мені де я помиляюсь</w:t>
      </w:r>
    </w:p>
  </w:comment>
  <w:comment w:author="Yevgenia German" w:id="15" w:date="2024-04-15T12:18:18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 кейс ми пишемо для подальшої перевірки функціоналу, а не для перевірки вимог.</w:t>
      </w:r>
    </w:p>
  </w:comment>
  <w:comment w:author="Bohdan Kashuba" w:id="16" w:date="2024-04-15T13:40:16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чому у вашому довіднику до цієї теми в розділі "Підходи до тестування вимог. Види рев’ю" третім пунктом вказані "Тест-кейси та чек-листи", якщо вони не для перевірки вимог. Я цього не розумію</w:t>
      </w:r>
    </w:p>
  </w:comment>
  <w:comment w:author="Yevgenia German" w:id="1" w:date="2024-04-09T13:16:57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питання теж по повноті і тестованості. Як ти бачиш відповідність цим критеріям?</w:t>
      </w:r>
    </w:p>
  </w:comment>
  <w:comment w:author="Yevgenia German" w:id="2" w:date="2024-04-09T13:17:13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це протестувати?</w:t>
      </w:r>
    </w:p>
  </w:comment>
  <w:comment w:author="Bohdan Kashuba" w:id="3" w:date="2024-04-09T16:51:05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допомогою різних тепловимірювальних приладів, а потім співвідношення замірів із бажаним результатом</w:t>
      </w:r>
    </w:p>
  </w:comment>
  <w:comment w:author="Yevgenia German" w:id="4" w:date="2024-04-15T12:17:4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тебе в вимогах немає конкретних характеристик, з якими можна порівняти результати тестування.</w:t>
      </w:r>
    </w:p>
  </w:comment>
  <w:comment w:author="Bohdan Kashuba" w:id="5" w:date="2024-04-15T12:53:27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мені важко вказати якісь конкретні дані бо бажана температура для кожного різна, тому тут вказано слово "задана температура", в моєму розумінні це і є характеристика з якою треба проводити тестування. Тобто чи аід час роботи температура батареї така ж як і та що ми задали.</w:t>
      </w:r>
    </w:p>
  </w:comment>
  <w:comment w:author="Yevgenia German" w:id="6" w:date="2024-04-15T13:01:36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було завдання на написання вимог, які будуть відповідати критеріям якості. Якщо ти обрав обʼєкт, де не можеш цього зробити, то раджу обрати такий, де ти зможеш це завдання виконати.</w:t>
      </w:r>
    </w:p>
  </w:comment>
  <w:comment w:author="Yevgenia German" w:id="8" w:date="2024-04-09T13:17:13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це протестувати?</w:t>
      </w:r>
    </w:p>
  </w:comment>
  <w:comment w:author="Bohdan Kashuba" w:id="9" w:date="2024-04-09T16:51:05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допомогою різних тепловимірювальних приладів, а потім співвідношення замірів із бажаним результатом</w:t>
      </w:r>
    </w:p>
  </w:comment>
  <w:comment w:author="Yevgenia German" w:id="10" w:date="2024-04-15T12:17:45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тебе в вимогах немає конкретних характеристик, з якими можна порівняти результати тестування.</w:t>
      </w:r>
    </w:p>
  </w:comment>
  <w:comment w:author="Bohdan Kashuba" w:id="11" w:date="2024-04-15T12:53:2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мені важко вказати якісь конкретні дані бо бажана температура для кожного різна, тому тут вказано слово "задана температура", в моєму розумінні це і є характеристика з якою треба проводити тестування. Тобто чи аід час роботи температура батареї така ж як і та що ми задали.</w:t>
      </w:r>
    </w:p>
  </w:comment>
  <w:comment w:author="Yevgenia German" w:id="12" w:date="2024-04-15T13:01:36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було завдання на написання вимог, які будуть відповідати критеріям якості. Якщо ти обрав обʼєкт, де не можеш цього зробити, то раджу обрати такий, де ти зможеш це завдання виконати.</w:t>
      </w:r>
    </w:p>
  </w:comment>
  <w:comment w:author="Yevgenia German" w:id="7" w:date="2024-04-09T13:17:2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Теж питання, як це протестувати?</w:t>
      </w:r>
    </w:p>
  </w:comment>
  <w:comment w:author="Yevgenia German" w:id="0" w:date="2024-04-09T13:16:32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є ця вимога повною, атомарною і чи можна її об'єктивно протестувати?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