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3:</w:t>
      </w:r>
      <w:r>
        <w:t xml:space="preserve"> </w:t>
      </w:r>
      <w:r>
        <w:t xml:space="preserve">Scanner</w:t>
      </w:r>
      <w:r>
        <w:t xml:space="preserve"> </w:t>
      </w:r>
      <w:r>
        <w:t xml:space="preserve">for</w:t>
      </w:r>
      <w:r>
        <w:t xml:space="preserve"> </w:t>
      </w:r>
      <w:r>
        <w:t xml:space="preserve">MiniWall</w:t>
      </w:r>
    </w:p>
    <w:p>
      <w:pPr>
        <w:pStyle w:val="FirstParagraph"/>
      </w:pPr>
      <w:r>
        <w:t xml:space="preserve">This lab is the lexical analysis for MiniWall. The scanner reads a list of tokens and a source program, and writes the Program Internal Form (PIF), the Symbol Table (ST) and the lexical errors. I used flex, so the whole project is in C, and the symbol table is a hash table with chaining that I wrote myself. The test programs are the two programs from Lab 2.</w:t>
      </w:r>
    </w:p>
    <w:bookmarkStart w:id="20" w:name="tools-and-how-to-run"/>
    <w:p>
      <w:pPr>
        <w:pStyle w:val="Heading2"/>
      </w:pPr>
      <w:r>
        <w:t xml:space="preserve">Tools and how to run</w:t>
      </w:r>
    </w:p>
    <w:p>
      <w:pPr>
        <w:pStyle w:val="FirstParagraph"/>
      </w:pPr>
      <w:r>
        <w:t xml:space="preserve">I used flex 2.6.4 and gcc. flex turns</w:t>
      </w:r>
      <w:r>
        <w:t xml:space="preserve"> </w:t>
      </w:r>
      <w:r>
        <w:rPr>
          <w:rStyle w:val="VerbatimChar"/>
        </w:rPr>
        <w:t xml:space="preserve">miniwall.l</w:t>
      </w:r>
      <w:r>
        <w:t xml:space="preserve"> </w:t>
      </w:r>
      <w:r>
        <w:t xml:space="preserve">into a C scanner (</w:t>
      </w:r>
      <w:r>
        <w:rPr>
          <w:rStyle w:val="VerbatimChar"/>
        </w:rPr>
        <w:t xml:space="preserve">lex.yy.c</w:t>
      </w:r>
      <w:r>
        <w:t xml:space="preserve">), and gcc builds it together with my own C files.</w:t>
      </w:r>
    </w:p>
    <w:p>
      <w:pPr>
        <w:pStyle w:val="SourceCode"/>
      </w:pPr>
      <w:r>
        <w:rPr>
          <w:rStyle w:val="VerbatimChar"/>
        </w:rPr>
        <w:t xml:space="preserve">make                  # flex miniwall.l, then gcc</w:t>
      </w:r>
      <w:r>
        <w:br/>
      </w:r>
      <w:r>
        <w:rPr>
          <w:rStyle w:val="VerbatimChar"/>
        </w:rPr>
        <w:t xml:space="preserve">./scanner tokens.txt tests/program2.txt out/program2</w:t>
      </w:r>
      <w:r>
        <w:br/>
      </w:r>
      <w:r>
        <w:rPr>
          <w:rStyle w:val="VerbatimChar"/>
        </w:rPr>
        <w:t xml:space="preserve">make test             # runs the three test programs, results go to out/</w:t>
      </w:r>
    </w:p>
    <w:p>
      <w:pPr>
        <w:pStyle w:val="FirstParagraph"/>
      </w:pPr>
      <w:r>
        <w:t xml:space="preserve">The last argument is the prefix of the output files. For</w:t>
      </w:r>
      <w:r>
        <w:t xml:space="preserve"> </w:t>
      </w:r>
      <w:r>
        <w:rPr>
          <w:rStyle w:val="VerbatimChar"/>
        </w:rPr>
        <w:t xml:space="preserve">out/program2</w:t>
      </w:r>
      <w:r>
        <w:t xml:space="preserve"> </w:t>
      </w:r>
      <w:r>
        <w:t xml:space="preserve">the scanner writes</w:t>
      </w:r>
      <w:r>
        <w:t xml:space="preserve"> </w:t>
      </w:r>
      <w:r>
        <w:rPr>
          <w:rStyle w:val="VerbatimChar"/>
        </w:rPr>
        <w:t xml:space="preserve">out/program2_PIF.out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out/program2_ST.out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out/program2_errors.out</w:t>
      </w:r>
      <w:r>
        <w:t xml:space="preserve">. Errors are also printed on the screen, and the exit code is 0 for a correct program, 1 if there were lexical errors and 2 if a file could not be read.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token list, input of the 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miniwall.l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flex rules for the tokens and the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symtab.c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symtab.h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symbol table (hash 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pif.c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pif.h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program internal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scanner.h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the token list and the program, writes the three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program1.txt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program2.txt</w:t>
            </w:r>
            <w:r>
              <w:t xml:space="preserve"> </w:t>
            </w:r>
            <w:r>
              <w:t xml:space="preserve">from Lab 2 and</w:t>
            </w:r>
            <w:r>
              <w:t xml:space="preserve"> </w:t>
            </w:r>
            <w:r>
              <w:rPr>
                <w:rStyle w:val="VerbatimChar"/>
              </w:rPr>
              <w:t xml:space="preserve">errors.txt</w:t>
            </w:r>
            <w:r>
              <w:t xml:space="preserve"> </w:t>
            </w:r>
            <w:r>
              <w:t xml:space="preserve">with one example of each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outputs for the three test programs</w:t>
            </w:r>
          </w:p>
        </w:tc>
      </w:tr>
    </w:tbl>
    <w:bookmarkEnd w:id="20"/>
    <w:bookmarkStart w:id="21" w:name="token-list"/>
    <w:p>
      <w:pPr>
        <w:pStyle w:val="Heading2"/>
      </w:pPr>
      <w:r>
        <w:t xml:space="preserve">Token list</w:t>
      </w:r>
    </w:p>
    <w:p>
      <w:pPr>
        <w:pStyle w:val="FirstParagraph"/>
      </w:pPr>
      <w:r>
        <w:rPr>
          <w:rStyle w:val="VerbatimChar"/>
        </w:rPr>
        <w:t xml:space="preserve">tokens.txt</w:t>
      </w:r>
      <w:r>
        <w:t xml:space="preserve"> </w:t>
      </w:r>
      <w:r>
        <w:t xml:space="preserve">has one token per line, written as a code and the token. There are 53 tokens. Codes 0 to 3 are the four classes that are not fixed words (identifier, number, string, address). Codes 4 to 30 are the 27 keywords, and 31 to 52 are the operators and separators (</w:t>
      </w:r>
      <w:r>
        <w:rPr>
          <w:rStyle w:val="VerbatimChar"/>
        </w:rPr>
        <w:t xml:space="preserve">= == != &lt; &gt; &lt;= &gt;= + - * / % . .. , : ( ) [ ] { }</w:t>
      </w:r>
      <w:r>
        <w:t xml:space="preserve">). I took the keywords and symbols from the BNF, and a script checked that the list has exactly the terminals of the grammar and that the keywords in</w:t>
      </w:r>
      <w:r>
        <w:t xml:space="preserve"> </w:t>
      </w:r>
      <w:r>
        <w:rPr>
          <w:rStyle w:val="VerbatimChar"/>
        </w:rPr>
        <w:t xml:space="preserve">miniwall.l</w:t>
      </w:r>
      <w:r>
        <w:t xml:space="preserve"> </w:t>
      </w:r>
      <w:r>
        <w:t xml:space="preserve">are the ones in</w:t>
      </w:r>
      <w:r>
        <w:t xml:space="preserve"> </w:t>
      </w:r>
      <w:r>
        <w:rPr>
          <w:rStyle w:val="VerbatimChar"/>
        </w:rPr>
        <w:t xml:space="preserve">&lt;keyword&gt;</w:t>
      </w:r>
      <w:r>
        <w:t xml:space="preserve">.</w:t>
      </w:r>
    </w:p>
    <w:p>
      <w:pPr>
        <w:pStyle w:val="BodyText"/>
      </w:pPr>
      <w:r>
        <w:t xml:space="preserve">The scanner loads the list when it starts. If a token that the rules can find is missing from the file, it stops with an error instead of writing a wrong PIF.</w:t>
      </w:r>
    </w:p>
    <w:bookmarkEnd w:id="21"/>
    <w:bookmarkStart w:id="22" w:name="how-the-tokens-are-detected"/>
    <w:p>
      <w:pPr>
        <w:pStyle w:val="Heading2"/>
      </w:pPr>
      <w:r>
        <w:t xml:space="preserve">How the tokens are detected</w:t>
      </w:r>
    </w:p>
    <w:p>
      <w:pPr>
        <w:pStyle w:val="FirstParagraph"/>
      </w:pPr>
      <w:r>
        <w:t xml:space="preserve">flex takes the longest match, and when two rules match the same text the first one in the file wins. The rules are in this order for that reason.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\t\r\n]+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up to the end of the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skipped, the characters are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</w:t>
            </w:r>
            <w:r>
              <w:t xml:space="preserve"> </w:t>
            </w:r>
            <w:r>
              <w:t xml:space="preserve">followed by allowed characters and</w:t>
            </w:r>
            <w:r>
              <w:t xml:space="preserve"> </w:t>
            </w:r>
            <w:r>
              <w:rPr>
                <w:rStyle w:val="VerbatimChar"/>
              </w:rP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to the 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D+.D+.D+.D+</w:t>
            </w:r>
            <w:r>
              <w:t xml:space="preserve"> </w:t>
            </w:r>
            <w:r>
              <w:t xml:space="preserve">with an optional</w:t>
            </w:r>
            <w:r>
              <w:t xml:space="preserve"> </w:t>
            </w:r>
            <w:r>
              <w:rPr>
                <w:rStyle w:val="VerbatimChar"/>
              </w:rPr>
              <w:t xml:space="preserve">/D+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to the 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or a non-zero digit followed by 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to the 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27 words of</w:t>
            </w:r>
            <w:r>
              <w:t xml:space="preserve"> </w:t>
            </w:r>
            <w:r>
              <w:rPr>
                <w:rStyle w:val="VerbatimChar"/>
              </w:rPr>
              <w:t xml:space="preserve">&lt;keyword&gt;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letter, then letters, digits or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to the 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!=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  <w:r>
              <w:t xml:space="preserve"> </w:t>
            </w:r>
            <w:r>
              <w:t xml:space="preserve">and the single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in the PIF</w:t>
            </w:r>
          </w:p>
        </w:tc>
      </w:tr>
    </w:tbl>
    <w:p>
      <w:pPr>
        <w:pStyle w:val="BodyText"/>
      </w:pPr>
      <w:r>
        <w:t xml:space="preserve">Some cases that depend on the longest match:</w:t>
      </w:r>
      <w:r>
        <w:t xml:space="preserve"> </w:t>
      </w:r>
      <w:r>
        <w:rPr>
          <w:rStyle w:val="VerbatimChar"/>
        </w:rPr>
        <w:t xml:space="preserve">10.0.0.5/24</w:t>
      </w:r>
      <w:r>
        <w:t xml:space="preserve"> </w:t>
      </w:r>
      <w:r>
        <w:t xml:space="preserve">is one address token,</w:t>
      </w:r>
      <w:r>
        <w:t xml:space="preserve"> </w:t>
      </w:r>
      <w:r>
        <w:rPr>
          <w:rStyle w:val="VerbatimChar"/>
        </w:rPr>
        <w:t xml:space="preserve">a/8</w:t>
      </w:r>
      <w:r>
        <w:t xml:space="preserve"> </w:t>
      </w:r>
      <w:r>
        <w:t xml:space="preserve">is an identifier,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 a number,</w:t>
      </w:r>
      <w:r>
        <w:t xml:space="preserve"> </w:t>
      </w:r>
      <w:r>
        <w:rPr>
          <w:rStyle w:val="VerbatimChar"/>
        </w:rPr>
        <w:t xml:space="preserve">1..1024</w:t>
      </w:r>
      <w:r>
        <w:t xml:space="preserve"> </w:t>
      </w:r>
      <w:r>
        <w:t xml:space="preserve">is number,</w:t>
      </w:r>
      <w:r>
        <w:t xml:space="preserve"> </w:t>
      </w:r>
      <w:r>
        <w:rPr>
          <w:rStyle w:val="VerbatimChar"/>
        </w:rPr>
        <w:t xml:space="preserve">..</w:t>
      </w:r>
      <w:r>
        <w:t xml:space="preserve">, number, and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is an identifier because it is longer than the keyword</w:t>
      </w:r>
      <w:r>
        <w:t xml:space="preserve"> </w:t>
      </w:r>
      <w:r>
        <w:rPr>
          <w:rStyle w:val="VerbatimChar"/>
        </w:rPr>
        <w:t xml:space="preserve">rule</w:t>
      </w:r>
      <w:r>
        <w:t xml:space="preserve">.</w:t>
      </w:r>
    </w:p>
    <w:p>
      <w:pPr>
        <w:pStyle w:val="BodyText"/>
      </w:pPr>
      <w:r>
        <w:t xml:space="preserve">The address rule takes any digits, and then the code checks that each octet has 1 to 3 digits and the prefix has 1 or 2, which is the</w:t>
      </w:r>
      <w:r>
        <w:t xml:space="preserve"> </w:t>
      </w:r>
      <w:r>
        <w:rPr>
          <w:rStyle w:val="VerbatimChar"/>
        </w:rPr>
        <w:t xml:space="preserve">&lt;address&gt;</w:t>
      </w:r>
      <w:r>
        <w:t xml:space="preserve"> </w:t>
      </w:r>
      <w:r>
        <w:t xml:space="preserve">rule of the BNF. Octets up to 255 and prefixes up to 32 are still left for the semantic phase, as written in the Lab 1 document.</w:t>
      </w:r>
    </w:p>
    <w:p>
      <w:pPr>
        <w:pStyle w:val="BodyText"/>
      </w:pPr>
      <w:r>
        <w:t xml:space="preserve">A string keeps its quotes in the ST, so the string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and the identifier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are different entries.</w:t>
      </w:r>
    </w:p>
    <w:bookmarkEnd w:id="22"/>
    <w:bookmarkStart w:id="23" w:name="lexical-errors"/>
    <w:p>
      <w:pPr>
        <w:pStyle w:val="Heading2"/>
      </w:pPr>
      <w:r>
        <w:t xml:space="preserve">Lexical errors</w:t>
      </w:r>
    </w:p>
    <w:p>
      <w:pPr>
        <w:pStyle w:val="FirstParagraph"/>
      </w:pPr>
      <w:r>
        <w:t xml:space="preserve">After an error the scanner skips that lexeme and goes on, so one run shows all the errors. Each message has the line number.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 that is not in the 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@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unexpected character</w:t>
            </w:r>
            <w:r>
              <w:t xml:space="preserve"> </w:t>
            </w:r>
            <w:r>
              <w:t xml:space="preserve">‘</w:t>
            </w:r>
            <w:r>
              <w:t xml:space="preserve">@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with a leading 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with a leading zero 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 starting with a digit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identifier 12ab (starts with a digit)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 starting with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identifier _tmp (starts with an underscore)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 with no closing quote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unterminated string “abc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 outside the allowed set in a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"bad\char"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character ’' in string</w:t>
            </w:r>
            <w:r>
              <w:t xml:space="preserve"> </w:t>
            </w:r>
            <w:r>
              <w:t xml:space="preserve">“</w:t>
            </w:r>
            <w:r>
              <w:t xml:space="preserve">bad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with the wrong shape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10.0.0.5abc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1234.1.1.1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10.0.0.1/245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address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 outside the allowed set in a comment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a \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character ’' in comment</w:t>
            </w:r>
          </w:p>
        </w:tc>
      </w:tr>
    </w:tbl>
    <w:bookmarkEnd w:id="23"/>
    <w:bookmarkStart w:id="24" w:name="symbol-table"/>
    <w:p>
      <w:pPr>
        <w:pStyle w:val="Heading2"/>
      </w:pPr>
      <w:r>
        <w:t xml:space="preserve">Symbol table</w:t>
      </w:r>
    </w:p>
    <w:p>
      <w:pPr>
        <w:pStyle w:val="FirstParagraph"/>
      </w:pPr>
      <w:r>
        <w:t xml:space="preserve">The ST has the identifiers and the constants of the program (numbers, strings and addresses). Every different lexeme is stored once. It is a hash table with chaining, in</w:t>
      </w:r>
      <w:r>
        <w:t xml:space="preserve"> </w:t>
      </w:r>
      <w:r>
        <w:rPr>
          <w:rStyle w:val="VerbatimChar"/>
        </w:rPr>
        <w:t xml:space="preserve">symtab.c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37 buckets, and each bucket is a linked list of entries.</w:t>
      </w:r>
    </w:p>
    <w:p>
      <w:pPr>
        <w:numPr>
          <w:ilvl w:val="0"/>
          <w:numId w:val="1001"/>
        </w:numPr>
        <w:pStyle w:val="Compact"/>
      </w:pPr>
      <w:r>
        <w:t xml:space="preserve">The hash is</w:t>
      </w:r>
      <w:r>
        <w:t xml:space="preserve"> </w:t>
      </w:r>
      <w:r>
        <w:rPr>
          <w:rStyle w:val="VerbatimChar"/>
        </w:rPr>
        <w:t xml:space="preserve">h = (h * 31 + c) mod 37</w:t>
      </w:r>
      <w:r>
        <w:t xml:space="preserve">, taken over the characters of the lexeme. I made the size a prime that is not 31, because with 31 for both the result would depend only on the last character.</w:t>
      </w:r>
    </w:p>
    <w:p>
      <w:pPr>
        <w:numPr>
          <w:ilvl w:val="0"/>
          <w:numId w:val="1001"/>
        </w:numPr>
        <w:pStyle w:val="Compact"/>
      </w:pPr>
      <w:r>
        <w:t xml:space="preserve">An entry has the lexeme, its class code (0 to 3) and a pointer to the next entry of the bucket.</w:t>
      </w:r>
    </w:p>
    <w:p>
      <w:pPr>
        <w:numPr>
          <w:ilvl w:val="0"/>
          <w:numId w:val="1001"/>
        </w:numPr>
        <w:pStyle w:val="Compact"/>
      </w:pPr>
      <w:r>
        <w:t xml:space="preserve">The position of a symbol is the pair (bucket, index in the chain). A new entry is added at the end of its chain, so the index of a symbol never changes.</w:t>
      </w:r>
    </w:p>
    <w:p>
      <w:pPr>
        <w:pStyle w:val="FirstParagraph"/>
      </w:pPr>
      <w:r>
        <w:t xml:space="preserve">The operations are</w:t>
      </w:r>
      <w:r>
        <w:t xml:space="preserve"> </w:t>
      </w:r>
      <w:r>
        <w:rPr>
          <w:rStyle w:val="VerbatimChar"/>
        </w:rPr>
        <w:t xml:space="preserve">st_create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st_insert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st_lookup</w:t>
      </w:r>
      <w:r>
        <w:t xml:space="preserve">,</w:t>
      </w:r>
      <w:r>
        <w:t xml:space="preserve"> </w:t>
      </w:r>
      <w:r>
        <w:rPr>
          <w:rStyle w:val="VerbatimChar"/>
        </w:rPr>
        <w:t xml:space="preserve">st_dump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st_free</w:t>
      </w:r>
      <w:r>
        <w:t xml:space="preserve">.</w:t>
      </w:r>
      <w:r>
        <w:t xml:space="preserve"> </w:t>
      </w:r>
      <w:r>
        <w:rPr>
          <w:rStyle w:val="VerbatimChar"/>
        </w:rPr>
        <w:t xml:space="preserve">st_insert</w:t>
      </w:r>
      <w:r>
        <w:t xml:space="preserve"> </w:t>
      </w:r>
      <w:r>
        <w:t xml:space="preserve">returns the position, and if the lexeme is already in the table it returns the old position and adds nothing. This is how every use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in the program points to the same entry.</w:t>
      </w:r>
      <w:r>
        <w:t xml:space="preserve"> </w:t>
      </w:r>
      <w:r>
        <w:rPr>
          <w:rStyle w:val="VerbatimChar"/>
        </w:rPr>
        <w:t xml:space="preserve">st_lookup</w:t>
      </w:r>
      <w:r>
        <w:t xml:space="preserve"> </w:t>
      </w:r>
      <w:r>
        <w:t xml:space="preserve">finds an entry, or returns nothing.</w:t>
      </w:r>
      <w:r>
        <w:t xml:space="preserve"> </w:t>
      </w:r>
      <w:r>
        <w:rPr>
          <w:rStyle w:val="VerbatimChar"/>
        </w:rPr>
        <w:t xml:space="preserve">st_dump</w:t>
      </w:r>
      <w:r>
        <w:t xml:space="preserve"> </w:t>
      </w:r>
      <w:r>
        <w:t xml:space="preserve">writes the table bucket by bucket. The same table type also holds the token list from</w:t>
      </w:r>
      <w:r>
        <w:t xml:space="preserve"> </w:t>
      </w:r>
      <w:r>
        <w:rPr>
          <w:rStyle w:val="VerbatimChar"/>
        </w:rPr>
        <w:t xml:space="preserve">tokens.txt</w:t>
      </w:r>
      <w:r>
        <w:t xml:space="preserve">, where the value of an entry is the token code.</w:t>
      </w:r>
    </w:p>
    <w:p>
      <w:pPr>
        <w:pStyle w:val="BodyText"/>
      </w:pPr>
      <w:r>
        <w:t xml:space="preserve">In program 2 there are 51 symbols in 27 buckets, and the longest chain has 4 entries, so the chaining does get used. In program 1, for example, bucket 9 has three entries:</w:t>
      </w:r>
    </w:p>
    <w:p>
      <w:pPr>
        <w:pStyle w:val="SourceCode"/>
      </w:pPr>
      <w:r>
        <w:rPr>
          <w:rStyle w:val="VerbatimChar"/>
        </w:rPr>
        <w:t xml:space="preserve">(9,0)  192.168.1.10</w:t>
      </w:r>
      <w:r>
        <w:br/>
      </w:r>
      <w:r>
        <w:rPr>
          <w:rStyle w:val="VerbatimChar"/>
        </w:rPr>
        <w:t xml:space="preserve">(9,1)  22</w:t>
      </w:r>
      <w:r>
        <w:br/>
      </w:r>
      <w:r>
        <w:rPr>
          <w:rStyle w:val="VerbatimChar"/>
        </w:rPr>
        <w:t xml:space="preserve">(9,2)  "allowed by"</w:t>
      </w:r>
    </w:p>
    <w:bookmarkEnd w:id="24"/>
    <w:bookmarkStart w:id="25" w:name="program-internal-form"/>
    <w:p>
      <w:pPr>
        <w:pStyle w:val="Heading2"/>
      </w:pPr>
      <w:r>
        <w:t xml:space="preserve">Program internal form</w:t>
      </w:r>
    </w:p>
    <w:p>
      <w:pPr>
        <w:pStyle w:val="FirstParagraph"/>
      </w:pPr>
      <w:r>
        <w:t xml:space="preserve">The PIF is the list of tokens in the order they appear in the program. Each line has the token, its code from</w:t>
      </w:r>
      <w:r>
        <w:t xml:space="preserve"> </w:t>
      </w:r>
      <w:r>
        <w:rPr>
          <w:rStyle w:val="VerbatimChar"/>
        </w:rPr>
        <w:t xml:space="preserve">tokens.txt</w:t>
      </w:r>
      <w:r>
        <w:t xml:space="preserve"> </w:t>
      </w:r>
      <w:r>
        <w:t xml:space="preserve">and the ST position. Keywords, operators and separators have no position (</w:t>
      </w:r>
      <w:r>
        <w:rPr>
          <w:rStyle w:val="VerbatimChar"/>
        </w:rPr>
        <w:t xml:space="preserve">-</w:t>
      </w:r>
      <w:r>
        <w:t xml:space="preserve">). This is the start of the PIF of program 1:</w:t>
      </w:r>
    </w:p>
    <w:p>
      <w:pPr>
        <w:pStyle w:val="SourceCode"/>
      </w:pPr>
      <w:r>
        <w:rPr>
          <w:rStyle w:val="VerbatimChar"/>
        </w:rPr>
        <w:t xml:space="preserve">token                        code  ST position</w:t>
      </w:r>
      <w:r>
        <w:br/>
      </w:r>
      <w:r>
        <w:rPr>
          <w:rStyle w:val="VerbatimChar"/>
        </w:rPr>
        <w:t xml:space="preserve">office                          0  (5,0)</w:t>
      </w:r>
      <w:r>
        <w:br/>
      </w:r>
      <w:r>
        <w:rPr>
          <w:rStyle w:val="VerbatimChar"/>
        </w:rPr>
        <w:t xml:space="preserve">=                              31  -</w:t>
      </w:r>
      <w:r>
        <w:br/>
      </w:r>
      <w:r>
        <w:rPr>
          <w:rStyle w:val="VerbatimChar"/>
        </w:rPr>
        <w:t xml:space="preserve">10.0.0.0/24                     3  (35,0)</w:t>
      </w:r>
      <w:r>
        <w:br/>
      </w:r>
      <w:r>
        <w:rPr>
          <w:rStyle w:val="VerbatimChar"/>
        </w:rPr>
        <w:t xml:space="preserve">web                             0  (2,0)</w:t>
      </w:r>
      <w:r>
        <w:br/>
      </w:r>
      <w:r>
        <w:rPr>
          <w:rStyle w:val="VerbatimChar"/>
        </w:rPr>
        <w:t xml:space="preserve">=                              31  -</w:t>
      </w:r>
      <w:r>
        <w:br/>
      </w:r>
      <w:r>
        <w:rPr>
          <w:rStyle w:val="VerbatimChar"/>
        </w:rPr>
        <w:t xml:space="preserve">192.168.1.10                    3  (9,0)</w:t>
      </w:r>
      <w:r>
        <w:br/>
      </w:r>
      <w:r>
        <w:rPr>
          <w:rStyle w:val="VerbatimChar"/>
        </w:rPr>
        <w:t xml:space="preserve">rule                           24  -</w:t>
      </w:r>
      <w:r>
        <w:br/>
      </w:r>
      <w:r>
        <w:rPr>
          <w:rStyle w:val="VerbatimChar"/>
        </w:rPr>
        <w:t xml:space="preserve">ssh_office                      0  (33,0)</w:t>
      </w:r>
      <w:r>
        <w:br/>
      </w:r>
      <w:r>
        <w:rPr>
          <w:rStyle w:val="VerbatimChar"/>
        </w:rPr>
        <w:t xml:space="preserve">=                              31  -</w:t>
      </w:r>
      <w:r>
        <w:br/>
      </w:r>
      <w:r>
        <w:rPr>
          <w:rStyle w:val="VerbatimChar"/>
        </w:rPr>
        <w:t xml:space="preserve">allow                           4  -</w:t>
      </w:r>
      <w:r>
        <w:br/>
      </w:r>
      <w:r>
        <w:rPr>
          <w:rStyle w:val="VerbatimChar"/>
        </w:rPr>
        <w:t xml:space="preserve">tcp                            26  -</w:t>
      </w:r>
      <w:r>
        <w:br/>
      </w:r>
      <w:r>
        <w:rPr>
          <w:rStyle w:val="VerbatimChar"/>
        </w:rPr>
        <w:t xml:space="preserve">from                           13  -</w:t>
      </w:r>
      <w:r>
        <w:br/>
      </w:r>
      <w:r>
        <w:rPr>
          <w:rStyle w:val="VerbatimChar"/>
        </w:rPr>
        <w:t xml:space="preserve">office                          0  (5,0)</w:t>
      </w:r>
    </w:p>
    <w:p>
      <w:pPr>
        <w:pStyle w:val="FirstParagraph"/>
      </w:pPr>
      <w:r>
        <w:t xml:space="preserve">The second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has the same position as the first one. Program 1 has 91 tokens and 18 symbols, and program 2 has 389 tokens and 51 symbols. The complete outputs are in</w:t>
      </w:r>
      <w:r>
        <w:t xml:space="preserve"> </w:t>
      </w:r>
      <w:r>
        <w:rPr>
          <w:rStyle w:val="VerbatimChar"/>
        </w:rPr>
        <w:t xml:space="preserve">out/</w:t>
      </w:r>
      <w:r>
        <w:t xml:space="preserve">.</w:t>
      </w:r>
    </w:p>
    <w:bookmarkEnd w:id="25"/>
    <w:bookmarkStart w:id="26" w:name="sample-runs"/>
    <w:p>
      <w:pPr>
        <w:pStyle w:val="Heading2"/>
      </w:pPr>
      <w:r>
        <w:t xml:space="preserve">Sample runs</w:t>
      </w:r>
    </w:p>
    <w:p>
      <w:pPr>
        <w:pStyle w:val="SourceCode"/>
      </w:pPr>
      <w:r>
        <w:rPr>
          <w:rStyle w:val="VerbatimChar"/>
        </w:rPr>
        <w:t xml:space="preserve">$ ./scanner tokens.txt tests/program1.txt out/program1</w:t>
      </w:r>
      <w:r>
        <w:br/>
      </w:r>
      <w:r>
        <w:rPr>
          <w:rStyle w:val="VerbatimChar"/>
        </w:rPr>
        <w:t xml:space="preserve">tests/program1.txt: lexically correct (91 tokens, 18 symbols)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tests/errors.txt</w:t>
      </w:r>
      <w:r>
        <w:t xml:space="preserve">, which has one of each error:</w:t>
      </w:r>
    </w:p>
    <w:p>
      <w:pPr>
        <w:pStyle w:val="SourceCode"/>
      </w:pPr>
      <w:r>
        <w:rPr>
          <w:rStyle w:val="VerbatimChar"/>
        </w:rPr>
        <w:t xml:space="preserve">$ ./scanner tokens.txt tests/errors.txt out/errors</w:t>
      </w:r>
      <w:r>
        <w:br/>
      </w:r>
      <w:r>
        <w:rPr>
          <w:rStyle w:val="VerbatimChar"/>
        </w:rPr>
        <w:t xml:space="preserve">Lexical error, line 2: number with a leading zero 007</w:t>
      </w:r>
      <w:r>
        <w:br/>
      </w:r>
      <w:r>
        <w:rPr>
          <w:rStyle w:val="VerbatimChar"/>
        </w:rPr>
        <w:t xml:space="preserve">Lexical error, line 3: invalid identifier 12ab (starts with a digit)</w:t>
      </w:r>
      <w:r>
        <w:br/>
      </w:r>
      <w:r>
        <w:rPr>
          <w:rStyle w:val="VerbatimChar"/>
        </w:rPr>
        <w:t xml:space="preserve">Lexical error, line 4: invalid identifier _tmp (starts with an underscore)</w:t>
      </w:r>
      <w:r>
        <w:br/>
      </w:r>
      <w:r>
        <w:rPr>
          <w:rStyle w:val="VerbatimChar"/>
        </w:rPr>
        <w:t xml:space="preserve">Lexical error, line 5: unterminated string "unterminated</w:t>
      </w:r>
      <w:r>
        <w:br/>
      </w:r>
      <w:r>
        <w:rPr>
          <w:rStyle w:val="VerbatimChar"/>
        </w:rPr>
        <w:t xml:space="preserve">Lexical error, line 6: invalid character '\' in string "bad\char"</w:t>
      </w:r>
      <w:r>
        <w:br/>
      </w:r>
      <w:r>
        <w:rPr>
          <w:rStyle w:val="VerbatimChar"/>
        </w:rPr>
        <w:t xml:space="preserve">Lexical error, line 7: invalid address 10.0.0.5abc</w:t>
      </w:r>
      <w:r>
        <w:br/>
      </w:r>
      <w:r>
        <w:rPr>
          <w:rStyle w:val="VerbatimChar"/>
        </w:rPr>
        <w:t xml:space="preserve">Lexical error, line 8: invalid address 1234.1.1.1</w:t>
      </w:r>
      <w:r>
        <w:br/>
      </w:r>
      <w:r>
        <w:rPr>
          <w:rStyle w:val="VerbatimChar"/>
        </w:rPr>
        <w:t xml:space="preserve">Lexical error, line 9: invalid address 10.0.0.1/245</w:t>
      </w:r>
      <w:r>
        <w:br/>
      </w:r>
      <w:r>
        <w:rPr>
          <w:rStyle w:val="VerbatimChar"/>
        </w:rPr>
        <w:t xml:space="preserve">Lexical error, line 10: invalid character '\' in comment</w:t>
      </w:r>
      <w:r>
        <w:br/>
      </w:r>
      <w:r>
        <w:rPr>
          <w:rStyle w:val="VerbatimChar"/>
        </w:rPr>
        <w:t xml:space="preserve">Lexical error, line 11: unexpected character '@'</w:t>
      </w:r>
      <w:r>
        <w:br/>
      </w:r>
      <w:r>
        <w:rPr>
          <w:rStyle w:val="VerbatimChar"/>
        </w:rPr>
        <w:t xml:space="preserve">tests/errors.txt: 10 lexical error(s)</w:t>
      </w:r>
    </w:p>
    <w:bookmarkEnd w:id="26"/>
    <w:bookmarkStart w:id="27" w:name="how-i-checked-it"/>
    <w:p>
      <w:pPr>
        <w:pStyle w:val="Heading2"/>
      </w:pPr>
      <w:r>
        <w:t xml:space="preserve">How I checked 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I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Compared the tokens of the scanner with the tokens of a second scanner written in Python from the Lab 2 grammar, on the 2 programs, the 7 examples of the Lab 1 document and a file of tricky cases (</w:t>
            </w:r>
            <w:r>
              <w:rPr>
                <w:rStyle w:val="VerbatimChar"/>
              </w:rPr>
              <w:t xml:space="preserve">1..1024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a/8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token sequence on all 10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Checked every PIF position against the ST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position gives the lexeme in the PIF, each lexeme is in the ST once, the chain indexes have no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</w:t>
            </w:r>
            <w:r>
              <w:t xml:space="preserve"> </w:t>
            </w:r>
            <w:r>
              <w:rPr>
                <w:rStyle w:val="VerbatimChar"/>
              </w:rPr>
              <w:t xml:space="preserve">tests/errors.txt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errors, on the lines I 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 the scanner with address sanitizer, undefined behaviour sanitizer and valgrind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errors and no leaks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Odd inputs: a program with Windows line endings, an empty file, a comment on the last line with no newline, a missing file, a token list with entries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output for the Windows file, the others behave as expected, exit code 2 for the file problems</w:t>
            </w:r>
          </w:p>
        </w:tc>
      </w:tr>
    </w:tbl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3: Scanner for MiniWall</dc:title>
  <dc:creator/>
  <cp:keywords/>
  <dcterms:created xsi:type="dcterms:W3CDTF">2026-10-14T07:24:15Z</dcterms:created>
  <dcterms:modified xsi:type="dcterms:W3CDTF">2026-10-14T07:24:15Z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