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13040" w14:textId="71D84413" w:rsidR="00B6162E" w:rsidRDefault="00B6162E" w:rsidP="00B6162E">
      <w:r>
        <w:t>PANDAS</w:t>
      </w:r>
    </w:p>
    <w:p w14:paraId="616FC081" w14:textId="77777777" w:rsidR="00B6162E" w:rsidRPr="00B6162E" w:rsidRDefault="00B6162E" w:rsidP="00B6162E">
      <w:pPr>
        <w:rPr>
          <w:b/>
          <w:bCs/>
        </w:rPr>
      </w:pPr>
      <w:r w:rsidRPr="00B6162E">
        <w:rPr>
          <w:b/>
          <w:bCs/>
        </w:rPr>
        <w:t>1. Încărcarea și Explorarea Inițială a Datelor</w:t>
      </w:r>
    </w:p>
    <w:p w14:paraId="17390D20" w14:textId="77777777" w:rsidR="00B6162E" w:rsidRPr="00B6162E" w:rsidRDefault="00B6162E" w:rsidP="00B6162E">
      <w:r w:rsidRPr="00B6162E">
        <w:t>Acestea sunt funcțiile pe care le folosești imediat ce ai primit un set de date pentru a înțelege ce conține.</w:t>
      </w:r>
    </w:p>
    <w:p w14:paraId="02B94C8F" w14:textId="77777777" w:rsidR="00B6162E" w:rsidRPr="00B6162E" w:rsidRDefault="00B6162E" w:rsidP="00B6162E">
      <w:pPr>
        <w:numPr>
          <w:ilvl w:val="0"/>
          <w:numId w:val="7"/>
        </w:numPr>
      </w:pPr>
      <w:r w:rsidRPr="00B6162E">
        <w:rPr>
          <w:b/>
          <w:bCs/>
        </w:rPr>
        <w:t>pd.read_csv("fisier.csv")</w:t>
      </w:r>
      <w:r w:rsidRPr="00B6162E">
        <w:t>: Citește date dintr-un fișier CSV și le transformă într-un DataFrame (tabel) Pandas.</w:t>
      </w:r>
    </w:p>
    <w:p w14:paraId="19BACBD0" w14:textId="77777777" w:rsidR="00B6162E" w:rsidRPr="00B6162E" w:rsidRDefault="00B6162E" w:rsidP="00B6162E">
      <w:pPr>
        <w:numPr>
          <w:ilvl w:val="0"/>
          <w:numId w:val="7"/>
        </w:numPr>
      </w:pPr>
      <w:r w:rsidRPr="00B6162E">
        <w:rPr>
          <w:b/>
          <w:bCs/>
        </w:rPr>
        <w:t>df.shape</w:t>
      </w:r>
      <w:r w:rsidRPr="00B6162E">
        <w:t>: Îți arată dimensiunea tabelului (numărul de rânduri și de coloane).</w:t>
      </w:r>
    </w:p>
    <w:p w14:paraId="2E29B771" w14:textId="77777777" w:rsidR="00B6162E" w:rsidRPr="00B6162E" w:rsidRDefault="00B6162E" w:rsidP="00B6162E">
      <w:pPr>
        <w:numPr>
          <w:ilvl w:val="0"/>
          <w:numId w:val="7"/>
        </w:numPr>
      </w:pPr>
      <w:r w:rsidRPr="00B6162E">
        <w:rPr>
          <w:b/>
          <w:bCs/>
        </w:rPr>
        <w:t>df.dtypes</w:t>
      </w:r>
      <w:r w:rsidRPr="00B6162E">
        <w:t>: Îți arată tipul de date din fiecare coloană (ex: număr, string/object).</w:t>
      </w:r>
    </w:p>
    <w:p w14:paraId="116F4278" w14:textId="77777777" w:rsidR="00B6162E" w:rsidRPr="00B6162E" w:rsidRDefault="00B6162E" w:rsidP="00B6162E">
      <w:pPr>
        <w:numPr>
          <w:ilvl w:val="0"/>
          <w:numId w:val="7"/>
        </w:numPr>
      </w:pPr>
      <w:r w:rsidRPr="00B6162E">
        <w:rPr>
          <w:b/>
          <w:bCs/>
        </w:rPr>
        <w:t>df.head()</w:t>
      </w:r>
      <w:r w:rsidRPr="00B6162E">
        <w:t>: Afișează primele rânduri din tabel pentru o verificare rapidă.</w:t>
      </w:r>
    </w:p>
    <w:p w14:paraId="7455B5F4" w14:textId="77777777" w:rsidR="00B6162E" w:rsidRPr="00B6162E" w:rsidRDefault="00B6162E" w:rsidP="00B6162E">
      <w:pPr>
        <w:numPr>
          <w:ilvl w:val="0"/>
          <w:numId w:val="7"/>
        </w:numPr>
      </w:pPr>
      <w:r w:rsidRPr="00B6162E">
        <w:rPr>
          <w:b/>
          <w:bCs/>
        </w:rPr>
        <w:t>df.rename(columns={"NumeVechi": "NumeNou"})</w:t>
      </w:r>
      <w:r w:rsidRPr="00B6162E">
        <w:t>: Redenumește una sau mai multe coloane.</w:t>
      </w:r>
    </w:p>
    <w:p w14:paraId="173252F8" w14:textId="77777777" w:rsidR="00B6162E" w:rsidRPr="00B6162E" w:rsidRDefault="00B6162E" w:rsidP="00B6162E">
      <w:pPr>
        <w:rPr>
          <w:b/>
          <w:bCs/>
        </w:rPr>
      </w:pPr>
      <w:r w:rsidRPr="00B6162E">
        <w:rPr>
          <w:b/>
          <w:bCs/>
        </w:rPr>
        <w:t>2. Statistici Descriptive și Prelucrări Simple</w:t>
      </w:r>
    </w:p>
    <w:p w14:paraId="00A5BB5B" w14:textId="77777777" w:rsidR="00B6162E" w:rsidRPr="00B6162E" w:rsidRDefault="00B6162E" w:rsidP="00B6162E">
      <w:r w:rsidRPr="00B6162E">
        <w:t>Metode rapide pentru a extrage informații matematice dintr-o coloană.</w:t>
      </w:r>
    </w:p>
    <w:p w14:paraId="71113B91" w14:textId="77777777" w:rsidR="00B6162E" w:rsidRPr="00B6162E" w:rsidRDefault="00B6162E" w:rsidP="00B6162E">
      <w:pPr>
        <w:numPr>
          <w:ilvl w:val="0"/>
          <w:numId w:val="8"/>
        </w:numPr>
      </w:pPr>
      <w:r w:rsidRPr="00B6162E">
        <w:rPr>
          <w:b/>
          <w:bCs/>
        </w:rPr>
        <w:t>.count(), .max(), .min(), .sum(), .mean()</w:t>
      </w:r>
      <w:r w:rsidRPr="00B6162E">
        <w:t>: Calculează numărul de elemente, valoarea maximă, minimă, suma sau media.</w:t>
      </w:r>
    </w:p>
    <w:p w14:paraId="3D271BA5" w14:textId="77777777" w:rsidR="00B6162E" w:rsidRPr="00B6162E" w:rsidRDefault="00B6162E" w:rsidP="00B6162E">
      <w:pPr>
        <w:numPr>
          <w:ilvl w:val="0"/>
          <w:numId w:val="8"/>
        </w:numPr>
      </w:pPr>
      <w:r w:rsidRPr="00B6162E">
        <w:rPr>
          <w:b/>
          <w:bCs/>
        </w:rPr>
        <w:t>.value_counts()</w:t>
      </w:r>
      <w:r w:rsidRPr="00B6162E">
        <w:t>: Numără de câte ori apare fiecare valoare distinctă dintr-o coloană (excelent pentru a vedea distribuția pe categorii).</w:t>
      </w:r>
    </w:p>
    <w:p w14:paraId="205C5299" w14:textId="77777777" w:rsidR="00B6162E" w:rsidRPr="00B6162E" w:rsidRDefault="00B6162E" w:rsidP="00B6162E">
      <w:pPr>
        <w:numPr>
          <w:ilvl w:val="0"/>
          <w:numId w:val="8"/>
        </w:numPr>
      </w:pPr>
      <w:r w:rsidRPr="00B6162E">
        <w:rPr>
          <w:b/>
          <w:bCs/>
        </w:rPr>
        <w:t>.nunique()</w:t>
      </w:r>
      <w:r w:rsidRPr="00B6162E">
        <w:t>: Îți spune câte valori unice (distincte) există într-o coloană, ignorând duplicatele.</w:t>
      </w:r>
    </w:p>
    <w:p w14:paraId="10D98044" w14:textId="77777777" w:rsidR="00B6162E" w:rsidRPr="00B6162E" w:rsidRDefault="00B6162E" w:rsidP="00B6162E">
      <w:pPr>
        <w:numPr>
          <w:ilvl w:val="0"/>
          <w:numId w:val="8"/>
        </w:numPr>
      </w:pPr>
      <w:r w:rsidRPr="00B6162E">
        <w:rPr>
          <w:b/>
          <w:bCs/>
        </w:rPr>
        <w:t>.describe()</w:t>
      </w:r>
      <w:r w:rsidRPr="00B6162E">
        <w:t>: Generează automat un sumar statistic complet (medie, deviație standard, min, max, quartile) pentru coloanele numerice.</w:t>
      </w:r>
    </w:p>
    <w:p w14:paraId="031A6B87" w14:textId="77777777" w:rsidR="00B6162E" w:rsidRPr="00B6162E" w:rsidRDefault="00B6162E" w:rsidP="00B6162E">
      <w:pPr>
        <w:rPr>
          <w:b/>
          <w:bCs/>
        </w:rPr>
      </w:pPr>
      <w:r w:rsidRPr="00B6162E">
        <w:rPr>
          <w:b/>
          <w:bCs/>
        </w:rPr>
        <w:t>3. Conversia Datelor Calendaristice</w:t>
      </w:r>
    </w:p>
    <w:p w14:paraId="279BBDB6" w14:textId="77777777" w:rsidR="00B6162E" w:rsidRPr="00B6162E" w:rsidRDefault="00B6162E" w:rsidP="00B6162E">
      <w:r w:rsidRPr="00B6162E">
        <w:t>Pandas citește inițial datele calendaristice ca text (object), așa că trebuie convertite pentru a le putea procesa.</w:t>
      </w:r>
    </w:p>
    <w:p w14:paraId="1CC9B448" w14:textId="77777777" w:rsidR="00B6162E" w:rsidRPr="00B6162E" w:rsidRDefault="00B6162E" w:rsidP="00B6162E">
      <w:pPr>
        <w:numPr>
          <w:ilvl w:val="0"/>
          <w:numId w:val="9"/>
        </w:numPr>
      </w:pPr>
      <w:r w:rsidRPr="00B6162E">
        <w:rPr>
          <w:b/>
          <w:bCs/>
        </w:rPr>
        <w:t>df["coloana"].apply(dateutil.parser.parse, dayfirst=True)</w:t>
      </w:r>
      <w:r w:rsidRPr="00B6162E">
        <w:t>: Parsează un șir de caractere și îl transformă într-un format de dată oficial (datetime), specificând formatul Zi/Lună/An prin dayfirst=True.</w:t>
      </w:r>
    </w:p>
    <w:p w14:paraId="0115EB60" w14:textId="77777777" w:rsidR="00B6162E" w:rsidRPr="00B6162E" w:rsidRDefault="00B6162E" w:rsidP="00B6162E">
      <w:pPr>
        <w:numPr>
          <w:ilvl w:val="0"/>
          <w:numId w:val="9"/>
        </w:numPr>
      </w:pPr>
      <w:r w:rsidRPr="00B6162E">
        <w:t xml:space="preserve">Alternativ, se poate folosi și funcția nativă </w:t>
      </w:r>
      <w:r w:rsidRPr="00B6162E">
        <w:rPr>
          <w:b/>
          <w:bCs/>
        </w:rPr>
        <w:t>pd.to_datetime()</w:t>
      </w:r>
      <w:r w:rsidRPr="00B6162E">
        <w:t>.</w:t>
      </w:r>
    </w:p>
    <w:p w14:paraId="40F384B6" w14:textId="77777777" w:rsidR="00B6162E" w:rsidRPr="00B6162E" w:rsidRDefault="00B6162E" w:rsidP="00B6162E">
      <w:pPr>
        <w:rPr>
          <w:b/>
          <w:bCs/>
        </w:rPr>
      </w:pPr>
      <w:r w:rsidRPr="00B6162E">
        <w:rPr>
          <w:b/>
          <w:bCs/>
        </w:rPr>
        <w:t>4. Gruparea și Agregarea Datelor (GroupBy &amp; Agg)</w:t>
      </w:r>
    </w:p>
    <w:p w14:paraId="593714DB" w14:textId="77777777" w:rsidR="00B6162E" w:rsidRPr="00B6162E" w:rsidRDefault="00B6162E" w:rsidP="00B6162E">
      <w:r w:rsidRPr="00B6162E">
        <w:t xml:space="preserve">Când vrei să faci statistici pe sub-categorii (ex: </w:t>
      </w:r>
      <w:r w:rsidRPr="00B6162E">
        <w:rPr>
          <w:i/>
          <w:iCs/>
        </w:rPr>
        <w:t>câte vânzări am avut per lună</w:t>
      </w:r>
      <w:r w:rsidRPr="00B6162E">
        <w:t xml:space="preserve"> sau </w:t>
      </w:r>
      <w:r w:rsidRPr="00B6162E">
        <w:rPr>
          <w:i/>
          <w:iCs/>
        </w:rPr>
        <w:t>per departament</w:t>
      </w:r>
      <w:r w:rsidRPr="00B6162E">
        <w:t>).</w:t>
      </w:r>
    </w:p>
    <w:p w14:paraId="3127F997" w14:textId="77777777" w:rsidR="00B6162E" w:rsidRPr="00B6162E" w:rsidRDefault="00B6162E" w:rsidP="00B6162E">
      <w:pPr>
        <w:numPr>
          <w:ilvl w:val="0"/>
          <w:numId w:val="10"/>
        </w:numPr>
      </w:pPr>
      <w:r w:rsidRPr="00B6162E">
        <w:rPr>
          <w:b/>
          <w:bCs/>
        </w:rPr>
        <w:t>df.groupby("coloana")</w:t>
      </w:r>
      <w:r w:rsidRPr="00B6162E">
        <w:t>: Împarte tabelul în grupuri în funcție de valorile din acea coloană.</w:t>
      </w:r>
    </w:p>
    <w:p w14:paraId="659EDC23" w14:textId="77777777" w:rsidR="00B6162E" w:rsidRPr="00B6162E" w:rsidRDefault="00B6162E" w:rsidP="00B6162E">
      <w:pPr>
        <w:numPr>
          <w:ilvl w:val="0"/>
          <w:numId w:val="10"/>
        </w:numPr>
      </w:pPr>
      <w:r w:rsidRPr="00B6162E">
        <w:rPr>
          <w:b/>
          <w:bCs/>
        </w:rPr>
        <w:t>Aplicarea funcțiilor simple</w:t>
      </w:r>
      <w:r w:rsidRPr="00B6162E">
        <w:t>: Poți chema direct funcții pe grupare, de exemplu df.groupby('month')['duration'].sum() pentru a afla suma pe fiecare lună.</w:t>
      </w:r>
    </w:p>
    <w:p w14:paraId="1A701318" w14:textId="77777777" w:rsidR="00B6162E" w:rsidRPr="00B6162E" w:rsidRDefault="00B6162E" w:rsidP="00B6162E">
      <w:pPr>
        <w:numPr>
          <w:ilvl w:val="0"/>
          <w:numId w:val="10"/>
        </w:numPr>
      </w:pPr>
      <w:r w:rsidRPr="00B6162E">
        <w:rPr>
          <w:b/>
          <w:bCs/>
        </w:rPr>
        <w:t>Funcția .agg()</w:t>
      </w:r>
      <w:r w:rsidRPr="00B6162E">
        <w:t>: Permite aplicarea simultană a mai multor prelucrări complexe pe coloane diferite.</w:t>
      </w:r>
    </w:p>
    <w:p w14:paraId="5899342B" w14:textId="77777777" w:rsidR="00B6162E" w:rsidRPr="00B6162E" w:rsidRDefault="00B6162E" w:rsidP="00B6162E">
      <w:pPr>
        <w:numPr>
          <w:ilvl w:val="1"/>
          <w:numId w:val="10"/>
        </w:numPr>
      </w:pPr>
      <w:r w:rsidRPr="00B6162E">
        <w:lastRenderedPageBreak/>
        <w:t>Poți cere sumă pentru o coloană și numărătoare pentru alta: .agg({'duration': 'sum', 'network_type': 'count'}).</w:t>
      </w:r>
    </w:p>
    <w:p w14:paraId="08733529" w14:textId="77777777" w:rsidR="00B6162E" w:rsidRPr="00B6162E" w:rsidRDefault="00B6162E" w:rsidP="00B6162E">
      <w:pPr>
        <w:numPr>
          <w:ilvl w:val="1"/>
          <w:numId w:val="10"/>
        </w:numPr>
      </w:pPr>
      <w:r w:rsidRPr="00B6162E">
        <w:t>Poți cere mai multe funcții pe aceeași coloană: .agg({'duration': ['min', 'max', 'sum']}).</w:t>
      </w:r>
    </w:p>
    <w:p w14:paraId="46CB09B6" w14:textId="77777777" w:rsidR="00B6162E" w:rsidRPr="00B6162E" w:rsidRDefault="00B6162E" w:rsidP="00B6162E">
      <w:pPr>
        <w:rPr>
          <w:b/>
          <w:bCs/>
        </w:rPr>
      </w:pPr>
      <w:r w:rsidRPr="00B6162E">
        <w:rPr>
          <w:b/>
          <w:bCs/>
        </w:rPr>
        <w:t>5. Combinarea Seturilor de Date (Merge / Join)</w:t>
      </w:r>
    </w:p>
    <w:p w14:paraId="76405E36" w14:textId="77777777" w:rsidR="00B6162E" w:rsidRPr="00B6162E" w:rsidRDefault="00B6162E" w:rsidP="00B6162E">
      <w:r w:rsidRPr="00B6162E">
        <w:t xml:space="preserve">Folosită pentru a lega date din două tabele diferite, pe baza unei coloane/chei comune (echivalentul din SQL). Funcția principală este </w:t>
      </w:r>
      <w:r w:rsidRPr="00B6162E">
        <w:rPr>
          <w:b/>
          <w:bCs/>
        </w:rPr>
        <w:t>pd.merge()</w:t>
      </w:r>
      <w:r w:rsidRPr="00B6162E">
        <w:t>.</w:t>
      </w:r>
    </w:p>
    <w:p w14:paraId="1E6B2851" w14:textId="77777777" w:rsidR="00B6162E" w:rsidRPr="00B6162E" w:rsidRDefault="00B6162E" w:rsidP="00B6162E">
      <w:pPr>
        <w:numPr>
          <w:ilvl w:val="0"/>
          <w:numId w:val="11"/>
        </w:numPr>
      </w:pPr>
      <w:r w:rsidRPr="00B6162E">
        <w:rPr>
          <w:b/>
          <w:bCs/>
        </w:rPr>
        <w:t>Parametri principali:</w:t>
      </w:r>
    </w:p>
    <w:p w14:paraId="0FF67815" w14:textId="77777777" w:rsidR="00B6162E" w:rsidRPr="00B6162E" w:rsidRDefault="00B6162E" w:rsidP="00B6162E">
      <w:pPr>
        <w:numPr>
          <w:ilvl w:val="1"/>
          <w:numId w:val="11"/>
        </w:numPr>
      </w:pPr>
      <w:r w:rsidRPr="00B6162E">
        <w:rPr>
          <w:b/>
          <w:bCs/>
        </w:rPr>
        <w:t>on="coloana"</w:t>
      </w:r>
      <w:r w:rsidRPr="00B6162E">
        <w:t>: Specifică numele coloanei comune din ambele tabele.</w:t>
      </w:r>
    </w:p>
    <w:p w14:paraId="7D696A22" w14:textId="77777777" w:rsidR="00B6162E" w:rsidRPr="00B6162E" w:rsidRDefault="00B6162E" w:rsidP="00B6162E">
      <w:pPr>
        <w:numPr>
          <w:ilvl w:val="1"/>
          <w:numId w:val="11"/>
        </w:numPr>
      </w:pPr>
      <w:r w:rsidRPr="00B6162E">
        <w:rPr>
          <w:b/>
          <w:bCs/>
        </w:rPr>
        <w:t>left_on și right_on</w:t>
      </w:r>
      <w:r w:rsidRPr="00B6162E">
        <w:t>: Le folosești când coloanele comune au nume diferite în cele două tabele (ex: device într-un tabel, Model în celălalt).</w:t>
      </w:r>
    </w:p>
    <w:p w14:paraId="50199682" w14:textId="77777777" w:rsidR="00B6162E" w:rsidRPr="00B6162E" w:rsidRDefault="00B6162E" w:rsidP="00B6162E">
      <w:pPr>
        <w:numPr>
          <w:ilvl w:val="0"/>
          <w:numId w:val="11"/>
        </w:numPr>
      </w:pPr>
      <w:r w:rsidRPr="00B6162E">
        <w:rPr>
          <w:b/>
          <w:bCs/>
        </w:rPr>
        <w:t>Tipuri de combinare (how=...)</w:t>
      </w:r>
      <w:r w:rsidRPr="00B6162E">
        <w:t>:</w:t>
      </w:r>
    </w:p>
    <w:p w14:paraId="00AFD252" w14:textId="77777777" w:rsidR="00B6162E" w:rsidRPr="00B6162E" w:rsidRDefault="00B6162E" w:rsidP="00B6162E">
      <w:pPr>
        <w:numPr>
          <w:ilvl w:val="1"/>
          <w:numId w:val="11"/>
        </w:numPr>
      </w:pPr>
      <w:r w:rsidRPr="00B6162E">
        <w:rPr>
          <w:b/>
          <w:bCs/>
        </w:rPr>
        <w:t>how='inner'</w:t>
      </w:r>
      <w:r w:rsidRPr="00B6162E">
        <w:t>: Păstrează DOAR rândurile care au pereche în ambele tabele.</w:t>
      </w:r>
    </w:p>
    <w:p w14:paraId="74244623" w14:textId="77777777" w:rsidR="00B6162E" w:rsidRPr="00B6162E" w:rsidRDefault="00B6162E" w:rsidP="00B6162E">
      <w:pPr>
        <w:numPr>
          <w:ilvl w:val="1"/>
          <w:numId w:val="11"/>
        </w:numPr>
      </w:pPr>
      <w:r w:rsidRPr="00B6162E">
        <w:rPr>
          <w:b/>
          <w:bCs/>
        </w:rPr>
        <w:t>how='left'</w:t>
      </w:r>
      <w:r w:rsidRPr="00B6162E">
        <w:t>: Păstrează toate rândurile din primul tabel și aduce datele din al doilea doar unde găsește o potrivire (altfel pune NaN).</w:t>
      </w:r>
    </w:p>
    <w:p w14:paraId="2EA3AF51" w14:textId="77777777" w:rsidR="00B6162E" w:rsidRPr="00B6162E" w:rsidRDefault="00B6162E" w:rsidP="00B6162E">
      <w:pPr>
        <w:numPr>
          <w:ilvl w:val="1"/>
          <w:numId w:val="11"/>
        </w:numPr>
      </w:pPr>
      <w:r w:rsidRPr="00B6162E">
        <w:rPr>
          <w:b/>
          <w:bCs/>
        </w:rPr>
        <w:t>how='right'</w:t>
      </w:r>
      <w:r w:rsidRPr="00B6162E">
        <w:t>: Păstrează toate rândurile din al doilea tabel.</w:t>
      </w:r>
    </w:p>
    <w:p w14:paraId="58898C84" w14:textId="77777777" w:rsidR="00B6162E" w:rsidRPr="00B6162E" w:rsidRDefault="00B6162E" w:rsidP="00B6162E">
      <w:pPr>
        <w:numPr>
          <w:ilvl w:val="1"/>
          <w:numId w:val="11"/>
        </w:numPr>
      </w:pPr>
      <w:r w:rsidRPr="00B6162E">
        <w:rPr>
          <w:b/>
          <w:bCs/>
        </w:rPr>
        <w:t>how='outer'</w:t>
      </w:r>
      <w:r w:rsidRPr="00B6162E">
        <w:t>: Păstrează tot din ambele tabele (Full Outer Join). Poți folosi parametrul indicator=True pentru a adăuga o coloană care îți spune din ce fișier a venit acel rând.</w:t>
      </w:r>
    </w:p>
    <w:p w14:paraId="2FE098D8" w14:textId="77777777" w:rsidR="00B6162E" w:rsidRPr="00B6162E" w:rsidRDefault="00B6162E" w:rsidP="00B6162E">
      <w:pPr>
        <w:rPr>
          <w:b/>
          <w:bCs/>
        </w:rPr>
      </w:pPr>
      <w:r w:rsidRPr="00B6162E">
        <w:rPr>
          <w:b/>
          <w:bCs/>
        </w:rPr>
        <w:t>6. Vizualizare de Bază cu Matplotlib</w:t>
      </w:r>
    </w:p>
    <w:p w14:paraId="565457BB" w14:textId="77777777" w:rsidR="00B6162E" w:rsidRPr="00B6162E" w:rsidRDefault="00B6162E" w:rsidP="00B6162E">
      <w:r w:rsidRPr="00B6162E">
        <w:t>Pentru grafice statice, Pandas comunică direct cu pachetul matplotlib.pyplot.</w:t>
      </w:r>
    </w:p>
    <w:p w14:paraId="7CB682C9" w14:textId="77777777" w:rsidR="00B6162E" w:rsidRPr="00B6162E" w:rsidRDefault="00B6162E" w:rsidP="00B6162E">
      <w:pPr>
        <w:numPr>
          <w:ilvl w:val="0"/>
          <w:numId w:val="12"/>
        </w:numPr>
      </w:pPr>
      <w:r w:rsidRPr="00B6162E">
        <w:rPr>
          <w:b/>
          <w:bCs/>
        </w:rPr>
        <w:t>Generarea graficului</w:t>
      </w:r>
      <w:r w:rsidRPr="00B6162E">
        <w:t>: Se face aplicând funcția .plot() direct pe o coloană sau pe rezultatul unei grupări, alegând parametrul kind.</w:t>
      </w:r>
    </w:p>
    <w:p w14:paraId="00C461C5" w14:textId="77777777" w:rsidR="00B6162E" w:rsidRPr="00B6162E" w:rsidRDefault="00B6162E" w:rsidP="00B6162E">
      <w:pPr>
        <w:numPr>
          <w:ilvl w:val="1"/>
          <w:numId w:val="12"/>
        </w:numPr>
      </w:pPr>
      <w:r w:rsidRPr="00B6162E">
        <w:t>kind="bar": Grafic cu bare verticale.</w:t>
      </w:r>
    </w:p>
    <w:p w14:paraId="08E762B7" w14:textId="77777777" w:rsidR="00B6162E" w:rsidRPr="00B6162E" w:rsidRDefault="00B6162E" w:rsidP="00B6162E">
      <w:pPr>
        <w:numPr>
          <w:ilvl w:val="1"/>
          <w:numId w:val="12"/>
        </w:numPr>
      </w:pPr>
      <w:r w:rsidRPr="00B6162E">
        <w:t>kind="hist": Histogramă (arată distribuția și frecvența datelor).</w:t>
      </w:r>
    </w:p>
    <w:p w14:paraId="2FC2B709" w14:textId="77777777" w:rsidR="00B6162E" w:rsidRPr="00B6162E" w:rsidRDefault="00B6162E" w:rsidP="00B6162E">
      <w:pPr>
        <w:numPr>
          <w:ilvl w:val="1"/>
          <w:numId w:val="12"/>
        </w:numPr>
      </w:pPr>
      <w:r w:rsidRPr="00B6162E">
        <w:t>kind="pie": Grafic circular, foarte bun dacă îi pui și parametrul autopct="%1.1f%%" ca să afișezi procentele.</w:t>
      </w:r>
    </w:p>
    <w:p w14:paraId="5BF4AE38" w14:textId="77777777" w:rsidR="00B6162E" w:rsidRPr="00B6162E" w:rsidRDefault="00B6162E" w:rsidP="00B6162E">
      <w:pPr>
        <w:numPr>
          <w:ilvl w:val="0"/>
          <w:numId w:val="12"/>
        </w:numPr>
      </w:pPr>
      <w:r w:rsidRPr="00B6162E">
        <w:rPr>
          <w:b/>
          <w:bCs/>
        </w:rPr>
        <w:t>Stilizare</w:t>
      </w:r>
      <w:r w:rsidRPr="00B6162E">
        <w:t>: Folosind modulul plt, adaugi detalii pe grafic: plt.xlabel("Text axa X"), plt.ylabel("Text axa Y"), plt.title("Titlu").</w:t>
      </w:r>
    </w:p>
    <w:p w14:paraId="54CC89A6" w14:textId="77777777" w:rsidR="00B6162E" w:rsidRPr="00B6162E" w:rsidRDefault="00B6162E" w:rsidP="00B6162E">
      <w:pPr>
        <w:numPr>
          <w:ilvl w:val="0"/>
          <w:numId w:val="12"/>
        </w:numPr>
      </w:pPr>
      <w:r w:rsidRPr="00B6162E">
        <w:rPr>
          <w:b/>
          <w:bCs/>
        </w:rPr>
        <w:t>Afișare</w:t>
      </w:r>
      <w:r w:rsidRPr="00B6162E">
        <w:t>: Linia plt.show() randează efectiv graficul pe ecran.</w:t>
      </w:r>
    </w:p>
    <w:p w14:paraId="0EC5C7B4" w14:textId="2E994347" w:rsidR="00B6162E" w:rsidRDefault="00B6162E" w:rsidP="00B6162E">
      <w:r w:rsidRPr="00B6162E">
        <w:pict w14:anchorId="6734964C">
          <v:rect id="_x0000_i1039" style="width:0;height:1.5pt" o:hralign="center" o:hrstd="t" o:hr="t" fillcolor="#a0a0a0" stroked="f"/>
        </w:pict>
      </w:r>
    </w:p>
    <w:p w14:paraId="60228809" w14:textId="69F70B80" w:rsidR="00B6162E" w:rsidRDefault="00B6162E" w:rsidP="00B6162E">
      <w:r>
        <w:t>STREAMLIT + PLOTLY</w:t>
      </w:r>
    </w:p>
    <w:p w14:paraId="0908E5E6" w14:textId="32FE4825" w:rsidR="00B6162E" w:rsidRPr="00B6162E" w:rsidRDefault="00B6162E" w:rsidP="00B6162E">
      <w:pPr>
        <w:rPr>
          <w:b/>
          <w:bCs/>
        </w:rPr>
      </w:pPr>
      <w:r w:rsidRPr="00B6162E">
        <w:rPr>
          <w:b/>
          <w:bCs/>
        </w:rPr>
        <w:t>1. Afișarea Datelor și a Textului (Vizualizare de bază)</w:t>
      </w:r>
    </w:p>
    <w:p w14:paraId="35685F1A" w14:textId="77777777" w:rsidR="00B6162E" w:rsidRPr="00B6162E" w:rsidRDefault="00B6162E" w:rsidP="00B6162E">
      <w:r w:rsidRPr="00B6162E">
        <w:t>Acestea sunt funcțiile pe care le folosești ca să pui informația pe ecran.</w:t>
      </w:r>
    </w:p>
    <w:p w14:paraId="00154B48" w14:textId="77777777" w:rsidR="00B6162E" w:rsidRPr="00B6162E" w:rsidRDefault="00B6162E" w:rsidP="00B6162E">
      <w:pPr>
        <w:numPr>
          <w:ilvl w:val="0"/>
          <w:numId w:val="1"/>
        </w:numPr>
      </w:pPr>
      <w:r w:rsidRPr="00B6162E">
        <w:rPr>
          <w:b/>
          <w:bCs/>
        </w:rPr>
        <w:t>st.write()</w:t>
      </w:r>
      <w:r w:rsidRPr="00B6162E">
        <w:t>: Funcția "inteligentă" și universală. Îi dai text, variabile, dataframe-uri, iar ea știe automat cum să le randeze.</w:t>
      </w:r>
    </w:p>
    <w:p w14:paraId="4BF5ACAC" w14:textId="77777777" w:rsidR="00B6162E" w:rsidRPr="00B6162E" w:rsidRDefault="00B6162E" w:rsidP="00B6162E">
      <w:pPr>
        <w:numPr>
          <w:ilvl w:val="0"/>
          <w:numId w:val="1"/>
        </w:numPr>
      </w:pPr>
      <w:r w:rsidRPr="00B6162E">
        <w:rPr>
          <w:b/>
          <w:bCs/>
        </w:rPr>
        <w:t>st.dataframe(df)</w:t>
      </w:r>
      <w:r w:rsidRPr="00B6162E">
        <w:t>: Afișează un tabel interactiv. Ai scroll pe verticală/orizontală și poți sorta coloanele.</w:t>
      </w:r>
    </w:p>
    <w:p w14:paraId="2AEE2013" w14:textId="77777777" w:rsidR="00B6162E" w:rsidRPr="00B6162E" w:rsidRDefault="00B6162E" w:rsidP="00B6162E">
      <w:pPr>
        <w:numPr>
          <w:ilvl w:val="0"/>
          <w:numId w:val="1"/>
        </w:numPr>
      </w:pPr>
      <w:r w:rsidRPr="00B6162E">
        <w:rPr>
          <w:b/>
          <w:bCs/>
        </w:rPr>
        <w:t>st.table(df)</w:t>
      </w:r>
      <w:r w:rsidRPr="00B6162E">
        <w:t>: Afișează un tabel static. Arată bine pentru tabele mici de rezumat, dar nu are scroll.</w:t>
      </w:r>
    </w:p>
    <w:p w14:paraId="0C513500" w14:textId="77777777" w:rsidR="00B6162E" w:rsidRPr="00B6162E" w:rsidRDefault="00B6162E" w:rsidP="00B6162E">
      <w:pPr>
        <w:numPr>
          <w:ilvl w:val="0"/>
          <w:numId w:val="1"/>
        </w:numPr>
      </w:pPr>
      <w:r w:rsidRPr="00B6162E">
        <w:rPr>
          <w:b/>
          <w:bCs/>
        </w:rPr>
        <w:t>st.metric(label, value, delta)</w:t>
      </w:r>
      <w:r w:rsidRPr="00B6162E">
        <w:t>: Super util pentru KPI-uri. Îți pune în evidență o cifră (ex: total vânzări, acuratețea modelului) și îți arată și diferențe/evoluții cu verde sau roșu.</w:t>
      </w:r>
    </w:p>
    <w:p w14:paraId="226AE80A" w14:textId="77777777" w:rsidR="00B6162E" w:rsidRPr="00B6162E" w:rsidRDefault="00B6162E" w:rsidP="00B6162E">
      <w:pPr>
        <w:numPr>
          <w:ilvl w:val="0"/>
          <w:numId w:val="1"/>
        </w:numPr>
      </w:pPr>
      <w:r w:rsidRPr="00B6162E">
        <w:rPr>
          <w:b/>
          <w:bCs/>
        </w:rPr>
        <w:t>st.latex(formula)</w:t>
      </w:r>
      <w:r w:rsidRPr="00B6162E">
        <w:t>: Dacă ai nevoie să arăți o formulă matematică (ex: cum se calculează o medie), folosești asta.</w:t>
      </w:r>
    </w:p>
    <w:p w14:paraId="7A549375" w14:textId="77777777" w:rsidR="00B6162E" w:rsidRPr="00B6162E" w:rsidRDefault="00B6162E" w:rsidP="00B6162E">
      <w:pPr>
        <w:rPr>
          <w:b/>
          <w:bCs/>
        </w:rPr>
      </w:pPr>
      <w:r w:rsidRPr="00B6162E">
        <w:rPr>
          <w:b/>
          <w:bCs/>
        </w:rPr>
        <w:t>2. Preluarea de Input (Widget-uri de interacțiune)</w:t>
      </w:r>
    </w:p>
    <w:p w14:paraId="19A9E8D1" w14:textId="77777777" w:rsidR="00B6162E" w:rsidRPr="00B6162E" w:rsidRDefault="00B6162E" w:rsidP="00B6162E">
      <w:r w:rsidRPr="00B6162E">
        <w:t>Cu astea îi dai voie utilizatorului să se joace cu datele. Fiecare widget returnează valoarea aleasă, pe care o poți salva într-o variabilă.</w:t>
      </w:r>
    </w:p>
    <w:p w14:paraId="26555067" w14:textId="77777777" w:rsidR="00B6162E" w:rsidRPr="00B6162E" w:rsidRDefault="00B6162E" w:rsidP="00B6162E">
      <w:pPr>
        <w:numPr>
          <w:ilvl w:val="0"/>
          <w:numId w:val="2"/>
        </w:numPr>
      </w:pPr>
      <w:r w:rsidRPr="00B6162E">
        <w:rPr>
          <w:b/>
          <w:bCs/>
        </w:rPr>
        <w:t>Text și Numere:</w:t>
      </w:r>
    </w:p>
    <w:p w14:paraId="31FA34EB" w14:textId="77777777" w:rsidR="00B6162E" w:rsidRPr="00B6162E" w:rsidRDefault="00B6162E" w:rsidP="00B6162E">
      <w:pPr>
        <w:numPr>
          <w:ilvl w:val="1"/>
          <w:numId w:val="2"/>
        </w:numPr>
      </w:pPr>
      <w:r w:rsidRPr="00B6162E">
        <w:t>st.text_input("Nume"): Pentru texte libere.</w:t>
      </w:r>
    </w:p>
    <w:p w14:paraId="66CCE95F" w14:textId="77777777" w:rsidR="00B6162E" w:rsidRPr="00B6162E" w:rsidRDefault="00B6162E" w:rsidP="00B6162E">
      <w:pPr>
        <w:numPr>
          <w:ilvl w:val="1"/>
          <w:numId w:val="2"/>
        </w:numPr>
      </w:pPr>
      <w:r w:rsidRPr="00B6162E">
        <w:t>st.number_input("Varsta", min, max): Pentru input numeric precis (cu butoane de + și -).</w:t>
      </w:r>
    </w:p>
    <w:p w14:paraId="5E21BEB9" w14:textId="77777777" w:rsidR="00B6162E" w:rsidRPr="00B6162E" w:rsidRDefault="00B6162E" w:rsidP="00B6162E">
      <w:pPr>
        <w:numPr>
          <w:ilvl w:val="1"/>
          <w:numId w:val="2"/>
        </w:numPr>
      </w:pPr>
      <w:r w:rsidRPr="00B6162E">
        <w:t>st.slider("Interval", min, max, val): Pentru selectarea unei valori unice sau a unui interval (dacă îi dai un tuplu la val) tragând de o bară.</w:t>
      </w:r>
    </w:p>
    <w:p w14:paraId="4F9E978C" w14:textId="77777777" w:rsidR="00B6162E" w:rsidRPr="00B6162E" w:rsidRDefault="00B6162E" w:rsidP="00B6162E">
      <w:pPr>
        <w:numPr>
          <w:ilvl w:val="0"/>
          <w:numId w:val="2"/>
        </w:numPr>
      </w:pPr>
      <w:r w:rsidRPr="00B6162E">
        <w:rPr>
          <w:b/>
          <w:bCs/>
        </w:rPr>
        <w:t>Alegere din liste:</w:t>
      </w:r>
    </w:p>
    <w:p w14:paraId="1228B59F" w14:textId="77777777" w:rsidR="00B6162E" w:rsidRPr="00B6162E" w:rsidRDefault="00B6162E" w:rsidP="00B6162E">
      <w:pPr>
        <w:numPr>
          <w:ilvl w:val="1"/>
          <w:numId w:val="2"/>
        </w:numPr>
      </w:pPr>
      <w:r w:rsidRPr="00B6162E">
        <w:t xml:space="preserve">st.selectbox("Alege:", lista): Dropdown clasic, permiți o </w:t>
      </w:r>
      <w:r w:rsidRPr="00B6162E">
        <w:rPr>
          <w:i/>
          <w:iCs/>
        </w:rPr>
        <w:t>singură</w:t>
      </w:r>
      <w:r w:rsidRPr="00B6162E">
        <w:t xml:space="preserve"> alegere.</w:t>
      </w:r>
    </w:p>
    <w:p w14:paraId="3ECC4D7C" w14:textId="77777777" w:rsidR="00B6162E" w:rsidRPr="00B6162E" w:rsidRDefault="00B6162E" w:rsidP="00B6162E">
      <w:pPr>
        <w:numPr>
          <w:ilvl w:val="1"/>
          <w:numId w:val="2"/>
        </w:numPr>
      </w:pPr>
      <w:r w:rsidRPr="00B6162E">
        <w:t>st.radio("Alege:", lista): Ca selectbox-ul, doar că arată toate opțiunile direct pe ecran cu buline. Bun când ai puține opțiuni (2-4).</w:t>
      </w:r>
    </w:p>
    <w:p w14:paraId="3EC554C8" w14:textId="77777777" w:rsidR="00B6162E" w:rsidRPr="00B6162E" w:rsidRDefault="00B6162E" w:rsidP="00B6162E">
      <w:pPr>
        <w:numPr>
          <w:ilvl w:val="1"/>
          <w:numId w:val="2"/>
        </w:numPr>
      </w:pPr>
      <w:r w:rsidRPr="00B6162E">
        <w:t xml:space="preserve">st.multiselect("Alege mai multe:", lista): Dropdown din care poți alege </w:t>
      </w:r>
      <w:r w:rsidRPr="00B6162E">
        <w:rPr>
          <w:i/>
          <w:iCs/>
        </w:rPr>
        <w:t>mai multe</w:t>
      </w:r>
      <w:r w:rsidRPr="00B6162E">
        <w:t xml:space="preserve"> valori (returnează o listă).</w:t>
      </w:r>
    </w:p>
    <w:p w14:paraId="3352421E" w14:textId="77777777" w:rsidR="00B6162E" w:rsidRPr="00B6162E" w:rsidRDefault="00B6162E" w:rsidP="00B6162E">
      <w:pPr>
        <w:numPr>
          <w:ilvl w:val="1"/>
          <w:numId w:val="2"/>
        </w:numPr>
      </w:pPr>
      <w:r w:rsidRPr="00B6162E">
        <w:t>st.checkbox("Bifează"): Returnează True sau False. Perfect pentru a ascunde/arăta chestii pe ecran.</w:t>
      </w:r>
    </w:p>
    <w:p w14:paraId="75BF3AFB" w14:textId="77777777" w:rsidR="00B6162E" w:rsidRPr="00B6162E" w:rsidRDefault="00B6162E" w:rsidP="00B6162E">
      <w:pPr>
        <w:rPr>
          <w:b/>
          <w:bCs/>
        </w:rPr>
      </w:pPr>
      <w:r w:rsidRPr="00B6162E">
        <w:rPr>
          <w:b/>
          <w:bCs/>
        </w:rPr>
        <w:t>3. Organizarea Paginii (Layout)</w:t>
      </w:r>
    </w:p>
    <w:p w14:paraId="4446B754" w14:textId="77777777" w:rsidR="00B6162E" w:rsidRPr="00B6162E" w:rsidRDefault="00B6162E" w:rsidP="00B6162E">
      <w:r w:rsidRPr="00B6162E">
        <w:t>Ca să nu arate aplicația ca o pagină lungă și plictisitoare de Wikipedia.</w:t>
      </w:r>
    </w:p>
    <w:p w14:paraId="67F3ED00" w14:textId="77777777" w:rsidR="00B6162E" w:rsidRPr="00B6162E" w:rsidRDefault="00B6162E" w:rsidP="00B6162E">
      <w:pPr>
        <w:numPr>
          <w:ilvl w:val="0"/>
          <w:numId w:val="3"/>
        </w:numPr>
      </w:pPr>
      <w:r w:rsidRPr="00B6162E">
        <w:rPr>
          <w:b/>
          <w:bCs/>
        </w:rPr>
        <w:t>col1, col2 = st.columns(2)</w:t>
      </w:r>
      <w:r w:rsidRPr="00B6162E">
        <w:t>: Îți împarte pagina în coloane verticale. Folosești with col1: pentru a pune chestii în stânga.</w:t>
      </w:r>
    </w:p>
    <w:p w14:paraId="13D810E3" w14:textId="77777777" w:rsidR="00B6162E" w:rsidRPr="00B6162E" w:rsidRDefault="00B6162E" w:rsidP="00B6162E">
      <w:pPr>
        <w:numPr>
          <w:ilvl w:val="0"/>
          <w:numId w:val="3"/>
        </w:numPr>
      </w:pPr>
      <w:r w:rsidRPr="00B6162E">
        <w:rPr>
          <w:b/>
          <w:bCs/>
        </w:rPr>
        <w:t>tab1, tab2 = st.tabs(["Tab 1", "Tab 2"])</w:t>
      </w:r>
      <w:r w:rsidRPr="00B6162E">
        <w:t>: Creează un meniu orizontal cu secțiuni.</w:t>
      </w:r>
    </w:p>
    <w:p w14:paraId="630C9FEA" w14:textId="77777777" w:rsidR="00B6162E" w:rsidRPr="00B6162E" w:rsidRDefault="00B6162E" w:rsidP="00B6162E">
      <w:pPr>
        <w:numPr>
          <w:ilvl w:val="0"/>
          <w:numId w:val="3"/>
        </w:numPr>
      </w:pPr>
      <w:r w:rsidRPr="00B6162E">
        <w:rPr>
          <w:b/>
          <w:bCs/>
        </w:rPr>
        <w:t>with st.expander("Apasa aici"):</w:t>
      </w:r>
      <w:r w:rsidRPr="00B6162E">
        <w:t>: Creează un acordeon (un text/tabel ascuns care se extinde la click). Salvează mult spațiu.</w:t>
      </w:r>
    </w:p>
    <w:p w14:paraId="765FD0D6" w14:textId="77777777" w:rsidR="00B6162E" w:rsidRPr="00B6162E" w:rsidRDefault="00B6162E" w:rsidP="00B6162E">
      <w:pPr>
        <w:rPr>
          <w:b/>
          <w:bCs/>
        </w:rPr>
      </w:pPr>
      <w:r w:rsidRPr="00B6162E">
        <w:rPr>
          <w:b/>
          <w:bCs/>
        </w:rPr>
        <w:t>4. Optimizare, Formulare și Stare</w:t>
      </w:r>
    </w:p>
    <w:p w14:paraId="54DB931C" w14:textId="77777777" w:rsidR="00B6162E" w:rsidRPr="00B6162E" w:rsidRDefault="00B6162E" w:rsidP="00B6162E">
      <w:r w:rsidRPr="00B6162E">
        <w:t xml:space="preserve">Streamlit re-rulează </w:t>
      </w:r>
      <w:r w:rsidRPr="00B6162E">
        <w:rPr>
          <w:i/>
          <w:iCs/>
        </w:rPr>
        <w:t>tot codul</w:t>
      </w:r>
      <w:r w:rsidRPr="00B6162E">
        <w:t xml:space="preserve"> de sus până jos la fiecare click. Chestia asta poate încetini aplicația.</w:t>
      </w:r>
    </w:p>
    <w:p w14:paraId="06A76C45" w14:textId="77777777" w:rsidR="00B6162E" w:rsidRPr="00B6162E" w:rsidRDefault="00B6162E" w:rsidP="00B6162E">
      <w:pPr>
        <w:numPr>
          <w:ilvl w:val="0"/>
          <w:numId w:val="4"/>
        </w:numPr>
      </w:pPr>
      <w:r w:rsidRPr="00B6162E">
        <w:rPr>
          <w:b/>
          <w:bCs/>
        </w:rPr>
        <w:t>with st.form("nume"): + st.form_submit_button()</w:t>
      </w:r>
      <w:r w:rsidRPr="00B6162E">
        <w:t xml:space="preserve">: Grupezi mai multe inputuri. Aplicația NU se mai reîncarcă la fiecare literă tastată, ci abia când apeși pe butonul de </w:t>
      </w:r>
      <w:r w:rsidRPr="00B6162E">
        <w:rPr>
          <w:i/>
          <w:iCs/>
        </w:rPr>
        <w:t>Submit</w:t>
      </w:r>
      <w:r w:rsidRPr="00B6162E">
        <w:t>.</w:t>
      </w:r>
    </w:p>
    <w:p w14:paraId="5FF15766" w14:textId="77777777" w:rsidR="00B6162E" w:rsidRPr="00B6162E" w:rsidRDefault="00B6162E" w:rsidP="00B6162E">
      <w:pPr>
        <w:numPr>
          <w:ilvl w:val="0"/>
          <w:numId w:val="4"/>
        </w:numPr>
      </w:pPr>
      <w:r w:rsidRPr="00B6162E">
        <w:rPr>
          <w:b/>
          <w:bCs/>
        </w:rPr>
        <w:t>st.session_state</w:t>
      </w:r>
      <w:r w:rsidRPr="00B6162E">
        <w:t>: Este ca o memorie a aplicației. Variabilele normale se resetează când re-rulează scriptul. Dacă vrei să ții minte ceva (ex: un istoric de căutări, un contor), salvezi aici: st.session_state["contor"] = 1.</w:t>
      </w:r>
    </w:p>
    <w:p w14:paraId="48B2D712" w14:textId="77777777" w:rsidR="00B6162E" w:rsidRPr="00B6162E" w:rsidRDefault="00B6162E" w:rsidP="00B6162E">
      <w:pPr>
        <w:rPr>
          <w:b/>
          <w:bCs/>
        </w:rPr>
      </w:pPr>
      <w:r w:rsidRPr="00B6162E">
        <w:rPr>
          <w:b/>
          <w:bCs/>
        </w:rPr>
        <w:t>5. Feedback Vizual</w:t>
      </w:r>
    </w:p>
    <w:p w14:paraId="0FF1A06A" w14:textId="77777777" w:rsidR="00B6162E" w:rsidRPr="00B6162E" w:rsidRDefault="00B6162E" w:rsidP="00B6162E">
      <w:r w:rsidRPr="00B6162E">
        <w:t>Ca să îi spui utilizatorului ce se întâmplă.</w:t>
      </w:r>
    </w:p>
    <w:p w14:paraId="43A3B1F0" w14:textId="77777777" w:rsidR="00B6162E" w:rsidRPr="00B6162E" w:rsidRDefault="00B6162E" w:rsidP="00B6162E">
      <w:pPr>
        <w:numPr>
          <w:ilvl w:val="0"/>
          <w:numId w:val="5"/>
        </w:numPr>
      </w:pPr>
      <w:r w:rsidRPr="00B6162E">
        <w:rPr>
          <w:b/>
          <w:bCs/>
        </w:rPr>
        <w:t>Baloane colorate:</w:t>
      </w:r>
      <w:r w:rsidRPr="00B6162E">
        <w:t xml:space="preserve"> st.success("Bravo"), st.error("Eroare"), st.warning("Atenție"), st.info("Info").</w:t>
      </w:r>
    </w:p>
    <w:p w14:paraId="79EE1D33" w14:textId="77777777" w:rsidR="00B6162E" w:rsidRPr="00B6162E" w:rsidRDefault="00B6162E" w:rsidP="00B6162E">
      <w:pPr>
        <w:numPr>
          <w:ilvl w:val="0"/>
          <w:numId w:val="5"/>
        </w:numPr>
      </w:pPr>
      <w:r w:rsidRPr="00B6162E">
        <w:rPr>
          <w:b/>
          <w:bCs/>
        </w:rPr>
        <w:t>with st.spinner("Se încarcă..."):</w:t>
      </w:r>
      <w:r w:rsidRPr="00B6162E">
        <w:t>: Arată un icon care se învârte cât timp codul de dedesubt (de ex. antrenarea unui model) lucrează.</w:t>
      </w:r>
    </w:p>
    <w:p w14:paraId="3EE325A3" w14:textId="77777777" w:rsidR="00B6162E" w:rsidRPr="00B6162E" w:rsidRDefault="00B6162E" w:rsidP="00B6162E">
      <w:pPr>
        <w:rPr>
          <w:b/>
          <w:bCs/>
        </w:rPr>
      </w:pPr>
      <w:r w:rsidRPr="00B6162E">
        <w:rPr>
          <w:b/>
          <w:bCs/>
        </w:rPr>
        <w:t>6. Plotly (Grafice)</w:t>
      </w:r>
    </w:p>
    <w:p w14:paraId="2B27BEA6" w14:textId="77777777" w:rsidR="00B6162E" w:rsidRPr="00B6162E" w:rsidRDefault="00B6162E" w:rsidP="00B6162E">
      <w:r w:rsidRPr="00B6162E">
        <w:t>Streamlit nu desenează singur, dar integrează perfect biblioteci precum Plotly Express (px). Ai învățat să folosești:</w:t>
      </w:r>
    </w:p>
    <w:p w14:paraId="2EC9B761" w14:textId="77777777" w:rsidR="00B6162E" w:rsidRPr="00B6162E" w:rsidRDefault="00B6162E" w:rsidP="00B6162E">
      <w:pPr>
        <w:numPr>
          <w:ilvl w:val="0"/>
          <w:numId w:val="6"/>
        </w:numPr>
      </w:pPr>
      <w:r w:rsidRPr="00B6162E">
        <w:t>px.bar() - Bar charts pentru categorii.</w:t>
      </w:r>
    </w:p>
    <w:p w14:paraId="0B8CCC3F" w14:textId="77777777" w:rsidR="00B6162E" w:rsidRPr="00B6162E" w:rsidRDefault="00B6162E" w:rsidP="00B6162E">
      <w:pPr>
        <w:numPr>
          <w:ilvl w:val="0"/>
          <w:numId w:val="6"/>
        </w:numPr>
      </w:pPr>
      <w:r w:rsidRPr="00B6162E">
        <w:t>px.histogram() - Distribuții (cât de des apare o valoare).</w:t>
      </w:r>
    </w:p>
    <w:p w14:paraId="338455B8" w14:textId="77777777" w:rsidR="00B6162E" w:rsidRPr="00B6162E" w:rsidRDefault="00B6162E" w:rsidP="00B6162E">
      <w:pPr>
        <w:numPr>
          <w:ilvl w:val="0"/>
          <w:numId w:val="6"/>
        </w:numPr>
      </w:pPr>
      <w:r w:rsidRPr="00B6162E">
        <w:t>px.box() - Boxplots (pentru a vedea outliere, mediane).</w:t>
      </w:r>
    </w:p>
    <w:p w14:paraId="76D93C99" w14:textId="77777777" w:rsidR="00B6162E" w:rsidRPr="00B6162E" w:rsidRDefault="00B6162E" w:rsidP="00B6162E">
      <w:pPr>
        <w:numPr>
          <w:ilvl w:val="0"/>
          <w:numId w:val="6"/>
        </w:numPr>
      </w:pPr>
      <w:r w:rsidRPr="00B6162E">
        <w:t>px.scatter() - Relația dintre 2 variabile continue.</w:t>
      </w:r>
    </w:p>
    <w:p w14:paraId="06F6A1BC" w14:textId="77777777" w:rsidR="00B6162E" w:rsidRPr="00B6162E" w:rsidRDefault="00B6162E" w:rsidP="00B6162E">
      <w:pPr>
        <w:numPr>
          <w:ilvl w:val="0"/>
          <w:numId w:val="6"/>
        </w:numPr>
      </w:pPr>
      <w:r w:rsidRPr="00B6162E">
        <w:t>px.imshow() - Pentru heatmaps (ex: matricea de corelație).</w:t>
      </w:r>
    </w:p>
    <w:p w14:paraId="3EA76F5B" w14:textId="77777777" w:rsidR="00B6162E" w:rsidRPr="00B6162E" w:rsidRDefault="00B6162E" w:rsidP="00B6162E">
      <w:pPr>
        <w:numPr>
          <w:ilvl w:val="0"/>
          <w:numId w:val="6"/>
        </w:numPr>
      </w:pPr>
      <w:r w:rsidRPr="00B6162E">
        <w:rPr>
          <w:b/>
          <w:bCs/>
        </w:rPr>
        <w:t>st.plotly_chart(fig)</w:t>
      </w:r>
      <w:r w:rsidRPr="00B6162E">
        <w:t xml:space="preserve"> - Funcția magică din Streamlit care preia graficul creat de tine cu px și îl "lipește" pe ecran, interactiv.</w:t>
      </w:r>
    </w:p>
    <w:p w14:paraId="3867C988" w14:textId="77777777" w:rsidR="00B6162E" w:rsidRPr="00B6162E" w:rsidRDefault="00B6162E" w:rsidP="00B6162E">
      <w:r w:rsidRPr="00B6162E">
        <w:pict w14:anchorId="3F573495">
          <v:rect id="_x0000_i1031" style="width:0;height:1.5pt" o:hralign="center" o:hrstd="t" o:hr="t" fillcolor="#a0a0a0" stroked="f"/>
        </w:pict>
      </w:r>
    </w:p>
    <w:p w14:paraId="3A7BCA6A" w14:textId="77777777" w:rsidR="00E20F73" w:rsidRDefault="00E20F73"/>
    <w:sectPr w:rsidR="00E20F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69BB"/>
    <w:multiLevelType w:val="multilevel"/>
    <w:tmpl w:val="FE94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C0A89"/>
    <w:multiLevelType w:val="multilevel"/>
    <w:tmpl w:val="BAB2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20E55"/>
    <w:multiLevelType w:val="multilevel"/>
    <w:tmpl w:val="1718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87CA4"/>
    <w:multiLevelType w:val="multilevel"/>
    <w:tmpl w:val="EDBA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54F2D"/>
    <w:multiLevelType w:val="multilevel"/>
    <w:tmpl w:val="78A8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BA2C39"/>
    <w:multiLevelType w:val="multilevel"/>
    <w:tmpl w:val="9C1C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4F5261"/>
    <w:multiLevelType w:val="multilevel"/>
    <w:tmpl w:val="4570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C5455"/>
    <w:multiLevelType w:val="multilevel"/>
    <w:tmpl w:val="2C14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F572B8"/>
    <w:multiLevelType w:val="multilevel"/>
    <w:tmpl w:val="BCC8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BD0D21"/>
    <w:multiLevelType w:val="multilevel"/>
    <w:tmpl w:val="E09E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694182"/>
    <w:multiLevelType w:val="multilevel"/>
    <w:tmpl w:val="8F96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2A77BE"/>
    <w:multiLevelType w:val="multilevel"/>
    <w:tmpl w:val="F1E8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229543">
    <w:abstractNumId w:val="1"/>
  </w:num>
  <w:num w:numId="2" w16cid:durableId="450323810">
    <w:abstractNumId w:val="10"/>
  </w:num>
  <w:num w:numId="3" w16cid:durableId="1238244722">
    <w:abstractNumId w:val="2"/>
  </w:num>
  <w:num w:numId="4" w16cid:durableId="269510445">
    <w:abstractNumId w:val="6"/>
  </w:num>
  <w:num w:numId="5" w16cid:durableId="712190674">
    <w:abstractNumId w:val="9"/>
  </w:num>
  <w:num w:numId="6" w16cid:durableId="1379937534">
    <w:abstractNumId w:val="11"/>
  </w:num>
  <w:num w:numId="7" w16cid:durableId="2143185509">
    <w:abstractNumId w:val="7"/>
  </w:num>
  <w:num w:numId="8" w16cid:durableId="2056003757">
    <w:abstractNumId w:val="8"/>
  </w:num>
  <w:num w:numId="9" w16cid:durableId="883175064">
    <w:abstractNumId w:val="5"/>
  </w:num>
  <w:num w:numId="10" w16cid:durableId="349798299">
    <w:abstractNumId w:val="4"/>
  </w:num>
  <w:num w:numId="11" w16cid:durableId="298649146">
    <w:abstractNumId w:val="3"/>
  </w:num>
  <w:num w:numId="12" w16cid:durableId="2031954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62E"/>
    <w:rsid w:val="0015385B"/>
    <w:rsid w:val="0063400E"/>
    <w:rsid w:val="00973DBE"/>
    <w:rsid w:val="00B6162E"/>
    <w:rsid w:val="00CB157B"/>
    <w:rsid w:val="00E20F73"/>
    <w:rsid w:val="00EC0BE3"/>
    <w:rsid w:val="00EC768D"/>
    <w:rsid w:val="00FF1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6720C"/>
  <w15:chartTrackingRefBased/>
  <w15:docId w15:val="{58A1BF66-3B5F-4322-B862-45466B85E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62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62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62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6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62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62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62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62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62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62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62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1083</Words>
  <Characters>6282</Characters>
  <Application>Microsoft Office Word</Application>
  <DocSecurity>0</DocSecurity>
  <Lines>52</Lines>
  <Paragraphs>14</Paragraphs>
  <ScaleCrop>false</ScaleCrop>
  <Company/>
  <LinksUpToDate>false</LinksUpToDate>
  <CharactersWithSpaces>7351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Georgescu O Ionut-Bogdan</dc:creator>
  <cp:keywords/>
  <dc:description/>
  <cp:lastModifiedBy>Georgescu O Ionut-Bogdan</cp:lastModifiedBy>
  <cp:revision>1</cp:revision>
  <dcterms:created xsi:type="dcterms:W3CDTF">2026-03-26T19:53:00Z</dcterms:created>
  <dcterms:modified xsi:type="dcterms:W3CDTF">2026-03-26T19:56:00Z</dcterms:modified>
</cp:coreProperties>
</file>