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55C6" w14:textId="1B4F4CEC" w:rsidR="00792536" w:rsidRDefault="00792536" w:rsidP="00792536">
      <w:pPr>
        <w:pStyle w:val="Title"/>
        <w:jc w:val="center"/>
      </w:pPr>
      <w:r>
        <w:t>Sales Application</w:t>
      </w:r>
    </w:p>
    <w:p w14:paraId="4C46AE42" w14:textId="4E98007A" w:rsidR="00792536" w:rsidRDefault="00792536" w:rsidP="00792536"/>
    <w:p w14:paraId="385734BE" w14:textId="49D8626C" w:rsidR="00792536" w:rsidRDefault="00792536" w:rsidP="00792536">
      <w:pPr>
        <w:pStyle w:val="ListParagraph"/>
        <w:numPr>
          <w:ilvl w:val="0"/>
          <w:numId w:val="3"/>
        </w:numPr>
      </w:pPr>
      <w:r>
        <w:t>System definition</w:t>
      </w:r>
    </w:p>
    <w:p w14:paraId="3EA9DA0E" w14:textId="6231B1B3" w:rsidR="00472D73" w:rsidRDefault="00792536" w:rsidP="00792536">
      <w:r>
        <w:t>This application should provide the user with the basic functionalities of any sales app. The user should be able to add items to a so-called cart. These items should be structured in groups and each item may have options (such as size or any other extra product characteristics) which can modify the price. Also, the user should be able to edit the groups, items and options.</w:t>
      </w:r>
    </w:p>
    <w:p w14:paraId="66DB34D0" w14:textId="77777777" w:rsidR="00472D73" w:rsidRDefault="00472D73" w:rsidP="00472D73">
      <w:pPr>
        <w:pStyle w:val="ListParagraph"/>
        <w:numPr>
          <w:ilvl w:val="0"/>
          <w:numId w:val="3"/>
        </w:numPr>
      </w:pPr>
      <w:r>
        <w:t>Entities:</w:t>
      </w:r>
    </w:p>
    <w:p w14:paraId="0D44B390" w14:textId="7D3E5259" w:rsidR="00792536" w:rsidRDefault="00472D73" w:rsidP="00472D73">
      <w:pPr>
        <w:ind w:left="360"/>
      </w:pPr>
      <w:r w:rsidRPr="00472D73">
        <w:drawing>
          <wp:inline distT="0" distB="0" distL="0" distR="0" wp14:anchorId="18E33D78" wp14:editId="45523169">
            <wp:extent cx="5943600" cy="23685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943600" cy="2368550"/>
                    </a:xfrm>
                    <a:prstGeom prst="rect">
                      <a:avLst/>
                    </a:prstGeom>
                  </pic:spPr>
                </pic:pic>
              </a:graphicData>
            </a:graphic>
          </wp:inline>
        </w:drawing>
      </w:r>
    </w:p>
    <w:p w14:paraId="5AEA0BEE" w14:textId="277B1B36" w:rsidR="00472D73" w:rsidRDefault="00472D73" w:rsidP="00472D73">
      <w:pPr>
        <w:ind w:left="360"/>
      </w:pPr>
      <w:r w:rsidRPr="00472D73">
        <w:drawing>
          <wp:inline distT="0" distB="0" distL="0" distR="0" wp14:anchorId="07BC1158" wp14:editId="09BAE6B7">
            <wp:extent cx="5943600" cy="3384550"/>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6"/>
                    <a:stretch>
                      <a:fillRect/>
                    </a:stretch>
                  </pic:blipFill>
                  <pic:spPr>
                    <a:xfrm>
                      <a:off x="0" y="0"/>
                      <a:ext cx="5943600" cy="3384550"/>
                    </a:xfrm>
                    <a:prstGeom prst="rect">
                      <a:avLst/>
                    </a:prstGeom>
                  </pic:spPr>
                </pic:pic>
              </a:graphicData>
            </a:graphic>
          </wp:inline>
        </w:drawing>
      </w:r>
    </w:p>
    <w:p w14:paraId="38CFB1C5" w14:textId="7C82829B" w:rsidR="00472D73" w:rsidRDefault="00472D73" w:rsidP="00472D73">
      <w:pPr>
        <w:ind w:left="360"/>
      </w:pPr>
      <w:r>
        <w:lastRenderedPageBreak/>
        <w:t>Methods:</w:t>
      </w:r>
    </w:p>
    <w:p w14:paraId="35D9793B" w14:textId="524966BB" w:rsidR="00472D73" w:rsidRDefault="00472D73" w:rsidP="00472D73">
      <w:pPr>
        <w:ind w:left="360"/>
      </w:pPr>
      <w:r w:rsidRPr="00472D73">
        <w:drawing>
          <wp:inline distT="0" distB="0" distL="0" distR="0" wp14:anchorId="32AE47C1" wp14:editId="77F021B0">
            <wp:extent cx="5943600" cy="3692525"/>
            <wp:effectExtent l="0" t="0" r="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3692525"/>
                    </a:xfrm>
                    <a:prstGeom prst="rect">
                      <a:avLst/>
                    </a:prstGeom>
                  </pic:spPr>
                </pic:pic>
              </a:graphicData>
            </a:graphic>
          </wp:inline>
        </w:drawing>
      </w:r>
    </w:p>
    <w:p w14:paraId="2BF96CC5" w14:textId="77777777" w:rsidR="00472D73" w:rsidRDefault="00472D73" w:rsidP="00472D73">
      <w:pPr>
        <w:ind w:left="360"/>
      </w:pPr>
    </w:p>
    <w:p w14:paraId="256B2155" w14:textId="5DC6BACF" w:rsidR="00472D73" w:rsidRDefault="00472D73" w:rsidP="00472D73">
      <w:pPr>
        <w:ind w:left="360"/>
      </w:pPr>
      <w:r w:rsidRPr="00472D73">
        <w:drawing>
          <wp:inline distT="0" distB="0" distL="0" distR="0" wp14:anchorId="24E36DB9" wp14:editId="4DED1A02">
            <wp:extent cx="5895975" cy="3336167"/>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rotWithShape="1">
                    <a:blip r:embed="rId8"/>
                    <a:srcRect r="16186"/>
                    <a:stretch/>
                  </pic:blipFill>
                  <pic:spPr bwMode="auto">
                    <a:xfrm>
                      <a:off x="0" y="0"/>
                      <a:ext cx="5898255" cy="3337457"/>
                    </a:xfrm>
                    <a:prstGeom prst="rect">
                      <a:avLst/>
                    </a:prstGeom>
                    <a:ln>
                      <a:noFill/>
                    </a:ln>
                    <a:extLst>
                      <a:ext uri="{53640926-AAD7-44D8-BBD7-CCE9431645EC}">
                        <a14:shadowObscured xmlns:a14="http://schemas.microsoft.com/office/drawing/2010/main"/>
                      </a:ext>
                    </a:extLst>
                  </pic:spPr>
                </pic:pic>
              </a:graphicData>
            </a:graphic>
          </wp:inline>
        </w:drawing>
      </w:r>
    </w:p>
    <w:p w14:paraId="44DEB028" w14:textId="1C0BA48E" w:rsidR="00472D73" w:rsidRDefault="00472D73" w:rsidP="00472D73">
      <w:pPr>
        <w:ind w:left="360"/>
      </w:pPr>
      <w:r w:rsidRPr="00472D73">
        <w:lastRenderedPageBreak/>
        <w:drawing>
          <wp:inline distT="0" distB="0" distL="0" distR="0" wp14:anchorId="7BBB874E" wp14:editId="17B061A9">
            <wp:extent cx="5943600" cy="1323975"/>
            <wp:effectExtent l="0" t="0" r="0" b="9525"/>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9"/>
                    <a:stretch>
                      <a:fillRect/>
                    </a:stretch>
                  </pic:blipFill>
                  <pic:spPr>
                    <a:xfrm>
                      <a:off x="0" y="0"/>
                      <a:ext cx="5943600" cy="1323975"/>
                    </a:xfrm>
                    <a:prstGeom prst="rect">
                      <a:avLst/>
                    </a:prstGeom>
                  </pic:spPr>
                </pic:pic>
              </a:graphicData>
            </a:graphic>
          </wp:inline>
        </w:drawing>
      </w:r>
    </w:p>
    <w:p w14:paraId="2D88AF45" w14:textId="2DBF9A26" w:rsidR="00472D73" w:rsidRDefault="00472D73" w:rsidP="00472D73"/>
    <w:p w14:paraId="2A8967B1" w14:textId="386E204D" w:rsidR="00472D73" w:rsidRDefault="00472D73" w:rsidP="00472D73">
      <w:r>
        <w:t>Basic instructions:</w:t>
      </w:r>
    </w:p>
    <w:p w14:paraId="5ECA6F32" w14:textId="6742CB20" w:rsidR="00472D73" w:rsidRDefault="00472D73" w:rsidP="00472D73">
      <w:r>
        <w:t>Each endpoint only affects its corresponding entity. (</w:t>
      </w:r>
      <w:proofErr w:type="spellStart"/>
      <w:proofErr w:type="gramStart"/>
      <w:r>
        <w:t>eg</w:t>
      </w:r>
      <w:proofErr w:type="gramEnd"/>
      <w:r>
        <w:t>.</w:t>
      </w:r>
      <w:proofErr w:type="spellEnd"/>
      <w:r>
        <w:t xml:space="preserve"> </w:t>
      </w:r>
      <w:proofErr w:type="gramStart"/>
      <w:r>
        <w:t>PATCH  /</w:t>
      </w:r>
      <w:proofErr w:type="gramEnd"/>
      <w:r>
        <w:t xml:space="preserve">groups does not affect products or options). </w:t>
      </w:r>
    </w:p>
    <w:p w14:paraId="13C292C5" w14:textId="2FFB7969" w:rsidR="00472D73" w:rsidRDefault="00472D73" w:rsidP="00472D73">
      <w:r>
        <w:t>In the repo there is also an angular demo app. It has 2 routes:</w:t>
      </w:r>
    </w:p>
    <w:p w14:paraId="5D6D909A" w14:textId="58F9BDF7" w:rsidR="00472D73" w:rsidRDefault="00472D73" w:rsidP="00472D73">
      <w:r>
        <w:t xml:space="preserve">/ - this is the sales interface </w:t>
      </w:r>
    </w:p>
    <w:p w14:paraId="4D389904" w14:textId="45FED6D2" w:rsidR="00472D73" w:rsidRDefault="00472D73" w:rsidP="00472D73">
      <w:r>
        <w:t>/</w:t>
      </w:r>
      <w:proofErr w:type="gramStart"/>
      <w:r>
        <w:t>admin</w:t>
      </w:r>
      <w:proofErr w:type="gramEnd"/>
      <w:r>
        <w:t xml:space="preserve"> - this is the administration interface. </w:t>
      </w:r>
    </w:p>
    <w:p w14:paraId="5C84118D" w14:textId="5EDBB016" w:rsidR="00472D73" w:rsidRPr="00472D73" w:rsidRDefault="00472D73" w:rsidP="00472D73">
      <w:pPr>
        <w:pStyle w:val="ListParagraph"/>
        <w:numPr>
          <w:ilvl w:val="0"/>
          <w:numId w:val="6"/>
        </w:numPr>
      </w:pPr>
      <w:r>
        <w:t xml:space="preserve">To edit an </w:t>
      </w:r>
      <w:proofErr w:type="gramStart"/>
      <w:r>
        <w:t>entity</w:t>
      </w:r>
      <w:proofErr w:type="gramEnd"/>
      <w:r>
        <w:t xml:space="preserve"> you can double click on its box.</w:t>
      </w:r>
    </w:p>
    <w:sectPr w:rsidR="00472D73" w:rsidRPr="0047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45A"/>
    <w:multiLevelType w:val="hybridMultilevel"/>
    <w:tmpl w:val="22C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52CC"/>
    <w:multiLevelType w:val="hybridMultilevel"/>
    <w:tmpl w:val="239A5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E3FA0"/>
    <w:multiLevelType w:val="hybridMultilevel"/>
    <w:tmpl w:val="08749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B5182"/>
    <w:multiLevelType w:val="hybridMultilevel"/>
    <w:tmpl w:val="E914545C"/>
    <w:lvl w:ilvl="0" w:tplc="27EA884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0A1F7D"/>
    <w:multiLevelType w:val="hybridMultilevel"/>
    <w:tmpl w:val="C2C4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831E0"/>
    <w:multiLevelType w:val="hybridMultilevel"/>
    <w:tmpl w:val="89DA0B22"/>
    <w:lvl w:ilvl="0" w:tplc="ACFE035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1F"/>
    <w:rsid w:val="0046741F"/>
    <w:rsid w:val="00472D73"/>
    <w:rsid w:val="0079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402E"/>
  <w15:chartTrackingRefBased/>
  <w15:docId w15:val="{52584EE2-CAE0-49B9-93F5-D91FBADB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36"/>
    <w:pPr>
      <w:ind w:left="720"/>
      <w:contextualSpacing/>
    </w:pPr>
  </w:style>
  <w:style w:type="paragraph" w:styleId="Title">
    <w:name w:val="Title"/>
    <w:basedOn w:val="Normal"/>
    <w:next w:val="Normal"/>
    <w:link w:val="TitleChar"/>
    <w:uiPriority w:val="10"/>
    <w:qFormat/>
    <w:rsid w:val="00792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5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Constantin</dc:creator>
  <cp:keywords/>
  <dc:description/>
  <cp:lastModifiedBy>Bogdan Constantin</cp:lastModifiedBy>
  <cp:revision>2</cp:revision>
  <dcterms:created xsi:type="dcterms:W3CDTF">2022-01-13T19:34:00Z</dcterms:created>
  <dcterms:modified xsi:type="dcterms:W3CDTF">2022-01-13T19:54:00Z</dcterms:modified>
</cp:coreProperties>
</file>