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4AC" w:rsidRDefault="00B544AC" w:rsidP="00B544AC">
      <w:pPr>
        <w:autoSpaceDE w:val="0"/>
        <w:autoSpaceDN w:val="0"/>
        <w:adjustRightInd w:val="0"/>
        <w:spacing w:after="0" w:line="240" w:lineRule="auto"/>
        <w:jc w:val="center"/>
        <w:rPr>
          <w:rFonts w:ascii="Palatino Linotype" w:hAnsi="Palatino Linotype" w:cs="Palatino Linotype"/>
          <w:b/>
          <w:bCs/>
          <w:sz w:val="32"/>
          <w:szCs w:val="32"/>
        </w:rPr>
      </w:pPr>
      <w:r>
        <w:rPr>
          <w:rFonts w:ascii="Palatino Linotype" w:hAnsi="Palatino Linotype" w:cs="Palatino Linotype"/>
          <w:b/>
          <w:bCs/>
          <w:sz w:val="32"/>
          <w:szCs w:val="32"/>
        </w:rPr>
        <w:t>UNIVERSITATEA „BABE</w:t>
      </w:r>
      <w:r>
        <w:rPr>
          <w:rFonts w:ascii="PalatinoLinotype-Bold" w:hAnsi="PalatinoLinotype-Bold" w:cs="PalatinoLinotype-Bold"/>
          <w:b/>
          <w:bCs/>
          <w:sz w:val="32"/>
          <w:szCs w:val="32"/>
        </w:rPr>
        <w:t>Ş</w:t>
      </w:r>
      <w:r>
        <w:rPr>
          <w:rFonts w:ascii="Palatino Linotype" w:hAnsi="Palatino Linotype" w:cs="Palatino Linotype"/>
          <w:b/>
          <w:bCs/>
          <w:sz w:val="32"/>
          <w:szCs w:val="32"/>
        </w:rPr>
        <w:t>-BOLYAI”</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FACULTATEA DE MATEMATIC</w:t>
      </w:r>
      <w:r>
        <w:rPr>
          <w:rFonts w:ascii="Cambria" w:eastAsia="TimesNewRomanPS-BoldMT" w:hAnsi="Cambria" w:cs="Cambria"/>
          <w:b/>
          <w:bCs/>
          <w:sz w:val="32"/>
          <w:szCs w:val="32"/>
        </w:rPr>
        <w:t>Ǎ</w:t>
      </w:r>
      <w:r>
        <w:rPr>
          <w:rFonts w:ascii="TimesNewRomanPS-BoldMT" w:eastAsia="TimesNewRomanPS-BoldMT" w:hAnsi="Palatino Linotype" w:cs="TimesNewRomanPS-BoldMT"/>
          <w:b/>
          <w:bCs/>
          <w:sz w:val="32"/>
          <w:szCs w:val="32"/>
        </w:rPr>
        <w:t xml:space="preserve"> </w:t>
      </w:r>
      <w:r>
        <w:rPr>
          <w:rFonts w:ascii="PalatinoLinotype-Bold" w:hAnsi="PalatinoLinotype-Bold" w:cs="PalatinoLinotype-Bold"/>
          <w:b/>
          <w:bCs/>
          <w:sz w:val="32"/>
          <w:szCs w:val="32"/>
        </w:rPr>
        <w:t>Ş</w:t>
      </w:r>
      <w:r>
        <w:rPr>
          <w:rFonts w:ascii="Palatino Linotype" w:hAnsi="Palatino Linotype" w:cs="Palatino Linotype"/>
          <w:b/>
          <w:bCs/>
          <w:sz w:val="32"/>
          <w:szCs w:val="32"/>
        </w:rPr>
        <w:t>I INFORMATIC</w:t>
      </w:r>
      <w:r>
        <w:rPr>
          <w:rFonts w:ascii="Cambria" w:eastAsia="TimesNewRomanPS-BoldMT" w:hAnsi="Cambria" w:cs="Cambria"/>
          <w:b/>
          <w:bCs/>
          <w:sz w:val="32"/>
          <w:szCs w:val="32"/>
        </w:rPr>
        <w:t>Ǎ</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 xml:space="preserve">SPECIALIZAREA </w:t>
      </w:r>
      <w:r w:rsidR="009506DF">
        <w:rPr>
          <w:rFonts w:ascii="Palatino Linotype" w:hAnsi="Palatino Linotype" w:cs="Palatino Linotype"/>
          <w:b/>
          <w:bCs/>
          <w:sz w:val="32"/>
          <w:szCs w:val="32"/>
        </w:rPr>
        <w:t>SISTEME DISTRIBUITE ÎN INTERNET</w:t>
      </w: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36"/>
          <w:szCs w:val="36"/>
        </w:rPr>
      </w:pPr>
      <w:r>
        <w:rPr>
          <w:rFonts w:ascii="PalatinoLinotype-Bold" w:hAnsi="PalatinoLinotype-Bold" w:cs="PalatinoLinotype-Bold"/>
          <w:b/>
          <w:bCs/>
          <w:sz w:val="36"/>
          <w:szCs w:val="36"/>
        </w:rPr>
        <w:t xml:space="preserve">Lucrare de </w:t>
      </w:r>
      <w:r w:rsidR="00AC346C">
        <w:rPr>
          <w:rFonts w:ascii="PalatinoLinotype-Bold" w:hAnsi="PalatinoLinotype-Bold" w:cs="PalatinoLinotype-Bold"/>
          <w:b/>
          <w:bCs/>
          <w:sz w:val="36"/>
          <w:szCs w:val="36"/>
        </w:rPr>
        <w:t>disertație</w:t>
      </w:r>
    </w:p>
    <w:p w:rsidR="009B7B29" w:rsidRDefault="009B7B29"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30321B" w:rsidRDefault="008A210F" w:rsidP="0030321B">
      <w:pPr>
        <w:autoSpaceDE w:val="0"/>
        <w:autoSpaceDN w:val="0"/>
        <w:adjustRightInd w:val="0"/>
        <w:spacing w:after="0" w:line="240" w:lineRule="auto"/>
        <w:jc w:val="center"/>
        <w:rPr>
          <w:rFonts w:ascii="PalatinoLinotype-Bold" w:hAnsi="PalatinoLinotype-Bold" w:cs="PalatinoLinotype-Bold"/>
          <w:b/>
          <w:bCs/>
          <w:sz w:val="56"/>
          <w:szCs w:val="56"/>
        </w:rPr>
        <w:sectPr w:rsidR="0030321B">
          <w:footerReference w:type="default" r:id="rId8"/>
          <w:pgSz w:w="12240" w:h="15840"/>
          <w:pgMar w:top="1440" w:right="1440" w:bottom="1440" w:left="1440" w:header="720" w:footer="720" w:gutter="0"/>
          <w:cols w:space="720"/>
          <w:docGrid w:linePitch="360"/>
        </w:sectPr>
      </w:pPr>
      <w:r>
        <w:rPr>
          <w:rFonts w:ascii="PalatinoLinotype-Bold" w:hAnsi="PalatinoLinotype-Bold" w:cs="PalatinoLinotype-Bold"/>
          <w:b/>
          <w:bCs/>
          <w:sz w:val="56"/>
          <w:szCs w:val="56"/>
        </w:rPr>
        <w:t xml:space="preserve">MONITORIZAREA PROGRAMATICĂ A </w:t>
      </w:r>
      <w:r w:rsidR="00D412F8">
        <w:rPr>
          <w:rFonts w:ascii="PalatinoLinotype-Bold" w:hAnsi="PalatinoLinotype-Bold" w:cs="PalatinoLinotype-Bold"/>
          <w:b/>
          <w:bCs/>
          <w:sz w:val="56"/>
          <w:szCs w:val="56"/>
        </w:rPr>
        <w:t>RESURSELOR</w:t>
      </w:r>
      <w:r>
        <w:rPr>
          <w:rFonts w:ascii="PalatinoLinotype-Bold" w:hAnsi="PalatinoLinotype-Bold" w:cs="PalatinoLinotype-Bold"/>
          <w:b/>
          <w:bCs/>
          <w:sz w:val="56"/>
          <w:szCs w:val="56"/>
        </w:rPr>
        <w:t xml:space="preserve"> AZURE</w:t>
      </w: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rPr>
          <w:rFonts w:ascii="Palatino Linotype" w:hAnsi="Palatino Linotype" w:cs="Palatino Linotype"/>
          <w:sz w:val="32"/>
          <w:szCs w:val="32"/>
        </w:rPr>
      </w:pPr>
    </w:p>
    <w:p w:rsidR="001C4066" w:rsidRDefault="00B544AC" w:rsidP="00B544AC">
      <w:pPr>
        <w:autoSpaceDE w:val="0"/>
        <w:autoSpaceDN w:val="0"/>
        <w:adjustRightInd w:val="0"/>
        <w:spacing w:after="0" w:line="240" w:lineRule="auto"/>
        <w:rPr>
          <w:rFonts w:ascii="PalatinoLinotype-Roman" w:hAnsi="PalatinoLinotype-Roman" w:cs="PalatinoLinotype-Roman"/>
          <w:sz w:val="32"/>
          <w:szCs w:val="32"/>
        </w:rPr>
      </w:pPr>
      <w:r>
        <w:rPr>
          <w:rFonts w:ascii="Palatino Linotype" w:hAnsi="Palatino Linotype" w:cs="Palatino Linotype"/>
          <w:sz w:val="32"/>
          <w:szCs w:val="32"/>
        </w:rPr>
        <w:t xml:space="preserve">Coordonatori </w:t>
      </w:r>
      <w:r>
        <w:rPr>
          <w:rFonts w:ascii="PalatinoLinotype-Roman" w:hAnsi="PalatinoLinotype-Roman" w:cs="PalatinoLinotype-Roman"/>
          <w:sz w:val="32"/>
          <w:szCs w:val="32"/>
        </w:rPr>
        <w:t>ştiinţ</w:t>
      </w:r>
      <w:r w:rsidR="001C4066">
        <w:rPr>
          <w:rFonts w:ascii="PalatinoLinotype-Roman" w:hAnsi="PalatinoLinotype-Roman" w:cs="PalatinoLinotype-Roman"/>
          <w:sz w:val="32"/>
          <w:szCs w:val="32"/>
        </w:rPr>
        <w:t>ifici</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r>
        <w:rPr>
          <w:rFonts w:ascii="PalatinoLinotype-Roman" w:hAnsi="PalatinoLinotype-Roman" w:cs="PalatinoLinotype-Roman"/>
          <w:sz w:val="32"/>
          <w:szCs w:val="32"/>
        </w:rPr>
        <w:t xml:space="preserve">Lect. </w:t>
      </w:r>
      <w:r w:rsidRPr="001C4066">
        <w:rPr>
          <w:rFonts w:ascii="PalatinoLinotype-Roman" w:hAnsi="PalatinoLinotype-Roman" w:cs="PalatinoLinotype-Roman"/>
          <w:b/>
          <w:sz w:val="32"/>
          <w:szCs w:val="32"/>
        </w:rPr>
        <w:t>Sergiu-Adrian</w:t>
      </w:r>
      <w:r w:rsidR="002A086F">
        <w:rPr>
          <w:rFonts w:ascii="PalatinoLinotype-Roman" w:hAnsi="PalatinoLinotype-Roman" w:cs="PalatinoLinotype-Roman"/>
          <w:b/>
          <w:sz w:val="32"/>
          <w:szCs w:val="32"/>
        </w:rPr>
        <w:t xml:space="preserve"> </w:t>
      </w:r>
      <w:r w:rsidR="002A086F" w:rsidRPr="001C4066">
        <w:rPr>
          <w:rFonts w:ascii="PalatinoLinotype-Roman" w:hAnsi="PalatinoLinotype-Roman" w:cs="PalatinoLinotype-Roman"/>
          <w:b/>
          <w:sz w:val="32"/>
          <w:szCs w:val="32"/>
        </w:rPr>
        <w:t>Dărăbant</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r>
        <w:rPr>
          <w:rFonts w:ascii="Palatino Linotype" w:hAnsi="Palatino Linotype" w:cs="Palatino Linotype"/>
          <w:sz w:val="28"/>
          <w:szCs w:val="28"/>
        </w:rPr>
        <w:t>Absolvent</w:t>
      </w:r>
    </w:p>
    <w:p w:rsidR="001C4066" w:rsidRPr="001C4066" w:rsidRDefault="001C4066" w:rsidP="001C4066">
      <w:pPr>
        <w:autoSpaceDE w:val="0"/>
        <w:autoSpaceDN w:val="0"/>
        <w:adjustRightInd w:val="0"/>
        <w:spacing w:after="0" w:line="240" w:lineRule="auto"/>
        <w:jc w:val="right"/>
        <w:rPr>
          <w:rFonts w:ascii="Palatino Linotype" w:hAnsi="Palatino Linotype" w:cs="Palatino Linotype"/>
          <w:b/>
          <w:sz w:val="28"/>
          <w:szCs w:val="28"/>
        </w:rPr>
      </w:pPr>
      <w:r>
        <w:rPr>
          <w:rFonts w:ascii="Palatino Linotype" w:hAnsi="Palatino Linotype" w:cs="Palatino Linotype"/>
          <w:b/>
          <w:sz w:val="28"/>
          <w:szCs w:val="28"/>
        </w:rPr>
        <w:t>Bogdana Cărăușan</w:t>
      </w:r>
    </w:p>
    <w:p w:rsidR="001C4066" w:rsidRDefault="001C4066" w:rsidP="001C4066">
      <w:pPr>
        <w:autoSpaceDE w:val="0"/>
        <w:autoSpaceDN w:val="0"/>
        <w:adjustRightInd w:val="0"/>
        <w:spacing w:after="0" w:line="240" w:lineRule="auto"/>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sectPr w:rsidR="00B544AC" w:rsidSect="00B544AC">
          <w:type w:val="continuous"/>
          <w:pgSz w:w="12240" w:h="15840"/>
          <w:pgMar w:top="1440" w:right="1440" w:bottom="1440" w:left="1440" w:header="720" w:footer="720" w:gutter="0"/>
          <w:cols w:num="2" w:space="720"/>
          <w:docGrid w:linePitch="360"/>
        </w:sect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D304BE">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r>
        <w:rPr>
          <w:rFonts w:ascii="Palatino Linotype" w:hAnsi="Palatino Linotype" w:cs="Palatino Linotype"/>
          <w:b/>
          <w:bCs/>
          <w:sz w:val="28"/>
          <w:szCs w:val="28"/>
        </w:rPr>
        <w:t>Cluj-Napoca</w:t>
      </w:r>
    </w:p>
    <w:p w:rsidR="008519F6" w:rsidRDefault="009506DF" w:rsidP="001C4066">
      <w:pPr>
        <w:jc w:val="center"/>
        <w:rPr>
          <w:rFonts w:cs="Times New Roman"/>
        </w:rPr>
      </w:pPr>
      <w:r>
        <w:rPr>
          <w:rFonts w:ascii="Palatino Linotype" w:hAnsi="Palatino Linotype" w:cs="Palatino Linotype"/>
          <w:b/>
          <w:bCs/>
          <w:sz w:val="28"/>
          <w:szCs w:val="28"/>
        </w:rPr>
        <w:t>2018</w:t>
      </w:r>
    </w:p>
    <w:p w:rsidR="00996B4C" w:rsidRPr="008519F6" w:rsidRDefault="00996B4C" w:rsidP="008519F6">
      <w:pPr>
        <w:pStyle w:val="Heading1"/>
        <w:jc w:val="both"/>
        <w:rPr>
          <w:rFonts w:ascii="Times New Roman" w:hAnsi="Times New Roman" w:cs="Times New Roman"/>
        </w:rPr>
      </w:pPr>
      <w:bookmarkStart w:id="0" w:name="_Toc517421454"/>
      <w:r w:rsidRPr="008519F6">
        <w:rPr>
          <w:rFonts w:ascii="Times New Roman" w:hAnsi="Times New Roman" w:cs="Times New Roman"/>
        </w:rPr>
        <w:lastRenderedPageBreak/>
        <w:t>Introducere</w:t>
      </w:r>
      <w:bookmarkEnd w:id="0"/>
    </w:p>
    <w:p w:rsidR="00996B4C" w:rsidRPr="00667389" w:rsidRDefault="00996B4C" w:rsidP="00277DDF">
      <w:pPr>
        <w:pStyle w:val="Heading2"/>
        <w:jc w:val="both"/>
        <w:rPr>
          <w:rFonts w:cs="Times New Roman"/>
          <w:color w:val="FF0000"/>
        </w:rPr>
      </w:pPr>
      <w:bookmarkStart w:id="1" w:name="_Toc517421455"/>
      <w:r w:rsidRPr="00AC346C">
        <w:rPr>
          <w:rFonts w:cs="Times New Roman"/>
          <w:color w:val="auto"/>
        </w:rPr>
        <w:t>Introducere</w:t>
      </w:r>
      <w:bookmarkEnd w:id="1"/>
    </w:p>
    <w:p w:rsidR="006E2CD2" w:rsidRDefault="006E2CD2" w:rsidP="000E3976">
      <w:pPr>
        <w:pStyle w:val="Default"/>
        <w:spacing w:line="360" w:lineRule="auto"/>
        <w:ind w:firstLine="720"/>
        <w:jc w:val="both"/>
        <w:rPr>
          <w:rFonts w:ascii="Times New Roman" w:hAnsi="Times New Roman" w:cs="Times New Roman"/>
          <w:color w:val="000000" w:themeColor="text1"/>
        </w:rPr>
      </w:pPr>
    </w:p>
    <w:p w:rsidR="006E2CD2" w:rsidRDefault="00AC346C" w:rsidP="00AC346C">
      <w:pPr>
        <w:pStyle w:val="NormalWeb"/>
        <w:spacing w:before="0" w:beforeAutospacing="0" w:after="0" w:afterAutospacing="0" w:line="360" w:lineRule="auto"/>
        <w:ind w:firstLine="576"/>
        <w:jc w:val="both"/>
        <w:rPr>
          <w:color w:val="000000"/>
        </w:rPr>
      </w:pPr>
      <w:r>
        <w:rPr>
          <w:color w:val="000000"/>
        </w:rPr>
        <w:t xml:space="preserve">Microsoft Azure, o soluție cloud consacrată deja pe piața cloud </w:t>
      </w:r>
      <w:r w:rsidR="00B469CC">
        <w:rPr>
          <w:color w:val="000000"/>
        </w:rPr>
        <w:t>aduce inovații și îmbunătățiri vizibile de la lună la lună. Acoperând</w:t>
      </w:r>
      <w:r w:rsidR="002D3D09">
        <w:rPr>
          <w:color w:val="000000"/>
        </w:rPr>
        <w:t xml:space="preserve"> deja</w:t>
      </w:r>
      <w:r w:rsidR="00B469CC">
        <w:rPr>
          <w:color w:val="000000"/>
        </w:rPr>
        <w:t xml:space="preserve"> partea de securitate, baze de date, aplicații web, infrastructuri micro-services, servicii de gestionare a logurile și multe altele, această lucrare își propune să ofere o prezentare și asupra serviciilor </w:t>
      </w:r>
      <w:r w:rsidR="002D3D09">
        <w:rPr>
          <w:color w:val="000000"/>
        </w:rPr>
        <w:t xml:space="preserve">puse la dispoziție de Azure pentru </w:t>
      </w:r>
      <w:r w:rsidR="00B469CC">
        <w:rPr>
          <w:color w:val="000000"/>
        </w:rPr>
        <w:t>monitorizare</w:t>
      </w:r>
      <w:r w:rsidR="002D3D09">
        <w:rPr>
          <w:color w:val="000000"/>
        </w:rPr>
        <w:t>a</w:t>
      </w:r>
      <w:r w:rsidR="00B469CC">
        <w:rPr>
          <w:color w:val="000000"/>
        </w:rPr>
        <w:t xml:space="preserve"> acestor resurse</w:t>
      </w:r>
      <w:r w:rsidR="002D3D09">
        <w:rPr>
          <w:color w:val="000000"/>
        </w:rPr>
        <w:t xml:space="preserve"> mai înainte amintite</w:t>
      </w:r>
      <w:r w:rsidR="00B469CC">
        <w:rPr>
          <w:color w:val="000000"/>
        </w:rPr>
        <w:t>.</w:t>
      </w:r>
    </w:p>
    <w:p w:rsidR="00B469CC" w:rsidRDefault="00B469CC" w:rsidP="00AC346C">
      <w:pPr>
        <w:pStyle w:val="NormalWeb"/>
        <w:spacing w:before="0" w:beforeAutospacing="0" w:after="0" w:afterAutospacing="0" w:line="360" w:lineRule="auto"/>
        <w:ind w:firstLine="576"/>
        <w:jc w:val="both"/>
        <w:rPr>
          <w:color w:val="000000"/>
        </w:rPr>
      </w:pPr>
      <w:r>
        <w:rPr>
          <w:color w:val="000000"/>
        </w:rPr>
        <w:t xml:space="preserve">Prin monitorizare înțelegem urmărirea integrității, disponibilității, performanței, timpului de răspuns, evidența situațiilor critice, pe scurt, buna funcționare a unui serviciu de care depinde aplicația ta. </w:t>
      </w:r>
    </w:p>
    <w:p w:rsidR="00B469CC" w:rsidRPr="00EC3C20" w:rsidRDefault="00B469CC" w:rsidP="00AC346C">
      <w:pPr>
        <w:pStyle w:val="NormalWeb"/>
        <w:spacing w:before="0" w:beforeAutospacing="0" w:after="0" w:afterAutospacing="0" w:line="360" w:lineRule="auto"/>
        <w:ind w:firstLine="576"/>
        <w:jc w:val="both"/>
        <w:rPr>
          <w:color w:val="000000"/>
        </w:rPr>
      </w:pPr>
      <w:r>
        <w:rPr>
          <w:color w:val="000000"/>
        </w:rPr>
        <w:t>Azure dispune de mai multe servicii de monitorizare, fiecare cu un anumit rol și anumite funcționalități, apărute în urma cerințelor pi</w:t>
      </w:r>
      <w:r w:rsidR="002D3D09">
        <w:rPr>
          <w:color w:val="000000"/>
        </w:rPr>
        <w:t>eței. Aceste servicii colectează</w:t>
      </w:r>
      <w:r>
        <w:rPr>
          <w:color w:val="000000"/>
        </w:rPr>
        <w:t xml:space="preserve"> date așa zis numite metrici, pe care le stochează o anumită perioadă de timp și care sunt disponibile spre a fi citite sau procesate prin diferite unelte puse la dispoziție de ei, sau simple API-uri.</w:t>
      </w:r>
    </w:p>
    <w:p w:rsidR="000E3976" w:rsidRDefault="00EC3C20" w:rsidP="00D31864">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Această lucrare relatea</w:t>
      </w:r>
      <w:r w:rsidR="00B469CC">
        <w:rPr>
          <w:rFonts w:ascii="Times New Roman" w:hAnsi="Times New Roman" w:cs="Times New Roman"/>
          <w:color w:val="000000" w:themeColor="text1"/>
        </w:rPr>
        <w:t>ză noțiuni generale despre resursele Azure care vor fi monitorizate în aplicația prezentată, dar desigur și despre serviciile de monitorizare care pot fi folosite pentru colectarea datelor.</w:t>
      </w:r>
    </w:p>
    <w:p w:rsidR="009C4326" w:rsidRDefault="009C4326" w:rsidP="000E3976">
      <w:pPr>
        <w:pStyle w:val="Default"/>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Capitolul 1 conține date introductive ale acestei lucrări, precum cuprins, abstract și o scurtă introducere.</w:t>
      </w:r>
    </w:p>
    <w:p w:rsidR="009C4326" w:rsidRPr="009C4326" w:rsidRDefault="009C4326" w:rsidP="000E3976">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Capitolul 2 prezintă </w:t>
      </w:r>
      <w:r w:rsidR="00683A07">
        <w:rPr>
          <w:rFonts w:ascii="Times New Roman" w:hAnsi="Times New Roman" w:cs="Times New Roman"/>
          <w:color w:val="000000" w:themeColor="text1"/>
        </w:rPr>
        <w:t>o prezentare foarte</w:t>
      </w:r>
      <w:r w:rsidR="002D3D09">
        <w:rPr>
          <w:rFonts w:ascii="Times New Roman" w:hAnsi="Times New Roman" w:cs="Times New Roman"/>
          <w:color w:val="000000" w:themeColor="text1"/>
        </w:rPr>
        <w:t xml:space="preserve"> scurtă asupra conceptului</w:t>
      </w:r>
      <w:r w:rsidR="003A6B71">
        <w:rPr>
          <w:rFonts w:ascii="Times New Roman" w:hAnsi="Times New Roman" w:cs="Times New Roman"/>
          <w:color w:val="000000" w:themeColor="text1"/>
        </w:rPr>
        <w:t xml:space="preserve"> </w:t>
      </w:r>
      <w:r w:rsidR="002D3D09">
        <w:rPr>
          <w:rFonts w:ascii="Times New Roman" w:hAnsi="Times New Roman" w:cs="Times New Roman"/>
          <w:color w:val="000000" w:themeColor="text1"/>
        </w:rPr>
        <w:t>de cloud computing și ceea ce îl definește.</w:t>
      </w:r>
    </w:p>
    <w:p w:rsidR="00C579F4" w:rsidRDefault="009C4326" w:rsidP="000E3976">
      <w:pPr>
        <w:rPr>
          <w:rFonts w:eastAsiaTheme="majorEastAsia"/>
        </w:rPr>
      </w:pPr>
      <w:r>
        <w:rPr>
          <w:rFonts w:eastAsiaTheme="majorEastAsia"/>
        </w:rPr>
        <w:tab/>
      </w:r>
      <w:r w:rsidR="002F51BC">
        <w:rPr>
          <w:rFonts w:eastAsiaTheme="majorEastAsia"/>
        </w:rPr>
        <w:t xml:space="preserve">Capitolul 3 </w:t>
      </w:r>
      <w:r w:rsidR="000E3976">
        <w:rPr>
          <w:rFonts w:eastAsiaTheme="majorEastAsia"/>
        </w:rPr>
        <w:t xml:space="preserve">descrie strategia cloud oferită de Microsoft, Windows Azure împreună cu cele mai populare servicii oferite de aceștia. Toate serviciile Azure care sunt folosite </w:t>
      </w:r>
      <w:r w:rsidR="002D3D09">
        <w:rPr>
          <w:rFonts w:eastAsiaTheme="majorEastAsia"/>
        </w:rPr>
        <w:t xml:space="preserve">spre a fi monitorizate </w:t>
      </w:r>
      <w:r w:rsidR="000E3976">
        <w:rPr>
          <w:rFonts w:eastAsiaTheme="majorEastAsia"/>
        </w:rPr>
        <w:t>în ap</w:t>
      </w:r>
      <w:r w:rsidR="002D3D09">
        <w:rPr>
          <w:rFonts w:eastAsiaTheme="majorEastAsia"/>
        </w:rPr>
        <w:t>licația descrisă din capitolul 5</w:t>
      </w:r>
      <w:r w:rsidR="000E3976">
        <w:rPr>
          <w:rFonts w:eastAsiaTheme="majorEastAsia"/>
        </w:rPr>
        <w:t>, sunt descrise în prealabil în acest capitol.</w:t>
      </w:r>
      <w:r w:rsidR="0030321B">
        <w:rPr>
          <w:rFonts w:eastAsiaTheme="majorEastAsia"/>
        </w:rPr>
        <w:softHyphen/>
      </w:r>
      <w:r w:rsidR="00C579F4">
        <w:rPr>
          <w:rFonts w:eastAsiaTheme="majorEastAsia"/>
        </w:rPr>
        <w:t xml:space="preserve"> </w:t>
      </w:r>
    </w:p>
    <w:p w:rsidR="00C579F4" w:rsidRDefault="00C579F4" w:rsidP="00130F05">
      <w:pPr>
        <w:ind w:firstLine="720"/>
        <w:jc w:val="both"/>
        <w:rPr>
          <w:rFonts w:eastAsiaTheme="majorEastAsia"/>
        </w:rPr>
      </w:pPr>
      <w:r>
        <w:rPr>
          <w:rFonts w:eastAsiaTheme="majorEastAsia"/>
        </w:rPr>
        <w:t xml:space="preserve">Cel mai important, sunt descrise serviciile de monitorizare disponibile în acest moment în Azure, cu scopul de a lămuri funcționalitățile generale ale acestora. </w:t>
      </w:r>
    </w:p>
    <w:p w:rsidR="000E3976" w:rsidRDefault="000E3976" w:rsidP="00130F05">
      <w:pPr>
        <w:jc w:val="both"/>
        <w:rPr>
          <w:rFonts w:eastAsiaTheme="majorEastAsia"/>
        </w:rPr>
      </w:pPr>
      <w:r>
        <w:rPr>
          <w:rFonts w:eastAsiaTheme="majorEastAsia"/>
        </w:rPr>
        <w:lastRenderedPageBreak/>
        <w:tab/>
        <w:t>Capitolul 4 relatează în plus față de capitolul 3</w:t>
      </w:r>
      <w:r w:rsidR="00130F05">
        <w:rPr>
          <w:rFonts w:eastAsiaTheme="majorEastAsia"/>
        </w:rPr>
        <w:t xml:space="preserve"> detalii despre datele furnizate de aceste servicii de monitorizare pe care le numim metrici, carateristicile lor și modurile de interogare a acestora.</w:t>
      </w:r>
    </w:p>
    <w:p w:rsidR="000E0A8B" w:rsidRDefault="000E0A8B" w:rsidP="00130F05">
      <w:pPr>
        <w:jc w:val="both"/>
        <w:rPr>
          <w:rFonts w:eastAsiaTheme="majorEastAsia"/>
        </w:rPr>
      </w:pPr>
      <w:r>
        <w:rPr>
          <w:rFonts w:eastAsiaTheme="majorEastAsia"/>
        </w:rPr>
        <w:tab/>
        <w:t xml:space="preserve">Capitolul 5 </w:t>
      </w:r>
      <w:r w:rsidR="00130F05">
        <w:rPr>
          <w:rFonts w:eastAsiaTheme="majorEastAsia"/>
        </w:rPr>
        <w:t xml:space="preserve">este despre implementarea aplicației, structura acesteia împreuna cu explicații, oferite și vizual prin intermediul diagramelor dar și </w:t>
      </w:r>
      <w:r>
        <w:rPr>
          <w:rFonts w:eastAsiaTheme="majorEastAsia"/>
        </w:rPr>
        <w:t>capturi</w:t>
      </w:r>
      <w:r w:rsidR="00130F05">
        <w:rPr>
          <w:rFonts w:eastAsiaTheme="majorEastAsia"/>
        </w:rPr>
        <w:t>lor</w:t>
      </w:r>
      <w:r>
        <w:rPr>
          <w:rFonts w:eastAsiaTheme="majorEastAsia"/>
        </w:rPr>
        <w:t xml:space="preserve"> de ecran ce reprezintă interfața grafică cu utilizatorul</w:t>
      </w:r>
      <w:r w:rsidR="00130F05">
        <w:rPr>
          <w:rFonts w:eastAsiaTheme="majorEastAsia"/>
        </w:rPr>
        <w:t>. Sunt explicate desigur și cazurile de utilizare și tehnologiile folosite.</w:t>
      </w:r>
    </w:p>
    <w:p w:rsidR="000E3976" w:rsidRDefault="00D31864" w:rsidP="00130F05">
      <w:pPr>
        <w:jc w:val="both"/>
        <w:rPr>
          <w:rFonts w:eastAsiaTheme="majorEastAsia"/>
        </w:rPr>
      </w:pPr>
      <w:r>
        <w:rPr>
          <w:rFonts w:eastAsiaTheme="majorEastAsia"/>
        </w:rPr>
        <w:tab/>
        <w:t>Capitolul 6</w:t>
      </w:r>
      <w:r w:rsidR="000E0A8B">
        <w:rPr>
          <w:rFonts w:eastAsiaTheme="majorEastAsia"/>
        </w:rPr>
        <w:t xml:space="preserve"> cuprinde concluzii </w:t>
      </w:r>
      <w:r w:rsidR="00EB1F50">
        <w:rPr>
          <w:rFonts w:eastAsiaTheme="majorEastAsia"/>
        </w:rPr>
        <w:t xml:space="preserve">aduse </w:t>
      </w:r>
      <w:r w:rsidR="00130F05">
        <w:rPr>
          <w:rFonts w:eastAsiaTheme="majorEastAsia"/>
        </w:rPr>
        <w:t>serviciilor de monitorizare</w:t>
      </w:r>
      <w:r w:rsidR="00EB1F50">
        <w:rPr>
          <w:rFonts w:eastAsiaTheme="majorEastAsia"/>
        </w:rPr>
        <w:t xml:space="preserve">. </w:t>
      </w:r>
      <w:r w:rsidR="000E0A8B">
        <w:rPr>
          <w:rFonts w:eastAsiaTheme="majorEastAsia"/>
        </w:rPr>
        <w:t>R</w:t>
      </w:r>
      <w:r w:rsidR="000E3976">
        <w:rPr>
          <w:rFonts w:eastAsiaTheme="majorEastAsia"/>
        </w:rPr>
        <w:t xml:space="preserve">eferințele folosite pentru elaborarea </w:t>
      </w:r>
      <w:r w:rsidR="000E0A8B">
        <w:rPr>
          <w:rFonts w:eastAsiaTheme="majorEastAsia"/>
        </w:rPr>
        <w:t>lucrării</w:t>
      </w:r>
      <w:r>
        <w:rPr>
          <w:rFonts w:eastAsiaTheme="majorEastAsia"/>
        </w:rPr>
        <w:t xml:space="preserve"> sunt înșirate în capitolul 7</w:t>
      </w:r>
      <w:r w:rsidR="000E3976">
        <w:rPr>
          <w:rFonts w:eastAsiaTheme="majorEastAsia"/>
        </w:rPr>
        <w:t>.</w:t>
      </w:r>
    </w:p>
    <w:p w:rsidR="00D31864" w:rsidRDefault="000E3976" w:rsidP="008519F6">
      <w:r>
        <w:rPr>
          <w:rFonts w:eastAsiaTheme="majorEastAsia"/>
        </w:rPr>
        <w:tab/>
      </w:r>
    </w:p>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EB1F50" w:rsidRDefault="00EB1F50" w:rsidP="008519F6"/>
    <w:p w:rsidR="00D31864" w:rsidRPr="008519F6" w:rsidRDefault="00D31864" w:rsidP="008519F6"/>
    <w:p w:rsidR="009F48EA" w:rsidRPr="001C4066" w:rsidRDefault="00996B4C" w:rsidP="001C4066">
      <w:pPr>
        <w:pStyle w:val="Heading2"/>
      </w:pPr>
      <w:bookmarkStart w:id="2" w:name="_Toc517421456"/>
      <w:r w:rsidRPr="004F3E19">
        <w:lastRenderedPageBreak/>
        <w:t>Cuprins</w:t>
      </w:r>
      <w:bookmarkEnd w:id="2"/>
    </w:p>
    <w:sdt>
      <w:sdtPr>
        <w:rPr>
          <w:rFonts w:ascii="Times New Roman" w:eastAsiaTheme="minorEastAsia" w:hAnsi="Times New Roman" w:cstheme="minorBidi"/>
          <w:b w:val="0"/>
          <w:bCs w:val="0"/>
          <w:smallCaps w:val="0"/>
          <w:color w:val="auto"/>
          <w:sz w:val="24"/>
          <w:szCs w:val="22"/>
        </w:rPr>
        <w:id w:val="-746031640"/>
        <w:docPartObj>
          <w:docPartGallery w:val="Table of Contents"/>
          <w:docPartUnique/>
        </w:docPartObj>
      </w:sdtPr>
      <w:sdtEndPr>
        <w:rPr>
          <w:noProof/>
        </w:rPr>
      </w:sdtEndPr>
      <w:sdtContent>
        <w:p w:rsidR="001C4066" w:rsidRPr="001C4066" w:rsidRDefault="001C4066" w:rsidP="001C4066">
          <w:pPr>
            <w:pStyle w:val="TOCHeading"/>
            <w:numPr>
              <w:ilvl w:val="0"/>
              <w:numId w:val="0"/>
            </w:numPr>
            <w:rPr>
              <w:rFonts w:ascii="Times New Roman" w:hAnsi="Times New Roman" w:cs="Times New Roman"/>
              <w:sz w:val="28"/>
              <w:szCs w:val="28"/>
            </w:rPr>
          </w:pPr>
        </w:p>
        <w:p w:rsidR="00CC03E9" w:rsidRDefault="001C4066">
          <w:pPr>
            <w:pStyle w:val="TOC1"/>
            <w:tabs>
              <w:tab w:val="left" w:pos="440"/>
              <w:tab w:val="right" w:leader="dot" w:pos="9350"/>
            </w:tabs>
            <w:rPr>
              <w:rFonts w:asciiTheme="minorHAnsi" w:hAnsiTheme="minorHAnsi"/>
              <w:noProof/>
              <w:sz w:val="22"/>
              <w:lang w:val="en-US"/>
            </w:rPr>
          </w:pPr>
          <w:r>
            <w:fldChar w:fldCharType="begin"/>
          </w:r>
          <w:r>
            <w:instrText xml:space="preserve"> TOC \o "1-3" \h \z \u </w:instrText>
          </w:r>
          <w:r>
            <w:fldChar w:fldCharType="separate"/>
          </w:r>
          <w:hyperlink w:anchor="_Toc517421454" w:history="1">
            <w:r w:rsidR="00CC03E9" w:rsidRPr="00EA0695">
              <w:rPr>
                <w:rStyle w:val="Hyperlink"/>
                <w:rFonts w:cs="Times New Roman"/>
                <w:noProof/>
              </w:rPr>
              <w:t>1</w:t>
            </w:r>
            <w:r w:rsidR="00CC03E9">
              <w:rPr>
                <w:rFonts w:asciiTheme="minorHAnsi" w:hAnsiTheme="minorHAnsi"/>
                <w:noProof/>
                <w:sz w:val="22"/>
                <w:lang w:val="en-US"/>
              </w:rPr>
              <w:tab/>
            </w:r>
            <w:r w:rsidR="00CC03E9" w:rsidRPr="00EA0695">
              <w:rPr>
                <w:rStyle w:val="Hyperlink"/>
                <w:rFonts w:cs="Times New Roman"/>
                <w:noProof/>
              </w:rPr>
              <w:t>Introducere</w:t>
            </w:r>
            <w:r w:rsidR="00CC03E9">
              <w:rPr>
                <w:noProof/>
                <w:webHidden/>
              </w:rPr>
              <w:tab/>
            </w:r>
            <w:r w:rsidR="00CC03E9">
              <w:rPr>
                <w:noProof/>
                <w:webHidden/>
              </w:rPr>
              <w:fldChar w:fldCharType="begin"/>
            </w:r>
            <w:r w:rsidR="00CC03E9">
              <w:rPr>
                <w:noProof/>
                <w:webHidden/>
              </w:rPr>
              <w:instrText xml:space="preserve"> PAGEREF _Toc517421454 \h </w:instrText>
            </w:r>
            <w:r w:rsidR="00CC03E9">
              <w:rPr>
                <w:noProof/>
                <w:webHidden/>
              </w:rPr>
            </w:r>
            <w:r w:rsidR="00CC03E9">
              <w:rPr>
                <w:noProof/>
                <w:webHidden/>
              </w:rPr>
              <w:fldChar w:fldCharType="separate"/>
            </w:r>
            <w:r w:rsidR="00CC03E9">
              <w:rPr>
                <w:noProof/>
                <w:webHidden/>
              </w:rPr>
              <w:t>2</w:t>
            </w:r>
            <w:r w:rsidR="00CC03E9">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55" w:history="1">
            <w:r w:rsidRPr="00EA0695">
              <w:rPr>
                <w:rStyle w:val="Hyperlink"/>
                <w:rFonts w:cs="Times New Roman"/>
                <w:noProof/>
              </w:rPr>
              <w:t>1.1</w:t>
            </w:r>
            <w:r>
              <w:rPr>
                <w:rFonts w:asciiTheme="minorHAnsi" w:hAnsiTheme="minorHAnsi"/>
                <w:noProof/>
                <w:sz w:val="22"/>
                <w:lang w:val="en-US"/>
              </w:rPr>
              <w:tab/>
            </w:r>
            <w:r w:rsidRPr="00EA0695">
              <w:rPr>
                <w:rStyle w:val="Hyperlink"/>
                <w:rFonts w:cs="Times New Roman"/>
                <w:noProof/>
              </w:rPr>
              <w:t>Introducere</w:t>
            </w:r>
            <w:r>
              <w:rPr>
                <w:noProof/>
                <w:webHidden/>
              </w:rPr>
              <w:tab/>
            </w:r>
            <w:r>
              <w:rPr>
                <w:noProof/>
                <w:webHidden/>
              </w:rPr>
              <w:fldChar w:fldCharType="begin"/>
            </w:r>
            <w:r>
              <w:rPr>
                <w:noProof/>
                <w:webHidden/>
              </w:rPr>
              <w:instrText xml:space="preserve"> PAGEREF _Toc517421455 \h </w:instrText>
            </w:r>
            <w:r>
              <w:rPr>
                <w:noProof/>
                <w:webHidden/>
              </w:rPr>
            </w:r>
            <w:r>
              <w:rPr>
                <w:noProof/>
                <w:webHidden/>
              </w:rPr>
              <w:fldChar w:fldCharType="separate"/>
            </w:r>
            <w:r>
              <w:rPr>
                <w:noProof/>
                <w:webHidden/>
              </w:rPr>
              <w:t>2</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56" w:history="1">
            <w:r w:rsidRPr="00EA0695">
              <w:rPr>
                <w:rStyle w:val="Hyperlink"/>
                <w:noProof/>
              </w:rPr>
              <w:t>1.2</w:t>
            </w:r>
            <w:r>
              <w:rPr>
                <w:rFonts w:asciiTheme="minorHAnsi" w:hAnsiTheme="minorHAnsi"/>
                <w:noProof/>
                <w:sz w:val="22"/>
                <w:lang w:val="en-US"/>
              </w:rPr>
              <w:tab/>
            </w:r>
            <w:r w:rsidRPr="00EA0695">
              <w:rPr>
                <w:rStyle w:val="Hyperlink"/>
                <w:noProof/>
              </w:rPr>
              <w:t>Cuprins</w:t>
            </w:r>
            <w:r>
              <w:rPr>
                <w:noProof/>
                <w:webHidden/>
              </w:rPr>
              <w:tab/>
            </w:r>
            <w:r>
              <w:rPr>
                <w:noProof/>
                <w:webHidden/>
              </w:rPr>
              <w:fldChar w:fldCharType="begin"/>
            </w:r>
            <w:r>
              <w:rPr>
                <w:noProof/>
                <w:webHidden/>
              </w:rPr>
              <w:instrText xml:space="preserve"> PAGEREF _Toc517421456 \h </w:instrText>
            </w:r>
            <w:r>
              <w:rPr>
                <w:noProof/>
                <w:webHidden/>
              </w:rPr>
            </w:r>
            <w:r>
              <w:rPr>
                <w:noProof/>
                <w:webHidden/>
              </w:rPr>
              <w:fldChar w:fldCharType="separate"/>
            </w:r>
            <w:r>
              <w:rPr>
                <w:noProof/>
                <w:webHidden/>
              </w:rPr>
              <w:t>4</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57" w:history="1">
            <w:r w:rsidRPr="00EA0695">
              <w:rPr>
                <w:rStyle w:val="Hyperlink"/>
                <w:rFonts w:cs="Times New Roman"/>
                <w:noProof/>
              </w:rPr>
              <w:t>1.3</w:t>
            </w:r>
            <w:r>
              <w:rPr>
                <w:rFonts w:asciiTheme="minorHAnsi" w:hAnsiTheme="minorHAnsi"/>
                <w:noProof/>
                <w:sz w:val="22"/>
                <w:lang w:val="en-US"/>
              </w:rPr>
              <w:tab/>
            </w:r>
            <w:r w:rsidRPr="00EA0695">
              <w:rPr>
                <w:rStyle w:val="Hyperlink"/>
                <w:rFonts w:cs="Times New Roman"/>
                <w:noProof/>
              </w:rPr>
              <w:t>Abstract</w:t>
            </w:r>
            <w:r>
              <w:rPr>
                <w:noProof/>
                <w:webHidden/>
              </w:rPr>
              <w:tab/>
            </w:r>
            <w:r>
              <w:rPr>
                <w:noProof/>
                <w:webHidden/>
              </w:rPr>
              <w:fldChar w:fldCharType="begin"/>
            </w:r>
            <w:r>
              <w:rPr>
                <w:noProof/>
                <w:webHidden/>
              </w:rPr>
              <w:instrText xml:space="preserve"> PAGEREF _Toc517421457 \h </w:instrText>
            </w:r>
            <w:r>
              <w:rPr>
                <w:noProof/>
                <w:webHidden/>
              </w:rPr>
            </w:r>
            <w:r>
              <w:rPr>
                <w:noProof/>
                <w:webHidden/>
              </w:rPr>
              <w:fldChar w:fldCharType="separate"/>
            </w:r>
            <w:r>
              <w:rPr>
                <w:noProof/>
                <w:webHidden/>
              </w:rPr>
              <w:t>5</w:t>
            </w:r>
            <w:r>
              <w:rPr>
                <w:noProof/>
                <w:webHidden/>
              </w:rPr>
              <w:fldChar w:fldCharType="end"/>
            </w:r>
          </w:hyperlink>
        </w:p>
        <w:p w:rsidR="00CC03E9" w:rsidRDefault="00CC03E9">
          <w:pPr>
            <w:pStyle w:val="TOC1"/>
            <w:tabs>
              <w:tab w:val="left" w:pos="440"/>
              <w:tab w:val="right" w:leader="dot" w:pos="9350"/>
            </w:tabs>
            <w:rPr>
              <w:rFonts w:asciiTheme="minorHAnsi" w:hAnsiTheme="minorHAnsi"/>
              <w:noProof/>
              <w:sz w:val="22"/>
              <w:lang w:val="en-US"/>
            </w:rPr>
          </w:pPr>
          <w:hyperlink w:anchor="_Toc517421458" w:history="1">
            <w:r w:rsidRPr="00EA0695">
              <w:rPr>
                <w:rStyle w:val="Hyperlink"/>
                <w:rFonts w:cs="Times New Roman"/>
                <w:noProof/>
              </w:rPr>
              <w:t>2</w:t>
            </w:r>
            <w:r>
              <w:rPr>
                <w:rFonts w:asciiTheme="minorHAnsi" w:hAnsiTheme="minorHAnsi"/>
                <w:noProof/>
                <w:sz w:val="22"/>
                <w:lang w:val="en-US"/>
              </w:rPr>
              <w:tab/>
            </w:r>
            <w:r w:rsidRPr="00EA0695">
              <w:rPr>
                <w:rStyle w:val="Hyperlink"/>
                <w:rFonts w:cs="Times New Roman"/>
                <w:noProof/>
              </w:rPr>
              <w:t>Cloud Computing</w:t>
            </w:r>
            <w:r>
              <w:rPr>
                <w:noProof/>
                <w:webHidden/>
              </w:rPr>
              <w:tab/>
            </w:r>
            <w:r>
              <w:rPr>
                <w:noProof/>
                <w:webHidden/>
              </w:rPr>
              <w:fldChar w:fldCharType="begin"/>
            </w:r>
            <w:r>
              <w:rPr>
                <w:noProof/>
                <w:webHidden/>
              </w:rPr>
              <w:instrText xml:space="preserve"> PAGEREF _Toc517421458 \h </w:instrText>
            </w:r>
            <w:r>
              <w:rPr>
                <w:noProof/>
                <w:webHidden/>
              </w:rPr>
            </w:r>
            <w:r>
              <w:rPr>
                <w:noProof/>
                <w:webHidden/>
              </w:rPr>
              <w:fldChar w:fldCharType="separate"/>
            </w:r>
            <w:r>
              <w:rPr>
                <w:noProof/>
                <w:webHidden/>
              </w:rPr>
              <w:t>7</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59" w:history="1">
            <w:r w:rsidRPr="00EA0695">
              <w:rPr>
                <w:rStyle w:val="Hyperlink"/>
                <w:rFonts w:cs="Times New Roman"/>
                <w:noProof/>
              </w:rPr>
              <w:t>2.1</w:t>
            </w:r>
            <w:r>
              <w:rPr>
                <w:rFonts w:asciiTheme="minorHAnsi" w:hAnsiTheme="minorHAnsi"/>
                <w:noProof/>
                <w:sz w:val="22"/>
                <w:lang w:val="en-US"/>
              </w:rPr>
              <w:tab/>
            </w:r>
            <w:r w:rsidRPr="00EA0695">
              <w:rPr>
                <w:rStyle w:val="Hyperlink"/>
                <w:rFonts w:cs="Times New Roman"/>
                <w:noProof/>
              </w:rPr>
              <w:t>Informații generale</w:t>
            </w:r>
            <w:r>
              <w:rPr>
                <w:noProof/>
                <w:webHidden/>
              </w:rPr>
              <w:tab/>
            </w:r>
            <w:r>
              <w:rPr>
                <w:noProof/>
                <w:webHidden/>
              </w:rPr>
              <w:fldChar w:fldCharType="begin"/>
            </w:r>
            <w:r>
              <w:rPr>
                <w:noProof/>
                <w:webHidden/>
              </w:rPr>
              <w:instrText xml:space="preserve"> PAGEREF _Toc517421459 \h </w:instrText>
            </w:r>
            <w:r>
              <w:rPr>
                <w:noProof/>
                <w:webHidden/>
              </w:rPr>
            </w:r>
            <w:r>
              <w:rPr>
                <w:noProof/>
                <w:webHidden/>
              </w:rPr>
              <w:fldChar w:fldCharType="separate"/>
            </w:r>
            <w:r>
              <w:rPr>
                <w:noProof/>
                <w:webHidden/>
              </w:rPr>
              <w:t>7</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60" w:history="1">
            <w:r w:rsidRPr="00EA0695">
              <w:rPr>
                <w:rStyle w:val="Hyperlink"/>
                <w:rFonts w:cs="Times New Roman"/>
                <w:noProof/>
              </w:rPr>
              <w:t>2.1.1</w:t>
            </w:r>
            <w:r>
              <w:rPr>
                <w:rFonts w:asciiTheme="minorHAnsi" w:hAnsiTheme="minorHAnsi"/>
                <w:noProof/>
                <w:sz w:val="22"/>
                <w:lang w:val="en-US"/>
              </w:rPr>
              <w:tab/>
            </w:r>
            <w:r w:rsidRPr="00EA0695">
              <w:rPr>
                <w:rStyle w:val="Hyperlink"/>
                <w:rFonts w:cs="Times New Roman"/>
                <w:noProof/>
              </w:rPr>
              <w:t>Origine concept</w:t>
            </w:r>
            <w:r>
              <w:rPr>
                <w:noProof/>
                <w:webHidden/>
              </w:rPr>
              <w:tab/>
            </w:r>
            <w:r>
              <w:rPr>
                <w:noProof/>
                <w:webHidden/>
              </w:rPr>
              <w:fldChar w:fldCharType="begin"/>
            </w:r>
            <w:r>
              <w:rPr>
                <w:noProof/>
                <w:webHidden/>
              </w:rPr>
              <w:instrText xml:space="preserve"> PAGEREF _Toc517421460 \h </w:instrText>
            </w:r>
            <w:r>
              <w:rPr>
                <w:noProof/>
                <w:webHidden/>
              </w:rPr>
            </w:r>
            <w:r>
              <w:rPr>
                <w:noProof/>
                <w:webHidden/>
              </w:rPr>
              <w:fldChar w:fldCharType="separate"/>
            </w:r>
            <w:r>
              <w:rPr>
                <w:noProof/>
                <w:webHidden/>
              </w:rPr>
              <w:t>7</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61" w:history="1">
            <w:r w:rsidRPr="00EA0695">
              <w:rPr>
                <w:rStyle w:val="Hyperlink"/>
                <w:rFonts w:cs="Times New Roman"/>
                <w:noProof/>
              </w:rPr>
              <w:t>2.1.2</w:t>
            </w:r>
            <w:r>
              <w:rPr>
                <w:rFonts w:asciiTheme="minorHAnsi" w:hAnsiTheme="minorHAnsi"/>
                <w:noProof/>
                <w:sz w:val="22"/>
                <w:lang w:val="en-US"/>
              </w:rPr>
              <w:tab/>
            </w:r>
            <w:r w:rsidRPr="00EA0695">
              <w:rPr>
                <w:rStyle w:val="Hyperlink"/>
                <w:rFonts w:cs="Times New Roman"/>
                <w:noProof/>
              </w:rPr>
              <w:t>Modelul NIST</w:t>
            </w:r>
            <w:r>
              <w:rPr>
                <w:noProof/>
                <w:webHidden/>
              </w:rPr>
              <w:tab/>
            </w:r>
            <w:r>
              <w:rPr>
                <w:noProof/>
                <w:webHidden/>
              </w:rPr>
              <w:fldChar w:fldCharType="begin"/>
            </w:r>
            <w:r>
              <w:rPr>
                <w:noProof/>
                <w:webHidden/>
              </w:rPr>
              <w:instrText xml:space="preserve"> PAGEREF _Toc517421461 \h </w:instrText>
            </w:r>
            <w:r>
              <w:rPr>
                <w:noProof/>
                <w:webHidden/>
              </w:rPr>
            </w:r>
            <w:r>
              <w:rPr>
                <w:noProof/>
                <w:webHidden/>
              </w:rPr>
              <w:fldChar w:fldCharType="separate"/>
            </w:r>
            <w:r>
              <w:rPr>
                <w:noProof/>
                <w:webHidden/>
              </w:rPr>
              <w:t>8</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62" w:history="1">
            <w:r w:rsidRPr="00EA0695">
              <w:rPr>
                <w:rStyle w:val="Hyperlink"/>
                <w:noProof/>
              </w:rPr>
              <w:t>2.1.3</w:t>
            </w:r>
            <w:r>
              <w:rPr>
                <w:rFonts w:asciiTheme="minorHAnsi" w:hAnsiTheme="minorHAnsi"/>
                <w:noProof/>
                <w:sz w:val="22"/>
                <w:lang w:val="en-US"/>
              </w:rPr>
              <w:tab/>
            </w:r>
            <w:r w:rsidRPr="00EA0695">
              <w:rPr>
                <w:rStyle w:val="Hyperlink"/>
                <w:noProof/>
              </w:rPr>
              <w:t>Beneficii și provocări</w:t>
            </w:r>
            <w:r>
              <w:rPr>
                <w:noProof/>
                <w:webHidden/>
              </w:rPr>
              <w:tab/>
            </w:r>
            <w:r>
              <w:rPr>
                <w:noProof/>
                <w:webHidden/>
              </w:rPr>
              <w:fldChar w:fldCharType="begin"/>
            </w:r>
            <w:r>
              <w:rPr>
                <w:noProof/>
                <w:webHidden/>
              </w:rPr>
              <w:instrText xml:space="preserve"> PAGEREF _Toc517421462 \h </w:instrText>
            </w:r>
            <w:r>
              <w:rPr>
                <w:noProof/>
                <w:webHidden/>
              </w:rPr>
            </w:r>
            <w:r>
              <w:rPr>
                <w:noProof/>
                <w:webHidden/>
              </w:rPr>
              <w:fldChar w:fldCharType="separate"/>
            </w:r>
            <w:r>
              <w:rPr>
                <w:noProof/>
                <w:webHidden/>
              </w:rPr>
              <w:t>9</w:t>
            </w:r>
            <w:r>
              <w:rPr>
                <w:noProof/>
                <w:webHidden/>
              </w:rPr>
              <w:fldChar w:fldCharType="end"/>
            </w:r>
          </w:hyperlink>
        </w:p>
        <w:p w:rsidR="00CC03E9" w:rsidRDefault="00CC03E9">
          <w:pPr>
            <w:pStyle w:val="TOC1"/>
            <w:tabs>
              <w:tab w:val="left" w:pos="440"/>
              <w:tab w:val="right" w:leader="dot" w:pos="9350"/>
            </w:tabs>
            <w:rPr>
              <w:rFonts w:asciiTheme="minorHAnsi" w:hAnsiTheme="minorHAnsi"/>
              <w:noProof/>
              <w:sz w:val="22"/>
              <w:lang w:val="en-US"/>
            </w:rPr>
          </w:pPr>
          <w:hyperlink w:anchor="_Toc517421463" w:history="1">
            <w:r w:rsidRPr="00EA0695">
              <w:rPr>
                <w:rStyle w:val="Hyperlink"/>
                <w:noProof/>
              </w:rPr>
              <w:t>3</w:t>
            </w:r>
            <w:r>
              <w:rPr>
                <w:rFonts w:asciiTheme="minorHAnsi" w:hAnsiTheme="minorHAnsi"/>
                <w:noProof/>
                <w:sz w:val="22"/>
                <w:lang w:val="en-US"/>
              </w:rPr>
              <w:tab/>
            </w:r>
            <w:r w:rsidRPr="00EA0695">
              <w:rPr>
                <w:rStyle w:val="Hyperlink"/>
                <w:noProof/>
              </w:rPr>
              <w:t>Microsoft Windows Azure</w:t>
            </w:r>
            <w:r>
              <w:rPr>
                <w:noProof/>
                <w:webHidden/>
              </w:rPr>
              <w:tab/>
            </w:r>
            <w:r>
              <w:rPr>
                <w:noProof/>
                <w:webHidden/>
              </w:rPr>
              <w:fldChar w:fldCharType="begin"/>
            </w:r>
            <w:r>
              <w:rPr>
                <w:noProof/>
                <w:webHidden/>
              </w:rPr>
              <w:instrText xml:space="preserve"> PAGEREF _Toc517421463 \h </w:instrText>
            </w:r>
            <w:r>
              <w:rPr>
                <w:noProof/>
                <w:webHidden/>
              </w:rPr>
            </w:r>
            <w:r>
              <w:rPr>
                <w:noProof/>
                <w:webHidden/>
              </w:rPr>
              <w:fldChar w:fldCharType="separate"/>
            </w:r>
            <w:r>
              <w:rPr>
                <w:noProof/>
                <w:webHidden/>
              </w:rPr>
              <w:t>11</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64" w:history="1">
            <w:r w:rsidRPr="00EA0695">
              <w:rPr>
                <w:rStyle w:val="Hyperlink"/>
                <w:noProof/>
              </w:rPr>
              <w:t>3.1</w:t>
            </w:r>
            <w:r>
              <w:rPr>
                <w:rFonts w:asciiTheme="minorHAnsi" w:hAnsiTheme="minorHAnsi"/>
                <w:noProof/>
                <w:sz w:val="22"/>
                <w:lang w:val="en-US"/>
              </w:rPr>
              <w:tab/>
            </w:r>
            <w:r w:rsidRPr="00EA0695">
              <w:rPr>
                <w:rStyle w:val="Hyperlink"/>
                <w:noProof/>
              </w:rPr>
              <w:t>Introducere</w:t>
            </w:r>
            <w:r>
              <w:rPr>
                <w:noProof/>
                <w:webHidden/>
              </w:rPr>
              <w:tab/>
            </w:r>
            <w:r>
              <w:rPr>
                <w:noProof/>
                <w:webHidden/>
              </w:rPr>
              <w:fldChar w:fldCharType="begin"/>
            </w:r>
            <w:r>
              <w:rPr>
                <w:noProof/>
                <w:webHidden/>
              </w:rPr>
              <w:instrText xml:space="preserve"> PAGEREF _Toc517421464 \h </w:instrText>
            </w:r>
            <w:r>
              <w:rPr>
                <w:noProof/>
                <w:webHidden/>
              </w:rPr>
            </w:r>
            <w:r>
              <w:rPr>
                <w:noProof/>
                <w:webHidden/>
              </w:rPr>
              <w:fldChar w:fldCharType="separate"/>
            </w:r>
            <w:r>
              <w:rPr>
                <w:noProof/>
                <w:webHidden/>
              </w:rPr>
              <w:t>11</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65" w:history="1">
            <w:r w:rsidRPr="00EA0695">
              <w:rPr>
                <w:rStyle w:val="Hyperlink"/>
                <w:noProof/>
              </w:rPr>
              <w:t>3.2</w:t>
            </w:r>
            <w:r>
              <w:rPr>
                <w:rFonts w:asciiTheme="minorHAnsi" w:hAnsiTheme="minorHAnsi"/>
                <w:noProof/>
                <w:sz w:val="22"/>
                <w:lang w:val="en-US"/>
              </w:rPr>
              <w:tab/>
            </w:r>
            <w:r w:rsidRPr="00EA0695">
              <w:rPr>
                <w:rStyle w:val="Hyperlink"/>
                <w:noProof/>
              </w:rPr>
              <w:t>Tipuri de resurse</w:t>
            </w:r>
            <w:r>
              <w:rPr>
                <w:noProof/>
                <w:webHidden/>
              </w:rPr>
              <w:tab/>
            </w:r>
            <w:r>
              <w:rPr>
                <w:noProof/>
                <w:webHidden/>
              </w:rPr>
              <w:fldChar w:fldCharType="begin"/>
            </w:r>
            <w:r>
              <w:rPr>
                <w:noProof/>
                <w:webHidden/>
              </w:rPr>
              <w:instrText xml:space="preserve"> PAGEREF _Toc517421465 \h </w:instrText>
            </w:r>
            <w:r>
              <w:rPr>
                <w:noProof/>
                <w:webHidden/>
              </w:rPr>
            </w:r>
            <w:r>
              <w:rPr>
                <w:noProof/>
                <w:webHidden/>
              </w:rPr>
              <w:fldChar w:fldCharType="separate"/>
            </w:r>
            <w:r>
              <w:rPr>
                <w:noProof/>
                <w:webHidden/>
              </w:rPr>
              <w:t>12</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66" w:history="1">
            <w:r w:rsidRPr="00EA0695">
              <w:rPr>
                <w:rStyle w:val="Hyperlink"/>
                <w:noProof/>
              </w:rPr>
              <w:t>3.2.1</w:t>
            </w:r>
            <w:r>
              <w:rPr>
                <w:rFonts w:asciiTheme="minorHAnsi" w:hAnsiTheme="minorHAnsi"/>
                <w:noProof/>
                <w:sz w:val="22"/>
                <w:lang w:val="en-US"/>
              </w:rPr>
              <w:tab/>
            </w:r>
            <w:r w:rsidRPr="00EA0695">
              <w:rPr>
                <w:rStyle w:val="Hyperlink"/>
                <w:noProof/>
              </w:rPr>
              <w:t>Azure Active Directory</w:t>
            </w:r>
            <w:r>
              <w:rPr>
                <w:noProof/>
                <w:webHidden/>
              </w:rPr>
              <w:tab/>
            </w:r>
            <w:r>
              <w:rPr>
                <w:noProof/>
                <w:webHidden/>
              </w:rPr>
              <w:fldChar w:fldCharType="begin"/>
            </w:r>
            <w:r>
              <w:rPr>
                <w:noProof/>
                <w:webHidden/>
              </w:rPr>
              <w:instrText xml:space="preserve"> PAGEREF _Toc517421466 \h </w:instrText>
            </w:r>
            <w:r>
              <w:rPr>
                <w:noProof/>
                <w:webHidden/>
              </w:rPr>
            </w:r>
            <w:r>
              <w:rPr>
                <w:noProof/>
                <w:webHidden/>
              </w:rPr>
              <w:fldChar w:fldCharType="separate"/>
            </w:r>
            <w:r>
              <w:rPr>
                <w:noProof/>
                <w:webHidden/>
              </w:rPr>
              <w:t>13</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67" w:history="1">
            <w:r w:rsidRPr="00EA0695">
              <w:rPr>
                <w:rStyle w:val="Hyperlink"/>
                <w:noProof/>
              </w:rPr>
              <w:t>3.2.2</w:t>
            </w:r>
            <w:r>
              <w:rPr>
                <w:rFonts w:asciiTheme="minorHAnsi" w:hAnsiTheme="minorHAnsi"/>
                <w:noProof/>
                <w:sz w:val="22"/>
                <w:lang w:val="en-US"/>
              </w:rPr>
              <w:tab/>
            </w:r>
            <w:r w:rsidRPr="00EA0695">
              <w:rPr>
                <w:rStyle w:val="Hyperlink"/>
                <w:noProof/>
              </w:rPr>
              <w:t>Azure Virtual Machines</w:t>
            </w:r>
            <w:r>
              <w:rPr>
                <w:noProof/>
                <w:webHidden/>
              </w:rPr>
              <w:tab/>
            </w:r>
            <w:r>
              <w:rPr>
                <w:noProof/>
                <w:webHidden/>
              </w:rPr>
              <w:fldChar w:fldCharType="begin"/>
            </w:r>
            <w:r>
              <w:rPr>
                <w:noProof/>
                <w:webHidden/>
              </w:rPr>
              <w:instrText xml:space="preserve"> PAGEREF _Toc517421467 \h </w:instrText>
            </w:r>
            <w:r>
              <w:rPr>
                <w:noProof/>
                <w:webHidden/>
              </w:rPr>
            </w:r>
            <w:r>
              <w:rPr>
                <w:noProof/>
                <w:webHidden/>
              </w:rPr>
              <w:fldChar w:fldCharType="separate"/>
            </w:r>
            <w:r>
              <w:rPr>
                <w:noProof/>
                <w:webHidden/>
              </w:rPr>
              <w:t>13</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68" w:history="1">
            <w:r w:rsidRPr="00EA0695">
              <w:rPr>
                <w:rStyle w:val="Hyperlink"/>
                <w:noProof/>
              </w:rPr>
              <w:t>3.2.3</w:t>
            </w:r>
            <w:r>
              <w:rPr>
                <w:rFonts w:asciiTheme="minorHAnsi" w:hAnsiTheme="minorHAnsi"/>
                <w:noProof/>
                <w:sz w:val="22"/>
                <w:lang w:val="en-US"/>
              </w:rPr>
              <w:tab/>
            </w:r>
            <w:r w:rsidRPr="00EA0695">
              <w:rPr>
                <w:rStyle w:val="Hyperlink"/>
                <w:noProof/>
              </w:rPr>
              <w:t>Azure Websites</w:t>
            </w:r>
            <w:r>
              <w:rPr>
                <w:noProof/>
                <w:webHidden/>
              </w:rPr>
              <w:tab/>
            </w:r>
            <w:r>
              <w:rPr>
                <w:noProof/>
                <w:webHidden/>
              </w:rPr>
              <w:fldChar w:fldCharType="begin"/>
            </w:r>
            <w:r>
              <w:rPr>
                <w:noProof/>
                <w:webHidden/>
              </w:rPr>
              <w:instrText xml:space="preserve"> PAGEREF _Toc517421468 \h </w:instrText>
            </w:r>
            <w:r>
              <w:rPr>
                <w:noProof/>
                <w:webHidden/>
              </w:rPr>
            </w:r>
            <w:r>
              <w:rPr>
                <w:noProof/>
                <w:webHidden/>
              </w:rPr>
              <w:fldChar w:fldCharType="separate"/>
            </w:r>
            <w:r>
              <w:rPr>
                <w:noProof/>
                <w:webHidden/>
              </w:rPr>
              <w:t>13</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69" w:history="1">
            <w:r w:rsidRPr="00EA0695">
              <w:rPr>
                <w:rStyle w:val="Hyperlink"/>
                <w:noProof/>
              </w:rPr>
              <w:t>3.2.4</w:t>
            </w:r>
            <w:r>
              <w:rPr>
                <w:rFonts w:asciiTheme="minorHAnsi" w:hAnsiTheme="minorHAnsi"/>
                <w:noProof/>
                <w:sz w:val="22"/>
                <w:lang w:val="en-US"/>
              </w:rPr>
              <w:tab/>
            </w:r>
            <w:r w:rsidRPr="00EA0695">
              <w:rPr>
                <w:rStyle w:val="Hyperlink"/>
                <w:noProof/>
              </w:rPr>
              <w:t>Event Hub</w:t>
            </w:r>
            <w:r>
              <w:rPr>
                <w:noProof/>
                <w:webHidden/>
              </w:rPr>
              <w:tab/>
            </w:r>
            <w:r>
              <w:rPr>
                <w:noProof/>
                <w:webHidden/>
              </w:rPr>
              <w:fldChar w:fldCharType="begin"/>
            </w:r>
            <w:r>
              <w:rPr>
                <w:noProof/>
                <w:webHidden/>
              </w:rPr>
              <w:instrText xml:space="preserve"> PAGEREF _Toc517421469 \h </w:instrText>
            </w:r>
            <w:r>
              <w:rPr>
                <w:noProof/>
                <w:webHidden/>
              </w:rPr>
            </w:r>
            <w:r>
              <w:rPr>
                <w:noProof/>
                <w:webHidden/>
              </w:rPr>
              <w:fldChar w:fldCharType="separate"/>
            </w:r>
            <w:r>
              <w:rPr>
                <w:noProof/>
                <w:webHidden/>
              </w:rPr>
              <w:t>13</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70" w:history="1">
            <w:r w:rsidRPr="00EA0695">
              <w:rPr>
                <w:rStyle w:val="Hyperlink"/>
                <w:noProof/>
              </w:rPr>
              <w:t>3.2.5</w:t>
            </w:r>
            <w:r>
              <w:rPr>
                <w:rFonts w:asciiTheme="minorHAnsi" w:hAnsiTheme="minorHAnsi"/>
                <w:noProof/>
                <w:sz w:val="22"/>
                <w:lang w:val="en-US"/>
              </w:rPr>
              <w:tab/>
            </w:r>
            <w:r w:rsidRPr="00EA0695">
              <w:rPr>
                <w:rStyle w:val="Hyperlink"/>
                <w:noProof/>
              </w:rPr>
              <w:t>Azure Storage</w:t>
            </w:r>
            <w:r>
              <w:rPr>
                <w:noProof/>
                <w:webHidden/>
              </w:rPr>
              <w:tab/>
            </w:r>
            <w:r>
              <w:rPr>
                <w:noProof/>
                <w:webHidden/>
              </w:rPr>
              <w:fldChar w:fldCharType="begin"/>
            </w:r>
            <w:r>
              <w:rPr>
                <w:noProof/>
                <w:webHidden/>
              </w:rPr>
              <w:instrText xml:space="preserve"> PAGEREF _Toc517421470 \h </w:instrText>
            </w:r>
            <w:r>
              <w:rPr>
                <w:noProof/>
                <w:webHidden/>
              </w:rPr>
            </w:r>
            <w:r>
              <w:rPr>
                <w:noProof/>
                <w:webHidden/>
              </w:rPr>
              <w:fldChar w:fldCharType="separate"/>
            </w:r>
            <w:r>
              <w:rPr>
                <w:noProof/>
                <w:webHidden/>
              </w:rPr>
              <w:t>14</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71" w:history="1">
            <w:r w:rsidRPr="00EA0695">
              <w:rPr>
                <w:rStyle w:val="Hyperlink"/>
                <w:noProof/>
              </w:rPr>
              <w:t>3.3</w:t>
            </w:r>
            <w:r>
              <w:rPr>
                <w:rFonts w:asciiTheme="minorHAnsi" w:hAnsiTheme="minorHAnsi"/>
                <w:noProof/>
                <w:sz w:val="22"/>
                <w:lang w:val="en-US"/>
              </w:rPr>
              <w:tab/>
            </w:r>
            <w:r w:rsidRPr="00EA0695">
              <w:rPr>
                <w:rStyle w:val="Hyperlink"/>
                <w:noProof/>
              </w:rPr>
              <w:t>Serviciile Azure de monitorizare</w:t>
            </w:r>
            <w:r>
              <w:rPr>
                <w:noProof/>
                <w:webHidden/>
              </w:rPr>
              <w:tab/>
            </w:r>
            <w:r>
              <w:rPr>
                <w:noProof/>
                <w:webHidden/>
              </w:rPr>
              <w:fldChar w:fldCharType="begin"/>
            </w:r>
            <w:r>
              <w:rPr>
                <w:noProof/>
                <w:webHidden/>
              </w:rPr>
              <w:instrText xml:space="preserve"> PAGEREF _Toc517421471 \h </w:instrText>
            </w:r>
            <w:r>
              <w:rPr>
                <w:noProof/>
                <w:webHidden/>
              </w:rPr>
            </w:r>
            <w:r>
              <w:rPr>
                <w:noProof/>
                <w:webHidden/>
              </w:rPr>
              <w:fldChar w:fldCharType="separate"/>
            </w:r>
            <w:r>
              <w:rPr>
                <w:noProof/>
                <w:webHidden/>
              </w:rPr>
              <w:t>15</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72" w:history="1">
            <w:r w:rsidRPr="00EA0695">
              <w:rPr>
                <w:rStyle w:val="Hyperlink"/>
                <w:noProof/>
                <w:lang w:eastAsia="ro-RO"/>
              </w:rPr>
              <w:t>3.3.1</w:t>
            </w:r>
            <w:r>
              <w:rPr>
                <w:rFonts w:asciiTheme="minorHAnsi" w:hAnsiTheme="minorHAnsi"/>
                <w:noProof/>
                <w:sz w:val="22"/>
                <w:lang w:val="en-US"/>
              </w:rPr>
              <w:tab/>
            </w:r>
            <w:r w:rsidRPr="00EA0695">
              <w:rPr>
                <w:rStyle w:val="Hyperlink"/>
                <w:noProof/>
                <w:lang w:eastAsia="ro-RO"/>
              </w:rPr>
              <w:t>Serviciile Shared Capabilities</w:t>
            </w:r>
            <w:r>
              <w:rPr>
                <w:noProof/>
                <w:webHidden/>
              </w:rPr>
              <w:tab/>
            </w:r>
            <w:r>
              <w:rPr>
                <w:noProof/>
                <w:webHidden/>
              </w:rPr>
              <w:fldChar w:fldCharType="begin"/>
            </w:r>
            <w:r>
              <w:rPr>
                <w:noProof/>
                <w:webHidden/>
              </w:rPr>
              <w:instrText xml:space="preserve"> PAGEREF _Toc517421472 \h </w:instrText>
            </w:r>
            <w:r>
              <w:rPr>
                <w:noProof/>
                <w:webHidden/>
              </w:rPr>
            </w:r>
            <w:r>
              <w:rPr>
                <w:noProof/>
                <w:webHidden/>
              </w:rPr>
              <w:fldChar w:fldCharType="separate"/>
            </w:r>
            <w:r>
              <w:rPr>
                <w:noProof/>
                <w:webHidden/>
              </w:rPr>
              <w:t>16</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73" w:history="1">
            <w:r w:rsidRPr="00EA0695">
              <w:rPr>
                <w:rStyle w:val="Hyperlink"/>
                <w:noProof/>
              </w:rPr>
              <w:t>3.3.2</w:t>
            </w:r>
            <w:r>
              <w:rPr>
                <w:rFonts w:asciiTheme="minorHAnsi" w:hAnsiTheme="minorHAnsi"/>
                <w:noProof/>
                <w:sz w:val="22"/>
                <w:lang w:val="en-US"/>
              </w:rPr>
              <w:tab/>
            </w:r>
            <w:r w:rsidRPr="00EA0695">
              <w:rPr>
                <w:rStyle w:val="Hyperlink"/>
                <w:noProof/>
              </w:rPr>
              <w:t>Core Monitoring</w:t>
            </w:r>
            <w:r>
              <w:rPr>
                <w:noProof/>
                <w:webHidden/>
              </w:rPr>
              <w:tab/>
            </w:r>
            <w:r>
              <w:rPr>
                <w:noProof/>
                <w:webHidden/>
              </w:rPr>
              <w:fldChar w:fldCharType="begin"/>
            </w:r>
            <w:r>
              <w:rPr>
                <w:noProof/>
                <w:webHidden/>
              </w:rPr>
              <w:instrText xml:space="preserve"> PAGEREF _Toc517421473 \h </w:instrText>
            </w:r>
            <w:r>
              <w:rPr>
                <w:noProof/>
                <w:webHidden/>
              </w:rPr>
            </w:r>
            <w:r>
              <w:rPr>
                <w:noProof/>
                <w:webHidden/>
              </w:rPr>
              <w:fldChar w:fldCharType="separate"/>
            </w:r>
            <w:r>
              <w:rPr>
                <w:noProof/>
                <w:webHidden/>
              </w:rPr>
              <w:t>17</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74" w:history="1">
            <w:r w:rsidRPr="00EA0695">
              <w:rPr>
                <w:rStyle w:val="Hyperlink"/>
                <w:noProof/>
                <w:lang w:eastAsia="ro-RO"/>
              </w:rPr>
              <w:t>3.3.3</w:t>
            </w:r>
            <w:r>
              <w:rPr>
                <w:rFonts w:asciiTheme="minorHAnsi" w:hAnsiTheme="minorHAnsi"/>
                <w:noProof/>
                <w:sz w:val="22"/>
                <w:lang w:val="en-US"/>
              </w:rPr>
              <w:tab/>
            </w:r>
            <w:r w:rsidRPr="00EA0695">
              <w:rPr>
                <w:rStyle w:val="Hyperlink"/>
                <w:noProof/>
                <w:lang w:eastAsia="ro-RO"/>
              </w:rPr>
              <w:t>Serviciile Deep Monitoring</w:t>
            </w:r>
            <w:r>
              <w:rPr>
                <w:noProof/>
                <w:webHidden/>
              </w:rPr>
              <w:tab/>
            </w:r>
            <w:r>
              <w:rPr>
                <w:noProof/>
                <w:webHidden/>
              </w:rPr>
              <w:fldChar w:fldCharType="begin"/>
            </w:r>
            <w:r>
              <w:rPr>
                <w:noProof/>
                <w:webHidden/>
              </w:rPr>
              <w:instrText xml:space="preserve"> PAGEREF _Toc517421474 \h </w:instrText>
            </w:r>
            <w:r>
              <w:rPr>
                <w:noProof/>
                <w:webHidden/>
              </w:rPr>
            </w:r>
            <w:r>
              <w:rPr>
                <w:noProof/>
                <w:webHidden/>
              </w:rPr>
              <w:fldChar w:fldCharType="separate"/>
            </w:r>
            <w:r>
              <w:rPr>
                <w:noProof/>
                <w:webHidden/>
              </w:rPr>
              <w:t>18</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75" w:history="1">
            <w:r w:rsidRPr="00EA0695">
              <w:rPr>
                <w:rStyle w:val="Hyperlink"/>
                <w:noProof/>
              </w:rPr>
              <w:t>3.3.4</w:t>
            </w:r>
            <w:r>
              <w:rPr>
                <w:rFonts w:asciiTheme="minorHAnsi" w:hAnsiTheme="minorHAnsi"/>
                <w:noProof/>
                <w:sz w:val="22"/>
                <w:lang w:val="en-US"/>
              </w:rPr>
              <w:tab/>
            </w:r>
            <w:r w:rsidRPr="00EA0695">
              <w:rPr>
                <w:rStyle w:val="Hyperlink"/>
                <w:noProof/>
              </w:rPr>
              <w:t>Serviciile Deep Infrastructure Monitoring</w:t>
            </w:r>
            <w:r>
              <w:rPr>
                <w:noProof/>
                <w:webHidden/>
              </w:rPr>
              <w:tab/>
            </w:r>
            <w:r>
              <w:rPr>
                <w:noProof/>
                <w:webHidden/>
              </w:rPr>
              <w:fldChar w:fldCharType="begin"/>
            </w:r>
            <w:r>
              <w:rPr>
                <w:noProof/>
                <w:webHidden/>
              </w:rPr>
              <w:instrText xml:space="preserve"> PAGEREF _Toc517421475 \h </w:instrText>
            </w:r>
            <w:r>
              <w:rPr>
                <w:noProof/>
                <w:webHidden/>
              </w:rPr>
            </w:r>
            <w:r>
              <w:rPr>
                <w:noProof/>
                <w:webHidden/>
              </w:rPr>
              <w:fldChar w:fldCharType="separate"/>
            </w:r>
            <w:r>
              <w:rPr>
                <w:noProof/>
                <w:webHidden/>
              </w:rPr>
              <w:t>19</w:t>
            </w:r>
            <w:r>
              <w:rPr>
                <w:noProof/>
                <w:webHidden/>
              </w:rPr>
              <w:fldChar w:fldCharType="end"/>
            </w:r>
          </w:hyperlink>
        </w:p>
        <w:p w:rsidR="00CC03E9" w:rsidRDefault="00CC03E9">
          <w:pPr>
            <w:pStyle w:val="TOC1"/>
            <w:tabs>
              <w:tab w:val="left" w:pos="440"/>
              <w:tab w:val="right" w:leader="dot" w:pos="9350"/>
            </w:tabs>
            <w:rPr>
              <w:rFonts w:asciiTheme="minorHAnsi" w:hAnsiTheme="minorHAnsi"/>
              <w:noProof/>
              <w:sz w:val="22"/>
              <w:lang w:val="en-US"/>
            </w:rPr>
          </w:pPr>
          <w:hyperlink w:anchor="_Toc517421476" w:history="1">
            <w:r w:rsidRPr="00EA0695">
              <w:rPr>
                <w:rStyle w:val="Hyperlink"/>
                <w:noProof/>
              </w:rPr>
              <w:t>4</w:t>
            </w:r>
            <w:r>
              <w:rPr>
                <w:rFonts w:asciiTheme="minorHAnsi" w:hAnsiTheme="minorHAnsi"/>
                <w:noProof/>
                <w:sz w:val="22"/>
                <w:lang w:val="en-US"/>
              </w:rPr>
              <w:tab/>
            </w:r>
            <w:r w:rsidRPr="00EA0695">
              <w:rPr>
                <w:rStyle w:val="Hyperlink"/>
                <w:noProof/>
              </w:rPr>
              <w:t>Metrici</w:t>
            </w:r>
            <w:r>
              <w:rPr>
                <w:noProof/>
                <w:webHidden/>
              </w:rPr>
              <w:tab/>
            </w:r>
            <w:r>
              <w:rPr>
                <w:noProof/>
                <w:webHidden/>
              </w:rPr>
              <w:fldChar w:fldCharType="begin"/>
            </w:r>
            <w:r>
              <w:rPr>
                <w:noProof/>
                <w:webHidden/>
              </w:rPr>
              <w:instrText xml:space="preserve"> PAGEREF _Toc517421476 \h </w:instrText>
            </w:r>
            <w:r>
              <w:rPr>
                <w:noProof/>
                <w:webHidden/>
              </w:rPr>
            </w:r>
            <w:r>
              <w:rPr>
                <w:noProof/>
                <w:webHidden/>
              </w:rPr>
              <w:fldChar w:fldCharType="separate"/>
            </w:r>
            <w:r>
              <w:rPr>
                <w:noProof/>
                <w:webHidden/>
              </w:rPr>
              <w:t>21</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77" w:history="1">
            <w:r w:rsidRPr="00EA0695">
              <w:rPr>
                <w:rStyle w:val="Hyperlink"/>
                <w:noProof/>
                <w:lang w:eastAsia="ro-RO"/>
              </w:rPr>
              <w:t>4.1</w:t>
            </w:r>
            <w:r>
              <w:rPr>
                <w:rFonts w:asciiTheme="minorHAnsi" w:hAnsiTheme="minorHAnsi"/>
                <w:noProof/>
                <w:sz w:val="22"/>
                <w:lang w:val="en-US"/>
              </w:rPr>
              <w:tab/>
            </w:r>
            <w:r w:rsidRPr="00EA0695">
              <w:rPr>
                <w:rStyle w:val="Hyperlink"/>
                <w:noProof/>
                <w:lang w:eastAsia="ro-RO"/>
              </w:rPr>
              <w:t>Prezentare generală</w:t>
            </w:r>
            <w:r>
              <w:rPr>
                <w:noProof/>
                <w:webHidden/>
              </w:rPr>
              <w:tab/>
            </w:r>
            <w:r>
              <w:rPr>
                <w:noProof/>
                <w:webHidden/>
              </w:rPr>
              <w:fldChar w:fldCharType="begin"/>
            </w:r>
            <w:r>
              <w:rPr>
                <w:noProof/>
                <w:webHidden/>
              </w:rPr>
              <w:instrText xml:space="preserve"> PAGEREF _Toc517421477 \h </w:instrText>
            </w:r>
            <w:r>
              <w:rPr>
                <w:noProof/>
                <w:webHidden/>
              </w:rPr>
            </w:r>
            <w:r>
              <w:rPr>
                <w:noProof/>
                <w:webHidden/>
              </w:rPr>
              <w:fldChar w:fldCharType="separate"/>
            </w:r>
            <w:r>
              <w:rPr>
                <w:noProof/>
                <w:webHidden/>
              </w:rPr>
              <w:t>21</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78" w:history="1">
            <w:r w:rsidRPr="00EA0695">
              <w:rPr>
                <w:rStyle w:val="Hyperlink"/>
                <w:noProof/>
                <w:lang w:eastAsia="ro-RO"/>
              </w:rPr>
              <w:t>4.2</w:t>
            </w:r>
            <w:r>
              <w:rPr>
                <w:rFonts w:asciiTheme="minorHAnsi" w:hAnsiTheme="minorHAnsi"/>
                <w:noProof/>
                <w:sz w:val="22"/>
                <w:lang w:val="en-US"/>
              </w:rPr>
              <w:tab/>
            </w:r>
            <w:r w:rsidRPr="00EA0695">
              <w:rPr>
                <w:rStyle w:val="Hyperlink"/>
                <w:noProof/>
                <w:lang w:eastAsia="ro-RO"/>
              </w:rPr>
              <w:t>Metrici de bază</w:t>
            </w:r>
            <w:r>
              <w:rPr>
                <w:noProof/>
                <w:webHidden/>
              </w:rPr>
              <w:tab/>
            </w:r>
            <w:r>
              <w:rPr>
                <w:noProof/>
                <w:webHidden/>
              </w:rPr>
              <w:fldChar w:fldCharType="begin"/>
            </w:r>
            <w:r>
              <w:rPr>
                <w:noProof/>
                <w:webHidden/>
              </w:rPr>
              <w:instrText xml:space="preserve"> PAGEREF _Toc517421478 \h </w:instrText>
            </w:r>
            <w:r>
              <w:rPr>
                <w:noProof/>
                <w:webHidden/>
              </w:rPr>
            </w:r>
            <w:r>
              <w:rPr>
                <w:noProof/>
                <w:webHidden/>
              </w:rPr>
              <w:fldChar w:fldCharType="separate"/>
            </w:r>
            <w:r>
              <w:rPr>
                <w:noProof/>
                <w:webHidden/>
              </w:rPr>
              <w:t>22</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79" w:history="1">
            <w:r w:rsidRPr="00EA0695">
              <w:rPr>
                <w:rStyle w:val="Hyperlink"/>
                <w:noProof/>
                <w:lang w:eastAsia="ro-RO"/>
              </w:rPr>
              <w:t>4.3</w:t>
            </w:r>
            <w:r>
              <w:rPr>
                <w:rFonts w:asciiTheme="minorHAnsi" w:hAnsiTheme="minorHAnsi"/>
                <w:noProof/>
                <w:sz w:val="22"/>
                <w:lang w:val="en-US"/>
              </w:rPr>
              <w:tab/>
            </w:r>
            <w:r w:rsidRPr="00EA0695">
              <w:rPr>
                <w:rStyle w:val="Hyperlink"/>
                <w:noProof/>
                <w:lang w:eastAsia="ro-RO"/>
              </w:rPr>
              <w:t>Metrici multi-dimensionali</w:t>
            </w:r>
            <w:r>
              <w:rPr>
                <w:noProof/>
                <w:webHidden/>
              </w:rPr>
              <w:tab/>
            </w:r>
            <w:r>
              <w:rPr>
                <w:noProof/>
                <w:webHidden/>
              </w:rPr>
              <w:fldChar w:fldCharType="begin"/>
            </w:r>
            <w:r>
              <w:rPr>
                <w:noProof/>
                <w:webHidden/>
              </w:rPr>
              <w:instrText xml:space="preserve"> PAGEREF _Toc517421479 \h </w:instrText>
            </w:r>
            <w:r>
              <w:rPr>
                <w:noProof/>
                <w:webHidden/>
              </w:rPr>
            </w:r>
            <w:r>
              <w:rPr>
                <w:noProof/>
                <w:webHidden/>
              </w:rPr>
              <w:fldChar w:fldCharType="separate"/>
            </w:r>
            <w:r>
              <w:rPr>
                <w:noProof/>
                <w:webHidden/>
              </w:rPr>
              <w:t>23</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80" w:history="1">
            <w:r w:rsidRPr="00EA0695">
              <w:rPr>
                <w:rStyle w:val="Hyperlink"/>
                <w:noProof/>
                <w:lang w:eastAsia="ro-RO"/>
              </w:rPr>
              <w:t>4.4</w:t>
            </w:r>
            <w:r>
              <w:rPr>
                <w:rFonts w:asciiTheme="minorHAnsi" w:hAnsiTheme="minorHAnsi"/>
                <w:noProof/>
                <w:sz w:val="22"/>
                <w:lang w:val="en-US"/>
              </w:rPr>
              <w:tab/>
            </w:r>
            <w:r w:rsidRPr="00EA0695">
              <w:rPr>
                <w:rStyle w:val="Hyperlink"/>
                <w:noProof/>
                <w:lang w:eastAsia="ro-RO"/>
              </w:rPr>
              <w:t>Interogarea metricilor</w:t>
            </w:r>
            <w:r>
              <w:rPr>
                <w:noProof/>
                <w:webHidden/>
              </w:rPr>
              <w:tab/>
            </w:r>
            <w:r>
              <w:rPr>
                <w:noProof/>
                <w:webHidden/>
              </w:rPr>
              <w:fldChar w:fldCharType="begin"/>
            </w:r>
            <w:r>
              <w:rPr>
                <w:noProof/>
                <w:webHidden/>
              </w:rPr>
              <w:instrText xml:space="preserve"> PAGEREF _Toc517421480 \h </w:instrText>
            </w:r>
            <w:r>
              <w:rPr>
                <w:noProof/>
                <w:webHidden/>
              </w:rPr>
            </w:r>
            <w:r>
              <w:rPr>
                <w:noProof/>
                <w:webHidden/>
              </w:rPr>
              <w:fldChar w:fldCharType="separate"/>
            </w:r>
            <w:r>
              <w:rPr>
                <w:noProof/>
                <w:webHidden/>
              </w:rPr>
              <w:t>23</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81" w:history="1">
            <w:r w:rsidRPr="00EA0695">
              <w:rPr>
                <w:rStyle w:val="Hyperlink"/>
                <w:noProof/>
                <w:lang w:eastAsia="ro-RO"/>
              </w:rPr>
              <w:t>4.4.1</w:t>
            </w:r>
            <w:r>
              <w:rPr>
                <w:rFonts w:asciiTheme="minorHAnsi" w:hAnsiTheme="minorHAnsi"/>
                <w:noProof/>
                <w:sz w:val="22"/>
                <w:lang w:val="en-US"/>
              </w:rPr>
              <w:tab/>
            </w:r>
            <w:r w:rsidRPr="00EA0695">
              <w:rPr>
                <w:rStyle w:val="Hyperlink"/>
                <w:noProof/>
                <w:lang w:eastAsia="ro-RO"/>
              </w:rPr>
              <w:t>Azure Portal</w:t>
            </w:r>
            <w:r>
              <w:rPr>
                <w:noProof/>
                <w:webHidden/>
              </w:rPr>
              <w:tab/>
            </w:r>
            <w:r>
              <w:rPr>
                <w:noProof/>
                <w:webHidden/>
              </w:rPr>
              <w:fldChar w:fldCharType="begin"/>
            </w:r>
            <w:r>
              <w:rPr>
                <w:noProof/>
                <w:webHidden/>
              </w:rPr>
              <w:instrText xml:space="preserve"> PAGEREF _Toc517421481 \h </w:instrText>
            </w:r>
            <w:r>
              <w:rPr>
                <w:noProof/>
                <w:webHidden/>
              </w:rPr>
            </w:r>
            <w:r>
              <w:rPr>
                <w:noProof/>
                <w:webHidden/>
              </w:rPr>
              <w:fldChar w:fldCharType="separate"/>
            </w:r>
            <w:r>
              <w:rPr>
                <w:noProof/>
                <w:webHidden/>
              </w:rPr>
              <w:t>23</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82" w:history="1">
            <w:r w:rsidRPr="00EA0695">
              <w:rPr>
                <w:rStyle w:val="Hyperlink"/>
                <w:noProof/>
                <w:lang w:eastAsia="ro-RO"/>
              </w:rPr>
              <w:t>4.4.2</w:t>
            </w:r>
            <w:r>
              <w:rPr>
                <w:rFonts w:asciiTheme="minorHAnsi" w:hAnsiTheme="minorHAnsi"/>
                <w:noProof/>
                <w:sz w:val="22"/>
                <w:lang w:val="en-US"/>
              </w:rPr>
              <w:tab/>
            </w:r>
            <w:r w:rsidRPr="00EA0695">
              <w:rPr>
                <w:rStyle w:val="Hyperlink"/>
                <w:noProof/>
                <w:lang w:eastAsia="ro-RO"/>
              </w:rPr>
              <w:t>Azure storage</w:t>
            </w:r>
            <w:r>
              <w:rPr>
                <w:noProof/>
                <w:webHidden/>
              </w:rPr>
              <w:tab/>
            </w:r>
            <w:r>
              <w:rPr>
                <w:noProof/>
                <w:webHidden/>
              </w:rPr>
              <w:fldChar w:fldCharType="begin"/>
            </w:r>
            <w:r>
              <w:rPr>
                <w:noProof/>
                <w:webHidden/>
              </w:rPr>
              <w:instrText xml:space="preserve"> PAGEREF _Toc517421482 \h </w:instrText>
            </w:r>
            <w:r>
              <w:rPr>
                <w:noProof/>
                <w:webHidden/>
              </w:rPr>
            </w:r>
            <w:r>
              <w:rPr>
                <w:noProof/>
                <w:webHidden/>
              </w:rPr>
              <w:fldChar w:fldCharType="separate"/>
            </w:r>
            <w:r>
              <w:rPr>
                <w:noProof/>
                <w:webHidden/>
              </w:rPr>
              <w:t>24</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83" w:history="1">
            <w:r w:rsidRPr="00EA0695">
              <w:rPr>
                <w:rStyle w:val="Hyperlink"/>
                <w:noProof/>
                <w:lang w:eastAsia="ro-RO"/>
              </w:rPr>
              <w:t>4.4.3</w:t>
            </w:r>
            <w:r>
              <w:rPr>
                <w:rFonts w:asciiTheme="minorHAnsi" w:hAnsiTheme="minorHAnsi"/>
                <w:noProof/>
                <w:sz w:val="22"/>
                <w:lang w:val="en-US"/>
              </w:rPr>
              <w:tab/>
            </w:r>
            <w:r w:rsidRPr="00EA0695">
              <w:rPr>
                <w:rStyle w:val="Hyperlink"/>
                <w:noProof/>
                <w:lang w:eastAsia="ro-RO"/>
              </w:rPr>
              <w:t>Azure CLI &amp; Powershell</w:t>
            </w:r>
            <w:r>
              <w:rPr>
                <w:noProof/>
                <w:webHidden/>
              </w:rPr>
              <w:tab/>
            </w:r>
            <w:r>
              <w:rPr>
                <w:noProof/>
                <w:webHidden/>
              </w:rPr>
              <w:fldChar w:fldCharType="begin"/>
            </w:r>
            <w:r>
              <w:rPr>
                <w:noProof/>
                <w:webHidden/>
              </w:rPr>
              <w:instrText xml:space="preserve"> PAGEREF _Toc517421483 \h </w:instrText>
            </w:r>
            <w:r>
              <w:rPr>
                <w:noProof/>
                <w:webHidden/>
              </w:rPr>
            </w:r>
            <w:r>
              <w:rPr>
                <w:noProof/>
                <w:webHidden/>
              </w:rPr>
              <w:fldChar w:fldCharType="separate"/>
            </w:r>
            <w:r>
              <w:rPr>
                <w:noProof/>
                <w:webHidden/>
              </w:rPr>
              <w:t>25</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84" w:history="1">
            <w:r w:rsidRPr="00EA0695">
              <w:rPr>
                <w:rStyle w:val="Hyperlink"/>
                <w:noProof/>
                <w:lang w:eastAsia="ro-RO"/>
              </w:rPr>
              <w:t>4.4.4</w:t>
            </w:r>
            <w:r>
              <w:rPr>
                <w:rFonts w:asciiTheme="minorHAnsi" w:hAnsiTheme="minorHAnsi"/>
                <w:noProof/>
                <w:sz w:val="22"/>
                <w:lang w:val="en-US"/>
              </w:rPr>
              <w:tab/>
            </w:r>
            <w:r w:rsidRPr="00EA0695">
              <w:rPr>
                <w:rStyle w:val="Hyperlink"/>
                <w:noProof/>
                <w:lang w:eastAsia="ro-RO"/>
              </w:rPr>
              <w:t>REST API</w:t>
            </w:r>
            <w:r>
              <w:rPr>
                <w:noProof/>
                <w:webHidden/>
              </w:rPr>
              <w:tab/>
            </w:r>
            <w:r>
              <w:rPr>
                <w:noProof/>
                <w:webHidden/>
              </w:rPr>
              <w:fldChar w:fldCharType="begin"/>
            </w:r>
            <w:r>
              <w:rPr>
                <w:noProof/>
                <w:webHidden/>
              </w:rPr>
              <w:instrText xml:space="preserve"> PAGEREF _Toc517421484 \h </w:instrText>
            </w:r>
            <w:r>
              <w:rPr>
                <w:noProof/>
                <w:webHidden/>
              </w:rPr>
            </w:r>
            <w:r>
              <w:rPr>
                <w:noProof/>
                <w:webHidden/>
              </w:rPr>
              <w:fldChar w:fldCharType="separate"/>
            </w:r>
            <w:r>
              <w:rPr>
                <w:noProof/>
                <w:webHidden/>
              </w:rPr>
              <w:t>25</w:t>
            </w:r>
            <w:r>
              <w:rPr>
                <w:noProof/>
                <w:webHidden/>
              </w:rPr>
              <w:fldChar w:fldCharType="end"/>
            </w:r>
          </w:hyperlink>
        </w:p>
        <w:p w:rsidR="00CC03E9" w:rsidRDefault="00CC03E9">
          <w:pPr>
            <w:pStyle w:val="TOC1"/>
            <w:tabs>
              <w:tab w:val="left" w:pos="440"/>
              <w:tab w:val="right" w:leader="dot" w:pos="9350"/>
            </w:tabs>
            <w:rPr>
              <w:rFonts w:asciiTheme="minorHAnsi" w:hAnsiTheme="minorHAnsi"/>
              <w:noProof/>
              <w:sz w:val="22"/>
              <w:lang w:val="en-US"/>
            </w:rPr>
          </w:pPr>
          <w:hyperlink w:anchor="_Toc517421485" w:history="1">
            <w:r w:rsidRPr="00EA0695">
              <w:rPr>
                <w:rStyle w:val="Hyperlink"/>
                <w:noProof/>
                <w:lang w:eastAsia="ro-RO"/>
              </w:rPr>
              <w:t>5</w:t>
            </w:r>
            <w:r>
              <w:rPr>
                <w:rFonts w:asciiTheme="minorHAnsi" w:hAnsiTheme="minorHAnsi"/>
                <w:noProof/>
                <w:sz w:val="22"/>
                <w:lang w:val="en-US"/>
              </w:rPr>
              <w:tab/>
            </w:r>
            <w:r w:rsidRPr="00EA0695">
              <w:rPr>
                <w:rStyle w:val="Hyperlink"/>
                <w:noProof/>
                <w:lang w:eastAsia="ro-RO"/>
              </w:rPr>
              <w:t>Dezvoltarea aplicativă</w:t>
            </w:r>
            <w:r>
              <w:rPr>
                <w:noProof/>
                <w:webHidden/>
              </w:rPr>
              <w:tab/>
            </w:r>
            <w:r>
              <w:rPr>
                <w:noProof/>
                <w:webHidden/>
              </w:rPr>
              <w:fldChar w:fldCharType="begin"/>
            </w:r>
            <w:r>
              <w:rPr>
                <w:noProof/>
                <w:webHidden/>
              </w:rPr>
              <w:instrText xml:space="preserve"> PAGEREF _Toc517421485 \h </w:instrText>
            </w:r>
            <w:r>
              <w:rPr>
                <w:noProof/>
                <w:webHidden/>
              </w:rPr>
            </w:r>
            <w:r>
              <w:rPr>
                <w:noProof/>
                <w:webHidden/>
              </w:rPr>
              <w:fldChar w:fldCharType="separate"/>
            </w:r>
            <w:r>
              <w:rPr>
                <w:noProof/>
                <w:webHidden/>
              </w:rPr>
              <w:t>26</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86" w:history="1">
            <w:r w:rsidRPr="00EA0695">
              <w:rPr>
                <w:rStyle w:val="Hyperlink"/>
                <w:noProof/>
                <w:lang w:eastAsia="ro-RO"/>
              </w:rPr>
              <w:t>5.1</w:t>
            </w:r>
            <w:r>
              <w:rPr>
                <w:rFonts w:asciiTheme="minorHAnsi" w:hAnsiTheme="minorHAnsi"/>
                <w:noProof/>
                <w:sz w:val="22"/>
                <w:lang w:val="en-US"/>
              </w:rPr>
              <w:tab/>
            </w:r>
            <w:r w:rsidRPr="00EA0695">
              <w:rPr>
                <w:rStyle w:val="Hyperlink"/>
                <w:noProof/>
                <w:lang w:eastAsia="ro-RO"/>
              </w:rPr>
              <w:t>Prezentare</w:t>
            </w:r>
            <w:r>
              <w:rPr>
                <w:noProof/>
                <w:webHidden/>
              </w:rPr>
              <w:tab/>
            </w:r>
            <w:r>
              <w:rPr>
                <w:noProof/>
                <w:webHidden/>
              </w:rPr>
              <w:fldChar w:fldCharType="begin"/>
            </w:r>
            <w:r>
              <w:rPr>
                <w:noProof/>
                <w:webHidden/>
              </w:rPr>
              <w:instrText xml:space="preserve"> PAGEREF _Toc517421486 \h </w:instrText>
            </w:r>
            <w:r>
              <w:rPr>
                <w:noProof/>
                <w:webHidden/>
              </w:rPr>
            </w:r>
            <w:r>
              <w:rPr>
                <w:noProof/>
                <w:webHidden/>
              </w:rPr>
              <w:fldChar w:fldCharType="separate"/>
            </w:r>
            <w:r>
              <w:rPr>
                <w:noProof/>
                <w:webHidden/>
              </w:rPr>
              <w:t>26</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87" w:history="1">
            <w:r w:rsidRPr="00EA0695">
              <w:rPr>
                <w:rStyle w:val="Hyperlink"/>
                <w:noProof/>
                <w:lang w:eastAsia="ro-RO"/>
              </w:rPr>
              <w:t>5.2</w:t>
            </w:r>
            <w:r>
              <w:rPr>
                <w:rFonts w:asciiTheme="minorHAnsi" w:hAnsiTheme="minorHAnsi"/>
                <w:noProof/>
                <w:sz w:val="22"/>
                <w:lang w:val="en-US"/>
              </w:rPr>
              <w:tab/>
            </w:r>
            <w:r w:rsidRPr="00EA0695">
              <w:rPr>
                <w:rStyle w:val="Hyperlink"/>
                <w:noProof/>
                <w:lang w:eastAsia="ro-RO"/>
              </w:rPr>
              <w:t>Tehnologii</w:t>
            </w:r>
            <w:r>
              <w:rPr>
                <w:noProof/>
                <w:webHidden/>
              </w:rPr>
              <w:tab/>
            </w:r>
            <w:r>
              <w:rPr>
                <w:noProof/>
                <w:webHidden/>
              </w:rPr>
              <w:fldChar w:fldCharType="begin"/>
            </w:r>
            <w:r>
              <w:rPr>
                <w:noProof/>
                <w:webHidden/>
              </w:rPr>
              <w:instrText xml:space="preserve"> PAGEREF _Toc517421487 \h </w:instrText>
            </w:r>
            <w:r>
              <w:rPr>
                <w:noProof/>
                <w:webHidden/>
              </w:rPr>
            </w:r>
            <w:r>
              <w:rPr>
                <w:noProof/>
                <w:webHidden/>
              </w:rPr>
              <w:fldChar w:fldCharType="separate"/>
            </w:r>
            <w:r>
              <w:rPr>
                <w:noProof/>
                <w:webHidden/>
              </w:rPr>
              <w:t>26</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88" w:history="1">
            <w:r w:rsidRPr="00EA0695">
              <w:rPr>
                <w:rStyle w:val="Hyperlink"/>
                <w:noProof/>
                <w:lang w:eastAsia="ro-RO"/>
              </w:rPr>
              <w:t>5.3</w:t>
            </w:r>
            <w:r>
              <w:rPr>
                <w:rFonts w:asciiTheme="minorHAnsi" w:hAnsiTheme="minorHAnsi"/>
                <w:noProof/>
                <w:sz w:val="22"/>
                <w:lang w:val="en-US"/>
              </w:rPr>
              <w:tab/>
            </w:r>
            <w:r w:rsidRPr="00EA0695">
              <w:rPr>
                <w:rStyle w:val="Hyperlink"/>
                <w:noProof/>
                <w:lang w:eastAsia="ro-RO"/>
              </w:rPr>
              <w:t>Proiectare</w:t>
            </w:r>
            <w:r>
              <w:rPr>
                <w:noProof/>
                <w:webHidden/>
              </w:rPr>
              <w:tab/>
            </w:r>
            <w:r>
              <w:rPr>
                <w:noProof/>
                <w:webHidden/>
              </w:rPr>
              <w:fldChar w:fldCharType="begin"/>
            </w:r>
            <w:r>
              <w:rPr>
                <w:noProof/>
                <w:webHidden/>
              </w:rPr>
              <w:instrText xml:space="preserve"> PAGEREF _Toc517421488 \h </w:instrText>
            </w:r>
            <w:r>
              <w:rPr>
                <w:noProof/>
                <w:webHidden/>
              </w:rPr>
            </w:r>
            <w:r>
              <w:rPr>
                <w:noProof/>
                <w:webHidden/>
              </w:rPr>
              <w:fldChar w:fldCharType="separate"/>
            </w:r>
            <w:r>
              <w:rPr>
                <w:noProof/>
                <w:webHidden/>
              </w:rPr>
              <w:t>27</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89" w:history="1">
            <w:r w:rsidRPr="00EA0695">
              <w:rPr>
                <w:rStyle w:val="Hyperlink"/>
                <w:noProof/>
                <w:lang w:eastAsia="ro-RO"/>
              </w:rPr>
              <w:t>5.3.1</w:t>
            </w:r>
            <w:r>
              <w:rPr>
                <w:rFonts w:asciiTheme="minorHAnsi" w:hAnsiTheme="minorHAnsi"/>
                <w:noProof/>
                <w:sz w:val="22"/>
                <w:lang w:val="en-US"/>
              </w:rPr>
              <w:tab/>
            </w:r>
            <w:r w:rsidRPr="00EA0695">
              <w:rPr>
                <w:rStyle w:val="Hyperlink"/>
                <w:noProof/>
                <w:lang w:eastAsia="ro-RO"/>
              </w:rPr>
              <w:t>Cazuri de utilizare</w:t>
            </w:r>
            <w:r>
              <w:rPr>
                <w:noProof/>
                <w:webHidden/>
              </w:rPr>
              <w:tab/>
            </w:r>
            <w:r>
              <w:rPr>
                <w:noProof/>
                <w:webHidden/>
              </w:rPr>
              <w:fldChar w:fldCharType="begin"/>
            </w:r>
            <w:r>
              <w:rPr>
                <w:noProof/>
                <w:webHidden/>
              </w:rPr>
              <w:instrText xml:space="preserve"> PAGEREF _Toc517421489 \h </w:instrText>
            </w:r>
            <w:r>
              <w:rPr>
                <w:noProof/>
                <w:webHidden/>
              </w:rPr>
            </w:r>
            <w:r>
              <w:rPr>
                <w:noProof/>
                <w:webHidden/>
              </w:rPr>
              <w:fldChar w:fldCharType="separate"/>
            </w:r>
            <w:r>
              <w:rPr>
                <w:noProof/>
                <w:webHidden/>
              </w:rPr>
              <w:t>27</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90" w:history="1">
            <w:r w:rsidRPr="00EA0695">
              <w:rPr>
                <w:rStyle w:val="Hyperlink"/>
                <w:noProof/>
                <w:lang w:eastAsia="ro-RO"/>
              </w:rPr>
              <w:t>5.3.2</w:t>
            </w:r>
            <w:r>
              <w:rPr>
                <w:rFonts w:asciiTheme="minorHAnsi" w:hAnsiTheme="minorHAnsi"/>
                <w:noProof/>
                <w:sz w:val="22"/>
                <w:lang w:val="en-US"/>
              </w:rPr>
              <w:tab/>
            </w:r>
            <w:r w:rsidRPr="00EA0695">
              <w:rPr>
                <w:rStyle w:val="Hyperlink"/>
                <w:noProof/>
                <w:lang w:eastAsia="ro-RO"/>
              </w:rPr>
              <w:t>Componentele aplicației</w:t>
            </w:r>
            <w:r>
              <w:rPr>
                <w:noProof/>
                <w:webHidden/>
              </w:rPr>
              <w:tab/>
            </w:r>
            <w:r>
              <w:rPr>
                <w:noProof/>
                <w:webHidden/>
              </w:rPr>
              <w:fldChar w:fldCharType="begin"/>
            </w:r>
            <w:r>
              <w:rPr>
                <w:noProof/>
                <w:webHidden/>
              </w:rPr>
              <w:instrText xml:space="preserve"> PAGEREF _Toc517421490 \h </w:instrText>
            </w:r>
            <w:r>
              <w:rPr>
                <w:noProof/>
                <w:webHidden/>
              </w:rPr>
            </w:r>
            <w:r>
              <w:rPr>
                <w:noProof/>
                <w:webHidden/>
              </w:rPr>
              <w:fldChar w:fldCharType="separate"/>
            </w:r>
            <w:r>
              <w:rPr>
                <w:noProof/>
                <w:webHidden/>
              </w:rPr>
              <w:t>28</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91" w:history="1">
            <w:r w:rsidRPr="00EA0695">
              <w:rPr>
                <w:rStyle w:val="Hyperlink"/>
                <w:noProof/>
                <w:lang w:eastAsia="ro-RO"/>
              </w:rPr>
              <w:t>5.3.3</w:t>
            </w:r>
            <w:r>
              <w:rPr>
                <w:rFonts w:asciiTheme="minorHAnsi" w:hAnsiTheme="minorHAnsi"/>
                <w:noProof/>
                <w:sz w:val="22"/>
                <w:lang w:val="en-US"/>
              </w:rPr>
              <w:tab/>
            </w:r>
            <w:r w:rsidRPr="00EA0695">
              <w:rPr>
                <w:rStyle w:val="Hyperlink"/>
                <w:noProof/>
                <w:lang w:eastAsia="ro-RO"/>
              </w:rPr>
              <w:t>Diagrama de arhitectură</w:t>
            </w:r>
            <w:r>
              <w:rPr>
                <w:noProof/>
                <w:webHidden/>
              </w:rPr>
              <w:tab/>
            </w:r>
            <w:r>
              <w:rPr>
                <w:noProof/>
                <w:webHidden/>
              </w:rPr>
              <w:fldChar w:fldCharType="begin"/>
            </w:r>
            <w:r>
              <w:rPr>
                <w:noProof/>
                <w:webHidden/>
              </w:rPr>
              <w:instrText xml:space="preserve"> PAGEREF _Toc517421491 \h </w:instrText>
            </w:r>
            <w:r>
              <w:rPr>
                <w:noProof/>
                <w:webHidden/>
              </w:rPr>
            </w:r>
            <w:r>
              <w:rPr>
                <w:noProof/>
                <w:webHidden/>
              </w:rPr>
              <w:fldChar w:fldCharType="separate"/>
            </w:r>
            <w:r>
              <w:rPr>
                <w:noProof/>
                <w:webHidden/>
              </w:rPr>
              <w:t>29</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92" w:history="1">
            <w:r w:rsidRPr="00EA0695">
              <w:rPr>
                <w:rStyle w:val="Hyperlink"/>
                <w:noProof/>
                <w:lang w:eastAsia="ro-RO"/>
              </w:rPr>
              <w:t>5.4</w:t>
            </w:r>
            <w:r>
              <w:rPr>
                <w:rFonts w:asciiTheme="minorHAnsi" w:hAnsiTheme="minorHAnsi"/>
                <w:noProof/>
                <w:sz w:val="22"/>
                <w:lang w:val="en-US"/>
              </w:rPr>
              <w:tab/>
            </w:r>
            <w:r w:rsidRPr="00EA0695">
              <w:rPr>
                <w:rStyle w:val="Hyperlink"/>
                <w:noProof/>
                <w:lang w:eastAsia="ro-RO"/>
              </w:rPr>
              <w:t>Colectarea metricilor</w:t>
            </w:r>
            <w:r>
              <w:rPr>
                <w:noProof/>
                <w:webHidden/>
              </w:rPr>
              <w:tab/>
            </w:r>
            <w:r>
              <w:rPr>
                <w:noProof/>
                <w:webHidden/>
              </w:rPr>
              <w:fldChar w:fldCharType="begin"/>
            </w:r>
            <w:r>
              <w:rPr>
                <w:noProof/>
                <w:webHidden/>
              </w:rPr>
              <w:instrText xml:space="preserve"> PAGEREF _Toc517421492 \h </w:instrText>
            </w:r>
            <w:r>
              <w:rPr>
                <w:noProof/>
                <w:webHidden/>
              </w:rPr>
            </w:r>
            <w:r>
              <w:rPr>
                <w:noProof/>
                <w:webHidden/>
              </w:rPr>
              <w:fldChar w:fldCharType="separate"/>
            </w:r>
            <w:r>
              <w:rPr>
                <w:noProof/>
                <w:webHidden/>
              </w:rPr>
              <w:t>29</w:t>
            </w:r>
            <w:r>
              <w:rPr>
                <w:noProof/>
                <w:webHidden/>
              </w:rPr>
              <w:fldChar w:fldCharType="end"/>
            </w:r>
          </w:hyperlink>
        </w:p>
        <w:p w:rsidR="00CC03E9" w:rsidRDefault="00CC03E9">
          <w:pPr>
            <w:pStyle w:val="TOC1"/>
            <w:tabs>
              <w:tab w:val="left" w:pos="440"/>
              <w:tab w:val="right" w:leader="dot" w:pos="9350"/>
            </w:tabs>
            <w:rPr>
              <w:rFonts w:asciiTheme="minorHAnsi" w:hAnsiTheme="minorHAnsi"/>
              <w:noProof/>
              <w:sz w:val="22"/>
              <w:lang w:val="en-US"/>
            </w:rPr>
          </w:pPr>
          <w:hyperlink w:anchor="_Toc517421493" w:history="1">
            <w:r w:rsidRPr="00EA0695">
              <w:rPr>
                <w:rStyle w:val="Hyperlink"/>
                <w:noProof/>
                <w:lang w:eastAsia="ro-RO"/>
              </w:rPr>
              <w:t>6</w:t>
            </w:r>
            <w:r>
              <w:rPr>
                <w:rFonts w:asciiTheme="minorHAnsi" w:hAnsiTheme="minorHAnsi"/>
                <w:noProof/>
                <w:sz w:val="22"/>
                <w:lang w:val="en-US"/>
              </w:rPr>
              <w:tab/>
            </w:r>
            <w:r w:rsidRPr="00EA0695">
              <w:rPr>
                <w:rStyle w:val="Hyperlink"/>
                <w:noProof/>
                <w:lang w:eastAsia="ro-RO"/>
              </w:rPr>
              <w:t>Manual de utilizare</w:t>
            </w:r>
            <w:r>
              <w:rPr>
                <w:noProof/>
                <w:webHidden/>
              </w:rPr>
              <w:tab/>
            </w:r>
            <w:r>
              <w:rPr>
                <w:noProof/>
                <w:webHidden/>
              </w:rPr>
              <w:fldChar w:fldCharType="begin"/>
            </w:r>
            <w:r>
              <w:rPr>
                <w:noProof/>
                <w:webHidden/>
              </w:rPr>
              <w:instrText xml:space="preserve"> PAGEREF _Toc517421493 \h </w:instrText>
            </w:r>
            <w:r>
              <w:rPr>
                <w:noProof/>
                <w:webHidden/>
              </w:rPr>
            </w:r>
            <w:r>
              <w:rPr>
                <w:noProof/>
                <w:webHidden/>
              </w:rPr>
              <w:fldChar w:fldCharType="separate"/>
            </w:r>
            <w:r>
              <w:rPr>
                <w:noProof/>
                <w:webHidden/>
              </w:rPr>
              <w:t>30</w:t>
            </w:r>
            <w:r>
              <w:rPr>
                <w:noProof/>
                <w:webHidden/>
              </w:rPr>
              <w:fldChar w:fldCharType="end"/>
            </w:r>
          </w:hyperlink>
        </w:p>
        <w:p w:rsidR="00CC03E9" w:rsidRDefault="00CC03E9">
          <w:pPr>
            <w:pStyle w:val="TOC1"/>
            <w:tabs>
              <w:tab w:val="left" w:pos="440"/>
              <w:tab w:val="right" w:leader="dot" w:pos="9350"/>
            </w:tabs>
            <w:rPr>
              <w:rFonts w:asciiTheme="minorHAnsi" w:hAnsiTheme="minorHAnsi"/>
              <w:noProof/>
              <w:sz w:val="22"/>
              <w:lang w:val="en-US"/>
            </w:rPr>
          </w:pPr>
          <w:hyperlink w:anchor="_Toc517421494" w:history="1">
            <w:r w:rsidRPr="00EA0695">
              <w:rPr>
                <w:rStyle w:val="Hyperlink"/>
                <w:noProof/>
                <w:lang w:eastAsia="ro-RO"/>
              </w:rPr>
              <w:t>7</w:t>
            </w:r>
            <w:r>
              <w:rPr>
                <w:rFonts w:asciiTheme="minorHAnsi" w:hAnsiTheme="minorHAnsi"/>
                <w:noProof/>
                <w:sz w:val="22"/>
                <w:lang w:val="en-US"/>
              </w:rPr>
              <w:tab/>
            </w:r>
            <w:r w:rsidRPr="00EA0695">
              <w:rPr>
                <w:rStyle w:val="Hyperlink"/>
                <w:noProof/>
                <w:lang w:eastAsia="ro-RO"/>
              </w:rPr>
              <w:t>Concluzie</w:t>
            </w:r>
            <w:r>
              <w:rPr>
                <w:noProof/>
                <w:webHidden/>
              </w:rPr>
              <w:tab/>
            </w:r>
            <w:r>
              <w:rPr>
                <w:noProof/>
                <w:webHidden/>
              </w:rPr>
              <w:fldChar w:fldCharType="begin"/>
            </w:r>
            <w:r>
              <w:rPr>
                <w:noProof/>
                <w:webHidden/>
              </w:rPr>
              <w:instrText xml:space="preserve"> PAGEREF _Toc517421494 \h </w:instrText>
            </w:r>
            <w:r>
              <w:rPr>
                <w:noProof/>
                <w:webHidden/>
              </w:rPr>
            </w:r>
            <w:r>
              <w:rPr>
                <w:noProof/>
                <w:webHidden/>
              </w:rPr>
              <w:fldChar w:fldCharType="separate"/>
            </w:r>
            <w:r>
              <w:rPr>
                <w:noProof/>
                <w:webHidden/>
              </w:rPr>
              <w:t>32</w:t>
            </w:r>
            <w:r>
              <w:rPr>
                <w:noProof/>
                <w:webHidden/>
              </w:rPr>
              <w:fldChar w:fldCharType="end"/>
            </w:r>
          </w:hyperlink>
        </w:p>
        <w:p w:rsidR="00CC03E9" w:rsidRDefault="00CC03E9">
          <w:pPr>
            <w:pStyle w:val="TOC1"/>
            <w:tabs>
              <w:tab w:val="left" w:pos="440"/>
              <w:tab w:val="right" w:leader="dot" w:pos="9350"/>
            </w:tabs>
            <w:rPr>
              <w:rFonts w:asciiTheme="minorHAnsi" w:hAnsiTheme="minorHAnsi"/>
              <w:noProof/>
              <w:sz w:val="22"/>
              <w:lang w:val="en-US"/>
            </w:rPr>
          </w:pPr>
          <w:hyperlink w:anchor="_Toc517421495" w:history="1">
            <w:r w:rsidRPr="00EA0695">
              <w:rPr>
                <w:rStyle w:val="Hyperlink"/>
                <w:noProof/>
                <w:lang w:eastAsia="ro-RO"/>
              </w:rPr>
              <w:t>8</w:t>
            </w:r>
            <w:r>
              <w:rPr>
                <w:rFonts w:asciiTheme="minorHAnsi" w:hAnsiTheme="minorHAnsi"/>
                <w:noProof/>
                <w:sz w:val="22"/>
                <w:lang w:val="en-US"/>
              </w:rPr>
              <w:tab/>
            </w:r>
            <w:r w:rsidRPr="00EA0695">
              <w:rPr>
                <w:rStyle w:val="Hyperlink"/>
                <w:noProof/>
                <w:lang w:eastAsia="ro-RO"/>
              </w:rPr>
              <w:t>Bibliografie</w:t>
            </w:r>
            <w:r>
              <w:rPr>
                <w:noProof/>
                <w:webHidden/>
              </w:rPr>
              <w:tab/>
            </w:r>
            <w:r>
              <w:rPr>
                <w:noProof/>
                <w:webHidden/>
              </w:rPr>
              <w:fldChar w:fldCharType="begin"/>
            </w:r>
            <w:r>
              <w:rPr>
                <w:noProof/>
                <w:webHidden/>
              </w:rPr>
              <w:instrText xml:space="preserve"> PAGEREF _Toc517421495 \h </w:instrText>
            </w:r>
            <w:r>
              <w:rPr>
                <w:noProof/>
                <w:webHidden/>
              </w:rPr>
            </w:r>
            <w:r>
              <w:rPr>
                <w:noProof/>
                <w:webHidden/>
              </w:rPr>
              <w:fldChar w:fldCharType="separate"/>
            </w:r>
            <w:r>
              <w:rPr>
                <w:noProof/>
                <w:webHidden/>
              </w:rPr>
              <w:t>33</w:t>
            </w:r>
            <w:r>
              <w:rPr>
                <w:noProof/>
                <w:webHidden/>
              </w:rPr>
              <w:fldChar w:fldCharType="end"/>
            </w:r>
          </w:hyperlink>
        </w:p>
        <w:p w:rsidR="001C4066" w:rsidRDefault="001C4066">
          <w:r>
            <w:rPr>
              <w:b/>
              <w:bCs/>
              <w:noProof/>
            </w:rPr>
            <w:fldChar w:fldCharType="end"/>
          </w:r>
        </w:p>
      </w:sdtContent>
    </w:sdt>
    <w:p w:rsidR="008519F6" w:rsidRDefault="008519F6" w:rsidP="00277DDF">
      <w:pPr>
        <w:jc w:val="both"/>
        <w:rPr>
          <w:rFonts w:cs="Times New Roman"/>
        </w:rPr>
      </w:pPr>
    </w:p>
    <w:p w:rsidR="00B544AC" w:rsidRDefault="00B544AC" w:rsidP="00277DDF">
      <w:pPr>
        <w:jc w:val="both"/>
        <w:rPr>
          <w:rFonts w:cs="Times New Roman"/>
        </w:rPr>
      </w:pPr>
    </w:p>
    <w:p w:rsidR="00130F05" w:rsidRDefault="00130F05" w:rsidP="00277DDF">
      <w:pPr>
        <w:jc w:val="both"/>
        <w:rPr>
          <w:rFonts w:cs="Times New Roman"/>
        </w:rPr>
      </w:pPr>
    </w:p>
    <w:p w:rsidR="00130F05" w:rsidRDefault="00130F05" w:rsidP="00277DDF">
      <w:pPr>
        <w:jc w:val="both"/>
        <w:rPr>
          <w:rFonts w:cs="Times New Roman"/>
        </w:rPr>
      </w:pPr>
    </w:p>
    <w:p w:rsidR="00130F05" w:rsidRDefault="00130F05" w:rsidP="00277DDF">
      <w:pPr>
        <w:jc w:val="both"/>
        <w:rPr>
          <w:rFonts w:cs="Times New Roman"/>
        </w:rPr>
      </w:pPr>
    </w:p>
    <w:p w:rsidR="00130F05" w:rsidRDefault="00130F05" w:rsidP="00277DDF">
      <w:pPr>
        <w:jc w:val="both"/>
        <w:rPr>
          <w:rFonts w:cs="Times New Roman"/>
        </w:rPr>
      </w:pPr>
    </w:p>
    <w:p w:rsidR="00163D05" w:rsidRDefault="00163D05" w:rsidP="00277DDF">
      <w:pPr>
        <w:jc w:val="both"/>
        <w:rPr>
          <w:rFonts w:cs="Times New Roman"/>
        </w:rPr>
      </w:pPr>
    </w:p>
    <w:p w:rsidR="00163D05" w:rsidRDefault="00163D05" w:rsidP="00277DDF">
      <w:pPr>
        <w:jc w:val="both"/>
        <w:rPr>
          <w:rFonts w:cs="Times New Roman"/>
        </w:rPr>
      </w:pPr>
    </w:p>
    <w:p w:rsidR="00163D05" w:rsidRDefault="00163D05" w:rsidP="00277DDF">
      <w:pPr>
        <w:jc w:val="both"/>
        <w:rPr>
          <w:rFonts w:cs="Times New Roman"/>
        </w:rPr>
      </w:pPr>
    </w:p>
    <w:p w:rsidR="00163D05" w:rsidRDefault="00163D05" w:rsidP="00277DDF">
      <w:pPr>
        <w:jc w:val="both"/>
        <w:rPr>
          <w:rFonts w:cs="Times New Roman"/>
        </w:rPr>
      </w:pPr>
    </w:p>
    <w:p w:rsidR="00CC03E9" w:rsidRDefault="00CC03E9" w:rsidP="00277DDF">
      <w:pPr>
        <w:jc w:val="both"/>
        <w:rPr>
          <w:rFonts w:cs="Times New Roman"/>
        </w:rPr>
      </w:pPr>
    </w:p>
    <w:p w:rsidR="00163D05" w:rsidRPr="004F3E19" w:rsidRDefault="00163D05" w:rsidP="00277DDF">
      <w:pPr>
        <w:jc w:val="both"/>
        <w:rPr>
          <w:rFonts w:cs="Times New Roman"/>
        </w:rPr>
      </w:pPr>
    </w:p>
    <w:p w:rsidR="00996B4C" w:rsidRPr="00667389" w:rsidRDefault="009F48EA" w:rsidP="00277DDF">
      <w:pPr>
        <w:pStyle w:val="Heading2"/>
        <w:jc w:val="both"/>
        <w:rPr>
          <w:rFonts w:cs="Times New Roman"/>
          <w:color w:val="FF0000"/>
        </w:rPr>
      </w:pPr>
      <w:bookmarkStart w:id="3" w:name="_Toc517421457"/>
      <w:r w:rsidRPr="00130F05">
        <w:rPr>
          <w:rFonts w:cs="Times New Roman"/>
          <w:color w:val="auto"/>
        </w:rPr>
        <w:lastRenderedPageBreak/>
        <w:t>Abstract</w:t>
      </w:r>
      <w:bookmarkEnd w:id="3"/>
    </w:p>
    <w:p w:rsidR="008203E5" w:rsidRDefault="008203E5" w:rsidP="00A61E9C">
      <w:pPr>
        <w:jc w:val="both"/>
      </w:pPr>
    </w:p>
    <w:p w:rsidR="00336EFC" w:rsidRDefault="00130F05" w:rsidP="00A61E9C">
      <w:pPr>
        <w:ind w:firstLine="576"/>
        <w:jc w:val="both"/>
      </w:pPr>
      <w:r>
        <w:t xml:space="preserve">More than a </w:t>
      </w:r>
      <w:r w:rsidR="00E4766A">
        <w:t xml:space="preserve">few years ago Cloud computing was </w:t>
      </w:r>
      <w:r w:rsidR="00BF4E32">
        <w:t xml:space="preserve">a relative new concept, with the potential to transform the entire IT industry through its way of providing </w:t>
      </w:r>
      <w:r w:rsidR="00EB1F50">
        <w:t xml:space="preserve">scalable </w:t>
      </w:r>
      <w:r w:rsidR="00BF4E32">
        <w:t>hardware and software resources.</w:t>
      </w:r>
      <w:r w:rsidR="00957730">
        <w:t xml:space="preserve"> </w:t>
      </w:r>
      <w:r>
        <w:t xml:space="preserve">Nowadays we have so many types of services </w:t>
      </w:r>
      <w:r w:rsidR="00FF373F">
        <w:t>that a</w:t>
      </w:r>
      <w:r>
        <w:t xml:space="preserve"> cloud computing solution </w:t>
      </w:r>
      <w:r w:rsidR="00FF373F">
        <w:t>has</w:t>
      </w:r>
      <w:r>
        <w:t xml:space="preserve"> to offer </w:t>
      </w:r>
      <w:r w:rsidR="00FF373F">
        <w:t>that it has become interesting looking into maybe not such a necessar</w:t>
      </w:r>
      <w:r w:rsidR="00517601">
        <w:t>y</w:t>
      </w:r>
      <w:r w:rsidR="00FF373F">
        <w:t>, at-first look, feature</w:t>
      </w:r>
      <w:r>
        <w:t xml:space="preserve"> but </w:t>
      </w:r>
      <w:r w:rsidR="00FF373F">
        <w:t xml:space="preserve">actually it is a </w:t>
      </w:r>
      <w:r>
        <w:t xml:space="preserve">very important </w:t>
      </w:r>
      <w:r w:rsidR="00FF373F">
        <w:t>one</w:t>
      </w:r>
      <w:r>
        <w:t>, monitoring.</w:t>
      </w:r>
    </w:p>
    <w:p w:rsidR="00336EFC" w:rsidRDefault="00130F05" w:rsidP="00A61E9C">
      <w:pPr>
        <w:ind w:firstLine="576"/>
        <w:jc w:val="both"/>
        <w:rPr>
          <w:lang w:val="en-US"/>
        </w:rPr>
      </w:pPr>
      <w:r>
        <w:t>By monitoring we should understand the reliability</w:t>
      </w:r>
      <w:r w:rsidR="00FF373F">
        <w:t xml:space="preserve">, </w:t>
      </w:r>
      <w:r>
        <w:t xml:space="preserve">availability, evidence of critical issues, </w:t>
      </w:r>
      <w:r w:rsidR="00FF373F">
        <w:t xml:space="preserve">premonition of possible problems, </w:t>
      </w:r>
      <w:r>
        <w:t xml:space="preserve">abnormalities in usage </w:t>
      </w:r>
      <w:r w:rsidR="00FF373F">
        <w:t>and performance of the application. In cloud, a application will consist of several of hosted resources, so a monitoring system or strategy is needed for the application</w:t>
      </w:r>
      <w:r w:rsidR="00FF373F">
        <w:rPr>
          <w:lang w:val="en-US"/>
        </w:rPr>
        <w:t>’s services health and better performance.</w:t>
      </w:r>
    </w:p>
    <w:p w:rsidR="00FF373F" w:rsidRDefault="00FF373F" w:rsidP="00A61E9C">
      <w:pPr>
        <w:ind w:firstLine="576"/>
        <w:jc w:val="both"/>
        <w:rPr>
          <w:lang w:val="en-US"/>
        </w:rPr>
      </w:pPr>
      <w:r>
        <w:rPr>
          <w:lang w:val="en-US"/>
        </w:rPr>
        <w:t>This research paper plans on focusing and discovering the monitoring services capabilities of a cloud solution like Windows Azure. Azure has made a long way in developing consistent services, catching up with what’s vogue on the market and it made no exception in developing strategies for monitoring the performance of the services that it has to offer.</w:t>
      </w:r>
    </w:p>
    <w:p w:rsidR="00517601" w:rsidRDefault="00517601" w:rsidP="00517601">
      <w:pPr>
        <w:ind w:firstLine="576"/>
        <w:jc w:val="both"/>
        <w:rPr>
          <w:lang w:val="en-US"/>
        </w:rPr>
      </w:pPr>
      <w:r>
        <w:rPr>
          <w:lang w:val="en-US"/>
        </w:rPr>
        <w:t>Other research papers or books on this matter were to be not found and all the information around interrogating metrics is based on Azure’s official documentation.</w:t>
      </w:r>
    </w:p>
    <w:p w:rsidR="00BF4E32" w:rsidRPr="00517601" w:rsidRDefault="00957730" w:rsidP="00517601">
      <w:pPr>
        <w:ind w:firstLine="576"/>
        <w:jc w:val="both"/>
        <w:rPr>
          <w:lang w:val="en-US"/>
        </w:rPr>
      </w:pPr>
      <w:r>
        <w:rPr>
          <w:rFonts w:cs="Times New Roman"/>
          <w:color w:val="000000" w:themeColor="text1"/>
        </w:rPr>
        <w:t>Chapter 1 contains introductory information of t</w:t>
      </w:r>
      <w:r w:rsidR="00336EFC">
        <w:rPr>
          <w:rFonts w:cs="Times New Roman"/>
          <w:color w:val="000000" w:themeColor="text1"/>
        </w:rPr>
        <w:t>he thesis, like summary, this a</w:t>
      </w:r>
      <w:r>
        <w:rPr>
          <w:rFonts w:cs="Times New Roman"/>
          <w:color w:val="000000" w:themeColor="text1"/>
        </w:rPr>
        <w:t>b</w:t>
      </w:r>
      <w:r w:rsidR="00336EFC">
        <w:rPr>
          <w:rFonts w:cs="Times New Roman"/>
          <w:color w:val="000000" w:themeColor="text1"/>
        </w:rPr>
        <w:t>s</w:t>
      </w:r>
      <w:r>
        <w:rPr>
          <w:rFonts w:cs="Times New Roman"/>
          <w:color w:val="000000" w:themeColor="text1"/>
        </w:rPr>
        <w:t>tract and a short introduction.</w:t>
      </w:r>
      <w:r w:rsidR="003F042A">
        <w:rPr>
          <w:rFonts w:cs="Times New Roman"/>
          <w:color w:val="000000" w:themeColor="text1"/>
        </w:rPr>
        <w:t xml:space="preserve"> </w:t>
      </w:r>
      <w:r>
        <w:rPr>
          <w:rFonts w:cs="Times New Roman"/>
          <w:color w:val="000000" w:themeColor="text1"/>
        </w:rPr>
        <w:t>C</w:t>
      </w:r>
      <w:r w:rsidR="00336EFC">
        <w:rPr>
          <w:rFonts w:cs="Times New Roman"/>
          <w:color w:val="000000" w:themeColor="text1"/>
        </w:rPr>
        <w:t xml:space="preserve">hapter 2 presents generally </w:t>
      </w:r>
      <w:r>
        <w:rPr>
          <w:rFonts w:cs="Times New Roman"/>
          <w:color w:val="000000" w:themeColor="text1"/>
        </w:rPr>
        <w:t>the concept of cloud computing</w:t>
      </w:r>
      <w:r w:rsidR="00683A07">
        <w:rPr>
          <w:rFonts w:cs="Times New Roman"/>
          <w:color w:val="000000" w:themeColor="text1"/>
        </w:rPr>
        <w:t xml:space="preserve"> while c</w:t>
      </w:r>
      <w:r w:rsidR="00A23A7D">
        <w:rPr>
          <w:rFonts w:cs="Times New Roman"/>
          <w:color w:val="000000" w:themeColor="text1"/>
        </w:rPr>
        <w:t xml:space="preserve">hapter 3 </w:t>
      </w:r>
      <w:r w:rsidR="00683A07">
        <w:rPr>
          <w:rFonts w:cs="Times New Roman"/>
          <w:color w:val="000000" w:themeColor="text1"/>
        </w:rPr>
        <w:t xml:space="preserve">digs more into the Azure’s cloud </w:t>
      </w:r>
      <w:r w:rsidR="003F042A">
        <w:rPr>
          <w:rFonts w:cs="Times New Roman"/>
          <w:color w:val="000000" w:themeColor="text1"/>
        </w:rPr>
        <w:t xml:space="preserve">monitoring system </w:t>
      </w:r>
      <w:r w:rsidR="00683A07">
        <w:rPr>
          <w:rFonts w:cs="Times New Roman"/>
          <w:color w:val="000000" w:themeColor="text1"/>
        </w:rPr>
        <w:t xml:space="preserve">strategy </w:t>
      </w:r>
      <w:r w:rsidR="00A23A7D">
        <w:rPr>
          <w:rFonts w:cs="Times New Roman"/>
          <w:color w:val="000000" w:themeColor="text1"/>
        </w:rPr>
        <w:t>along with the most popular services provided by their cloud platform Windows Azure</w:t>
      </w:r>
      <w:r w:rsidR="003F042A">
        <w:rPr>
          <w:rFonts w:cs="Times New Roman"/>
          <w:color w:val="000000" w:themeColor="text1"/>
        </w:rPr>
        <w:t xml:space="preserve"> that will be used on monitoring demonstration.</w:t>
      </w:r>
    </w:p>
    <w:p w:rsidR="00A61E9C" w:rsidRDefault="00BF4E32" w:rsidP="00EC1531">
      <w:pPr>
        <w:jc w:val="both"/>
        <w:rPr>
          <w:rFonts w:eastAsiaTheme="majorEastAsia"/>
        </w:rPr>
      </w:pPr>
      <w:r>
        <w:rPr>
          <w:rFonts w:eastAsiaTheme="majorEastAsia"/>
        </w:rPr>
        <w:tab/>
      </w:r>
      <w:r w:rsidR="00A23A7D">
        <w:rPr>
          <w:rFonts w:eastAsiaTheme="majorEastAsia"/>
        </w:rPr>
        <w:t>Chapter</w:t>
      </w:r>
      <w:r>
        <w:rPr>
          <w:rFonts w:eastAsiaTheme="majorEastAsia"/>
        </w:rPr>
        <w:t xml:space="preserve"> 4</w:t>
      </w:r>
      <w:r w:rsidR="00847590">
        <w:rPr>
          <w:rFonts w:eastAsiaTheme="majorEastAsia"/>
        </w:rPr>
        <w:t xml:space="preserve"> </w:t>
      </w:r>
      <w:r w:rsidR="00EC1531">
        <w:rPr>
          <w:rFonts w:eastAsiaTheme="majorEastAsia"/>
        </w:rPr>
        <w:t xml:space="preserve">offers an overview of the metrics, their characteristics and ways of interogation, on chapter 5 we continue with presenting the </w:t>
      </w:r>
      <w:r w:rsidR="00336EFC">
        <w:rPr>
          <w:rFonts w:eastAsiaTheme="majorEastAsia"/>
        </w:rPr>
        <w:t>software</w:t>
      </w:r>
      <w:r w:rsidR="00BA4124">
        <w:rPr>
          <w:rFonts w:eastAsiaTheme="majorEastAsia"/>
        </w:rPr>
        <w:t xml:space="preserve"> engineering process </w:t>
      </w:r>
      <w:r w:rsidR="00A61E9C">
        <w:rPr>
          <w:rFonts w:eastAsiaTheme="majorEastAsia"/>
        </w:rPr>
        <w:t>on whi</w:t>
      </w:r>
      <w:r w:rsidR="00EC1531">
        <w:rPr>
          <w:rFonts w:eastAsiaTheme="majorEastAsia"/>
        </w:rPr>
        <w:t xml:space="preserve">ch the application was designed </w:t>
      </w:r>
      <w:r w:rsidR="00A61E9C">
        <w:rPr>
          <w:rFonts w:eastAsiaTheme="majorEastAsia"/>
        </w:rPr>
        <w:t>through diagrams</w:t>
      </w:r>
      <w:r w:rsidR="00EC1531">
        <w:rPr>
          <w:rFonts w:eastAsiaTheme="majorEastAsia"/>
        </w:rPr>
        <w:t xml:space="preserve"> with </w:t>
      </w:r>
      <w:r w:rsidR="00A61E9C">
        <w:rPr>
          <w:rFonts w:eastAsiaTheme="majorEastAsia"/>
        </w:rPr>
        <w:t xml:space="preserve">the app user guide </w:t>
      </w:r>
      <w:r w:rsidR="00EC1531">
        <w:rPr>
          <w:rFonts w:eastAsiaTheme="majorEastAsia"/>
        </w:rPr>
        <w:t xml:space="preserve">and </w:t>
      </w:r>
      <w:r w:rsidR="00BA4124">
        <w:rPr>
          <w:rFonts w:eastAsiaTheme="majorEastAsia"/>
        </w:rPr>
        <w:t xml:space="preserve">explanations </w:t>
      </w:r>
      <w:r w:rsidR="00EC1531">
        <w:rPr>
          <w:rFonts w:eastAsiaTheme="majorEastAsia"/>
        </w:rPr>
        <w:t xml:space="preserve">of </w:t>
      </w:r>
      <w:r w:rsidR="00BA4124">
        <w:rPr>
          <w:rFonts w:eastAsiaTheme="majorEastAsia"/>
        </w:rPr>
        <w:t xml:space="preserve">the application flow and the functionalities </w:t>
      </w:r>
      <w:r w:rsidR="00EC1531">
        <w:rPr>
          <w:rFonts w:eastAsiaTheme="majorEastAsia"/>
        </w:rPr>
        <w:t xml:space="preserve">that </w:t>
      </w:r>
      <w:r w:rsidR="00BA4124">
        <w:rPr>
          <w:rFonts w:eastAsiaTheme="majorEastAsia"/>
        </w:rPr>
        <w:t>it has.</w:t>
      </w:r>
      <w:r w:rsidR="004017C8">
        <w:rPr>
          <w:rFonts w:eastAsiaTheme="majorEastAsia"/>
        </w:rPr>
        <w:t xml:space="preserve"> Chapter 6 contains conclusions of the concept of c</w:t>
      </w:r>
      <w:r w:rsidR="00A61E9C">
        <w:rPr>
          <w:rFonts w:eastAsiaTheme="majorEastAsia"/>
        </w:rPr>
        <w:t xml:space="preserve">loud computing and </w:t>
      </w:r>
      <w:r w:rsidR="004017C8">
        <w:rPr>
          <w:rFonts w:eastAsiaTheme="majorEastAsia"/>
        </w:rPr>
        <w:t>the references used in application</w:t>
      </w:r>
      <w:r w:rsidR="00A61E9C">
        <w:rPr>
          <w:rFonts w:eastAsiaTheme="majorEastAsia"/>
        </w:rPr>
        <w:t xml:space="preserve"> are enumerated in chapter 7</w:t>
      </w:r>
      <w:r w:rsidR="004017C8">
        <w:rPr>
          <w:rFonts w:eastAsiaTheme="majorEastAsia"/>
        </w:rPr>
        <w:t>.</w:t>
      </w:r>
      <w:r w:rsidR="00203636">
        <w:rPr>
          <w:rFonts w:eastAsiaTheme="majorEastAsia"/>
        </w:rPr>
        <w:t xml:space="preserve"> </w:t>
      </w:r>
    </w:p>
    <w:p w:rsidR="009C4326" w:rsidRPr="00203636" w:rsidRDefault="00A61E9C" w:rsidP="00A61E9C">
      <w:pPr>
        <w:autoSpaceDE w:val="0"/>
        <w:autoSpaceDN w:val="0"/>
        <w:adjustRightInd w:val="0"/>
        <w:spacing w:after="0" w:line="240" w:lineRule="auto"/>
        <w:ind w:firstLine="720"/>
        <w:jc w:val="both"/>
        <w:rPr>
          <w:rFonts w:cs="Times New Roman"/>
          <w:i/>
          <w:iCs/>
          <w:szCs w:val="24"/>
        </w:rPr>
        <w:sectPr w:rsidR="009C4326" w:rsidRPr="00203636" w:rsidSect="00B544AC">
          <w:headerReference w:type="default" r:id="rId9"/>
          <w:type w:val="continuous"/>
          <w:pgSz w:w="12240" w:h="15840"/>
          <w:pgMar w:top="1440" w:right="1440" w:bottom="1440" w:left="1440" w:header="720" w:footer="720" w:gutter="0"/>
          <w:cols w:space="720"/>
          <w:docGrid w:linePitch="360"/>
        </w:sectPr>
      </w:pPr>
      <w:r>
        <w:rPr>
          <w:rFonts w:cs="Times New Roman"/>
          <w:i/>
          <w:iCs/>
          <w:szCs w:val="24"/>
        </w:rPr>
        <w:t xml:space="preserve">This work is the </w:t>
      </w:r>
      <w:r w:rsidR="00203636">
        <w:rPr>
          <w:rFonts w:cs="Times New Roman"/>
          <w:i/>
          <w:iCs/>
          <w:szCs w:val="24"/>
        </w:rPr>
        <w:t>result of my own activity. I have neither given nor received unauthorized assistance on</w:t>
      </w:r>
      <w:r>
        <w:rPr>
          <w:rFonts w:cs="Times New Roman"/>
          <w:i/>
          <w:iCs/>
          <w:szCs w:val="24"/>
        </w:rPr>
        <w:t xml:space="preserve"> </w:t>
      </w:r>
      <w:r w:rsidR="00203636">
        <w:rPr>
          <w:rFonts w:cs="Times New Roman"/>
          <w:i/>
          <w:iCs/>
          <w:szCs w:val="24"/>
        </w:rPr>
        <w:t>this work.</w:t>
      </w:r>
    </w:p>
    <w:p w:rsidR="002D3D09" w:rsidRPr="004F3E19" w:rsidRDefault="002D3D09" w:rsidP="00277DDF">
      <w:pPr>
        <w:jc w:val="both"/>
        <w:rPr>
          <w:rFonts w:cs="Times New Roman"/>
        </w:rPr>
      </w:pPr>
    </w:p>
    <w:p w:rsidR="00996B4C" w:rsidRPr="004F3E19" w:rsidRDefault="00996B4C" w:rsidP="00277DDF">
      <w:pPr>
        <w:pStyle w:val="Heading1"/>
        <w:jc w:val="both"/>
        <w:rPr>
          <w:rFonts w:ascii="Times New Roman" w:hAnsi="Times New Roman" w:cs="Times New Roman"/>
        </w:rPr>
      </w:pPr>
      <w:bookmarkStart w:id="4" w:name="_Toc517421458"/>
      <w:r w:rsidRPr="004F3E19">
        <w:rPr>
          <w:rFonts w:ascii="Times New Roman" w:hAnsi="Times New Roman" w:cs="Times New Roman"/>
        </w:rPr>
        <w:lastRenderedPageBreak/>
        <w:t>C</w:t>
      </w:r>
      <w:r w:rsidR="009C6289">
        <w:rPr>
          <w:rFonts w:ascii="Times New Roman" w:hAnsi="Times New Roman" w:cs="Times New Roman"/>
        </w:rPr>
        <w:t>lou</w:t>
      </w:r>
      <w:r w:rsidRPr="004F3E19">
        <w:rPr>
          <w:rFonts w:ascii="Times New Roman" w:hAnsi="Times New Roman" w:cs="Times New Roman"/>
        </w:rPr>
        <w:t>d</w:t>
      </w:r>
      <w:r w:rsidR="009F48EA" w:rsidRPr="004F3E19">
        <w:rPr>
          <w:rFonts w:ascii="Times New Roman" w:hAnsi="Times New Roman" w:cs="Times New Roman"/>
        </w:rPr>
        <w:t xml:space="preserve"> Computing</w:t>
      </w:r>
      <w:bookmarkEnd w:id="4"/>
    </w:p>
    <w:p w:rsidR="00996B4C" w:rsidRPr="004F3E19" w:rsidRDefault="00996B4C" w:rsidP="00277DDF">
      <w:pPr>
        <w:pStyle w:val="Heading2"/>
        <w:jc w:val="both"/>
        <w:rPr>
          <w:rFonts w:cs="Times New Roman"/>
        </w:rPr>
      </w:pPr>
      <w:bookmarkStart w:id="5" w:name="_Toc517421459"/>
      <w:r w:rsidRPr="004F3E19">
        <w:rPr>
          <w:rFonts w:cs="Times New Roman"/>
        </w:rPr>
        <w:t>Informații generale</w:t>
      </w:r>
      <w:bookmarkEnd w:id="5"/>
    </w:p>
    <w:p w:rsidR="00C40254" w:rsidRPr="004F3E19" w:rsidRDefault="000B345B" w:rsidP="00277DDF">
      <w:pPr>
        <w:pStyle w:val="Heading3"/>
        <w:jc w:val="both"/>
        <w:rPr>
          <w:rStyle w:val="Strong"/>
          <w:rFonts w:cs="Times New Roman"/>
        </w:rPr>
      </w:pPr>
      <w:bookmarkStart w:id="6" w:name="_Toc517421460"/>
      <w:r>
        <w:rPr>
          <w:rFonts w:cs="Times New Roman"/>
        </w:rPr>
        <w:t>Origine concept</w:t>
      </w:r>
      <w:bookmarkEnd w:id="6"/>
    </w:p>
    <w:p w:rsidR="00C40254" w:rsidRPr="004F3E19" w:rsidRDefault="00C40254" w:rsidP="00277DDF">
      <w:pPr>
        <w:pStyle w:val="NormalWeb"/>
        <w:spacing w:before="0" w:beforeAutospacing="0" w:after="0" w:afterAutospacing="0" w:line="360" w:lineRule="auto"/>
        <w:ind w:firstLine="720"/>
        <w:jc w:val="both"/>
        <w:rPr>
          <w:color w:val="000000"/>
        </w:rPr>
      </w:pPr>
    </w:p>
    <w:p w:rsidR="00466C76" w:rsidRDefault="0053538A" w:rsidP="00277DDF">
      <w:pPr>
        <w:pStyle w:val="NormalWeb"/>
        <w:spacing w:before="0" w:beforeAutospacing="0" w:after="0" w:afterAutospacing="0" w:line="360" w:lineRule="auto"/>
        <w:ind w:firstLine="720"/>
        <w:jc w:val="both"/>
        <w:rPr>
          <w:color w:val="000000"/>
        </w:rPr>
      </w:pPr>
      <w:r w:rsidRPr="0053538A">
        <w:rPr>
          <w:i/>
          <w:color w:val="000000"/>
        </w:rPr>
        <w:t>Cloud computing</w:t>
      </w:r>
      <w:r w:rsidR="008A210F">
        <w:rPr>
          <w:color w:val="000000"/>
        </w:rPr>
        <w:t xml:space="preserve"> ca și concept reprezintă o infrastructură virtuală</w:t>
      </w:r>
      <w:r w:rsidR="008A210F" w:rsidRPr="00312AF8">
        <w:rPr>
          <w:color w:val="000000"/>
        </w:rPr>
        <w:t xml:space="preserve"> </w:t>
      </w:r>
      <w:r w:rsidR="008A210F">
        <w:rPr>
          <w:color w:val="000000"/>
        </w:rPr>
        <w:t>care se poate alcătui din resurse</w:t>
      </w:r>
      <w:r w:rsidR="008A210F" w:rsidRPr="004F3E19">
        <w:rPr>
          <w:color w:val="000000"/>
        </w:rPr>
        <w:t xml:space="preserve"> </w:t>
      </w:r>
      <w:r w:rsidR="008A210F">
        <w:rPr>
          <w:color w:val="000000"/>
        </w:rPr>
        <w:t xml:space="preserve">atât hardware cât și software, </w:t>
      </w:r>
      <w:r w:rsidR="008A210F" w:rsidRPr="004F3E19">
        <w:rPr>
          <w:color w:val="000000"/>
        </w:rPr>
        <w:t xml:space="preserve">invizibilă clientului, de unde derivă și termenul de </w:t>
      </w:r>
      <w:r w:rsidR="008A210F">
        <w:rPr>
          <w:color w:val="000000"/>
        </w:rPr>
        <w:t>cloud (</w:t>
      </w:r>
      <w:r w:rsidR="008A210F">
        <w:rPr>
          <w:color w:val="000000"/>
          <w:lang w:val="en-US"/>
        </w:rPr>
        <w:t>“nor”)</w:t>
      </w:r>
      <w:r w:rsidR="008A210F" w:rsidRPr="004F3E19">
        <w:rPr>
          <w:color w:val="000000"/>
        </w:rPr>
        <w:t>.</w:t>
      </w:r>
      <w:r w:rsidR="00466C76" w:rsidRPr="004F3E19">
        <w:rPr>
          <w:color w:val="000000"/>
        </w:rPr>
        <w:t xml:space="preserve"> de gestionare a unei afaceri și aprovizionare de servicii. Folosind o conexiune la Internet</w:t>
      </w:r>
      <w:r w:rsidR="00862384">
        <w:rPr>
          <w:color w:val="000000"/>
        </w:rPr>
        <w:t>,</w:t>
      </w:r>
      <w:r w:rsidR="00466C76" w:rsidRPr="004F3E19">
        <w:rPr>
          <w:color w:val="000000"/>
        </w:rPr>
        <w:t xml:space="preserve"> un utilizator</w:t>
      </w:r>
      <w:r w:rsidR="00312AF8">
        <w:rPr>
          <w:color w:val="000000"/>
        </w:rPr>
        <w:t>,</w:t>
      </w:r>
      <w:r w:rsidR="00466C76" w:rsidRPr="004F3E19">
        <w:rPr>
          <w:color w:val="000000"/>
        </w:rPr>
        <w:t xml:space="preserve"> localizat oriunde pe glob</w:t>
      </w:r>
      <w:r w:rsidR="00312AF8">
        <w:rPr>
          <w:color w:val="000000"/>
        </w:rPr>
        <w:t>,</w:t>
      </w:r>
      <w:r w:rsidR="00466C76" w:rsidRPr="004F3E19">
        <w:rPr>
          <w:color w:val="000000"/>
        </w:rPr>
        <w:t xml:space="preserve"> poate accesa</w:t>
      </w:r>
      <w:r w:rsidR="00312AF8">
        <w:rPr>
          <w:color w:val="000000"/>
        </w:rPr>
        <w:t xml:space="preserve"> o </w:t>
      </w:r>
      <w:r w:rsidR="008A210F">
        <w:rPr>
          <w:color w:val="000000"/>
        </w:rPr>
        <w:t xml:space="preserve">resursă găzduită în </w:t>
      </w:r>
      <w:r w:rsidRPr="0053538A">
        <w:rPr>
          <w:i/>
          <w:color w:val="000000"/>
        </w:rPr>
        <w:t>cloud</w:t>
      </w:r>
      <w:r w:rsidR="00862384">
        <w:rPr>
          <w:color w:val="000000"/>
        </w:rPr>
        <w:t xml:space="preserve">, </w:t>
      </w:r>
      <w:r w:rsidR="00E51DB2" w:rsidRPr="004F3E19">
        <w:rPr>
          <w:color w:val="000000"/>
        </w:rPr>
        <w:t>localizată î</w:t>
      </w:r>
      <w:r w:rsidR="00466C76" w:rsidRPr="004F3E19">
        <w:rPr>
          <w:color w:val="000000"/>
        </w:rPr>
        <w:t>n alte puncte de pe p</w:t>
      </w:r>
      <w:r w:rsidR="00312AF8">
        <w:rPr>
          <w:color w:val="000000"/>
        </w:rPr>
        <w:t xml:space="preserve">lanetă. </w:t>
      </w:r>
    </w:p>
    <w:p w:rsidR="004B6082" w:rsidRDefault="004B6082" w:rsidP="00277DDF">
      <w:pPr>
        <w:pStyle w:val="NormalWeb"/>
        <w:spacing w:before="0" w:beforeAutospacing="0" w:after="0" w:afterAutospacing="0" w:line="360" w:lineRule="auto"/>
        <w:ind w:firstLine="720"/>
        <w:jc w:val="both"/>
        <w:rPr>
          <w:color w:val="000000"/>
        </w:rPr>
      </w:pPr>
    </w:p>
    <w:p w:rsidR="001760CA" w:rsidRDefault="007C7431" w:rsidP="00277DDF">
      <w:pPr>
        <w:pStyle w:val="NormalWeb"/>
        <w:spacing w:before="0" w:beforeAutospacing="0" w:after="0" w:afterAutospacing="0" w:line="360" w:lineRule="auto"/>
        <w:ind w:firstLine="720"/>
        <w:jc w:val="both"/>
        <w:rPr>
          <w:color w:val="000000"/>
        </w:rPr>
      </w:pPr>
      <w:r>
        <w:rPr>
          <w:noProof/>
          <w:lang w:val="en-US"/>
        </w:rPr>
        <mc:AlternateContent>
          <mc:Choice Requires="wps">
            <w:drawing>
              <wp:anchor distT="0" distB="0" distL="114300" distR="114300" simplePos="0" relativeHeight="251660288" behindDoc="1" locked="0" layoutInCell="1" allowOverlap="1" wp14:anchorId="7050939A" wp14:editId="5E3B6F02">
                <wp:simplePos x="0" y="0"/>
                <wp:positionH relativeFrom="column">
                  <wp:posOffset>1854200</wp:posOffset>
                </wp:positionH>
                <wp:positionV relativeFrom="paragraph">
                  <wp:posOffset>2522220</wp:posOffset>
                </wp:positionV>
                <wp:extent cx="392239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922395" cy="635"/>
                        </a:xfrm>
                        <a:prstGeom prst="rect">
                          <a:avLst/>
                        </a:prstGeom>
                        <a:solidFill>
                          <a:prstClr val="white"/>
                        </a:solidFill>
                        <a:ln>
                          <a:noFill/>
                        </a:ln>
                        <a:effectLst/>
                      </wps:spPr>
                      <wps:txbx>
                        <w:txbxContent>
                          <w:p w:rsidR="007F5EB6" w:rsidRPr="00535D80" w:rsidRDefault="007F5EB6" w:rsidP="001760CA">
                            <w:pPr>
                              <w:pStyle w:val="Caption"/>
                              <w:jc w:val="center"/>
                              <w:rPr>
                                <w:rFonts w:eastAsia="Times New Roman" w:cs="Times New Roman"/>
                                <w:color w:val="000000"/>
                                <w:sz w:val="24"/>
                                <w:szCs w:val="24"/>
                              </w:rPr>
                            </w:pPr>
                            <w:r>
                              <w:t>Figură 2.1 Cloud Computing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50939A" id="_x0000_t202" coordsize="21600,21600" o:spt="202" path="m,l,21600r21600,l21600,xe">
                <v:stroke joinstyle="miter"/>
                <v:path gradientshapeok="t" o:connecttype="rect"/>
              </v:shapetype>
              <v:shape id="Text Box 5" o:spid="_x0000_s1026" type="#_x0000_t202" style="position:absolute;left:0;text-align:left;margin-left:146pt;margin-top:198.6pt;width:308.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" stroked="f">
                <v:textbox style="mso-fit-shape-to-text:t" inset="0,0,0,0">
                  <w:txbxContent>
                    <w:p w:rsidR="007F5EB6" w:rsidRPr="00535D80" w:rsidRDefault="007F5EB6" w:rsidP="001760CA">
                      <w:pPr>
                        <w:pStyle w:val="Caption"/>
                        <w:jc w:val="center"/>
                        <w:rPr>
                          <w:rFonts w:eastAsia="Times New Roman" w:cs="Times New Roman"/>
                          <w:color w:val="000000"/>
                          <w:sz w:val="24"/>
                          <w:szCs w:val="24"/>
                        </w:rPr>
                      </w:pPr>
                      <w:r>
                        <w:t>Figură 2.1 Cloud Computing [22]</w:t>
                      </w:r>
                    </w:p>
                  </w:txbxContent>
                </v:textbox>
                <w10:wrap type="tight"/>
              </v:shape>
            </w:pict>
          </mc:Fallback>
        </mc:AlternateContent>
      </w:r>
      <w:r w:rsidR="004B6082" w:rsidRPr="002000A1">
        <w:rPr>
          <w:noProof/>
          <w:color w:val="000000"/>
          <w:lang w:val="en-US"/>
        </w:rPr>
        <w:drawing>
          <wp:anchor distT="0" distB="0" distL="114300" distR="114300" simplePos="0" relativeHeight="251658240" behindDoc="1" locked="0" layoutInCell="1" allowOverlap="1" wp14:anchorId="0D5AF271" wp14:editId="7513875B">
            <wp:simplePos x="0" y="0"/>
            <wp:positionH relativeFrom="margin">
              <wp:align>right</wp:align>
            </wp:positionH>
            <wp:positionV relativeFrom="margin">
              <wp:posOffset>2931160</wp:posOffset>
            </wp:positionV>
            <wp:extent cx="3922776" cy="2404872"/>
            <wp:effectExtent l="0" t="0" r="1905" b="0"/>
            <wp:wrapTight wrapText="left">
              <wp:wrapPolygon edited="0">
                <wp:start x="0" y="0"/>
                <wp:lineTo x="0" y="21389"/>
                <wp:lineTo x="21506" y="21389"/>
                <wp:lineTo x="21506" y="0"/>
                <wp:lineTo x="0" y="0"/>
              </wp:wrapPolygon>
            </wp:wrapTight>
            <wp:docPr id="3" name="Picture 3" descr="http://inertz.org/wp-content/uploads/2010/01/CloudComputing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rtz.org/wp-content/uploads/2010/01/CloudComputingBasic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2776" cy="2404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C76" w:rsidRPr="004F3E19">
        <w:rPr>
          <w:color w:val="000000"/>
        </w:rPr>
        <w:t xml:space="preserve">Serviciile </w:t>
      </w:r>
      <w:r w:rsidR="00BD531B" w:rsidRPr="004F3E19">
        <w:rPr>
          <w:color w:val="000000"/>
        </w:rPr>
        <w:t>cloud oferite</w:t>
      </w:r>
      <w:r w:rsidR="00466C76" w:rsidRPr="004F3E19">
        <w:rPr>
          <w:color w:val="000000"/>
        </w:rPr>
        <w:t xml:space="preserve"> se alcătuie în mare parte din echipamente de calcul, spațiu de stocare, aplicații, licențe necesare, servere și tot ce ține de administrarea,</w:t>
      </w:r>
      <w:r w:rsidR="00BD531B" w:rsidRPr="004F3E19">
        <w:rPr>
          <w:color w:val="000000"/>
        </w:rPr>
        <w:t xml:space="preserve"> climatizarea,</w:t>
      </w:r>
      <w:r w:rsidR="00466C76" w:rsidRPr="004F3E19">
        <w:rPr>
          <w:color w:val="000000"/>
        </w:rPr>
        <w:t xml:space="preserve"> întreținerea acestora </w:t>
      </w:r>
      <w:r w:rsidR="00BD531B" w:rsidRPr="004F3E19">
        <w:rPr>
          <w:color w:val="000000"/>
        </w:rPr>
        <w:t xml:space="preserve">cât </w:t>
      </w:r>
      <w:r w:rsidR="00466C76" w:rsidRPr="004F3E19">
        <w:rPr>
          <w:color w:val="000000"/>
        </w:rPr>
        <w:t xml:space="preserve">și angajarea unui personal tehnic specializat care se ocupă de mentenanță. </w:t>
      </w:r>
    </w:p>
    <w:p w:rsidR="004B6082" w:rsidRDefault="004B6082" w:rsidP="00277DDF">
      <w:pPr>
        <w:pStyle w:val="NormalWeb"/>
        <w:spacing w:before="0" w:beforeAutospacing="0" w:after="0" w:afterAutospacing="0" w:line="360" w:lineRule="auto"/>
        <w:ind w:firstLine="720"/>
        <w:jc w:val="both"/>
        <w:rPr>
          <w:color w:val="000000"/>
        </w:rPr>
      </w:pPr>
    </w:p>
    <w:p w:rsidR="00015E9B" w:rsidRPr="004F3E19" w:rsidRDefault="00466C76" w:rsidP="00277DDF">
      <w:pPr>
        <w:pStyle w:val="NormalWeb"/>
        <w:spacing w:before="0" w:beforeAutospacing="0" w:after="0" w:afterAutospacing="0" w:line="360" w:lineRule="auto"/>
        <w:ind w:firstLine="720"/>
        <w:jc w:val="both"/>
        <w:rPr>
          <w:color w:val="000000"/>
        </w:rPr>
      </w:pPr>
      <w:r w:rsidRPr="004F3E19">
        <w:rPr>
          <w:color w:val="000000"/>
        </w:rPr>
        <w:t xml:space="preserve">Multe companii mici care </w:t>
      </w:r>
      <w:r w:rsidR="002000A1">
        <w:rPr>
          <w:color w:val="000000"/>
        </w:rPr>
        <w:t xml:space="preserve">înainte </w:t>
      </w:r>
      <w:r w:rsidRPr="004F3E19">
        <w:rPr>
          <w:color w:val="000000"/>
        </w:rPr>
        <w:t>nu își permiteau t</w:t>
      </w:r>
      <w:r w:rsidR="001760CA">
        <w:rPr>
          <w:color w:val="000000"/>
        </w:rPr>
        <w:t>oate aceste cheltuieli pot apela</w:t>
      </w:r>
      <w:r w:rsidRPr="004F3E19">
        <w:rPr>
          <w:color w:val="000000"/>
        </w:rPr>
        <w:t xml:space="preserve"> la </w:t>
      </w:r>
      <w:r w:rsidR="000E3976">
        <w:rPr>
          <w:color w:val="000000"/>
        </w:rPr>
        <w:t xml:space="preserve">un furnizor </w:t>
      </w:r>
      <w:r w:rsidR="00BC659E">
        <w:rPr>
          <w:color w:val="000000"/>
        </w:rPr>
        <w:t>care oferă aceste servicii</w:t>
      </w:r>
      <w:r w:rsidR="001760CA">
        <w:rPr>
          <w:color w:val="000000"/>
        </w:rPr>
        <w:t>, de obicei</w:t>
      </w:r>
      <w:r w:rsidR="0053538A">
        <w:rPr>
          <w:color w:val="000000"/>
        </w:rPr>
        <w:t xml:space="preserve"> pe baza modelului de plată </w:t>
      </w:r>
      <w:r w:rsidR="0053538A" w:rsidRPr="0053538A">
        <w:rPr>
          <w:i/>
          <w:color w:val="000000"/>
        </w:rPr>
        <w:t>pay-as-you-go</w:t>
      </w:r>
      <w:r w:rsidR="001760CA">
        <w:rPr>
          <w:color w:val="000000"/>
        </w:rPr>
        <w:t xml:space="preserve"> (plătești cât consumi)</w:t>
      </w:r>
      <w:r w:rsidR="002000A1">
        <w:rPr>
          <w:color w:val="000000"/>
        </w:rPr>
        <w:t>.</w:t>
      </w:r>
      <w:r w:rsidRPr="004F3E19">
        <w:rPr>
          <w:color w:val="000000"/>
        </w:rPr>
        <w:t xml:space="preserve"> </w:t>
      </w:r>
      <w:r w:rsidR="004B6082">
        <w:rPr>
          <w:color w:val="000000"/>
        </w:rPr>
        <w:t xml:space="preserve">Acum câțiva ani </w:t>
      </w:r>
      <w:r w:rsidR="00BC659E">
        <w:rPr>
          <w:color w:val="000000"/>
        </w:rPr>
        <w:t>comunitatea IT era sceptică</w:t>
      </w:r>
      <w:r w:rsidR="002000A1">
        <w:rPr>
          <w:color w:val="000000"/>
        </w:rPr>
        <w:t xml:space="preserve"> în legă</w:t>
      </w:r>
      <w:r w:rsidR="00862384">
        <w:rPr>
          <w:color w:val="000000"/>
        </w:rPr>
        <w:t>tură cu ideea de</w:t>
      </w:r>
      <w:r w:rsidRPr="004F3E19">
        <w:rPr>
          <w:color w:val="000000"/>
        </w:rPr>
        <w:t xml:space="preserve"> cloud, în ziua de azi, </w:t>
      </w:r>
      <w:r w:rsidR="00BC659E">
        <w:rPr>
          <w:color w:val="000000"/>
        </w:rPr>
        <w:t>tot mai multe</w:t>
      </w:r>
      <w:r w:rsidRPr="004F3E19">
        <w:rPr>
          <w:color w:val="000000"/>
        </w:rPr>
        <w:t xml:space="preserve"> companii încep să </w:t>
      </w:r>
      <w:r w:rsidR="004B6082">
        <w:rPr>
          <w:color w:val="000000"/>
        </w:rPr>
        <w:t>își migreze aplicațiile în cloud iar programarea în cloud este tot mai căutată</w:t>
      </w:r>
      <w:r w:rsidRPr="004F3E19">
        <w:rPr>
          <w:color w:val="000000"/>
        </w:rPr>
        <w:t xml:space="preserve">. Astfel și numărul de companii </w:t>
      </w:r>
      <w:r w:rsidR="00BC659E">
        <w:rPr>
          <w:color w:val="000000"/>
        </w:rPr>
        <w:t>ofertante de</w:t>
      </w:r>
      <w:r w:rsidRPr="004F3E19">
        <w:rPr>
          <w:color w:val="000000"/>
        </w:rPr>
        <w:t xml:space="preserve"> s</w:t>
      </w:r>
      <w:r w:rsidR="00E51DB2" w:rsidRPr="004F3E19">
        <w:rPr>
          <w:color w:val="000000"/>
        </w:rPr>
        <w:t xml:space="preserve">oluții </w:t>
      </w:r>
      <w:r w:rsidR="00312AF8">
        <w:rPr>
          <w:color w:val="000000"/>
        </w:rPr>
        <w:t>cloud crește, sau aduc constant inovații și actualizări</w:t>
      </w:r>
      <w:r w:rsidRPr="004F3E19">
        <w:rPr>
          <w:color w:val="000000"/>
        </w:rPr>
        <w:t xml:space="preserve"> </w:t>
      </w:r>
      <w:r w:rsidR="00312AF8">
        <w:rPr>
          <w:color w:val="000000"/>
        </w:rPr>
        <w:t xml:space="preserve">serviciilor pe care le furnizează. </w:t>
      </w:r>
      <w:r w:rsidR="00E51DB2" w:rsidRPr="004F3E19">
        <w:rPr>
          <w:color w:val="000000"/>
        </w:rPr>
        <w:t>[1]</w:t>
      </w:r>
    </w:p>
    <w:p w:rsidR="00A1436F" w:rsidRPr="008625BB" w:rsidRDefault="00A1436F" w:rsidP="00277DDF">
      <w:pPr>
        <w:pStyle w:val="Heading3"/>
        <w:jc w:val="both"/>
        <w:rPr>
          <w:rFonts w:cs="Times New Roman"/>
          <w:szCs w:val="24"/>
        </w:rPr>
      </w:pPr>
      <w:bookmarkStart w:id="7" w:name="_Toc517421461"/>
      <w:r>
        <w:rPr>
          <w:rFonts w:cs="Times New Roman"/>
          <w:szCs w:val="24"/>
        </w:rPr>
        <w:lastRenderedPageBreak/>
        <w:t>Modelul NIST</w:t>
      </w:r>
      <w:bookmarkEnd w:id="7"/>
    </w:p>
    <w:p w:rsidR="00855269" w:rsidRPr="004F3E19" w:rsidRDefault="00BC7D9C" w:rsidP="00277DDF">
      <w:pPr>
        <w:pStyle w:val="Heading4"/>
        <w:jc w:val="both"/>
        <w:rPr>
          <w:rFonts w:cs="Times New Roman"/>
          <w:szCs w:val="24"/>
        </w:rPr>
      </w:pPr>
      <w:r w:rsidRPr="004F3E19">
        <w:rPr>
          <w:rFonts w:cs="Times New Roman"/>
          <w:szCs w:val="24"/>
        </w:rPr>
        <w:t>Definitia NIST</w:t>
      </w:r>
    </w:p>
    <w:p w:rsidR="00E94B26" w:rsidRPr="004B6082" w:rsidRDefault="006C1EEE" w:rsidP="004B6082">
      <w:pPr>
        <w:ind w:firstLine="720"/>
        <w:jc w:val="both"/>
        <w:rPr>
          <w:rFonts w:cs="Times New Roman"/>
          <w:noProof/>
          <w:lang w:eastAsia="ro-RO"/>
        </w:rPr>
      </w:pPr>
      <w:r w:rsidRPr="004F3E19">
        <w:rPr>
          <w:rFonts w:cs="Times New Roman"/>
          <w:szCs w:val="24"/>
        </w:rPr>
        <w:t>Institutul Național pentru</w:t>
      </w:r>
      <w:r w:rsidR="00855269" w:rsidRPr="004F3E19">
        <w:rPr>
          <w:rFonts w:cs="Times New Roman"/>
          <w:szCs w:val="24"/>
        </w:rPr>
        <w:t xml:space="preserve"> Standarde și Tehnologie</w:t>
      </w:r>
      <w:r w:rsidRPr="004F3E19">
        <w:rPr>
          <w:rFonts w:cs="Times New Roman"/>
          <w:szCs w:val="24"/>
        </w:rPr>
        <w:t xml:space="preserve"> din Statele</w:t>
      </w:r>
      <w:r w:rsidR="00855269" w:rsidRPr="004F3E19">
        <w:rPr>
          <w:rFonts w:cs="Times New Roman"/>
          <w:szCs w:val="24"/>
        </w:rPr>
        <w:t xml:space="preserve"> Unite</w:t>
      </w:r>
      <w:r w:rsidR="00D27817">
        <w:rPr>
          <w:rFonts w:cs="Times New Roman"/>
          <w:szCs w:val="24"/>
        </w:rPr>
        <w:t xml:space="preserve"> a dat următoarea definiție: „Cloud computing </w:t>
      </w:r>
      <w:r w:rsidR="00D27817">
        <w:t xml:space="preserve">este un model care permite accesul </w:t>
      </w:r>
      <w:r w:rsidR="00E94B26">
        <w:t>la o rețea formată din</w:t>
      </w:r>
      <w:r w:rsidR="00D27817">
        <w:t xml:space="preserve"> resurse d</w:t>
      </w:r>
      <w:r w:rsidR="009E24EA">
        <w:t>e calcul configurabile (ex: reț</w:t>
      </w:r>
      <w:r w:rsidR="00D27817">
        <w:t>ele, ser</w:t>
      </w:r>
      <w:r w:rsidR="009E24EA">
        <w:t>vere, spațiu de stocare, aplicaț</w:t>
      </w:r>
      <w:r w:rsidR="00D27817">
        <w:t xml:space="preserve">ii și servicii) într-un mod omniprezent, convenabil, disponibil la cerere, </w:t>
      </w:r>
      <w:r w:rsidR="009E24EA">
        <w:t xml:space="preserve">resurse </w:t>
      </w:r>
      <w:r w:rsidR="00D27817">
        <w:t xml:space="preserve">care pot fi livrate rapid si cu un minim </w:t>
      </w:r>
      <w:r w:rsidR="00E94B26">
        <w:t>e</w:t>
      </w:r>
      <w:r w:rsidR="00D27817">
        <w:t>fort de admi</w:t>
      </w:r>
      <w:r w:rsidR="00E94B26">
        <w:t>nistrare sau interacțiune umană</w:t>
      </w:r>
      <w:r w:rsidR="00D27817">
        <w:t>”</w:t>
      </w:r>
      <w:r w:rsidR="00E94B26">
        <w:t>.</w:t>
      </w:r>
      <w:r w:rsidR="00D27817" w:rsidRPr="00D27817">
        <w:rPr>
          <w:rFonts w:cs="Times New Roman"/>
          <w:noProof/>
          <w:lang w:eastAsia="ro-RO"/>
        </w:rPr>
        <w:t xml:space="preserve"> </w:t>
      </w:r>
      <w:r w:rsidR="00FB596E">
        <w:rPr>
          <w:rFonts w:cs="Times New Roman"/>
          <w:noProof/>
          <w:lang w:eastAsia="ro-RO"/>
        </w:rPr>
        <w:t>[2]</w:t>
      </w:r>
    </w:p>
    <w:p w:rsidR="00855269" w:rsidRPr="004F3E19" w:rsidRDefault="00855269" w:rsidP="00277DDF">
      <w:pPr>
        <w:pStyle w:val="Heading4"/>
        <w:jc w:val="both"/>
        <w:rPr>
          <w:rFonts w:cs="Times New Roman"/>
          <w:szCs w:val="24"/>
        </w:rPr>
      </w:pPr>
      <w:r w:rsidRPr="004F3E19">
        <w:rPr>
          <w:rFonts w:cs="Times New Roman"/>
          <w:szCs w:val="24"/>
        </w:rPr>
        <w:t>Caracteristicile esențiale NIST</w:t>
      </w:r>
    </w:p>
    <w:p w:rsidR="00855269"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Servicii la cerere. </w:t>
      </w:r>
      <w:r w:rsidRPr="004F3E19">
        <w:rPr>
          <w:rFonts w:cs="Times New Roman"/>
          <w:szCs w:val="24"/>
        </w:rPr>
        <w:t xml:space="preserve">Un consumator </w:t>
      </w:r>
      <w:r w:rsidR="00ED4D30" w:rsidRPr="004F3E19">
        <w:rPr>
          <w:rFonts w:cs="Times New Roman"/>
          <w:szCs w:val="24"/>
        </w:rPr>
        <w:t>poate</w:t>
      </w:r>
      <w:r w:rsidR="00457B76" w:rsidRPr="004F3E19">
        <w:rPr>
          <w:rFonts w:cs="Times New Roman"/>
          <w:szCs w:val="24"/>
        </w:rPr>
        <w:t xml:space="preserve"> în orice moment, aproape instant,</w:t>
      </w:r>
      <w:r w:rsidRPr="004F3E19">
        <w:rPr>
          <w:rFonts w:cs="Times New Roman"/>
          <w:szCs w:val="24"/>
        </w:rPr>
        <w:t xml:space="preserve"> să-și aprovizioneze în mod independent</w:t>
      </w:r>
      <w:r w:rsidR="00457B76" w:rsidRPr="004F3E19">
        <w:rPr>
          <w:rFonts w:cs="Times New Roman"/>
          <w:szCs w:val="24"/>
        </w:rPr>
        <w:t xml:space="preserve"> </w:t>
      </w:r>
      <w:r w:rsidRPr="004F3E19">
        <w:rPr>
          <w:rFonts w:cs="Times New Roman"/>
          <w:szCs w:val="24"/>
        </w:rPr>
        <w:t>o</w:t>
      </w:r>
      <w:r w:rsidR="00BC7D9C" w:rsidRPr="004F3E19">
        <w:rPr>
          <w:rFonts w:cs="Times New Roman"/>
          <w:szCs w:val="24"/>
        </w:rPr>
        <w:t>rice resursă de calcul necesară</w:t>
      </w:r>
      <w:r w:rsidR="00ED4D30" w:rsidRPr="004F3E19">
        <w:rPr>
          <w:rFonts w:cs="Times New Roman"/>
          <w:szCs w:val="24"/>
        </w:rPr>
        <w:t xml:space="preserve"> fără nevoia de interacțiune umană cu furnizorul</w:t>
      </w:r>
      <w:r w:rsidR="00BC7D9C" w:rsidRPr="004F3E19">
        <w:rPr>
          <w:rFonts w:cs="Times New Roman"/>
          <w:szCs w:val="24"/>
        </w:rPr>
        <w:t>. Având această libertate există posibilitatea ca clientul, fără de cunoștință, să-și depășească limita de cost permisă. Astfel, procurorii de servicii colectează și măsoară cerințele co</w:t>
      </w:r>
      <w:r w:rsidR="009E24EA">
        <w:rPr>
          <w:rFonts w:cs="Times New Roman"/>
          <w:szCs w:val="24"/>
        </w:rPr>
        <w:t>n</w:t>
      </w:r>
      <w:r w:rsidR="00BC7D9C" w:rsidRPr="004F3E19">
        <w:rPr>
          <w:rFonts w:cs="Times New Roman"/>
          <w:szCs w:val="24"/>
        </w:rPr>
        <w:t>sumatorilor ca de exemplu Amazon, folosind</w:t>
      </w:r>
      <w:r w:rsidR="009E24EA">
        <w:rPr>
          <w:rFonts w:cs="Times New Roman"/>
          <w:szCs w:val="24"/>
        </w:rPr>
        <w:t>u-se de</w:t>
      </w:r>
      <w:r w:rsidR="00BC7D9C" w:rsidRPr="004F3E19">
        <w:rPr>
          <w:rFonts w:cs="Times New Roman"/>
          <w:szCs w:val="24"/>
        </w:rPr>
        <w:t xml:space="preserve"> sistemul de alertă </w:t>
      </w:r>
      <w:r w:rsidR="009E24EA">
        <w:rPr>
          <w:rFonts w:cs="Times New Roman"/>
          <w:szCs w:val="24"/>
        </w:rPr>
        <w:t xml:space="preserve">propriu, </w:t>
      </w:r>
      <w:r w:rsidR="00BC7D9C" w:rsidRPr="004F3E19">
        <w:rPr>
          <w:rFonts w:cs="Times New Roman"/>
          <w:szCs w:val="24"/>
        </w:rPr>
        <w:t>CloudWatch.</w:t>
      </w:r>
      <w:r w:rsidR="00E0148E">
        <w:rPr>
          <w:rFonts w:cs="Times New Roman"/>
          <w:szCs w:val="24"/>
        </w:rPr>
        <w:t xml:space="preserve"> </w:t>
      </w:r>
      <w:r w:rsidR="00936F3E">
        <w:rPr>
          <w:rFonts w:cs="Times New Roman"/>
          <w:szCs w:val="24"/>
        </w:rPr>
        <w:t>[3]</w:t>
      </w:r>
    </w:p>
    <w:p w:rsidR="00ED4D30"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Acces în bandă largă. </w:t>
      </w:r>
      <w:r w:rsidR="00ED4D30" w:rsidRPr="004F3E19">
        <w:rPr>
          <w:rFonts w:cs="Times New Roman"/>
          <w:szCs w:val="24"/>
        </w:rPr>
        <w:t>De pe orice fel de dispo</w:t>
      </w:r>
      <w:r w:rsidR="009E24EA">
        <w:rPr>
          <w:rFonts w:cs="Times New Roman"/>
          <w:szCs w:val="24"/>
        </w:rPr>
        <w:t>zitiv (telefoane mobile, tablete</w:t>
      </w:r>
      <w:r w:rsidR="00ED4D30" w:rsidRPr="004F3E19">
        <w:rPr>
          <w:rFonts w:cs="Times New Roman"/>
          <w:szCs w:val="24"/>
        </w:rPr>
        <w:t>, laptop-uri, PC-uri ș.a.) clientul poate accesa</w:t>
      </w:r>
      <w:r w:rsidR="009E24EA">
        <w:rPr>
          <w:rFonts w:cs="Times New Roman"/>
          <w:szCs w:val="24"/>
        </w:rPr>
        <w:t xml:space="preserve"> de</w:t>
      </w:r>
      <w:r w:rsidR="00ED4D30" w:rsidRPr="004F3E19">
        <w:rPr>
          <w:rFonts w:cs="Times New Roman"/>
          <w:szCs w:val="24"/>
        </w:rPr>
        <w:t xml:space="preserve"> la distanță, fără nevoia de a cunoaște locația</w:t>
      </w:r>
      <w:r w:rsidR="009E24EA">
        <w:rPr>
          <w:rFonts w:cs="Times New Roman"/>
          <w:szCs w:val="24"/>
        </w:rPr>
        <w:t xml:space="preserve"> destinație,</w:t>
      </w:r>
      <w:r w:rsidR="00ED4D30" w:rsidRPr="004F3E19">
        <w:rPr>
          <w:rFonts w:cs="Times New Roman"/>
          <w:szCs w:val="24"/>
        </w:rPr>
        <w:t xml:space="preserve"> resursele de care are nevoie, prin intermediul Internet-ului. </w:t>
      </w:r>
      <w:r w:rsidR="00936F3E">
        <w:rPr>
          <w:rFonts w:cs="Times New Roman"/>
          <w:szCs w:val="24"/>
        </w:rPr>
        <w:t>[3]</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Resurse comune</w:t>
      </w:r>
      <w:r w:rsidR="00F21D02" w:rsidRPr="004F3E19">
        <w:rPr>
          <w:rFonts w:cs="Times New Roman"/>
          <w:b/>
          <w:szCs w:val="24"/>
        </w:rPr>
        <w:t xml:space="preserve">. </w:t>
      </w:r>
      <w:r w:rsidR="00274F25" w:rsidRPr="004F3E19">
        <w:rPr>
          <w:rFonts w:cs="Times New Roman"/>
          <w:szCs w:val="24"/>
        </w:rPr>
        <w:t xml:space="preserve">Un furnizor de servicii cloud trebuie să servească mai mulți clienți, simultan. Aplicația fiecăruia este consumatoare de resurse virtuale și fizice, alocate dinamic, care se asignează fiecăreia în parte într-o anumită ordine, de aceea resursele oferite de cloud pot fi considerate ca fiind folosite la comun, deoarece sunt redistribuite la fiecare pas în funcție de cererea clienților. </w:t>
      </w:r>
      <w:r w:rsidR="00936F3E">
        <w:rPr>
          <w:rFonts w:cs="Times New Roman"/>
          <w:szCs w:val="24"/>
        </w:rPr>
        <w:t>[3</w:t>
      </w:r>
      <w:r w:rsidR="00A13A7B">
        <w:rPr>
          <w:rFonts w:cs="Times New Roman"/>
          <w:szCs w:val="24"/>
        </w:rPr>
        <w:t>, 5]</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Flexibilitate</w:t>
      </w:r>
      <w:r w:rsidR="00215B98" w:rsidRPr="004F3E19">
        <w:rPr>
          <w:rFonts w:cs="Times New Roman"/>
          <w:b/>
          <w:szCs w:val="24"/>
        </w:rPr>
        <w:t xml:space="preserve"> (elasticitate)</w:t>
      </w:r>
      <w:r w:rsidR="00274F25" w:rsidRPr="004F3E19">
        <w:rPr>
          <w:rFonts w:cs="Times New Roman"/>
          <w:b/>
          <w:szCs w:val="24"/>
        </w:rPr>
        <w:t xml:space="preserve">. </w:t>
      </w:r>
      <w:r w:rsidR="007C3CF6" w:rsidRPr="004F3E19">
        <w:rPr>
          <w:rFonts w:cs="Times New Roman"/>
          <w:szCs w:val="24"/>
        </w:rPr>
        <w:t>Această caracteristică se referă la cât de rapid</w:t>
      </w:r>
      <w:r w:rsidR="007869E3">
        <w:rPr>
          <w:rFonts w:cs="Times New Roman"/>
          <w:szCs w:val="24"/>
        </w:rPr>
        <w:t xml:space="preserve">, </w:t>
      </w:r>
      <w:r w:rsidR="007869E3" w:rsidRPr="004F3E19">
        <w:rPr>
          <w:rFonts w:cs="Times New Roman"/>
          <w:szCs w:val="24"/>
        </w:rPr>
        <w:t>în lipsă de intervenție umană</w:t>
      </w:r>
      <w:r w:rsidR="007869E3">
        <w:rPr>
          <w:rFonts w:cs="Times New Roman"/>
          <w:szCs w:val="24"/>
        </w:rPr>
        <w:t>, se pot scala resursele, în funcție de cât cere consumatorul</w:t>
      </w:r>
      <w:r w:rsidR="007C3CF6" w:rsidRPr="004F3E19">
        <w:rPr>
          <w:rFonts w:cs="Times New Roman"/>
          <w:szCs w:val="24"/>
        </w:rPr>
        <w:t xml:space="preserve">. </w:t>
      </w:r>
      <w:r w:rsidR="00274F25" w:rsidRPr="004F3E19">
        <w:rPr>
          <w:rFonts w:cs="Times New Roman"/>
        </w:rPr>
        <w:t xml:space="preserve">Pentru </w:t>
      </w:r>
      <w:r w:rsidR="007C3CF6" w:rsidRPr="004F3E19">
        <w:rPr>
          <w:rFonts w:cs="Times New Roman"/>
        </w:rPr>
        <w:t xml:space="preserve">el </w:t>
      </w:r>
      <w:r w:rsidR="007869E3">
        <w:rPr>
          <w:rFonts w:cs="Times New Roman"/>
        </w:rPr>
        <w:t>resursele oferite de cloud</w:t>
      </w:r>
      <w:r w:rsidR="007C3CF6" w:rsidRPr="004F3E19">
        <w:rPr>
          <w:rFonts w:cs="Times New Roman"/>
        </w:rPr>
        <w:t xml:space="preserve"> apar ca “fiind nelimitate şi pot fi cumpă</w:t>
      </w:r>
      <w:r w:rsidR="00274F25" w:rsidRPr="004F3E19">
        <w:rPr>
          <w:rFonts w:cs="Times New Roman"/>
        </w:rPr>
        <w:t>rate în orice cantitate şi oricând</w:t>
      </w:r>
      <w:r w:rsidR="007C3CF6" w:rsidRPr="004F3E19">
        <w:rPr>
          <w:rFonts w:cs="Times New Roman"/>
        </w:rPr>
        <w:t>.”</w:t>
      </w:r>
      <w:r w:rsidR="001828DC" w:rsidRPr="004F3E19">
        <w:rPr>
          <w:rFonts w:cs="Times New Roman"/>
        </w:rPr>
        <w:t xml:space="preserve"> </w:t>
      </w:r>
      <w:r w:rsidR="00936F3E">
        <w:rPr>
          <w:rFonts w:cs="Times New Roman"/>
        </w:rPr>
        <w:t>[3</w:t>
      </w:r>
      <w:r w:rsidR="00A13A7B">
        <w:rPr>
          <w:rFonts w:cs="Times New Roman"/>
        </w:rPr>
        <w:t>, 5]</w:t>
      </w:r>
    </w:p>
    <w:p w:rsidR="009F48EA" w:rsidRPr="00F11F44" w:rsidRDefault="006C1EEE" w:rsidP="00F11F44">
      <w:pPr>
        <w:pStyle w:val="ListParagraph"/>
        <w:numPr>
          <w:ilvl w:val="0"/>
          <w:numId w:val="1"/>
        </w:numPr>
        <w:jc w:val="both"/>
        <w:rPr>
          <w:rFonts w:cs="Times New Roman"/>
          <w:b/>
          <w:szCs w:val="24"/>
        </w:rPr>
      </w:pPr>
      <w:r w:rsidRPr="004F3E19">
        <w:rPr>
          <w:rFonts w:cs="Times New Roman"/>
          <w:b/>
          <w:szCs w:val="24"/>
        </w:rPr>
        <w:t>Sistem de măsurare</w:t>
      </w:r>
      <w:r w:rsidR="001828DC" w:rsidRPr="004F3E19">
        <w:rPr>
          <w:rFonts w:cs="Times New Roman"/>
          <w:b/>
          <w:szCs w:val="24"/>
        </w:rPr>
        <w:t xml:space="preserve">. </w:t>
      </w:r>
      <w:r w:rsidR="001828DC" w:rsidRPr="004F3E19">
        <w:rPr>
          <w:rFonts w:cs="Times New Roman"/>
          <w:szCs w:val="24"/>
        </w:rPr>
        <w:t>Un astfel de sistem de monitorizare este folositor atât clientului, cât și furnizorul</w:t>
      </w:r>
      <w:r w:rsidR="00F11F44">
        <w:rPr>
          <w:rFonts w:cs="Times New Roman"/>
          <w:szCs w:val="24"/>
        </w:rPr>
        <w:t>ui</w:t>
      </w:r>
      <w:r w:rsidR="001828DC" w:rsidRPr="004F3E19">
        <w:rPr>
          <w:rFonts w:cs="Times New Roman"/>
          <w:szCs w:val="24"/>
        </w:rPr>
        <w:t>, pentru a ține evidența resurselor utilizate</w:t>
      </w:r>
      <w:r w:rsidR="00750AAE" w:rsidRPr="004F3E19">
        <w:rPr>
          <w:rFonts w:cs="Times New Roman"/>
          <w:szCs w:val="24"/>
        </w:rPr>
        <w:t>.</w:t>
      </w:r>
      <w:r w:rsidR="00457B76" w:rsidRPr="004F3E19">
        <w:rPr>
          <w:rFonts w:cs="Times New Roman"/>
          <w:szCs w:val="24"/>
        </w:rPr>
        <w:t xml:space="preserve"> Prețul acestora este calculat în funcție de tipul fiecăruia (stocare, procesare, lărgime de bandă) și comunicat consumatorului pentru o cât mai mare transparență.</w:t>
      </w:r>
      <w:r w:rsidR="00750AAE" w:rsidRPr="004F3E19">
        <w:rPr>
          <w:rFonts w:cs="Times New Roman"/>
          <w:szCs w:val="24"/>
        </w:rPr>
        <w:t xml:space="preserve"> [</w:t>
      </w:r>
      <w:r w:rsidR="00E0148E">
        <w:rPr>
          <w:rFonts w:cs="Times New Roman"/>
          <w:szCs w:val="24"/>
        </w:rPr>
        <w:t xml:space="preserve">4, </w:t>
      </w:r>
      <w:r w:rsidR="00936F3E">
        <w:rPr>
          <w:rFonts w:cs="Times New Roman"/>
          <w:szCs w:val="24"/>
        </w:rPr>
        <w:t>3]</w:t>
      </w:r>
    </w:p>
    <w:p w:rsidR="00DC0063" w:rsidRPr="004F3E19" w:rsidRDefault="00693217" w:rsidP="00277DDF">
      <w:pPr>
        <w:pStyle w:val="Heading4"/>
        <w:jc w:val="both"/>
        <w:rPr>
          <w:rFonts w:cs="Times New Roman"/>
        </w:rPr>
      </w:pPr>
      <w:r w:rsidRPr="004F3E19">
        <w:rPr>
          <w:rFonts w:cs="Times New Roman"/>
        </w:rPr>
        <w:lastRenderedPageBreak/>
        <w:t xml:space="preserve">Modele </w:t>
      </w:r>
      <w:r w:rsidR="00667389">
        <w:rPr>
          <w:rFonts w:cs="Times New Roman"/>
        </w:rPr>
        <w:t xml:space="preserve">și tipuri </w:t>
      </w:r>
      <w:r w:rsidRPr="004F3E19">
        <w:rPr>
          <w:rFonts w:cs="Times New Roman"/>
        </w:rPr>
        <w:t>de s</w:t>
      </w:r>
      <w:r w:rsidR="00C548EE" w:rsidRPr="004F3E19">
        <w:rPr>
          <w:rFonts w:cs="Times New Roman"/>
        </w:rPr>
        <w:t>ervicii</w:t>
      </w:r>
      <w:r w:rsidRPr="004F3E19">
        <w:rPr>
          <w:rFonts w:cs="Times New Roman"/>
        </w:rPr>
        <w:t xml:space="preserve"> cloud</w:t>
      </w:r>
    </w:p>
    <w:p w:rsidR="008519F6" w:rsidRDefault="00693217" w:rsidP="004B6082">
      <w:pPr>
        <w:ind w:firstLine="720"/>
        <w:jc w:val="both"/>
        <w:rPr>
          <w:rFonts w:cs="Times New Roman"/>
          <w:szCs w:val="24"/>
        </w:rPr>
      </w:pPr>
      <w:r w:rsidRPr="004F3E19">
        <w:rPr>
          <w:rFonts w:cs="Times New Roman"/>
          <w:szCs w:val="24"/>
        </w:rPr>
        <w:t>Un utilizator sau o aplicație poate utiliza cloud prin serviciile</w:t>
      </w:r>
      <w:r w:rsidR="009F48EA" w:rsidRPr="004F3E19">
        <w:rPr>
          <w:rFonts w:cs="Times New Roman"/>
          <w:szCs w:val="24"/>
        </w:rPr>
        <w:t xml:space="preserve"> disponibile </w:t>
      </w:r>
      <w:r w:rsidRPr="004F3E19">
        <w:rPr>
          <w:rFonts w:cs="Times New Roman"/>
          <w:szCs w:val="24"/>
        </w:rPr>
        <w:t xml:space="preserve">oferite de către acesta. </w:t>
      </w:r>
      <w:r w:rsidR="0003684D" w:rsidRPr="004F3E19">
        <w:rPr>
          <w:rFonts w:cs="Times New Roman"/>
          <w:szCs w:val="24"/>
        </w:rPr>
        <w:t xml:space="preserve">Din punct de vedere abstract, </w:t>
      </w:r>
      <w:r w:rsidRPr="004F3E19">
        <w:rPr>
          <w:rFonts w:cs="Times New Roman"/>
          <w:szCs w:val="24"/>
        </w:rPr>
        <w:t xml:space="preserve">putem privi </w:t>
      </w:r>
      <w:r w:rsidR="00C548EE" w:rsidRPr="004F3E19">
        <w:rPr>
          <w:rFonts w:cs="Times New Roman"/>
          <w:szCs w:val="24"/>
        </w:rPr>
        <w:t xml:space="preserve">cloud computing compus </w:t>
      </w:r>
      <w:r w:rsidR="00A140EB" w:rsidRPr="004F3E19">
        <w:rPr>
          <w:rFonts w:cs="Times New Roman"/>
          <w:szCs w:val="24"/>
        </w:rPr>
        <w:t>din</w:t>
      </w:r>
      <w:r w:rsidR="00C548EE" w:rsidRPr="004F3E19">
        <w:rPr>
          <w:rFonts w:cs="Times New Roman"/>
          <w:szCs w:val="24"/>
        </w:rPr>
        <w:t xml:space="preserve">: </w:t>
      </w:r>
      <w:r w:rsidR="00C548EE" w:rsidRPr="007869E3">
        <w:rPr>
          <w:rFonts w:cs="Times New Roman"/>
          <w:i/>
          <w:szCs w:val="24"/>
        </w:rPr>
        <w:t>Infrastructure as a Service</w:t>
      </w:r>
      <w:r w:rsidR="00C548EE" w:rsidRPr="004F3E19">
        <w:rPr>
          <w:rFonts w:cs="Times New Roman"/>
          <w:szCs w:val="24"/>
        </w:rPr>
        <w:t xml:space="preserve"> (IaaS), </w:t>
      </w:r>
      <w:r w:rsidR="00C548EE" w:rsidRPr="007869E3">
        <w:rPr>
          <w:rFonts w:cs="Times New Roman"/>
          <w:i/>
          <w:szCs w:val="24"/>
        </w:rPr>
        <w:t>Platform as a Service</w:t>
      </w:r>
      <w:r w:rsidR="00C548EE" w:rsidRPr="004F3E19">
        <w:rPr>
          <w:rFonts w:cs="Times New Roman"/>
          <w:szCs w:val="24"/>
        </w:rPr>
        <w:t xml:space="preserve"> (PaaS) și </w:t>
      </w:r>
      <w:r w:rsidR="00C548EE" w:rsidRPr="007869E3">
        <w:rPr>
          <w:rFonts w:cs="Times New Roman"/>
          <w:i/>
          <w:szCs w:val="24"/>
        </w:rPr>
        <w:t>Software as a Service</w:t>
      </w:r>
      <w:r w:rsidR="00C548EE" w:rsidRPr="004F3E19">
        <w:rPr>
          <w:rFonts w:cs="Times New Roman"/>
          <w:szCs w:val="24"/>
        </w:rPr>
        <w:t xml:space="preserve"> (SaaS)</w:t>
      </w:r>
      <w:r w:rsidR="00131864">
        <w:rPr>
          <w:rFonts w:cs="Times New Roman"/>
          <w:szCs w:val="24"/>
        </w:rPr>
        <w:t>, aplicabile pe orice tip de cloud</w:t>
      </w:r>
      <w:r w:rsidR="00C548EE" w:rsidRPr="004F3E19">
        <w:rPr>
          <w:rFonts w:cs="Times New Roman"/>
          <w:szCs w:val="24"/>
        </w:rPr>
        <w:t xml:space="preserve">. </w:t>
      </w:r>
      <w:r w:rsidR="00A140EB" w:rsidRPr="004F3E19">
        <w:rPr>
          <w:rFonts w:cs="Times New Roman"/>
          <w:szCs w:val="24"/>
        </w:rPr>
        <w:t xml:space="preserve">„Aceste nivele de abstractizare pot de asemenea fi vizionate sub formă de arhitectură pe straturi unde serviciile de pe nivel mai înalt </w:t>
      </w:r>
      <w:r w:rsidR="00E94B26">
        <w:rPr>
          <w:rFonts w:cs="Times New Roman"/>
          <w:szCs w:val="24"/>
        </w:rPr>
        <w:t>sunt</w:t>
      </w:r>
      <w:r w:rsidR="00A140EB" w:rsidRPr="004F3E19">
        <w:rPr>
          <w:rFonts w:cs="Times New Roman"/>
          <w:szCs w:val="24"/>
        </w:rPr>
        <w:t xml:space="preserve"> compuse din serviciile de pe straturile inferioare”. </w:t>
      </w:r>
      <w:r w:rsidR="00C548EE" w:rsidRPr="004F3E19">
        <w:rPr>
          <w:rFonts w:cs="Times New Roman"/>
          <w:szCs w:val="24"/>
        </w:rPr>
        <w:t>[</w:t>
      </w:r>
      <w:r w:rsidR="00D776E6">
        <w:rPr>
          <w:rFonts w:cs="Times New Roman"/>
          <w:szCs w:val="24"/>
        </w:rPr>
        <w:t>4, 7</w:t>
      </w:r>
      <w:r w:rsidR="00C548EE" w:rsidRPr="004F3E19">
        <w:rPr>
          <w:rFonts w:cs="Times New Roman"/>
          <w:szCs w:val="24"/>
        </w:rPr>
        <w:t>]</w:t>
      </w:r>
    </w:p>
    <w:p w:rsidR="00667389" w:rsidRPr="00AF6E15" w:rsidRDefault="00667389" w:rsidP="00667389">
      <w:pPr>
        <w:ind w:firstLine="720"/>
        <w:jc w:val="both"/>
        <w:rPr>
          <w:rFonts w:cs="Times New Roman"/>
          <w:szCs w:val="24"/>
        </w:rPr>
      </w:pPr>
      <w:r w:rsidRPr="004F3E19">
        <w:rPr>
          <w:rFonts w:cs="Times New Roman"/>
          <w:szCs w:val="24"/>
        </w:rPr>
        <w:t xml:space="preserve">Companii ca </w:t>
      </w:r>
      <w:r>
        <w:rPr>
          <w:rFonts w:cs="Times New Roman"/>
          <w:szCs w:val="24"/>
        </w:rPr>
        <w:t xml:space="preserve">Google, Amazon </w:t>
      </w:r>
      <w:r w:rsidRPr="004F3E19">
        <w:rPr>
          <w:rFonts w:cs="Times New Roman"/>
          <w:szCs w:val="24"/>
        </w:rPr>
        <w:t>și Microsoft sunt furnizo</w:t>
      </w:r>
      <w:r>
        <w:rPr>
          <w:rFonts w:cs="Times New Roman"/>
          <w:szCs w:val="24"/>
        </w:rPr>
        <w:t>ri specializați de servicii cloud care asigură și actualizări de software</w:t>
      </w:r>
      <w:r w:rsidRPr="004F3E19">
        <w:rPr>
          <w:rFonts w:cs="Times New Roman"/>
          <w:szCs w:val="24"/>
        </w:rPr>
        <w:t xml:space="preserve"> către publicul larg</w:t>
      </w:r>
      <w:r>
        <w:rPr>
          <w:rFonts w:cs="Times New Roman"/>
          <w:szCs w:val="24"/>
        </w:rPr>
        <w:t>. Acest tip de cloud</w:t>
      </w:r>
      <w:r w:rsidRPr="004F3E19">
        <w:rPr>
          <w:rFonts w:cs="Times New Roman"/>
          <w:szCs w:val="24"/>
        </w:rPr>
        <w:t xml:space="preserve"> îl intâlnim sub denumirea de </w:t>
      </w:r>
      <w:r w:rsidRPr="004F3E19">
        <w:rPr>
          <w:rFonts w:cs="Times New Roman"/>
          <w:b/>
          <w:szCs w:val="24"/>
        </w:rPr>
        <w:t>Public Cloud</w:t>
      </w:r>
      <w:r w:rsidRPr="004F3E19">
        <w:rPr>
          <w:rFonts w:cs="Times New Roman"/>
          <w:szCs w:val="24"/>
        </w:rPr>
        <w:t xml:space="preserve">. Cel mai mare risc </w:t>
      </w:r>
      <w:r>
        <w:rPr>
          <w:rFonts w:cs="Times New Roman"/>
          <w:szCs w:val="24"/>
        </w:rPr>
        <w:t>la alegerea acestui tip o</w:t>
      </w:r>
      <w:r w:rsidRPr="004F3E19">
        <w:rPr>
          <w:rFonts w:cs="Times New Roman"/>
          <w:szCs w:val="24"/>
        </w:rPr>
        <w:t xml:space="preserve"> reprezintă securitatea, dar ca avantaj,</w:t>
      </w:r>
      <w:r>
        <w:rPr>
          <w:rFonts w:cs="Times New Roman"/>
          <w:szCs w:val="24"/>
        </w:rPr>
        <w:t xml:space="preserve"> această soluție</w:t>
      </w:r>
      <w:r w:rsidRPr="004F3E19">
        <w:rPr>
          <w:rFonts w:cs="Times New Roman"/>
          <w:szCs w:val="24"/>
        </w:rPr>
        <w:t xml:space="preserve"> este cea mai puțin costisitoare. </w:t>
      </w:r>
      <w:r w:rsidR="00A13A7B">
        <w:rPr>
          <w:rFonts w:cs="Times New Roman"/>
          <w:szCs w:val="24"/>
        </w:rPr>
        <w:t>[4, 6</w:t>
      </w:r>
      <w:r>
        <w:rPr>
          <w:rFonts w:cs="Times New Roman"/>
          <w:szCs w:val="24"/>
        </w:rPr>
        <w:t>]</w:t>
      </w:r>
    </w:p>
    <w:p w:rsidR="00EE1354" w:rsidRPr="00EC1531" w:rsidRDefault="00EE1354" w:rsidP="00EE1354">
      <w:pPr>
        <w:pStyle w:val="Heading3"/>
        <w:rPr>
          <w:color w:val="auto"/>
        </w:rPr>
      </w:pPr>
      <w:bookmarkStart w:id="8" w:name="_Toc517421462"/>
      <w:r w:rsidRPr="00EC1531">
        <w:rPr>
          <w:color w:val="auto"/>
        </w:rPr>
        <w:t>Beneficii și provocări</w:t>
      </w:r>
      <w:bookmarkEnd w:id="8"/>
    </w:p>
    <w:p w:rsidR="00AF6E15" w:rsidRPr="00AF6E15" w:rsidRDefault="00EE1354" w:rsidP="00AF6E15">
      <w:pPr>
        <w:pStyle w:val="Heading4"/>
      </w:pPr>
      <w:r>
        <w:t>Avantaje</w:t>
      </w:r>
    </w:p>
    <w:p w:rsidR="004C4A61" w:rsidRDefault="00EE1354" w:rsidP="00344F9F">
      <w:pPr>
        <w:pStyle w:val="ListParagraph"/>
        <w:numPr>
          <w:ilvl w:val="0"/>
          <w:numId w:val="7"/>
        </w:numPr>
        <w:rPr>
          <w:b/>
        </w:rPr>
      </w:pPr>
      <w:r w:rsidRPr="004C4A61">
        <w:rPr>
          <w:b/>
        </w:rPr>
        <w:t>Costuri infime</w:t>
      </w:r>
    </w:p>
    <w:p w:rsidR="004C4A61" w:rsidRPr="004C4A61" w:rsidRDefault="00EE1354" w:rsidP="00693F5F">
      <w:pPr>
        <w:pStyle w:val="ListParagraph"/>
        <w:ind w:left="360" w:firstLine="360"/>
        <w:jc w:val="both"/>
        <w:rPr>
          <w:b/>
        </w:rPr>
      </w:pPr>
      <w:r>
        <w:t>Dezvoltarea și mentenanța unei infrastructuri proprii implică o investiție mare</w:t>
      </w:r>
      <w:r w:rsidR="00803A50">
        <w:t xml:space="preserve"> și se face cu riscul apariției unor tehnologii noi mai bune sau neutilizarea resurselor la capacitatea maximă în care s-a investit. Furnizorii cloud se ocupă de întreținerea acestor sisteme IT, consumatorii cer doar resursele de care au nevoie, astfel ei plătesc doar cât consumă.</w:t>
      </w:r>
    </w:p>
    <w:p w:rsidR="004C4A61" w:rsidRPr="004C4A61" w:rsidRDefault="00803A50" w:rsidP="00344F9F">
      <w:pPr>
        <w:pStyle w:val="ListParagraph"/>
        <w:numPr>
          <w:ilvl w:val="0"/>
          <w:numId w:val="7"/>
        </w:numPr>
        <w:jc w:val="both"/>
      </w:pPr>
      <w:r w:rsidRPr="004C4A61">
        <w:rPr>
          <w:b/>
        </w:rPr>
        <w:t>Implementare rapidă</w:t>
      </w:r>
    </w:p>
    <w:p w:rsidR="004C4A61" w:rsidRPr="004C4A61" w:rsidRDefault="004C4A61" w:rsidP="00693F5F">
      <w:pPr>
        <w:pStyle w:val="ListParagraph"/>
        <w:ind w:left="360" w:firstLine="360"/>
        <w:jc w:val="both"/>
      </w:pPr>
      <w:r>
        <w:t>În urma încheierii unui contract cu un furnizor de soluții cloud, companiei îi rămâne de implementat doar partea de structură personalizată după nevoile ei, și în funcție de furnizorul ales</w:t>
      </w:r>
      <w:r w:rsidR="0051255B">
        <w:t>,</w:t>
      </w:r>
      <w:r>
        <w:t xml:space="preserve"> folosindu-se de instrumentele de implementare a acestuia.</w:t>
      </w:r>
    </w:p>
    <w:p w:rsidR="004C4A61" w:rsidRDefault="00DC6A55" w:rsidP="00344F9F">
      <w:pPr>
        <w:pStyle w:val="ListParagraph"/>
        <w:numPr>
          <w:ilvl w:val="0"/>
          <w:numId w:val="7"/>
        </w:numPr>
        <w:jc w:val="both"/>
        <w:rPr>
          <w:b/>
        </w:rPr>
      </w:pPr>
      <w:r>
        <w:rPr>
          <w:b/>
        </w:rPr>
        <w:t>Elasticitate</w:t>
      </w:r>
    </w:p>
    <w:p w:rsidR="004C4A61" w:rsidRPr="004C4A61" w:rsidRDefault="004C4A61" w:rsidP="00693F5F">
      <w:pPr>
        <w:pStyle w:val="ListParagraph"/>
        <w:ind w:left="360" w:firstLine="360"/>
        <w:jc w:val="both"/>
        <w:rPr>
          <w:b/>
        </w:rPr>
      </w:pPr>
      <w:r>
        <w:t>Compania ofertantă de soluții cloud se angajează ca structura oferită de ei să poată fi mărită sau micșorată la cererea utilizatorului.</w:t>
      </w:r>
    </w:p>
    <w:p w:rsidR="00803A50" w:rsidRDefault="00803A50" w:rsidP="00344F9F">
      <w:pPr>
        <w:pStyle w:val="ListParagraph"/>
        <w:numPr>
          <w:ilvl w:val="0"/>
          <w:numId w:val="7"/>
        </w:numPr>
        <w:jc w:val="both"/>
        <w:rPr>
          <w:b/>
        </w:rPr>
      </w:pPr>
      <w:r w:rsidRPr="004C4A61">
        <w:rPr>
          <w:b/>
        </w:rPr>
        <w:t>Siguranță</w:t>
      </w:r>
    </w:p>
    <w:p w:rsidR="004C4A61" w:rsidRPr="004C4A61" w:rsidRDefault="004C4A61" w:rsidP="00693F5F">
      <w:pPr>
        <w:pStyle w:val="ListParagraph"/>
        <w:ind w:left="360" w:firstLine="360"/>
        <w:jc w:val="both"/>
      </w:pPr>
      <w:r>
        <w:t xml:space="preserve">Asemenea, o altă responsabilitate a furnizorului este </w:t>
      </w:r>
      <w:r w:rsidR="001D3A33">
        <w:t>siguranța datelor clientului, lucru pe care îl obține prin replicarea acestora în mai multe zone de pe glob.</w:t>
      </w:r>
    </w:p>
    <w:p w:rsidR="00803A50" w:rsidRDefault="00803A50" w:rsidP="00344F9F">
      <w:pPr>
        <w:pStyle w:val="ListParagraph"/>
        <w:numPr>
          <w:ilvl w:val="0"/>
          <w:numId w:val="7"/>
        </w:numPr>
        <w:jc w:val="both"/>
        <w:rPr>
          <w:b/>
        </w:rPr>
      </w:pPr>
      <w:r w:rsidRPr="004C4A61">
        <w:rPr>
          <w:b/>
        </w:rPr>
        <w:t>Recuperare de date</w:t>
      </w:r>
    </w:p>
    <w:p w:rsidR="001D3A33" w:rsidRPr="001D3A33" w:rsidRDefault="001D3A33" w:rsidP="00693F5F">
      <w:pPr>
        <w:pStyle w:val="ListParagraph"/>
        <w:ind w:left="360" w:firstLine="360"/>
        <w:jc w:val="both"/>
      </w:pPr>
      <w:r>
        <w:lastRenderedPageBreak/>
        <w:t>În caz de dezastru, recuperarea datelor este făcută de către furnizor, care se folosește de celelalte zone de stocare, plasate geografic strategic.</w:t>
      </w:r>
    </w:p>
    <w:p w:rsidR="001D3A33" w:rsidRDefault="00DC6A55" w:rsidP="00344F9F">
      <w:pPr>
        <w:pStyle w:val="ListParagraph"/>
        <w:numPr>
          <w:ilvl w:val="0"/>
          <w:numId w:val="7"/>
        </w:numPr>
        <w:jc w:val="both"/>
        <w:rPr>
          <w:b/>
        </w:rPr>
      </w:pPr>
      <w:r>
        <w:rPr>
          <w:b/>
        </w:rPr>
        <w:t>Mobilitate</w:t>
      </w:r>
    </w:p>
    <w:p w:rsidR="001031AF" w:rsidRDefault="001D3A33" w:rsidP="00693F5F">
      <w:pPr>
        <w:pStyle w:val="ListParagraph"/>
        <w:ind w:left="360" w:firstLine="360"/>
        <w:jc w:val="both"/>
      </w:pPr>
      <w:r>
        <w:t>Scopul serviciilor cloud este ca acestea să poată fi accesate de oriunde, oricând și de pe orice dispozitiv, mobil sau nu.</w:t>
      </w:r>
    </w:p>
    <w:p w:rsidR="001031AF" w:rsidRPr="001031AF" w:rsidRDefault="001031AF" w:rsidP="00344F9F">
      <w:pPr>
        <w:pStyle w:val="ListParagraph"/>
        <w:numPr>
          <w:ilvl w:val="0"/>
          <w:numId w:val="7"/>
        </w:numPr>
      </w:pPr>
      <w:r>
        <w:rPr>
          <w:b/>
        </w:rPr>
        <w:t>Individualitate</w:t>
      </w:r>
    </w:p>
    <w:p w:rsidR="001031AF" w:rsidRPr="001031AF" w:rsidRDefault="001031AF" w:rsidP="00693F5F">
      <w:pPr>
        <w:pStyle w:val="ListParagraph"/>
        <w:ind w:left="360" w:firstLine="360"/>
        <w:jc w:val="both"/>
      </w:pPr>
      <w:r>
        <w:t>Cloud oferă soluții adaptabile oricăror cerințe pe care le poate avea o companie.</w:t>
      </w:r>
    </w:p>
    <w:p w:rsidR="00803A50" w:rsidRDefault="00DC6A55" w:rsidP="00344F9F">
      <w:pPr>
        <w:pStyle w:val="ListParagraph"/>
        <w:numPr>
          <w:ilvl w:val="0"/>
          <w:numId w:val="7"/>
        </w:numPr>
        <w:jc w:val="both"/>
        <w:rPr>
          <w:b/>
        </w:rPr>
      </w:pPr>
      <w:r>
        <w:rPr>
          <w:b/>
        </w:rPr>
        <w:t>Ecologie</w:t>
      </w:r>
    </w:p>
    <w:p w:rsidR="00AF6E15" w:rsidRDefault="00DC6A55" w:rsidP="00693F5F">
      <w:pPr>
        <w:pStyle w:val="ListParagraph"/>
        <w:ind w:left="360" w:firstLine="360"/>
        <w:jc w:val="both"/>
      </w:pPr>
      <w:r>
        <w:t xml:space="preserve">Înainte infrastructurile proprii folosite de companii funcționau permanent dar prin cloud, </w:t>
      </w:r>
      <w:r w:rsidR="001031AF">
        <w:t xml:space="preserve">odată cu </w:t>
      </w:r>
      <w:r w:rsidR="001D3A33">
        <w:t>utilizarea de resurse doar la cerere</w:t>
      </w:r>
      <w:r w:rsidR="0051255B">
        <w:t>,</w:t>
      </w:r>
      <w:r w:rsidR="001D3A33">
        <w:t xml:space="preserve"> scade și consumul de energie folosit.</w:t>
      </w:r>
    </w:p>
    <w:p w:rsidR="008519F6" w:rsidRPr="001D3A33" w:rsidRDefault="008519F6" w:rsidP="00693F5F">
      <w:pPr>
        <w:pStyle w:val="ListParagraph"/>
        <w:ind w:left="360" w:firstLine="360"/>
        <w:jc w:val="both"/>
      </w:pPr>
    </w:p>
    <w:p w:rsidR="00AF6E15" w:rsidRPr="00AF6E15" w:rsidRDefault="00EE1354" w:rsidP="00693F5F">
      <w:pPr>
        <w:pStyle w:val="Heading4"/>
        <w:jc w:val="both"/>
      </w:pPr>
      <w:r>
        <w:t>Dezavantaje</w:t>
      </w:r>
    </w:p>
    <w:p w:rsidR="00131864" w:rsidRDefault="00AF6E15" w:rsidP="00693F5F">
      <w:pPr>
        <w:jc w:val="both"/>
        <w:rPr>
          <w:rFonts w:cs="Times New Roman"/>
          <w:b/>
          <w:szCs w:val="24"/>
        </w:rPr>
      </w:pPr>
      <w:r w:rsidRPr="00AF6E15">
        <w:rPr>
          <w:rFonts w:cs="Times New Roman"/>
          <w:b/>
          <w:szCs w:val="24"/>
        </w:rPr>
        <w:t>Securitate și intimitate</w:t>
      </w:r>
    </w:p>
    <w:p w:rsidR="00AF6E15" w:rsidRDefault="00AF6E15" w:rsidP="00693F5F">
      <w:pPr>
        <w:jc w:val="both"/>
        <w:rPr>
          <w:rFonts w:cs="Times New Roman"/>
          <w:szCs w:val="24"/>
        </w:rPr>
      </w:pPr>
      <w:r>
        <w:rPr>
          <w:rFonts w:cs="Times New Roman"/>
          <w:b/>
          <w:szCs w:val="24"/>
        </w:rPr>
        <w:tab/>
      </w:r>
      <w:r w:rsidR="00277ACA">
        <w:rPr>
          <w:rFonts w:cs="Times New Roman"/>
          <w:szCs w:val="24"/>
        </w:rPr>
        <w:t>Confidențialitatea datelor este considerată cea mai mare vulnerabilitate a soluției cloud, atât timp cât consumatorii nu se încred în fiabilitatea sistemelor IT deținute de furnizorii cloud</w:t>
      </w:r>
      <w:r w:rsidR="003E0F12">
        <w:rPr>
          <w:rFonts w:cs="Times New Roman"/>
          <w:szCs w:val="24"/>
        </w:rPr>
        <w:t xml:space="preserve"> ei vor ocoli acest tip de servicii. Vezi 2.1.4 Securitatea în Cloud pentru mai multe detalii.</w:t>
      </w:r>
    </w:p>
    <w:p w:rsidR="003E0F12" w:rsidRDefault="003E0F12" w:rsidP="00693F5F">
      <w:pPr>
        <w:jc w:val="both"/>
        <w:rPr>
          <w:rFonts w:cs="Times New Roman"/>
          <w:b/>
          <w:szCs w:val="24"/>
        </w:rPr>
      </w:pPr>
      <w:r>
        <w:rPr>
          <w:rFonts w:cs="Times New Roman"/>
          <w:b/>
          <w:szCs w:val="24"/>
        </w:rPr>
        <w:t>Probleme tehnice</w:t>
      </w:r>
    </w:p>
    <w:p w:rsidR="00AF16DB" w:rsidRDefault="003E0F12" w:rsidP="00277DDF">
      <w:pPr>
        <w:jc w:val="both"/>
        <w:sectPr w:rsidR="00AF16DB" w:rsidSect="00B544AC">
          <w:headerReference w:type="default" r:id="rId11"/>
          <w:type w:val="continuous"/>
          <w:pgSz w:w="12240" w:h="15840"/>
          <w:pgMar w:top="1440" w:right="1440" w:bottom="1440" w:left="1440" w:header="720" w:footer="720" w:gutter="0"/>
          <w:cols w:space="720"/>
          <w:docGrid w:linePitch="360"/>
        </w:sectPr>
      </w:pPr>
      <w:r>
        <w:rPr>
          <w:rFonts w:cs="Times New Roman"/>
          <w:b/>
          <w:szCs w:val="24"/>
        </w:rPr>
        <w:tab/>
      </w:r>
      <w:r>
        <w:rPr>
          <w:rFonts w:cs="Times New Roman"/>
          <w:szCs w:val="24"/>
        </w:rPr>
        <w:t>Buna funcționare a sistemelor IT cloud depinde de surse externe precum conectivitatea la Internet, probleme cu aceasta pot c</w:t>
      </w:r>
      <w:r w:rsidR="00667389">
        <w:rPr>
          <w:rFonts w:cs="Times New Roman"/>
          <w:szCs w:val="24"/>
        </w:rPr>
        <w:t xml:space="preserve">auza perioade de nefuncționare. </w:t>
      </w:r>
      <w:r>
        <w:rPr>
          <w:rFonts w:cs="Times New Roman"/>
          <w:szCs w:val="24"/>
        </w:rPr>
        <w:t xml:space="preserve">Alte </w:t>
      </w:r>
      <w:r w:rsidRPr="00667389">
        <w:rPr>
          <w:rFonts w:cs="Times New Roman"/>
          <w:szCs w:val="24"/>
        </w:rPr>
        <w:t>vulnerabilități</w:t>
      </w:r>
      <w:r>
        <w:rPr>
          <w:rFonts w:cs="Times New Roman"/>
          <w:szCs w:val="24"/>
        </w:rPr>
        <w:t xml:space="preserve"> pot fi: </w:t>
      </w:r>
      <w:r>
        <w:t xml:space="preserve">pierderea datelor, piratarea conturilor sau a serviciilor, nesiguranța API-urilor, blocare sau abuz asupra serviciilor Cloud, persoane rău-intenționate din interiorul sistemului, insuficienta investigare și implicare sau probleme cu tehnologiile distribuite. </w:t>
      </w:r>
      <w:r w:rsidR="00B01921">
        <w:t>[8]</w:t>
      </w:r>
    </w:p>
    <w:p w:rsidR="003E0F12" w:rsidRDefault="003E0F12" w:rsidP="00277DDF">
      <w:pPr>
        <w:jc w:val="both"/>
      </w:pPr>
    </w:p>
    <w:p w:rsidR="00FB596E" w:rsidRPr="00131864" w:rsidRDefault="00FB596E" w:rsidP="00277DDF">
      <w:pPr>
        <w:jc w:val="both"/>
      </w:pPr>
    </w:p>
    <w:p w:rsidR="00647453" w:rsidRPr="00FC593B" w:rsidRDefault="00135BE1" w:rsidP="00277DDF">
      <w:pPr>
        <w:pStyle w:val="Heading1"/>
        <w:jc w:val="both"/>
      </w:pPr>
      <w:bookmarkStart w:id="9" w:name="_Toc517421463"/>
      <w:r>
        <w:lastRenderedPageBreak/>
        <w:t>Microsoft</w:t>
      </w:r>
      <w:r w:rsidR="00AF16DB">
        <w:t xml:space="preserve"> Windows A</w:t>
      </w:r>
      <w:r w:rsidR="0099757D">
        <w:t>zure</w:t>
      </w:r>
      <w:bookmarkEnd w:id="9"/>
    </w:p>
    <w:p w:rsidR="00FC593B" w:rsidRDefault="00304C0C" w:rsidP="00277DDF">
      <w:pPr>
        <w:pStyle w:val="Heading2"/>
        <w:jc w:val="both"/>
      </w:pPr>
      <w:bookmarkStart w:id="10" w:name="_Toc517421464"/>
      <w:r>
        <w:t>Introducere</w:t>
      </w:r>
      <w:bookmarkEnd w:id="10"/>
    </w:p>
    <w:p w:rsidR="00667389" w:rsidRPr="00667389" w:rsidRDefault="00667389" w:rsidP="00667389">
      <w:pPr>
        <w:ind w:firstLine="720"/>
        <w:jc w:val="both"/>
        <w:rPr>
          <w:rFonts w:cs="Times New Roman"/>
          <w:szCs w:val="24"/>
        </w:rPr>
      </w:pPr>
      <w:r>
        <w:rPr>
          <w:rFonts w:cs="Times New Roman"/>
          <w:szCs w:val="24"/>
        </w:rPr>
        <w:t>Microsoft e</w:t>
      </w:r>
      <w:r w:rsidRPr="003B77A5">
        <w:rPr>
          <w:rFonts w:cs="Times New Roman"/>
          <w:szCs w:val="24"/>
        </w:rPr>
        <w:t xml:space="preserve">ste </w:t>
      </w:r>
      <w:r>
        <w:rPr>
          <w:rFonts w:cs="Times New Roman"/>
          <w:szCs w:val="24"/>
        </w:rPr>
        <w:t xml:space="preserve">unul dintre cei mai mari competitori de pe piața Cloud, oferind toate tipurile de servicii: IaaS sau mașini virtuale (Azure Virtual Machines), găzduire de site-uri și PaaS, dar și servicii SaaS prin integrarea aplicațiilor (ex: Office 365, OneDrive, Dropbox, WordPress și Amazon Kindle </w:t>
      </w:r>
      <w:r w:rsidR="00B01921">
        <w:rPr>
          <w:rFonts w:cs="Times New Roman"/>
          <w:szCs w:val="24"/>
        </w:rPr>
        <w:t>[9]</w:t>
      </w:r>
      <w:r>
        <w:rPr>
          <w:rFonts w:cs="Times New Roman"/>
          <w:szCs w:val="24"/>
        </w:rPr>
        <w:t xml:space="preserve">) pentru a rula în cloud. </w:t>
      </w:r>
    </w:p>
    <w:p w:rsidR="001673AC" w:rsidRDefault="001673AC" w:rsidP="001673AC">
      <w:pPr>
        <w:ind w:firstLine="576"/>
        <w:jc w:val="both"/>
        <w:rPr>
          <w:rFonts w:cs="Times New Roman"/>
          <w:szCs w:val="24"/>
        </w:rPr>
      </w:pPr>
      <w:r>
        <w:rPr>
          <w:rFonts w:cs="Times New Roman"/>
          <w:szCs w:val="24"/>
        </w:rPr>
        <w:t>Soluția cloud Microsoft Azure</w:t>
      </w:r>
      <w:r w:rsidR="00FF3645">
        <w:rPr>
          <w:rFonts w:cs="Times New Roman"/>
          <w:szCs w:val="24"/>
        </w:rPr>
        <w:t xml:space="preserve"> </w:t>
      </w:r>
      <w:r>
        <w:rPr>
          <w:rFonts w:cs="Times New Roman"/>
          <w:szCs w:val="24"/>
        </w:rPr>
        <w:t xml:space="preserve">își ia startul încă </w:t>
      </w:r>
      <w:r w:rsidR="00FF3645">
        <w:rPr>
          <w:rFonts w:cs="Times New Roman"/>
          <w:szCs w:val="24"/>
        </w:rPr>
        <w:t>din 2006 când trei echipe cu roluri diferite încep să lucreze paralel. În doi ani se unesc complet și realizează baza platformei Windows Azure (servicii .Net, Live și SQL). După câteva luni, munca lor e recunoscută și Microsof</w:t>
      </w:r>
      <w:r w:rsidR="00382C99">
        <w:rPr>
          <w:rFonts w:cs="Times New Roman"/>
          <w:szCs w:val="24"/>
        </w:rPr>
        <w:t xml:space="preserve">t se remarcă pe piața cloud. </w:t>
      </w:r>
      <w:r w:rsidR="006D6931">
        <w:rPr>
          <w:rFonts w:cs="Times New Roman"/>
          <w:szCs w:val="24"/>
        </w:rPr>
        <w:t>[11]</w:t>
      </w:r>
      <w:r w:rsidR="00FF3645">
        <w:rPr>
          <w:rFonts w:cs="Times New Roman"/>
          <w:szCs w:val="24"/>
        </w:rPr>
        <w:t xml:space="preserve"> În următorii 5 ani noi servicii apar permanent astfel că, în prezent,</w:t>
      </w:r>
      <w:r w:rsidR="00304C0C">
        <w:rPr>
          <w:rFonts w:cs="Times New Roman"/>
          <w:szCs w:val="24"/>
        </w:rPr>
        <w:t xml:space="preserve"> Microsoft reprezintă unul dintre cei mai mari competitori, cu centre de date aflate pe tot globul, în 19 regiuni de la Melbourne, Amsterdam, Sao Paulo la Singapore și chiar ș</w:t>
      </w:r>
      <w:r w:rsidR="00382C99">
        <w:rPr>
          <w:rFonts w:cs="Times New Roman"/>
          <w:szCs w:val="24"/>
        </w:rPr>
        <w:t xml:space="preserve">i în două regiuni din China </w:t>
      </w:r>
      <w:r w:rsidR="00B01921">
        <w:rPr>
          <w:rFonts w:cs="Times New Roman"/>
          <w:szCs w:val="24"/>
        </w:rPr>
        <w:t>[9]</w:t>
      </w:r>
      <w:r w:rsidR="00304C0C">
        <w:rPr>
          <w:rFonts w:cs="Times New Roman"/>
          <w:szCs w:val="24"/>
        </w:rPr>
        <w:t>.</w:t>
      </w:r>
      <w:r>
        <w:rPr>
          <w:rFonts w:cs="Times New Roman"/>
          <w:szCs w:val="24"/>
        </w:rPr>
        <w:t xml:space="preserve"> </w:t>
      </w:r>
    </w:p>
    <w:p w:rsidR="00004F5C" w:rsidRDefault="001673AC" w:rsidP="00004F5C">
      <w:pPr>
        <w:ind w:firstLine="720"/>
        <w:jc w:val="both"/>
        <w:rPr>
          <w:rFonts w:cs="Times New Roman"/>
          <w:szCs w:val="24"/>
        </w:rPr>
      </w:pPr>
      <w:r>
        <w:rPr>
          <w:rFonts w:cs="Times New Roman"/>
          <w:szCs w:val="24"/>
        </w:rPr>
        <w:t>Platformele Azure oferite ca PaaS (ex: Azure Websites, Azure Cloud Services) oferă</w:t>
      </w:r>
      <w:r w:rsidR="00803A50">
        <w:rPr>
          <w:rFonts w:cs="Times New Roman"/>
          <w:szCs w:val="24"/>
        </w:rPr>
        <w:t xml:space="preserve"> toate uneltele necesare pentru dezvoltarea și desfășurarea unei aplicații</w:t>
      </w:r>
      <w:r>
        <w:rPr>
          <w:rFonts w:cs="Times New Roman"/>
          <w:szCs w:val="24"/>
        </w:rPr>
        <w:t>.</w:t>
      </w:r>
      <w:r w:rsidR="00803A50">
        <w:rPr>
          <w:rFonts w:cs="Times New Roman"/>
          <w:szCs w:val="24"/>
        </w:rPr>
        <w:t xml:space="preserve"> „Windows Azure rulează în mediul virtualizat creat de Microsoft Hypervisor”, la nivel de sistem de operare sunt oferite toate tipurile de servicii, de la stocare la conectare la medii de dezvoltare de aplicații. Folosind Windows Azure SDK se pot construi aplicații în aproape orice limbaj de programare dorit, conectarea la Windows Azure făcându-se simplu, </w:t>
      </w:r>
      <w:r>
        <w:rPr>
          <w:rFonts w:cs="Times New Roman"/>
          <w:szCs w:val="24"/>
        </w:rPr>
        <w:t>prin</w:t>
      </w:r>
      <w:r w:rsidR="0095032E">
        <w:rPr>
          <w:rFonts w:cs="Times New Roman"/>
          <w:szCs w:val="24"/>
        </w:rPr>
        <w:t xml:space="preserve"> Internet. [</w:t>
      </w:r>
      <w:r w:rsidR="00B01921">
        <w:rPr>
          <w:rFonts w:cs="Times New Roman"/>
          <w:szCs w:val="24"/>
        </w:rPr>
        <w:t>8</w:t>
      </w:r>
      <w:r w:rsidR="00936F3E">
        <w:rPr>
          <w:rFonts w:cs="Times New Roman"/>
          <w:szCs w:val="24"/>
        </w:rPr>
        <w:t>]</w:t>
      </w:r>
      <w:r w:rsidR="00EC1531">
        <w:rPr>
          <w:rFonts w:cs="Times New Roman"/>
          <w:szCs w:val="24"/>
        </w:rPr>
        <w:t>.</w:t>
      </w:r>
    </w:p>
    <w:p w:rsidR="00F40B6A" w:rsidRDefault="002B054E" w:rsidP="00F40B6A">
      <w:pPr>
        <w:keepNext/>
      </w:pPr>
      <w:r>
        <w:rPr>
          <w:rFonts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67.4pt;height:188.4pt">
            <v:imagedata r:id="rId12" o:title="Windows-Azure-services"/>
          </v:shape>
        </w:pict>
      </w:r>
    </w:p>
    <w:p w:rsidR="001673AC" w:rsidRDefault="00F40B6A" w:rsidP="00F40B6A">
      <w:pPr>
        <w:pStyle w:val="Caption"/>
        <w:jc w:val="center"/>
        <w:rPr>
          <w:rFonts w:cs="Times New Roman"/>
          <w:szCs w:val="24"/>
        </w:rPr>
      </w:pPr>
      <w:r>
        <w:t xml:space="preserve">Figură </w:t>
      </w:r>
      <w:r w:rsidR="00B544AC">
        <w:t>3.1</w:t>
      </w:r>
      <w:r>
        <w:t xml:space="preserve"> Serviciile Azure [</w:t>
      </w:r>
      <w:r w:rsidR="0095032E">
        <w:t>10</w:t>
      </w:r>
      <w:r>
        <w:t>]</w:t>
      </w:r>
    </w:p>
    <w:p w:rsidR="00FC593B" w:rsidRDefault="00D25421" w:rsidP="00277DDF">
      <w:pPr>
        <w:pStyle w:val="Heading2"/>
        <w:jc w:val="both"/>
      </w:pPr>
      <w:bookmarkStart w:id="11" w:name="_Toc517421465"/>
      <w:r>
        <w:lastRenderedPageBreak/>
        <w:t>Tipuri de resurse</w:t>
      </w:r>
      <w:bookmarkEnd w:id="11"/>
    </w:p>
    <w:p w:rsidR="00D059FF" w:rsidRDefault="00D059FF" w:rsidP="00277DDF">
      <w:pPr>
        <w:ind w:firstLine="432"/>
        <w:jc w:val="both"/>
        <w:rPr>
          <w:rFonts w:cs="Times New Roman"/>
          <w:szCs w:val="24"/>
        </w:rPr>
      </w:pPr>
      <w:r>
        <w:rPr>
          <w:rFonts w:cs="Times New Roman"/>
          <w:szCs w:val="24"/>
        </w:rPr>
        <w:t>În platforma sa de cloud computing, Azure oferă următoarele servicii</w:t>
      </w:r>
      <w:r w:rsidR="000F78C7">
        <w:rPr>
          <w:rFonts w:cs="Times New Roman"/>
          <w:szCs w:val="24"/>
        </w:rPr>
        <w:t xml:space="preserve"> [</w:t>
      </w:r>
      <w:r w:rsidR="00B01921">
        <w:rPr>
          <w:rFonts w:cs="Times New Roman"/>
          <w:szCs w:val="24"/>
        </w:rPr>
        <w:t>9</w:t>
      </w:r>
      <w:r w:rsidR="00382C99">
        <w:rPr>
          <w:rFonts w:cs="Times New Roman"/>
          <w:szCs w:val="24"/>
        </w:rPr>
        <w:t xml:space="preserve">, </w:t>
      </w:r>
      <w:r w:rsidR="00B72DDA">
        <w:rPr>
          <w:rFonts w:cs="Times New Roman"/>
          <w:szCs w:val="24"/>
        </w:rPr>
        <w:t>11</w:t>
      </w:r>
      <w:r w:rsidR="000F78C7">
        <w:rPr>
          <w:rFonts w:cs="Times New Roman"/>
          <w:szCs w:val="24"/>
        </w:rPr>
        <w:t>]</w:t>
      </w:r>
      <w:r>
        <w:rPr>
          <w:rFonts w:cs="Times New Roman"/>
          <w:szCs w:val="24"/>
        </w:rPr>
        <w:t>:</w:t>
      </w:r>
      <w:r w:rsidR="000F78C7">
        <w:rPr>
          <w:rFonts w:cs="Times New Roman"/>
          <w:szCs w:val="24"/>
        </w:rPr>
        <w:t xml:space="preserve"> </w:t>
      </w:r>
    </w:p>
    <w:p w:rsidR="00E70D15" w:rsidRPr="00E70D15" w:rsidRDefault="000F78C7"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calcul</w:t>
      </w:r>
      <w:r w:rsidR="00E70D15">
        <w:rPr>
          <w:rFonts w:cs="Times New Roman"/>
          <w:b/>
          <w:szCs w:val="24"/>
        </w:rPr>
        <w:t xml:space="preserve"> </w:t>
      </w:r>
      <w:r w:rsidR="00E70D15">
        <w:rPr>
          <w:rFonts w:cs="Times New Roman"/>
          <w:szCs w:val="24"/>
        </w:rPr>
        <w:t>(care furnizează puterea necesară de procesare de care au nevoie aplicațiile cloud pentru a rula):</w:t>
      </w:r>
    </w:p>
    <w:p w:rsidR="00E70D15" w:rsidRDefault="000F78C7" w:rsidP="00344F9F">
      <w:pPr>
        <w:pStyle w:val="ListParagraph"/>
        <w:numPr>
          <w:ilvl w:val="1"/>
          <w:numId w:val="4"/>
        </w:numPr>
        <w:jc w:val="both"/>
        <w:rPr>
          <w:rFonts w:cs="Times New Roman"/>
          <w:szCs w:val="24"/>
        </w:rPr>
      </w:pPr>
      <w:r>
        <w:rPr>
          <w:rFonts w:cs="Times New Roman"/>
          <w:szCs w:val="24"/>
        </w:rPr>
        <w:t xml:space="preserve">Cloud </w:t>
      </w:r>
      <w:r w:rsidR="00E70D15">
        <w:rPr>
          <w:rFonts w:cs="Times New Roman"/>
          <w:szCs w:val="24"/>
        </w:rPr>
        <w:t>Services (pentru construire și desfășurare de aplicații scalabile);</w:t>
      </w:r>
    </w:p>
    <w:p w:rsidR="00E70D15" w:rsidRDefault="00E70D15" w:rsidP="00344F9F">
      <w:pPr>
        <w:pStyle w:val="ListParagraph"/>
        <w:numPr>
          <w:ilvl w:val="1"/>
          <w:numId w:val="4"/>
        </w:numPr>
        <w:jc w:val="both"/>
        <w:rPr>
          <w:rFonts w:cs="Times New Roman"/>
          <w:szCs w:val="24"/>
        </w:rPr>
      </w:pPr>
      <w:r>
        <w:rPr>
          <w:rFonts w:cs="Times New Roman"/>
          <w:szCs w:val="24"/>
        </w:rPr>
        <w:t>Virtual Machines (pentru creare și plasare de mașini virtuale în cloud);</w:t>
      </w:r>
    </w:p>
    <w:p w:rsidR="00E70D15" w:rsidRDefault="00E70D15" w:rsidP="00344F9F">
      <w:pPr>
        <w:pStyle w:val="ListParagraph"/>
        <w:numPr>
          <w:ilvl w:val="1"/>
          <w:numId w:val="4"/>
        </w:numPr>
        <w:jc w:val="both"/>
        <w:rPr>
          <w:rFonts w:cs="Times New Roman"/>
          <w:szCs w:val="24"/>
        </w:rPr>
      </w:pPr>
      <w:r>
        <w:rPr>
          <w:rFonts w:cs="Times New Roman"/>
          <w:szCs w:val="24"/>
        </w:rPr>
        <w:t>Websites (serviciu pentru creare de site-uri și migrarea acestora în cloud);</w:t>
      </w:r>
    </w:p>
    <w:p w:rsidR="000F78C7" w:rsidRDefault="000F78C7" w:rsidP="00344F9F">
      <w:pPr>
        <w:pStyle w:val="ListParagraph"/>
        <w:numPr>
          <w:ilvl w:val="1"/>
          <w:numId w:val="4"/>
        </w:numPr>
        <w:jc w:val="both"/>
        <w:rPr>
          <w:rFonts w:cs="Times New Roman"/>
          <w:szCs w:val="24"/>
        </w:rPr>
      </w:pPr>
      <w:r>
        <w:rPr>
          <w:rFonts w:cs="Times New Roman"/>
          <w:szCs w:val="24"/>
        </w:rPr>
        <w:t xml:space="preserve"> </w:t>
      </w:r>
      <w:r w:rsidR="00E70D15">
        <w:rPr>
          <w:rFonts w:cs="Times New Roman"/>
          <w:szCs w:val="24"/>
        </w:rPr>
        <w:t>Mobile Services (pentru implementare de aplicații și stocare date pentru dispozitive mobile).</w:t>
      </w:r>
    </w:p>
    <w:p w:rsidR="004B64CF" w:rsidRPr="004B64CF" w:rsidRDefault="000F78C7"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date</w:t>
      </w:r>
      <w:r>
        <w:t xml:space="preserve"> </w:t>
      </w:r>
      <w:r w:rsidR="004B64CF">
        <w:t>(pentru stocare, administrare, analizare de date):</w:t>
      </w:r>
    </w:p>
    <w:p w:rsidR="004B64CF" w:rsidRPr="004B64CF" w:rsidRDefault="000F78C7" w:rsidP="00344F9F">
      <w:pPr>
        <w:pStyle w:val="ListParagraph"/>
        <w:numPr>
          <w:ilvl w:val="1"/>
          <w:numId w:val="4"/>
        </w:numPr>
        <w:jc w:val="both"/>
        <w:rPr>
          <w:rFonts w:cs="Times New Roman"/>
          <w:szCs w:val="24"/>
        </w:rPr>
      </w:pPr>
      <w:r>
        <w:t>Microsoft Azure Storage (servicii Blo</w:t>
      </w:r>
      <w:r w:rsidR="004B64CF">
        <w:t>b, Queue, Table și Azure Files);</w:t>
      </w:r>
    </w:p>
    <w:p w:rsidR="004B64CF" w:rsidRPr="004B64CF" w:rsidRDefault="004B64CF" w:rsidP="00344F9F">
      <w:pPr>
        <w:pStyle w:val="ListParagraph"/>
        <w:numPr>
          <w:ilvl w:val="1"/>
          <w:numId w:val="4"/>
        </w:numPr>
        <w:jc w:val="both"/>
        <w:rPr>
          <w:rFonts w:cs="Times New Roman"/>
          <w:szCs w:val="24"/>
        </w:rPr>
      </w:pPr>
      <w:r>
        <w:t>Azure SQL Database</w:t>
      </w:r>
      <w:r w:rsidR="00DC6A55">
        <w:t xml:space="preserve"> (bază de date relațională în cadrul cloud-ului)</w:t>
      </w:r>
      <w:r>
        <w:t>;</w:t>
      </w:r>
    </w:p>
    <w:p w:rsidR="000F78C7" w:rsidRDefault="000F78C7" w:rsidP="00344F9F">
      <w:pPr>
        <w:pStyle w:val="ListParagraph"/>
        <w:numPr>
          <w:ilvl w:val="1"/>
          <w:numId w:val="4"/>
        </w:numPr>
        <w:jc w:val="both"/>
        <w:rPr>
          <w:rFonts w:cs="Times New Roman"/>
          <w:szCs w:val="24"/>
        </w:rPr>
      </w:pPr>
      <w:r>
        <w:t>Redis Cache.</w:t>
      </w:r>
    </w:p>
    <w:p w:rsidR="004B64CF" w:rsidRDefault="000F78C7" w:rsidP="00344F9F">
      <w:pPr>
        <w:pStyle w:val="ListParagraph"/>
        <w:numPr>
          <w:ilvl w:val="0"/>
          <w:numId w:val="4"/>
        </w:numPr>
        <w:jc w:val="both"/>
        <w:rPr>
          <w:rFonts w:cs="Times New Roman"/>
          <w:szCs w:val="24"/>
        </w:rPr>
      </w:pPr>
      <w:r>
        <w:rPr>
          <w:rFonts w:cs="Times New Roman"/>
          <w:szCs w:val="24"/>
        </w:rPr>
        <w:t xml:space="preserve">Servicii pentru </w:t>
      </w:r>
      <w:r>
        <w:rPr>
          <w:rFonts w:cs="Times New Roman"/>
          <w:b/>
          <w:szCs w:val="24"/>
        </w:rPr>
        <w:t>aplicații</w:t>
      </w:r>
      <w:r w:rsidR="00FC593B">
        <w:rPr>
          <w:rFonts w:cs="Times New Roman"/>
          <w:szCs w:val="24"/>
        </w:rPr>
        <w:t xml:space="preserve"> </w:t>
      </w:r>
      <w:r w:rsidR="004B64CF">
        <w:rPr>
          <w:rFonts w:cs="Times New Roman"/>
          <w:szCs w:val="24"/>
        </w:rPr>
        <w:t>(</w:t>
      </w:r>
      <w:r w:rsidR="00FC593B">
        <w:rPr>
          <w:rFonts w:cs="Times New Roman"/>
          <w:szCs w:val="24"/>
        </w:rPr>
        <w:t>unelte pentru construirea si operarea aplicațiilor</w:t>
      </w:r>
      <w:r w:rsidR="004B64CF">
        <w:rPr>
          <w:rFonts w:cs="Times New Roman"/>
          <w:szCs w:val="24"/>
        </w:rPr>
        <w:t>):</w:t>
      </w:r>
    </w:p>
    <w:p w:rsidR="004B64CF" w:rsidRDefault="004B64CF" w:rsidP="00344F9F">
      <w:pPr>
        <w:pStyle w:val="ListParagraph"/>
        <w:numPr>
          <w:ilvl w:val="1"/>
          <w:numId w:val="4"/>
        </w:numPr>
        <w:jc w:val="both"/>
        <w:rPr>
          <w:rFonts w:cs="Times New Roman"/>
          <w:szCs w:val="24"/>
        </w:rPr>
      </w:pPr>
      <w:r>
        <w:rPr>
          <w:rFonts w:cs="Times New Roman"/>
          <w:szCs w:val="24"/>
        </w:rPr>
        <w:t xml:space="preserve"> Azure Active Directory;</w:t>
      </w:r>
    </w:p>
    <w:p w:rsidR="004B64CF" w:rsidRDefault="00FC593B" w:rsidP="00344F9F">
      <w:pPr>
        <w:pStyle w:val="ListParagraph"/>
        <w:numPr>
          <w:ilvl w:val="1"/>
          <w:numId w:val="4"/>
        </w:numPr>
        <w:jc w:val="both"/>
        <w:rPr>
          <w:rFonts w:cs="Times New Roman"/>
          <w:szCs w:val="24"/>
        </w:rPr>
      </w:pPr>
      <w:r>
        <w:rPr>
          <w:rFonts w:cs="Times New Roman"/>
          <w:szCs w:val="24"/>
        </w:rPr>
        <w:t xml:space="preserve">Service Bus </w:t>
      </w:r>
      <w:r w:rsidR="004B64CF">
        <w:rPr>
          <w:rFonts w:cs="Times New Roman"/>
          <w:szCs w:val="24"/>
        </w:rPr>
        <w:t>(</w:t>
      </w:r>
      <w:r>
        <w:rPr>
          <w:rFonts w:cs="Times New Roman"/>
          <w:szCs w:val="24"/>
        </w:rPr>
        <w:t>pentru conectarea sistemelor distribuite</w:t>
      </w:r>
      <w:r w:rsidR="004B64CF">
        <w:rPr>
          <w:rFonts w:cs="Times New Roman"/>
          <w:szCs w:val="24"/>
        </w:rPr>
        <w:t>);</w:t>
      </w:r>
    </w:p>
    <w:p w:rsidR="004B64CF" w:rsidRDefault="00FC593B" w:rsidP="00344F9F">
      <w:pPr>
        <w:pStyle w:val="ListParagraph"/>
        <w:numPr>
          <w:ilvl w:val="1"/>
          <w:numId w:val="4"/>
        </w:numPr>
        <w:jc w:val="both"/>
        <w:rPr>
          <w:rFonts w:cs="Times New Roman"/>
          <w:szCs w:val="24"/>
        </w:rPr>
      </w:pPr>
      <w:r>
        <w:rPr>
          <w:rFonts w:cs="Times New Roman"/>
          <w:szCs w:val="24"/>
        </w:rPr>
        <w:t>HDInsigh</w:t>
      </w:r>
      <w:r w:rsidR="004B64CF">
        <w:rPr>
          <w:rFonts w:cs="Times New Roman"/>
          <w:szCs w:val="24"/>
        </w:rPr>
        <w:t>t</w:t>
      </w:r>
      <w:r>
        <w:rPr>
          <w:rFonts w:cs="Times New Roman"/>
          <w:szCs w:val="24"/>
        </w:rPr>
        <w:t xml:space="preserve"> </w:t>
      </w:r>
      <w:r w:rsidR="004B64CF">
        <w:rPr>
          <w:rFonts w:cs="Times New Roman"/>
          <w:szCs w:val="24"/>
        </w:rPr>
        <w:t>(</w:t>
      </w:r>
      <w:r>
        <w:rPr>
          <w:rFonts w:cs="Times New Roman"/>
          <w:szCs w:val="24"/>
        </w:rPr>
        <w:t>p</w:t>
      </w:r>
      <w:r w:rsidR="004B64CF">
        <w:rPr>
          <w:rFonts w:cs="Times New Roman"/>
          <w:szCs w:val="24"/>
        </w:rPr>
        <w:t xml:space="preserve">entru procesarea de “big data”, adică </w:t>
      </w:r>
      <w:r>
        <w:rPr>
          <w:rFonts w:cs="Times New Roman"/>
          <w:szCs w:val="24"/>
        </w:rPr>
        <w:t>cantități nestructurate imense</w:t>
      </w:r>
      <w:r w:rsidR="004B64CF">
        <w:rPr>
          <w:rFonts w:cs="Times New Roman"/>
          <w:szCs w:val="24"/>
        </w:rPr>
        <w:t xml:space="preserve"> de date);</w:t>
      </w:r>
    </w:p>
    <w:p w:rsidR="004B64CF" w:rsidRDefault="004B64CF" w:rsidP="00344F9F">
      <w:pPr>
        <w:pStyle w:val="ListParagraph"/>
        <w:numPr>
          <w:ilvl w:val="1"/>
          <w:numId w:val="4"/>
        </w:numPr>
        <w:jc w:val="both"/>
        <w:rPr>
          <w:rFonts w:cs="Times New Roman"/>
          <w:szCs w:val="24"/>
        </w:rPr>
      </w:pPr>
      <w:r>
        <w:rPr>
          <w:rFonts w:cs="Times New Roman"/>
          <w:szCs w:val="24"/>
        </w:rPr>
        <w:t>Azure Sheduler;</w:t>
      </w:r>
    </w:p>
    <w:p w:rsidR="000F78C7" w:rsidRDefault="00FC593B" w:rsidP="00344F9F">
      <w:pPr>
        <w:pStyle w:val="ListParagraph"/>
        <w:numPr>
          <w:ilvl w:val="1"/>
          <w:numId w:val="4"/>
        </w:numPr>
        <w:jc w:val="both"/>
        <w:rPr>
          <w:rFonts w:cs="Times New Roman"/>
          <w:szCs w:val="24"/>
        </w:rPr>
      </w:pPr>
      <w:r>
        <w:rPr>
          <w:rFonts w:cs="Times New Roman"/>
          <w:szCs w:val="24"/>
        </w:rPr>
        <w:t>Azure Media Services.</w:t>
      </w:r>
    </w:p>
    <w:p w:rsidR="00E70D15" w:rsidRDefault="00FC593B"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rețea</w:t>
      </w:r>
      <w:r w:rsidR="00E70D15">
        <w:rPr>
          <w:rFonts w:cs="Times New Roman"/>
          <w:b/>
          <w:szCs w:val="24"/>
        </w:rPr>
        <w:t xml:space="preserve"> </w:t>
      </w:r>
      <w:r w:rsidR="00E70D15">
        <w:rPr>
          <w:rFonts w:cs="Times New Roman"/>
          <w:szCs w:val="24"/>
        </w:rPr>
        <w:t>(oferă posibilitatea de a alege modul în care aplicațiile sunt</w:t>
      </w:r>
      <w:r w:rsidR="00121C66">
        <w:rPr>
          <w:rFonts w:cs="Times New Roman"/>
          <w:szCs w:val="24"/>
        </w:rPr>
        <w:t xml:space="preserve"> livrate către utilizatori și centrele de date):</w:t>
      </w:r>
    </w:p>
    <w:p w:rsidR="00E70D15" w:rsidRDefault="00FC593B" w:rsidP="00344F9F">
      <w:pPr>
        <w:pStyle w:val="ListParagraph"/>
        <w:numPr>
          <w:ilvl w:val="1"/>
          <w:numId w:val="4"/>
        </w:numPr>
        <w:jc w:val="both"/>
        <w:rPr>
          <w:rFonts w:cs="Times New Roman"/>
          <w:szCs w:val="24"/>
        </w:rPr>
      </w:pPr>
      <w:r>
        <w:rPr>
          <w:rFonts w:cs="Times New Roman"/>
          <w:szCs w:val="24"/>
        </w:rPr>
        <w:t>Virtual Networks</w:t>
      </w:r>
      <w:r w:rsidR="00121C66">
        <w:rPr>
          <w:rFonts w:cs="Times New Roman"/>
          <w:szCs w:val="24"/>
        </w:rPr>
        <w:t xml:space="preserve"> (permite folosirea cloud-ului oferit de Azure ca o extensie la sistemul existent al consumatorului);</w:t>
      </w:r>
    </w:p>
    <w:p w:rsidR="00236857" w:rsidRDefault="00FC593B" w:rsidP="00344F9F">
      <w:pPr>
        <w:pStyle w:val="ListParagraph"/>
        <w:numPr>
          <w:ilvl w:val="1"/>
          <w:numId w:val="4"/>
        </w:numPr>
        <w:jc w:val="both"/>
        <w:rPr>
          <w:rFonts w:cs="Times New Roman"/>
          <w:szCs w:val="24"/>
        </w:rPr>
      </w:pPr>
      <w:r w:rsidRPr="00236857">
        <w:rPr>
          <w:rFonts w:cs="Times New Roman"/>
          <w:szCs w:val="24"/>
        </w:rPr>
        <w:t>Azure Content Delivery Netwo</w:t>
      </w:r>
      <w:r w:rsidR="00E70D15" w:rsidRPr="00236857">
        <w:rPr>
          <w:rFonts w:cs="Times New Roman"/>
          <w:szCs w:val="24"/>
        </w:rPr>
        <w:t>rk</w:t>
      </w:r>
      <w:r w:rsidR="00236857">
        <w:rPr>
          <w:rFonts w:cs="Times New Roman"/>
          <w:szCs w:val="24"/>
        </w:rPr>
        <w:t xml:space="preserve"> (proiectat pentru trimite fișiere audio, video, imagini, aplicații</w:t>
      </w:r>
      <w:r w:rsidR="007C7431">
        <w:rPr>
          <w:rFonts w:cs="Times New Roman"/>
          <w:szCs w:val="24"/>
        </w:rPr>
        <w:t xml:space="preserve"> și altele într-un mod rapid între servere apropiate ca distanță);</w:t>
      </w:r>
    </w:p>
    <w:p w:rsidR="00304C0C" w:rsidRDefault="00121C66" w:rsidP="00344F9F">
      <w:pPr>
        <w:pStyle w:val="ListParagraph"/>
        <w:numPr>
          <w:ilvl w:val="1"/>
          <w:numId w:val="4"/>
        </w:numPr>
        <w:jc w:val="both"/>
        <w:rPr>
          <w:rFonts w:cs="Times New Roman"/>
          <w:szCs w:val="24"/>
        </w:rPr>
      </w:pPr>
      <w:r w:rsidRPr="00236857">
        <w:rPr>
          <w:rFonts w:cs="Times New Roman"/>
          <w:szCs w:val="24"/>
        </w:rPr>
        <w:t>Azure Traffic Manager (permite dirijarea traficului către centrele de date Microsoft Azure în trei modalități: pentru performanța cea mai optimă, în ordine, pe rând sau folosind configurația Active/Passive)</w:t>
      </w:r>
      <w:r w:rsidR="00236857">
        <w:rPr>
          <w:rFonts w:cs="Times New Roman"/>
          <w:szCs w:val="24"/>
        </w:rPr>
        <w:t>.</w:t>
      </w:r>
    </w:p>
    <w:p w:rsidR="00B212D6" w:rsidRPr="00EC1531" w:rsidRDefault="00667389" w:rsidP="00B212D6">
      <w:pPr>
        <w:pStyle w:val="ListParagraph"/>
        <w:numPr>
          <w:ilvl w:val="0"/>
          <w:numId w:val="4"/>
        </w:numPr>
        <w:jc w:val="both"/>
        <w:rPr>
          <w:rFonts w:cs="Times New Roman"/>
          <w:szCs w:val="24"/>
        </w:rPr>
      </w:pPr>
      <w:r>
        <w:rPr>
          <w:rFonts w:cs="Times New Roman"/>
          <w:szCs w:val="24"/>
        </w:rPr>
        <w:t xml:space="preserve">Servicii de </w:t>
      </w:r>
      <w:r w:rsidRPr="00667389">
        <w:rPr>
          <w:rFonts w:cs="Times New Roman"/>
          <w:b/>
          <w:szCs w:val="24"/>
        </w:rPr>
        <w:t>monitorizare</w:t>
      </w:r>
      <w:r w:rsidR="004B1205">
        <w:rPr>
          <w:rFonts w:cs="Times New Roman"/>
          <w:b/>
          <w:szCs w:val="24"/>
        </w:rPr>
        <w:t xml:space="preserve"> </w:t>
      </w:r>
      <w:r w:rsidR="004B1205">
        <w:rPr>
          <w:rFonts w:cs="Times New Roman"/>
          <w:szCs w:val="24"/>
        </w:rPr>
        <w:t>(pe acestea le vom elabora la punctul 3.3).</w:t>
      </w:r>
    </w:p>
    <w:p w:rsidR="00B212D6" w:rsidRDefault="00B212D6" w:rsidP="00B212D6">
      <w:pPr>
        <w:pStyle w:val="Heading3"/>
        <w:jc w:val="both"/>
      </w:pPr>
      <w:bookmarkStart w:id="12" w:name="_Toc517421466"/>
      <w:r>
        <w:lastRenderedPageBreak/>
        <w:t>Azure Active Directory</w:t>
      </w:r>
      <w:bookmarkEnd w:id="12"/>
    </w:p>
    <w:p w:rsidR="00B212D6" w:rsidRPr="00B212D6" w:rsidRDefault="00B212D6" w:rsidP="00B212D6">
      <w:pPr>
        <w:ind w:firstLine="720"/>
        <w:jc w:val="both"/>
      </w:pPr>
      <w:r w:rsidRPr="002A086F">
        <w:t>Azure AD este un serviciu robust și securizat care stochează și furnizează informații despre identitatea utilizatorilor și administrare de acces, printr-un Rest API. Acest lucru permite ca o varietate mare de aplicații să poată accesa informațiile din acest serviciu, însăși serviciile Microsoft se folosesc de acesta.</w:t>
      </w:r>
      <w:r>
        <w:t xml:space="preserve"> </w:t>
      </w:r>
      <w:r w:rsidR="006D6931">
        <w:t>[11]</w:t>
      </w:r>
    </w:p>
    <w:p w:rsidR="008E6100" w:rsidRDefault="008E6100" w:rsidP="00277DDF">
      <w:pPr>
        <w:pStyle w:val="Heading3"/>
        <w:jc w:val="both"/>
      </w:pPr>
      <w:bookmarkStart w:id="13" w:name="_Toc517421467"/>
      <w:r>
        <w:t>Azure Virtual Machines</w:t>
      </w:r>
      <w:bookmarkEnd w:id="13"/>
    </w:p>
    <w:p w:rsidR="008E6100" w:rsidRPr="008E6100" w:rsidRDefault="008E6100" w:rsidP="00277DDF">
      <w:pPr>
        <w:ind w:firstLine="720"/>
        <w:jc w:val="both"/>
      </w:pPr>
      <w:r>
        <w:t xml:space="preserve">Acest serviciu </w:t>
      </w:r>
      <w:r w:rsidR="00AF68E1">
        <w:t xml:space="preserve">IaaS </w:t>
      </w:r>
      <w:r>
        <w:t>suportă plasarea unui server Microsoft sau unei mașini virtuale Linux într-un centru de date Microsoft Azure. Asupra clientului revin toate responsabilitățile și libertatea</w:t>
      </w:r>
      <w:r w:rsidR="00251313">
        <w:t xml:space="preserve"> de configurare, mentenanță,</w:t>
      </w:r>
      <w:r>
        <w:t xml:space="preserve"> instalare </w:t>
      </w:r>
      <w:r w:rsidR="00251313">
        <w:t xml:space="preserve">și actualizare </w:t>
      </w:r>
      <w:r>
        <w:t>de software</w:t>
      </w:r>
      <w:r w:rsidR="00382C99">
        <w:t xml:space="preserve">. </w:t>
      </w:r>
      <w:r w:rsidR="00B01921">
        <w:t>[9]</w:t>
      </w:r>
      <w:r w:rsidR="00251313">
        <w:t xml:space="preserve"> Toată această configurare a mașinii este accesibilă din portalul oferit de Azure.</w:t>
      </w:r>
    </w:p>
    <w:p w:rsidR="008E6100" w:rsidRPr="008E6100" w:rsidRDefault="007231DE" w:rsidP="00277DDF">
      <w:pPr>
        <w:pStyle w:val="Heading3"/>
        <w:jc w:val="both"/>
      </w:pPr>
      <w:bookmarkStart w:id="14" w:name="_Toc517421468"/>
      <w:r>
        <w:t>Azure Websites</w:t>
      </w:r>
      <w:bookmarkEnd w:id="14"/>
    </w:p>
    <w:p w:rsidR="008E6100" w:rsidRDefault="007231DE" w:rsidP="00277DDF">
      <w:pPr>
        <w:ind w:firstLine="720"/>
        <w:jc w:val="both"/>
      </w:pPr>
      <w:r>
        <w:t>Azure Websites este un serviciu cloud folosit pentru găzduirea rapidă a unei aplicații web fără nevoia de a configur</w:t>
      </w:r>
      <w:r w:rsidR="00C26760">
        <w:t>a sau seta mașina virtuală pe care va rula. Limbajele de programare suportate sunt .Net, Java, PHP, Node.js și Python. În plus, există deja aplicații web car</w:t>
      </w:r>
      <w:r w:rsidR="00004F5C">
        <w:t xml:space="preserve">e pot fi folosite personalizat precum </w:t>
      </w:r>
      <w:r w:rsidR="00C26760">
        <w:t xml:space="preserve">WordPress, Umbraco, Joomla! Și Drupal. Când se face o modificare asupra aplicației și se aplică </w:t>
      </w:r>
      <w:r w:rsidR="00745C1B">
        <w:t xml:space="preserve">comiterea ei se face actualizarea site-ului instantaneu dacă este conectat cu </w:t>
      </w:r>
      <w:r w:rsidR="00745C1B" w:rsidRPr="00745C1B">
        <w:rPr>
          <w:i/>
        </w:rPr>
        <w:t>Team Foundation Server</w:t>
      </w:r>
      <w:r w:rsidR="00745C1B">
        <w:t xml:space="preserve"> (TFS). TFS, </w:t>
      </w:r>
      <w:r w:rsidR="00004F5C">
        <w:t>tot un produs Microsoft și asemănă</w:t>
      </w:r>
      <w:r w:rsidR="00745C1B">
        <w:t>tor Git-ului, reprezintă o ușoară modalitate de contro</w:t>
      </w:r>
      <w:r w:rsidR="00474F71">
        <w:t>l asupra codului sursă, individual sau</w:t>
      </w:r>
      <w:r w:rsidR="00745C1B">
        <w:t xml:space="preserve"> în lucrul în echipă, și </w:t>
      </w:r>
      <w:r w:rsidR="00474F71">
        <w:t>monitorizare prin</w:t>
      </w:r>
      <w:r w:rsidR="00745C1B">
        <w:t xml:space="preserve"> rapoarte despre testare și rezultate</w:t>
      </w:r>
      <w:r w:rsidR="00004F5C">
        <w:t>le</w:t>
      </w:r>
      <w:r w:rsidR="00474F71">
        <w:t xml:space="preserve"> </w:t>
      </w:r>
      <w:r w:rsidR="00474F71" w:rsidRPr="00474F71">
        <w:rPr>
          <w:i/>
        </w:rPr>
        <w:t>build</w:t>
      </w:r>
      <w:r w:rsidR="00474F71">
        <w:t>-urilor efectuate</w:t>
      </w:r>
      <w:r w:rsidR="00745C1B">
        <w:t xml:space="preserve"> (compilării codului).</w:t>
      </w:r>
      <w:r w:rsidR="00382C99">
        <w:t xml:space="preserve"> [</w:t>
      </w:r>
      <w:r w:rsidR="00B01921">
        <w:t>9</w:t>
      </w:r>
      <w:r w:rsidR="00382C99">
        <w:t xml:space="preserve">, </w:t>
      </w:r>
      <w:r w:rsidR="00B72DDA">
        <w:t>11</w:t>
      </w:r>
      <w:r w:rsidR="00904223">
        <w:t>]</w:t>
      </w:r>
    </w:p>
    <w:p w:rsidR="00904223" w:rsidRPr="007231DE" w:rsidRDefault="00904223" w:rsidP="00F40B6A">
      <w:pPr>
        <w:ind w:firstLine="720"/>
        <w:jc w:val="both"/>
      </w:pPr>
      <w:r>
        <w:t xml:space="preserve">Pentru diagnosticare, se colectează statistici despre performanță, date despre aplicație și server iar dacă apare o problemă, se poate face diagnosticarea chiar din </w:t>
      </w:r>
      <w:r w:rsidRPr="008B0613">
        <w:rPr>
          <w:i/>
        </w:rPr>
        <w:t>Microsoft Visual Studio</w:t>
      </w:r>
      <w:r>
        <w:t xml:space="preserve"> în timp ce</w:t>
      </w:r>
      <w:r w:rsidR="00382C99">
        <w:t xml:space="preserve"> aplicația rulează în cloud. </w:t>
      </w:r>
      <w:r w:rsidR="00B01921">
        <w:t>[9]</w:t>
      </w:r>
      <w:r w:rsidR="008B0613">
        <w:t xml:space="preserve"> Visual Studio este un mediu de dezvoltare produs de Microsoft cu ajutorul căruia se poate crea aproape orice tip de aplicație în aproape orice limbaj de programare dorit.</w:t>
      </w:r>
      <w:r w:rsidR="00F40B6A">
        <w:t xml:space="preserve"> </w:t>
      </w:r>
      <w:r>
        <w:t>Folosind unul din portalele oferite de Azure</w:t>
      </w:r>
      <w:r w:rsidR="00004F5C">
        <w:t>,</w:t>
      </w:r>
      <w:r>
        <w:t xml:space="preserve"> se pot configura multiple detalii, setări despre colectarea datelor, preferințe și rapoarte asupra aplicației.</w:t>
      </w:r>
    </w:p>
    <w:p w:rsidR="008E6100" w:rsidRDefault="004B1205" w:rsidP="00693F5F">
      <w:pPr>
        <w:pStyle w:val="Heading3"/>
        <w:jc w:val="both"/>
        <w:rPr>
          <w:color w:val="auto"/>
        </w:rPr>
      </w:pPr>
      <w:bookmarkStart w:id="15" w:name="_Toc517421469"/>
      <w:r w:rsidRPr="00DF4E27">
        <w:rPr>
          <w:color w:val="auto"/>
        </w:rPr>
        <w:t>Event</w:t>
      </w:r>
      <w:r w:rsidR="007C6F0B" w:rsidRPr="00DF4E27">
        <w:rPr>
          <w:color w:val="auto"/>
        </w:rPr>
        <w:t xml:space="preserve"> </w:t>
      </w:r>
      <w:r w:rsidRPr="00DF4E27">
        <w:rPr>
          <w:color w:val="auto"/>
        </w:rPr>
        <w:t>Hub</w:t>
      </w:r>
      <w:bookmarkEnd w:id="15"/>
    </w:p>
    <w:p w:rsidR="00DF4E27" w:rsidRPr="00DF4E27" w:rsidRDefault="00DF4E27" w:rsidP="00EC1531">
      <w:pPr>
        <w:ind w:firstLine="720"/>
        <w:jc w:val="both"/>
      </w:pPr>
      <w:r>
        <w:t>Pe lângă faptul că</w:t>
      </w:r>
      <w:r w:rsidRPr="00DF4E27">
        <w:t xml:space="preserve"> platforma d</w:t>
      </w:r>
      <w:r>
        <w:t>e streaming a datelor Azure Event Hubs este extrem de scalabilă, aceasta reprezintă ș</w:t>
      </w:r>
      <w:r w:rsidRPr="00DF4E27">
        <w:t xml:space="preserve">i un serviciu de procesare </w:t>
      </w:r>
      <w:r>
        <w:t>a evenimentelor, capabilă să</w:t>
      </w:r>
      <w:r w:rsidRPr="00DF4E27">
        <w:t xml:space="preserve"> proceseze </w:t>
      </w:r>
      <w:r w:rsidRPr="00DF4E27">
        <w:lastRenderedPageBreak/>
        <w:t>m</w:t>
      </w:r>
      <w:r>
        <w:t>ilioane de evenimente pe secundă. Event Hubs poate să proceseze și să salveze informații</w:t>
      </w:r>
      <w:r w:rsidRPr="00DF4E27">
        <w:t xml:space="preserve">le </w:t>
      </w:r>
      <w:r>
        <w:t xml:space="preserve">asupra </w:t>
      </w:r>
      <w:r w:rsidRPr="00DF4E27">
        <w:t>evenimentelor, date sau valori teleme</w:t>
      </w:r>
      <w:r>
        <w:t>trice rezultate din alte aplicaț</w:t>
      </w:r>
      <w:r w:rsidRPr="00DF4E27">
        <w:t>ii sau</w:t>
      </w:r>
      <w:r>
        <w:t xml:space="preserve"> device-uri. Datele transmise că</w:t>
      </w:r>
      <w:r w:rsidRPr="00DF4E27">
        <w:t>tre un Event Hub po</w:t>
      </w:r>
      <w:r>
        <w:t>t fi transformate ș</w:t>
      </w:r>
      <w:r w:rsidRPr="00DF4E27">
        <w:t xml:space="preserve">i stocate folosiind orice provider de real-time analytica sau </w:t>
      </w:r>
      <w:r>
        <w:t>adaptor batch/storage. Datorită abilității de a publica și recepționa date aproape în timp real la o scală mare, Event Hubs reprezintă</w:t>
      </w:r>
      <w:r w:rsidRPr="00DF4E27">
        <w:t xml:space="preserve"> punctul de plecare pentru Big Data</w:t>
      </w:r>
      <w:r>
        <w:t>.</w:t>
      </w:r>
      <w:r w:rsidR="00163D05">
        <w:t xml:space="preserve"> [12]</w:t>
      </w:r>
    </w:p>
    <w:p w:rsidR="00251313" w:rsidRDefault="00251313" w:rsidP="00EC1531">
      <w:pPr>
        <w:pStyle w:val="Heading3"/>
        <w:jc w:val="both"/>
      </w:pPr>
      <w:bookmarkStart w:id="16" w:name="_Toc517421470"/>
      <w:r>
        <w:t>Azure Storage</w:t>
      </w:r>
      <w:bookmarkEnd w:id="16"/>
    </w:p>
    <w:p w:rsidR="00886289" w:rsidRDefault="00251313" w:rsidP="00EC1531">
      <w:pPr>
        <w:ind w:firstLine="720"/>
        <w:jc w:val="both"/>
      </w:pPr>
      <w:r>
        <w:t>Serviciul Storage fur</w:t>
      </w:r>
      <w:r w:rsidR="00DD7F87">
        <w:t>nizează mai multe tipuri de ser</w:t>
      </w:r>
      <w:r>
        <w:t>vicii: Bl</w:t>
      </w:r>
      <w:r w:rsidR="00DD7F87">
        <w:t>ob, File Share, Table și Queue;</w:t>
      </w:r>
      <w:r>
        <w:t xml:space="preserve"> pentru fiecare dintre acestea el asigură integritatea si mentenanța datelor, în plus și un sistem de monitorizare și alerte în cazul în care apar </w:t>
      </w:r>
      <w:r w:rsidRPr="00251313">
        <w:t>probleme</w:t>
      </w:r>
      <w:r>
        <w:t>.</w:t>
      </w:r>
      <w:r w:rsidR="00382C99">
        <w:t xml:space="preserve"> </w:t>
      </w:r>
      <w:r w:rsidR="00B01921">
        <w:t>[9]</w:t>
      </w:r>
    </w:p>
    <w:p w:rsidR="00DD7F87" w:rsidRDefault="00DD7F87" w:rsidP="00277DDF">
      <w:pPr>
        <w:pStyle w:val="Heading4"/>
        <w:jc w:val="both"/>
      </w:pPr>
      <w:r>
        <w:t>Blob Storage</w:t>
      </w:r>
    </w:p>
    <w:p w:rsidR="00757464" w:rsidRDefault="00DD7F87" w:rsidP="00277DDF">
      <w:pPr>
        <w:ind w:firstLine="720"/>
        <w:jc w:val="both"/>
      </w:pPr>
      <w:r>
        <w:t>Un „blob” reprezintă un obiect binar la</w:t>
      </w:r>
      <w:r w:rsidR="00886289">
        <w:t xml:space="preserve">rg, </w:t>
      </w:r>
      <w:r w:rsidR="00196015">
        <w:t xml:space="preserve">adică </w:t>
      </w:r>
      <w:r w:rsidR="00886289">
        <w:t>fișiere</w:t>
      </w:r>
      <w:r>
        <w:t xml:space="preserve"> comune stocate în calculatorul personal precum poze, fișiere Excel, Word, HTML, aproape orice. Prin serviciul Azure Blob accesul la aceste fișiere se poate face de oriunde din lume folosind un simplu URL</w:t>
      </w:r>
      <w:r w:rsidR="00886289">
        <w:t xml:space="preserve"> (Uniform Resource Locator)</w:t>
      </w:r>
      <w:r>
        <w:t>, o interfață REST sau una dintre librăriile Az</w:t>
      </w:r>
      <w:r w:rsidR="00B72DDA">
        <w:t>ure SDK puse la dispoziție.</w:t>
      </w:r>
      <w:r>
        <w:t xml:space="preserve"> Mai multe blob-uri sunt puse într-un așa numit container, a cărui </w:t>
      </w:r>
      <w:r w:rsidR="00757464">
        <w:t>rol este asemenea unui folder.</w:t>
      </w:r>
      <w:r>
        <w:t xml:space="preserve"> </w:t>
      </w:r>
      <w:r w:rsidR="00757464">
        <w:t xml:space="preserve">Deși </w:t>
      </w:r>
      <w:r w:rsidR="00886289">
        <w:t xml:space="preserve">un </w:t>
      </w:r>
      <w:r w:rsidR="00757464">
        <w:t>container nu po</w:t>
      </w:r>
      <w:r w:rsidR="00886289">
        <w:t>ate conține mai multe container</w:t>
      </w:r>
      <w:r w:rsidR="00757464">
        <w:t>e</w:t>
      </w:r>
      <w:r w:rsidR="00886289">
        <w:t>,</w:t>
      </w:r>
      <w:r w:rsidR="00757464">
        <w:t xml:space="preserve"> deci există un singur nivel de ierarhie printre acestea, există o modalitate de a simula un sistem</w:t>
      </w:r>
      <w:r w:rsidR="00196015">
        <w:t xml:space="preserve"> de nivele</w:t>
      </w:r>
      <w:r w:rsidR="00757464">
        <w:t xml:space="preserve"> folosind în numele containerelor caracterul ‚/’. Există două tipuri de blob-uri: </w:t>
      </w:r>
      <w:r w:rsidR="00757464" w:rsidRPr="00886289">
        <w:rPr>
          <w:i/>
        </w:rPr>
        <w:t>block</w:t>
      </w:r>
      <w:r w:rsidR="00757464">
        <w:t xml:space="preserve"> și </w:t>
      </w:r>
      <w:r w:rsidR="00757464" w:rsidRPr="00886289">
        <w:rPr>
          <w:i/>
        </w:rPr>
        <w:t>page</w:t>
      </w:r>
      <w:r w:rsidR="00757464">
        <w:t xml:space="preserve">. </w:t>
      </w:r>
    </w:p>
    <w:p w:rsidR="00757464" w:rsidRDefault="00757464" w:rsidP="00F40B6A">
      <w:pPr>
        <w:ind w:firstLine="720"/>
        <w:jc w:val="both"/>
      </w:pPr>
      <w:r>
        <w:t>Blob-urile Block sunt utilizate pentru fișiere normale cu o limită de 200 GB în mărime. Acest tip este destinat citirii de la început până la sfârșit</w:t>
      </w:r>
      <w:r w:rsidR="00886289">
        <w:t>,</w:t>
      </w:r>
      <w:r>
        <w:t xml:space="preserve"> </w:t>
      </w:r>
      <w:r w:rsidR="00886289">
        <w:t>cum ar fi a fișierelor</w:t>
      </w:r>
      <w:r>
        <w:t xml:space="preserve"> media. Blob-urile Block care depășesc 64 MB vin incărcate în blob-uri mai mici (</w:t>
      </w:r>
      <w:r w:rsidRPr="00886289">
        <w:rPr>
          <w:i/>
        </w:rPr>
        <w:t>small</w:t>
      </w:r>
      <w:r>
        <w:t xml:space="preserve"> </w:t>
      </w:r>
      <w:r w:rsidRPr="00886289">
        <w:rPr>
          <w:i/>
        </w:rPr>
        <w:t>blobs</w:t>
      </w:r>
      <w:r>
        <w:t>) care apoi se cons</w:t>
      </w:r>
      <w:r w:rsidR="00382C99">
        <w:t xml:space="preserve">olidează într-un blob final. </w:t>
      </w:r>
      <w:r w:rsidR="00B01921">
        <w:t>[9]</w:t>
      </w:r>
      <w:r w:rsidR="00F40B6A">
        <w:t xml:space="preserve"> </w:t>
      </w:r>
      <w:r>
        <w:t xml:space="preserve">Page blob este folosit pentru accesarea aleatorie a datelor din el </w:t>
      </w:r>
      <w:r w:rsidR="00886289">
        <w:t>deci suportă o mărime mai mare,</w:t>
      </w:r>
      <w:r>
        <w:t xml:space="preserve"> de maxim 1 TB.</w:t>
      </w:r>
    </w:p>
    <w:p w:rsidR="00757464" w:rsidRDefault="00757464" w:rsidP="00277DDF">
      <w:pPr>
        <w:pStyle w:val="Heading4"/>
        <w:jc w:val="both"/>
      </w:pPr>
      <w:r>
        <w:t>Table Storage</w:t>
      </w:r>
    </w:p>
    <w:p w:rsidR="00757464" w:rsidRDefault="00DD6174" w:rsidP="00277DDF">
      <w:pPr>
        <w:ind w:firstLine="720"/>
        <w:jc w:val="both"/>
      </w:pPr>
      <w:r>
        <w:t>Tabele</w:t>
      </w:r>
      <w:r w:rsidR="00886289">
        <w:t>le</w:t>
      </w:r>
      <w:r>
        <w:t xml:space="preserve"> furnizate de Azure folosesc modelul </w:t>
      </w:r>
      <w:r w:rsidRPr="00886289">
        <w:rPr>
          <w:i/>
        </w:rPr>
        <w:t>NoSQL</w:t>
      </w:r>
      <w:r>
        <w:t xml:space="preserve"> de bază de date, permițând stocarea unor cantități imense de date semistructurate și non-relaționale. Nu sunt permise operații complexe de </w:t>
      </w:r>
      <w:r w:rsidRPr="00886289">
        <w:rPr>
          <w:i/>
        </w:rPr>
        <w:t>join</w:t>
      </w:r>
      <w:r>
        <w:t>, folosirea de chei străine cât nici executarea de</w:t>
      </w:r>
      <w:r w:rsidR="00886289">
        <w:t xml:space="preserve"> proceduri stocate. Fiecare tab</w:t>
      </w:r>
      <w:r>
        <w:t>e</w:t>
      </w:r>
      <w:r w:rsidR="00886289">
        <w:t>l</w:t>
      </w:r>
      <w:r>
        <w:t xml:space="preserve"> are un index unic asupra căruia se pot face interogări rapid. Date</w:t>
      </w:r>
      <w:r w:rsidR="00AC3BE8">
        <w:t>le se mai pot accesa și folosind</w:t>
      </w:r>
      <w:r w:rsidR="00382C99">
        <w:t xml:space="preserve"> interogările LINQ. [</w:t>
      </w:r>
      <w:r w:rsidR="00B01921">
        <w:t>9</w:t>
      </w:r>
      <w:r w:rsidR="00382C99">
        <w:t xml:space="preserve">, </w:t>
      </w:r>
      <w:r w:rsidR="00B72DDA">
        <w:t>11</w:t>
      </w:r>
      <w:r>
        <w:t>]</w:t>
      </w:r>
    </w:p>
    <w:p w:rsidR="00DD6174" w:rsidRDefault="00DD6174" w:rsidP="002A086F">
      <w:pPr>
        <w:ind w:firstLine="720"/>
        <w:jc w:val="both"/>
      </w:pPr>
      <w:r>
        <w:lastRenderedPageBreak/>
        <w:t xml:space="preserve">Fiecare rând din tabel reprezintă o entitate care conține, pe lângă datele proprii, trei proprietăți: </w:t>
      </w:r>
      <w:r w:rsidR="007A5266" w:rsidRPr="00886289">
        <w:rPr>
          <w:i/>
        </w:rPr>
        <w:t>partition key</w:t>
      </w:r>
      <w:r w:rsidR="007A5266">
        <w:t xml:space="preserve"> (cheie de partiție), </w:t>
      </w:r>
      <w:r w:rsidR="007A5266" w:rsidRPr="00886289">
        <w:rPr>
          <w:i/>
        </w:rPr>
        <w:t>row key</w:t>
      </w:r>
      <w:r w:rsidR="007A5266">
        <w:t xml:space="preserve"> (cheia inregistrării) și un </w:t>
      </w:r>
      <w:r w:rsidR="007A5266" w:rsidRPr="00886289">
        <w:rPr>
          <w:i/>
        </w:rPr>
        <w:t>timestamp</w:t>
      </w:r>
      <w:r w:rsidR="007A5266">
        <w:t xml:space="preserve"> (marcaj de timp). Combinația dintre primele două trebuie să fie unică,</w:t>
      </w:r>
      <w:r w:rsidR="00886289">
        <w:t xml:space="preserve"> împreună formează cheia primară</w:t>
      </w:r>
      <w:r w:rsidR="007A5266">
        <w:t xml:space="preserve"> a tabelului. Partition key permite stocarea pe noduri, toate înregistrările cu </w:t>
      </w:r>
      <w:r w:rsidR="00886289">
        <w:t>aceeași</w:t>
      </w:r>
      <w:r w:rsidR="007A5266">
        <w:t xml:space="preserve"> cheie</w:t>
      </w:r>
      <w:r w:rsidR="00886289">
        <w:t xml:space="preserve"> de partiție</w:t>
      </w:r>
      <w:r w:rsidR="007A5266">
        <w:t xml:space="preserve"> sunt distribuite în același nod. Row key permite unicitatea acestor înregi</w:t>
      </w:r>
      <w:r w:rsidR="00382C99">
        <w:t xml:space="preserve">strări în cadrul acelui nod. </w:t>
      </w:r>
      <w:r w:rsidR="006D6931">
        <w:t>[11]</w:t>
      </w:r>
    </w:p>
    <w:p w:rsidR="007A5266" w:rsidRDefault="007A5266" w:rsidP="002A086F">
      <w:pPr>
        <w:ind w:firstLine="720"/>
        <w:jc w:val="both"/>
      </w:pPr>
      <w:r>
        <w:t>O atenție deosebită trebuie acordată modului în care se setează cheile de partiție și înregistrare pentru o cât mai bună performanță în regăsirea datelor. Cea de-a treia cheie, marcajul de timp este setat implicit de Azure și reprezintă momentul de timp în care s-a facut ultima modificare asupra înregistrării.</w:t>
      </w:r>
      <w:r w:rsidR="00382C99">
        <w:t xml:space="preserve"> </w:t>
      </w:r>
      <w:r w:rsidR="00B01921">
        <w:t>[9]</w:t>
      </w:r>
    </w:p>
    <w:p w:rsidR="007A5266" w:rsidRDefault="007A5266" w:rsidP="00693F5F">
      <w:pPr>
        <w:pStyle w:val="Heading4"/>
        <w:jc w:val="both"/>
      </w:pPr>
      <w:r>
        <w:t>Queues</w:t>
      </w:r>
    </w:p>
    <w:p w:rsidR="00EC1531" w:rsidRPr="007A5266" w:rsidRDefault="007A5266" w:rsidP="00EC1531">
      <w:pPr>
        <w:ind w:firstLine="720"/>
        <w:jc w:val="both"/>
      </w:pPr>
      <w:r>
        <w:t xml:space="preserve">Acest serviciu este folosit pentru a stoca și a extrage </w:t>
      </w:r>
      <w:r w:rsidR="00E872D7">
        <w:t xml:space="preserve">liste de </w:t>
      </w:r>
      <w:r>
        <w:t>mesaje</w:t>
      </w:r>
      <w:r w:rsidR="00E872D7">
        <w:t xml:space="preserve"> procesate asincro</w:t>
      </w:r>
      <w:r w:rsidR="00196015">
        <w:t xml:space="preserve">n, </w:t>
      </w:r>
      <w:r w:rsidR="00E872D7">
        <w:t>după modelul FIFO (first in, first out)</w:t>
      </w:r>
      <w:r>
        <w:t>.</w:t>
      </w:r>
      <w:r w:rsidR="00E872D7">
        <w:t xml:space="preserve"> Mesajele nu pot depăși mărimea de 64 KB, astfel</w:t>
      </w:r>
      <w:r w:rsidR="00886289">
        <w:t>,</w:t>
      </w:r>
      <w:r w:rsidR="00E872D7">
        <w:t xml:space="preserve"> o coadă (queue) poate ajunge să conțină milioane de mesaje.</w:t>
      </w:r>
      <w:r w:rsidR="00382C99">
        <w:t xml:space="preserve"> </w:t>
      </w:r>
      <w:r w:rsidR="00B01921">
        <w:t>[9]</w:t>
      </w:r>
    </w:p>
    <w:p w:rsidR="00E7082A" w:rsidRDefault="00714686" w:rsidP="00E7082A">
      <w:pPr>
        <w:pStyle w:val="Heading2"/>
        <w:jc w:val="both"/>
      </w:pPr>
      <w:bookmarkStart w:id="17" w:name="_Toc517421471"/>
      <w:r>
        <w:t>Serviciile Azure</w:t>
      </w:r>
      <w:r w:rsidR="004B1205">
        <w:t xml:space="preserve"> de monitorizare</w:t>
      </w:r>
      <w:bookmarkEnd w:id="17"/>
    </w:p>
    <w:p w:rsidR="004A42AB" w:rsidRDefault="00E7082A" w:rsidP="004A42AB">
      <w:pPr>
        <w:ind w:firstLine="576"/>
        <w:jc w:val="both"/>
      </w:pPr>
      <w:r>
        <w:t xml:space="preserve">Monitorizarea unei aplicații constă în colectarea și analizarea datelor cu scopul determinării </w:t>
      </w:r>
      <w:r w:rsidR="004A42AB">
        <w:t xml:space="preserve">performanțelor, buna funcționare („sănătatea”) aplicației și a resurselor de care depinde. Putem spune că o monitorizare eficientă constă în a stabilirea unei strategii care are capabilitatea de extragere a operațiilor detaliate asupra componentelor aplicației. De asemenea, în cazul apariției unor probleme critice, notificarea persoanelor responsabile pentru punerea componentelor înapoi în funcțiune sau soluționarea lor. </w:t>
      </w:r>
    </w:p>
    <w:p w:rsidR="004A42AB" w:rsidRDefault="004A42AB" w:rsidP="004A42AB">
      <w:pPr>
        <w:ind w:firstLine="576"/>
        <w:jc w:val="both"/>
      </w:pPr>
      <w:r>
        <w:t xml:space="preserve">Azure dispune de multiple servicii care au roluri și funcționalități specifice fiecăruia. Împreună aceste servicii oferă o soluție vastă de colectare, analizare și acționare asupra rezultatelor obținute din aplicația proprie și a resurselor compuse în aceasta. Este posibilă și monitorizarea </w:t>
      </w:r>
      <w:r w:rsidR="00722040">
        <w:t>infrastructurilor on-premise, înțelegerea tuturor soluțiilor pe care Azure le oferă în scopul monitorizării este de preferat înaintea alegerii celei mai potrivită și completă strategie.</w:t>
      </w:r>
    </w:p>
    <w:p w:rsidR="00E7082A" w:rsidRDefault="00722040" w:rsidP="00722040">
      <w:pPr>
        <w:ind w:firstLine="576"/>
        <w:jc w:val="both"/>
      </w:pPr>
      <w:r>
        <w:t>Următoarea diagramă oferă o prezentare generală și conceptuală asupra componentelor care împreună oferă soluția Azure de monitorizare.</w:t>
      </w:r>
    </w:p>
    <w:p w:rsidR="00E7082A" w:rsidRPr="00E7082A" w:rsidRDefault="00E7082A" w:rsidP="00E7082A">
      <w:pPr>
        <w:sectPr w:rsidR="00E7082A" w:rsidRPr="00E7082A" w:rsidSect="00B544AC">
          <w:headerReference w:type="default" r:id="rId13"/>
          <w:type w:val="continuous"/>
          <w:pgSz w:w="12240" w:h="15840"/>
          <w:pgMar w:top="1440" w:right="1440" w:bottom="1440" w:left="1440" w:header="720" w:footer="720" w:gutter="0"/>
          <w:cols w:space="720"/>
          <w:docGrid w:linePitch="360"/>
        </w:sectPr>
      </w:pPr>
      <w:r>
        <w:rPr>
          <w:noProof/>
          <w:lang w:val="en-US"/>
        </w:rPr>
        <w:lastRenderedPageBreak/>
        <w:drawing>
          <wp:inline distT="0" distB="0" distL="0" distR="0">
            <wp:extent cx="5935345" cy="4834255"/>
            <wp:effectExtent l="0" t="0" r="8255" b="4445"/>
            <wp:docPr id="7" name="Picture 7" descr="C:\Users\bcarausan\Downloads\monitoring-produc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bcarausan\Downloads\monitoring-products-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4834255"/>
                    </a:xfrm>
                    <a:prstGeom prst="rect">
                      <a:avLst/>
                    </a:prstGeom>
                    <a:noFill/>
                    <a:ln>
                      <a:noFill/>
                    </a:ln>
                  </pic:spPr>
                </pic:pic>
              </a:graphicData>
            </a:graphic>
          </wp:inline>
        </w:drawing>
      </w:r>
    </w:p>
    <w:p w:rsidR="00E7082A" w:rsidRDefault="00E7082A" w:rsidP="00E7082A">
      <w:pPr>
        <w:pStyle w:val="Caption"/>
        <w:jc w:val="center"/>
      </w:pPr>
      <w:r>
        <w:t xml:space="preserve">Figură </w:t>
      </w:r>
      <w:r w:rsidR="00EC1531">
        <w:t>3.2</w:t>
      </w:r>
      <w:r>
        <w:t xml:space="preserve"> Servicii de monitorizare în Azure</w:t>
      </w:r>
      <w:r w:rsidR="00CD0619">
        <w:t xml:space="preserve"> [13]</w:t>
      </w:r>
    </w:p>
    <w:p w:rsidR="00722040" w:rsidRDefault="00722040" w:rsidP="00722040"/>
    <w:p w:rsidR="00722040" w:rsidRPr="00722040" w:rsidRDefault="00722040" w:rsidP="00087F22">
      <w:pPr>
        <w:jc w:val="both"/>
      </w:pPr>
      <w:r>
        <w:tab/>
        <w:t>După cum putem vedea</w:t>
      </w:r>
      <w:r w:rsidR="00EC1531">
        <w:t>,</w:t>
      </w:r>
      <w:r>
        <w:t xml:space="preserve"> în partea de jos avem secțiunea care cuprinde funcționalități</w:t>
      </w:r>
      <w:r w:rsidR="00036D60">
        <w:t xml:space="preserve"> generice (Shared capabilities), acestea fiind </w:t>
      </w:r>
      <w:r w:rsidR="00EC1531">
        <w:t xml:space="preserve">utilizabile și </w:t>
      </w:r>
      <w:r w:rsidR="00C57D9B">
        <w:t xml:space="preserve">în </w:t>
      </w:r>
      <w:r w:rsidR="00EC1531">
        <w:t xml:space="preserve">serviciile conținute în </w:t>
      </w:r>
      <w:r w:rsidR="00C57D9B">
        <w:t>secțiunile de mai sus</w:t>
      </w:r>
      <w:r w:rsidR="00EC1531">
        <w:rPr>
          <w:lang w:val="en-US"/>
        </w:rPr>
        <w:t>:</w:t>
      </w:r>
      <w:r w:rsidR="00C57D9B">
        <w:t xml:space="preserve"> Deep Application Monitoring, Deep Infrastructure Monitoring și Core Monitoring. </w:t>
      </w:r>
    </w:p>
    <w:p w:rsidR="00722040" w:rsidRDefault="00714686" w:rsidP="00087F22">
      <w:pPr>
        <w:pStyle w:val="Heading3"/>
        <w:jc w:val="both"/>
        <w:rPr>
          <w:noProof/>
          <w:lang w:eastAsia="ro-RO"/>
        </w:rPr>
      </w:pPr>
      <w:bookmarkStart w:id="18" w:name="_Toc517421472"/>
      <w:r>
        <w:rPr>
          <w:noProof/>
          <w:lang w:eastAsia="ro-RO"/>
        </w:rPr>
        <w:t>Serviciile Shared Capabilities</w:t>
      </w:r>
      <w:bookmarkEnd w:id="18"/>
    </w:p>
    <w:p w:rsidR="00087F22" w:rsidRPr="00545767" w:rsidRDefault="00087F22" w:rsidP="00087F22">
      <w:pPr>
        <w:pStyle w:val="Heading4"/>
        <w:jc w:val="both"/>
        <w:rPr>
          <w:i w:val="0"/>
          <w:lang w:eastAsia="ro-RO"/>
        </w:rPr>
      </w:pPr>
      <w:r w:rsidRPr="002D3D09">
        <w:rPr>
          <w:lang w:eastAsia="ro-RO"/>
        </w:rPr>
        <w:t>Alerte</w:t>
      </w:r>
    </w:p>
    <w:p w:rsidR="002B054E" w:rsidRDefault="002B054E" w:rsidP="00087F22">
      <w:pPr>
        <w:ind w:firstLine="720"/>
        <w:jc w:val="both"/>
        <w:rPr>
          <w:lang w:eastAsia="ro-RO"/>
        </w:rPr>
      </w:pPr>
      <w:r>
        <w:rPr>
          <w:lang w:eastAsia="ro-RO"/>
        </w:rPr>
        <w:t xml:space="preserve">Se pot defini </w:t>
      </w:r>
      <w:r w:rsidRPr="00087F22">
        <w:rPr>
          <w:lang w:eastAsia="ro-RO"/>
        </w:rPr>
        <w:t>alerte</w:t>
      </w:r>
      <w:r>
        <w:rPr>
          <w:lang w:eastAsia="ro-RO"/>
        </w:rPr>
        <w:t xml:space="preserve"> care te notifică în cazul apariției unor condiții critice și au potențial de a lua și măsuri corective. Acestea se definesc prin stabilirea unor reguli care pot folosi date din mai multe surse, inclusiv metrici și fisiere de loguri.</w:t>
      </w:r>
    </w:p>
    <w:p w:rsidR="00087F22" w:rsidRDefault="00087F22" w:rsidP="00087F22">
      <w:pPr>
        <w:pStyle w:val="Heading4"/>
        <w:jc w:val="both"/>
        <w:rPr>
          <w:lang w:eastAsia="ro-RO"/>
        </w:rPr>
      </w:pPr>
      <w:r>
        <w:rPr>
          <w:lang w:eastAsia="ro-RO"/>
        </w:rPr>
        <w:lastRenderedPageBreak/>
        <w:t>Tablouri de bord</w:t>
      </w:r>
    </w:p>
    <w:p w:rsidR="00087F22" w:rsidRDefault="002B054E" w:rsidP="00087F22">
      <w:pPr>
        <w:ind w:firstLine="720"/>
        <w:jc w:val="both"/>
        <w:rPr>
          <w:lang w:eastAsia="ro-RO"/>
        </w:rPr>
      </w:pPr>
      <w:r>
        <w:rPr>
          <w:lang w:eastAsia="ro-RO"/>
        </w:rPr>
        <w:t xml:space="preserve">De asemenea se pot crea </w:t>
      </w:r>
      <w:r w:rsidRPr="00087F22">
        <w:rPr>
          <w:i/>
          <w:lang w:eastAsia="ro-RO"/>
        </w:rPr>
        <w:t>tablouri de bord</w:t>
      </w:r>
      <w:r>
        <w:rPr>
          <w:lang w:eastAsia="ro-RO"/>
        </w:rPr>
        <w:t xml:space="preserve"> particulare în portalul Azure care pot fi distribuite și altor utilizatori. De exemplu un graf de metrici, tabel de loguri asupra activității, o statistica din Application Insights sau output al unui log de căutare din Log Analytics</w:t>
      </w:r>
      <w:r w:rsidR="00087F22">
        <w:rPr>
          <w:lang w:eastAsia="ro-RO"/>
        </w:rPr>
        <w:t xml:space="preserve">. </w:t>
      </w:r>
    </w:p>
    <w:p w:rsidR="002B054E" w:rsidRDefault="00087F22" w:rsidP="00087F22">
      <w:pPr>
        <w:ind w:firstLine="720"/>
        <w:jc w:val="both"/>
        <w:rPr>
          <w:lang w:eastAsia="ro-RO"/>
        </w:rPr>
      </w:pPr>
      <w:r>
        <w:rPr>
          <w:lang w:eastAsia="ro-RO"/>
        </w:rPr>
        <w:t>Informația generată de serviciul Log Analytics se poate exporta în Power BI, de unde se pot construi moduri de vizualizare mai avansate. De asemenea se pot exporta pentru a fi vizibile și în afara organizației</w:t>
      </w:r>
    </w:p>
    <w:p w:rsidR="00087F22" w:rsidRDefault="00087F22" w:rsidP="00087F22">
      <w:pPr>
        <w:pStyle w:val="Heading4"/>
        <w:rPr>
          <w:lang w:eastAsia="ro-RO"/>
        </w:rPr>
      </w:pPr>
      <w:r>
        <w:rPr>
          <w:lang w:eastAsia="ro-RO"/>
        </w:rPr>
        <w:t>Metrics Explorer</w:t>
      </w:r>
    </w:p>
    <w:p w:rsidR="00713BE3" w:rsidRDefault="00087F22" w:rsidP="00545767">
      <w:pPr>
        <w:ind w:firstLine="720"/>
        <w:jc w:val="both"/>
        <w:rPr>
          <w:lang w:eastAsia="ro-RO"/>
        </w:rPr>
      </w:pPr>
      <w:r>
        <w:rPr>
          <w:lang w:eastAsia="ro-RO"/>
        </w:rPr>
        <w:t xml:space="preserve">Metricile sunt valori numerice generate de o resursă azure cu scopul de a ajuta la înțelegerea operațiilor și performanței a unei resurse. </w:t>
      </w:r>
      <w:r w:rsidR="00713BE3">
        <w:rPr>
          <w:lang w:eastAsia="ro-RO"/>
        </w:rPr>
        <w:t>Metrics Explorer este un program prin care se pot trimite metrici la Log Analytics pentru analizare impreuna cu informații provenite din alte surse.</w:t>
      </w:r>
    </w:p>
    <w:p w:rsidR="00545767" w:rsidRDefault="00545767" w:rsidP="00545767">
      <w:pPr>
        <w:ind w:firstLine="720"/>
        <w:jc w:val="both"/>
        <w:rPr>
          <w:lang w:eastAsia="ro-RO"/>
        </w:rPr>
      </w:pPr>
    </w:p>
    <w:p w:rsidR="00713BE3" w:rsidRDefault="00713BE3" w:rsidP="00545767">
      <w:pPr>
        <w:pStyle w:val="Heading3"/>
        <w:jc w:val="both"/>
      </w:pPr>
      <w:bookmarkStart w:id="19" w:name="_Toc517421473"/>
      <w:r>
        <w:t>Core Monitoring</w:t>
      </w:r>
      <w:bookmarkEnd w:id="19"/>
    </w:p>
    <w:p w:rsidR="00BC654D" w:rsidRDefault="00713BE3" w:rsidP="00545767">
      <w:pPr>
        <w:ind w:firstLine="720"/>
        <w:jc w:val="both"/>
      </w:pPr>
      <w:r>
        <w:t>Acest set de componente oferă informațiile de monitorizare de bază a resurselor Azure. Aceste servicii necesită configurări minime și colectează măsurători de bază pe care le folosesc serviciile de monitorizare premium.</w:t>
      </w:r>
    </w:p>
    <w:p w:rsidR="00713BE3" w:rsidRDefault="00713BE3" w:rsidP="00545767">
      <w:pPr>
        <w:pStyle w:val="Heading4"/>
        <w:jc w:val="both"/>
      </w:pPr>
      <w:r>
        <w:t>Azure Monitor</w:t>
      </w:r>
    </w:p>
    <w:p w:rsidR="00BC654D" w:rsidRDefault="00713BE3" w:rsidP="00D53628">
      <w:pPr>
        <w:ind w:firstLine="720"/>
        <w:jc w:val="both"/>
        <w:rPr>
          <w:rFonts w:eastAsia="Times New Roman" w:cs="Times New Roman"/>
          <w:szCs w:val="24"/>
        </w:rPr>
      </w:pPr>
      <w:r>
        <w:t>Azure Monitor permite monitorizarea de bază asupra serviciilor Azure prin colectarea metricilor, logurilor de activitate și de diagnostic. De exemplu, logurile de activități (provenite din Activity Log) rețin t</w:t>
      </w:r>
      <w:r w:rsidR="00545767">
        <w:t>impul creării, modificării sau ștergerii resurselor.</w:t>
      </w:r>
    </w:p>
    <w:p w:rsidR="00BC654D" w:rsidRDefault="00545767" w:rsidP="00D53628">
      <w:pPr>
        <w:ind w:firstLine="720"/>
        <w:jc w:val="both"/>
        <w:rPr>
          <w:rFonts w:eastAsia="Times New Roman" w:cs="Times New Roman"/>
          <w:szCs w:val="24"/>
        </w:rPr>
      </w:pPr>
      <w:r>
        <w:rPr>
          <w:rFonts w:eastAsia="Times New Roman" w:cs="Times New Roman"/>
          <w:szCs w:val="24"/>
        </w:rPr>
        <w:t>Metricile pun la dispoziție statistici de performanță pentru diferite tipuri de resurse, până și despre sistemele de operare dintr-o mașină virtuală. Acestea pot fi vizualizate din portal și se pot crea alerte bazate pe acestea. Pot fi folosite cu încredere pentru a genera notificări în cazuri critice deoarece, aceste metrici pot fi obținute odată la cinci minute, chiar și la un minut.</w:t>
      </w:r>
    </w:p>
    <w:p w:rsidR="00545767" w:rsidRDefault="00545767" w:rsidP="00545767">
      <w:pPr>
        <w:pStyle w:val="Heading4"/>
        <w:jc w:val="both"/>
        <w:rPr>
          <w:rFonts w:eastAsia="Times New Roman"/>
        </w:rPr>
      </w:pPr>
      <w:r>
        <w:rPr>
          <w:rFonts w:eastAsia="Times New Roman"/>
        </w:rPr>
        <w:lastRenderedPageBreak/>
        <w:t>Azure Advisor</w:t>
      </w:r>
    </w:p>
    <w:p w:rsidR="00545767" w:rsidRDefault="00545767" w:rsidP="00545767">
      <w:pPr>
        <w:ind w:firstLine="720"/>
        <w:jc w:val="both"/>
      </w:pPr>
      <w:r>
        <w:t>Face aceleași colectări ca și Azure Monitor, pe lângă asta oferă recomandări personalizate bazate pe practicile utilizate des și recomandate. Urmând aceste recomandări se obțin îmbunătățiri asupra performanței și securității resurselor ce compun aplicația.</w:t>
      </w:r>
    </w:p>
    <w:p w:rsidR="00545767" w:rsidRDefault="00545767" w:rsidP="00545767">
      <w:pPr>
        <w:pStyle w:val="Heading4"/>
      </w:pPr>
      <w:r>
        <w:t>Service Health</w:t>
      </w:r>
    </w:p>
    <w:p w:rsidR="00545767" w:rsidRDefault="00D53628" w:rsidP="00545767">
      <w:r>
        <w:t>Sănătatea aplicației se bazează pe servicii Azure de care depinde. Cu acestea spuse, Azure Service Health identifică probleme ce pot apărea cu acestea și care pot afecta buna funcționare a aplicației. Este posibilă și programarea unui plan de intreținere a acestora.</w:t>
      </w:r>
    </w:p>
    <w:p w:rsidR="00D53628" w:rsidRDefault="00D53628" w:rsidP="00D53628">
      <w:pPr>
        <w:pStyle w:val="Heading4"/>
      </w:pPr>
      <w:r>
        <w:t>Activity Log</w:t>
      </w:r>
    </w:p>
    <w:p w:rsidR="00D53628" w:rsidRDefault="00D53628" w:rsidP="00D53628">
      <w:pPr>
        <w:ind w:firstLine="720"/>
        <w:rPr>
          <w:lang w:val="en-US"/>
        </w:rPr>
      </w:pPr>
      <w:r>
        <w:t>Activity Log furnizează date despre operațiile efectuate asupra unei resurse Azure. Aceste informații pot fi</w:t>
      </w:r>
      <w:r>
        <w:rPr>
          <w:lang w:val="en-US"/>
        </w:rPr>
        <w:t>:</w:t>
      </w:r>
    </w:p>
    <w:p w:rsidR="00D53628" w:rsidRDefault="00D53628" w:rsidP="00D53628">
      <w:pPr>
        <w:pStyle w:val="ListParagraph"/>
        <w:numPr>
          <w:ilvl w:val="0"/>
          <w:numId w:val="18"/>
        </w:numPr>
      </w:pPr>
      <w:r>
        <w:t>Schimbări în configurația acestora</w:t>
      </w:r>
    </w:p>
    <w:p w:rsidR="00D53628" w:rsidRDefault="00D53628" w:rsidP="00D53628">
      <w:pPr>
        <w:pStyle w:val="ListParagraph"/>
        <w:numPr>
          <w:ilvl w:val="0"/>
          <w:numId w:val="18"/>
        </w:numPr>
      </w:pPr>
      <w:r>
        <w:t>Incidente Service health</w:t>
      </w:r>
    </w:p>
    <w:p w:rsidR="00D53628" w:rsidRDefault="00D53628" w:rsidP="00D53628">
      <w:pPr>
        <w:pStyle w:val="ListParagraph"/>
        <w:numPr>
          <w:ilvl w:val="0"/>
          <w:numId w:val="18"/>
        </w:numPr>
      </w:pPr>
      <w:r>
        <w:t>Recomandări pentru utilizarea acestora</w:t>
      </w:r>
    </w:p>
    <w:p w:rsidR="00D53628" w:rsidRDefault="00D53628" w:rsidP="00D53628">
      <w:pPr>
        <w:pStyle w:val="ListParagraph"/>
        <w:numPr>
          <w:ilvl w:val="0"/>
          <w:numId w:val="18"/>
        </w:numPr>
      </w:pPr>
      <w:r>
        <w:t>Informații legate de scalarea automată a operațiilor</w:t>
      </w:r>
    </w:p>
    <w:p w:rsidR="00D53628" w:rsidRDefault="00D53628" w:rsidP="00D53628">
      <w:r>
        <w:t>Se pot vedea logurile unei resurse particulare în portal pe pagina respectivă resursei, se poate folosi și Activity Log Explorer pentru vizionarea logurilor provenite din mai multe resurse.</w:t>
      </w:r>
    </w:p>
    <w:p w:rsidR="00D53628" w:rsidRPr="00D53628" w:rsidRDefault="00D53628" w:rsidP="00D53628"/>
    <w:p w:rsidR="004B16F2" w:rsidRDefault="00D53628" w:rsidP="00D53628">
      <w:pPr>
        <w:pStyle w:val="Heading3"/>
        <w:rPr>
          <w:noProof/>
          <w:lang w:eastAsia="ro-RO"/>
        </w:rPr>
      </w:pPr>
      <w:bookmarkStart w:id="20" w:name="_Toc517421474"/>
      <w:r>
        <w:rPr>
          <w:noProof/>
          <w:lang w:eastAsia="ro-RO"/>
        </w:rPr>
        <w:t>Servicii</w:t>
      </w:r>
      <w:r w:rsidR="00714686">
        <w:rPr>
          <w:noProof/>
          <w:lang w:eastAsia="ro-RO"/>
        </w:rPr>
        <w:t>le</w:t>
      </w:r>
      <w:r>
        <w:rPr>
          <w:noProof/>
          <w:lang w:eastAsia="ro-RO"/>
        </w:rPr>
        <w:t xml:space="preserve"> Deep Monitoring</w:t>
      </w:r>
      <w:bookmarkEnd w:id="20"/>
    </w:p>
    <w:p w:rsidR="00BC654D" w:rsidRDefault="00D53628" w:rsidP="000C5C57">
      <w:pPr>
        <w:ind w:firstLine="720"/>
        <w:rPr>
          <w:rFonts w:ascii="Segoe UI" w:hAnsi="Segoe UI" w:cs="Segoe UI"/>
          <w:color w:val="000000"/>
        </w:rPr>
      </w:pPr>
      <w:r>
        <w:rPr>
          <w:lang w:eastAsia="ro-RO"/>
        </w:rPr>
        <w:t xml:space="preserve">Următoarele servicii Azure au capabilități vaste de colectare și analizare a informațiilor de monitorizare la un nivel mai profund. Aceste servicii construite pe acelea de la Core Monitoring oferă analize elocvente </w:t>
      </w:r>
      <w:r w:rsidR="000C5C57">
        <w:rPr>
          <w:lang w:eastAsia="ro-RO"/>
        </w:rPr>
        <w:t>pentru a beneficia de viziuni perspicace asupra aplicației sau infrastructurii și a prezenta datele in contextul unor scenarii vizate pe anumite audiențe</w:t>
      </w:r>
      <w:r w:rsidR="00BC654D">
        <w:rPr>
          <w:rFonts w:ascii="Segoe UI" w:hAnsi="Segoe UI" w:cs="Segoe UI"/>
          <w:color w:val="000000"/>
        </w:rPr>
        <w:t>.</w:t>
      </w:r>
    </w:p>
    <w:p w:rsidR="000C5C57" w:rsidRDefault="000C5C57" w:rsidP="000C5C57">
      <w:pPr>
        <w:pStyle w:val="Heading4"/>
      </w:pPr>
      <w:r>
        <w:t>Application Insights</w:t>
      </w:r>
    </w:p>
    <w:p w:rsidR="006359B6" w:rsidRDefault="006359B6" w:rsidP="006359B6">
      <w:pPr>
        <w:ind w:firstLine="720"/>
      </w:pPr>
      <w:r>
        <w:t xml:space="preserve">Acest serviciu este intenționat spre monitorizarea aplicațiilor din cloud sau on-premise punând la dispoziție date despre performanță și folosință, putând face alegeri informate asupra mentenanței și îmbunătățiri aduse acesteia. Prin instrumentarea aplicației cu acest serviciu se pot obține perspective profunde și de asemenea implementări de scenarii DevOps, identificarea și </w:t>
      </w:r>
      <w:r>
        <w:lastRenderedPageBreak/>
        <w:t>diagnosticarea erorilor sunt obținute imediat înaintea ca acestea să fie raportate de utilizator și astfel prevenind situații neplăcute.</w:t>
      </w:r>
    </w:p>
    <w:p w:rsidR="00BC654D" w:rsidRDefault="006359B6" w:rsidP="00714686">
      <w:pPr>
        <w:ind w:firstLine="720"/>
        <w:jc w:val="both"/>
      </w:pPr>
      <w:r>
        <w:t>Sunt puse la dispoziție unele instrumente extinse pentru interacțiunea cu datele pe care le colectează, stocate într-un spațiu comun. Pot fi integrate cu funcționalitătile generice prezentate mai înainte precum alerte, tablouri de bord si analiză profundă cu limbajul de interogare oferit de Log Analytics.</w:t>
      </w:r>
    </w:p>
    <w:p w:rsidR="00714686" w:rsidRDefault="00714686" w:rsidP="00714686">
      <w:pPr>
        <w:ind w:firstLine="720"/>
        <w:jc w:val="both"/>
      </w:pPr>
      <w:r>
        <w:t xml:space="preserve">Sistemul de Smart Detection oferă alerte despre potențiale probleme de performanță a aplicației web. Acest sistem analizează proactiv datele telemetrice transmise de către aplicație către Application Insights. În cazul unor creșteri rapide a numărului de erori, a unor tipare anormale în urma acțiunii clienților sau în cazul variațiilor mari a indicelor de performanță, utilizatorul primește un mesaj de alertă. </w:t>
      </w:r>
      <w:r w:rsidR="00CD0619">
        <w:t>[14]</w:t>
      </w:r>
    </w:p>
    <w:p w:rsidR="00710FF6" w:rsidRPr="00714686" w:rsidRDefault="00714686" w:rsidP="00714686">
      <w:pPr>
        <w:ind w:firstLine="720"/>
        <w:jc w:val="both"/>
      </w:pPr>
      <w:r>
        <w:t>Aceasta funcționalitate nu necesită nici o configurare, aceasta fiind actiă dacă aplicația trimite un volum destul de mare de date telemetrice,</w:t>
      </w:r>
    </w:p>
    <w:p w:rsidR="006359B6" w:rsidRDefault="00714686" w:rsidP="006359B6">
      <w:pPr>
        <w:pStyle w:val="Heading3"/>
      </w:pPr>
      <w:bookmarkStart w:id="21" w:name="_Toc517421475"/>
      <w:r>
        <w:t xml:space="preserve">Serviciile </w:t>
      </w:r>
      <w:r w:rsidR="006359B6">
        <w:t>Deep Infrastructure Monitoring</w:t>
      </w:r>
      <w:bookmarkEnd w:id="21"/>
    </w:p>
    <w:p w:rsidR="001D4F5E" w:rsidRDefault="001D4F5E" w:rsidP="001D4F5E">
      <w:pPr>
        <w:pStyle w:val="Heading4"/>
      </w:pPr>
      <w:r>
        <w:t>Log Analytics</w:t>
      </w:r>
    </w:p>
    <w:p w:rsidR="001D4F5E" w:rsidRDefault="001D4F5E" w:rsidP="001D4F5E">
      <w:pPr>
        <w:ind w:firstLine="720"/>
      </w:pPr>
      <w:r>
        <w:t xml:space="preserve">Poate serviciul care joacă rolul cel mai central în monitorizarea resurselor prin colectarea datelor asupra unei varietăți mari de resurse, inclusiv non-Microsoft, într-un singur spațiu. Acolo se pot interoga și analiza datele printr-un limbaj de interogare vast. </w:t>
      </w:r>
    </w:p>
    <w:p w:rsidR="00343967" w:rsidRDefault="001D4F5E" w:rsidP="001D4F5E">
      <w:r>
        <w:tab/>
        <w:t>Application Insights și Azure Security Center își stocheaza datele în spațiul de stocare al serviciul Log Analytics și folosesc capabilitățile lui de analiză. Date sunt colectate de asemenea și din Azure Monitor ș</w:t>
      </w:r>
      <w:r w:rsidR="00095EB0">
        <w:t>i agenți</w:t>
      </w:r>
      <w:r>
        <w:t xml:space="preserve"> instalați pe mașinile virtuale în cloud sau on-premise. Acestea prezentate putem conclude că îm</w:t>
      </w:r>
      <w:r w:rsidR="00343967">
        <w:t>preună</w:t>
      </w:r>
      <w:r>
        <w:t xml:space="preserve"> oferă o viziune completă asupra mediului conturat în jurul aplicației.</w:t>
      </w:r>
    </w:p>
    <w:p w:rsidR="001D4F5E" w:rsidRDefault="001D4F5E" w:rsidP="001D4F5E">
      <w:pPr>
        <w:pStyle w:val="Heading4"/>
      </w:pPr>
      <w:r>
        <w:t>Management Solutions</w:t>
      </w:r>
    </w:p>
    <w:p w:rsidR="00710FF6" w:rsidRPr="00710FF6" w:rsidRDefault="00710FF6" w:rsidP="00710FF6">
      <w:pPr>
        <w:ind w:firstLine="720"/>
      </w:pPr>
      <w:r>
        <w:t xml:space="preserve">Management solutions sunt disponibile din partea Microsoft și partenerii lui pentru a oferi monitorizare pentru Azure și servicii third-party. Exemple de soluții </w:t>
      </w:r>
      <w:r>
        <w:rPr>
          <w:lang w:val="en-US"/>
        </w:rPr>
        <w:t xml:space="preserve">ar fi monitorizarea containerelor </w:t>
      </w:r>
      <w:r>
        <w:t>(Container Monitoring) și Azure SQL Analytics care colectează și reține date asupra performanței bazelor de date SQL găzduite în Azure cloud. Toate exemplele se pot vedea în portal în secțiunea Monitor.</w:t>
      </w:r>
    </w:p>
    <w:p w:rsidR="006B64AB" w:rsidRDefault="00BC654D" w:rsidP="006B64AB">
      <w:pPr>
        <w:pStyle w:val="Heading4"/>
      </w:pPr>
      <w:r>
        <w:lastRenderedPageBreak/>
        <w:t>Network Monitoring</w:t>
      </w:r>
    </w:p>
    <w:p w:rsidR="006B64AB" w:rsidRDefault="006B64AB" w:rsidP="006B64AB">
      <w:pPr>
        <w:ind w:firstLine="720"/>
      </w:pPr>
      <w:r>
        <w:t xml:space="preserve">Instrumente disponibile pentru a superviza rețeaua din cloud sau on-premise sunt puse la dispoziție precum </w:t>
      </w:r>
    </w:p>
    <w:p w:rsidR="006B64AB" w:rsidRDefault="006B64AB" w:rsidP="006B64AB">
      <w:pPr>
        <w:pStyle w:val="ListParagraph"/>
        <w:numPr>
          <w:ilvl w:val="0"/>
          <w:numId w:val="19"/>
        </w:numPr>
      </w:pPr>
      <w:r>
        <w:t>Network Watcher – livrează monitorizare bazată pe scenarii și diagnostic pentru diverse scenarii rețelistice în Azure. Își stochează datele în Azure metrics și diagnostice pentru analize adiționale. Este folosit cu soluțiile ce urmează pentru a monitoriza diverse aspecte asupra rețelei utilizatorului.</w:t>
      </w:r>
    </w:p>
    <w:p w:rsidR="006B64AB" w:rsidRDefault="006B64AB" w:rsidP="006B64AB">
      <w:pPr>
        <w:pStyle w:val="ListParagraph"/>
        <w:numPr>
          <w:ilvl w:val="0"/>
          <w:numId w:val="19"/>
        </w:numPr>
      </w:pPr>
      <w:r>
        <w:t>Network Performance Monitor (NPM) este o soluție de monitorizare a rețelelor, bazată pe cloud, asupra conectivității dintre cloud-uri publice, centre de date și infrastructuri on-premise.</w:t>
      </w:r>
    </w:p>
    <w:p w:rsidR="006B64AB" w:rsidRDefault="006B64AB" w:rsidP="006B64AB">
      <w:pPr>
        <w:pStyle w:val="ListParagraph"/>
        <w:numPr>
          <w:ilvl w:val="0"/>
          <w:numId w:val="19"/>
        </w:numPr>
      </w:pPr>
      <w:r>
        <w:t>ExpressRoute Monitor este o capabilitate in NPM care monitorizează conectivitatea end-to-end și performanța asupra circuitelor Azure ExpressRoute.</w:t>
      </w:r>
    </w:p>
    <w:p w:rsidR="006B64AB" w:rsidRDefault="006B64AB" w:rsidP="006B64AB">
      <w:pPr>
        <w:pStyle w:val="ListParagraph"/>
        <w:numPr>
          <w:ilvl w:val="0"/>
          <w:numId w:val="19"/>
        </w:numPr>
      </w:pPr>
      <w:r>
        <w:t xml:space="preserve">DNS Analytics este o soluție care livrează </w:t>
      </w:r>
      <w:r w:rsidR="0013490B">
        <w:t xml:space="preserve">date legate de </w:t>
      </w:r>
      <w:r>
        <w:t xml:space="preserve">securitate, performanță </w:t>
      </w:r>
      <w:r w:rsidR="0013490B">
        <w:t>și operațiile efectuate în serverele DNS.</w:t>
      </w:r>
    </w:p>
    <w:p w:rsidR="0013490B" w:rsidRPr="006B64AB" w:rsidRDefault="0013490B" w:rsidP="006B64AB">
      <w:pPr>
        <w:pStyle w:val="ListParagraph"/>
        <w:numPr>
          <w:ilvl w:val="0"/>
          <w:numId w:val="19"/>
        </w:numPr>
      </w:pPr>
      <w:r>
        <w:t>Service Endpoint Monitor - testează accesibilitatea aplicațiilor și pândește locurile unde s-ar putea efectua blocaje.</w:t>
      </w:r>
    </w:p>
    <w:p w:rsidR="00BC654D" w:rsidRDefault="00BC654D" w:rsidP="0013490B">
      <w:pPr>
        <w:pStyle w:val="Heading4"/>
      </w:pPr>
      <w:r>
        <w:t>Service Map</w:t>
      </w:r>
    </w:p>
    <w:p w:rsidR="004B16F2" w:rsidRDefault="0013490B" w:rsidP="00036D60">
      <w:pPr>
        <w:ind w:firstLine="720"/>
      </w:pPr>
      <w:r>
        <w:t xml:space="preserve">Service map este similar ca funcționalitate cu Application Map din cadrul serviciului Application Insights prin faptul că se concentrează asupra componentelor care compun infrastructura aplicației. Funcționează deci cu tipul de modelul de cloud IaaS prin analizarea mașinilor virtuale și proceselor, dependințelor cu alte calculatoare sau procese externe. Aceste informații le exportă în Log Analytics, unde se poate vedea pentru fiecare calculator, date despre interacțiunea </w:t>
      </w:r>
      <w:r w:rsidR="00036D60">
        <w:t>acestuia cu „lumea” exterioară.</w:t>
      </w:r>
    </w:p>
    <w:p w:rsidR="005E09DB" w:rsidRDefault="005E09DB" w:rsidP="005E09DB"/>
    <w:p w:rsidR="00036D60" w:rsidRDefault="00036D60" w:rsidP="005E09DB"/>
    <w:p w:rsidR="00036D60" w:rsidRDefault="00036D60" w:rsidP="005E09DB"/>
    <w:p w:rsidR="00036D60" w:rsidRDefault="00036D60" w:rsidP="005E09DB"/>
    <w:p w:rsidR="00BC654D" w:rsidRDefault="004341B3" w:rsidP="00036D60">
      <w:pPr>
        <w:pStyle w:val="Heading1"/>
      </w:pPr>
      <w:bookmarkStart w:id="22" w:name="_Toc517421476"/>
      <w:r>
        <w:lastRenderedPageBreak/>
        <w:t>Metrici</w:t>
      </w:r>
      <w:bookmarkEnd w:id="22"/>
    </w:p>
    <w:p w:rsidR="004341B3" w:rsidRDefault="004341B3" w:rsidP="004341B3">
      <w:pPr>
        <w:pStyle w:val="Heading2"/>
        <w:rPr>
          <w:noProof/>
          <w:lang w:eastAsia="ro-RO"/>
        </w:rPr>
      </w:pPr>
      <w:bookmarkStart w:id="23" w:name="_Toc517421477"/>
      <w:r>
        <w:rPr>
          <w:noProof/>
          <w:lang w:eastAsia="ro-RO"/>
        </w:rPr>
        <w:t>Prezentare generală</w:t>
      </w:r>
      <w:bookmarkEnd w:id="23"/>
    </w:p>
    <w:p w:rsidR="0039588F" w:rsidRDefault="00EB73CC" w:rsidP="0039588F">
      <w:pPr>
        <w:ind w:firstLine="576"/>
        <w:jc w:val="both"/>
        <w:rPr>
          <w:lang w:eastAsia="ro-RO"/>
        </w:rPr>
      </w:pPr>
      <w:r>
        <w:rPr>
          <w:lang w:eastAsia="ro-RO"/>
        </w:rPr>
        <w:t>Azure Monitor ne permite să interpretă</w:t>
      </w:r>
      <w:r w:rsidR="0039588F" w:rsidRPr="0039588F">
        <w:rPr>
          <w:lang w:eastAsia="ro-RO"/>
        </w:rPr>
        <w:t>m date</w:t>
      </w:r>
      <w:r>
        <w:rPr>
          <w:lang w:eastAsia="ro-RO"/>
        </w:rPr>
        <w:t xml:space="preserve"> telemetrice pentru a putea urmări performanța ș</w:t>
      </w:r>
      <w:r w:rsidR="0039588F" w:rsidRPr="0039588F">
        <w:rPr>
          <w:lang w:eastAsia="ro-RO"/>
        </w:rPr>
        <w:t>i inte</w:t>
      </w:r>
      <w:r>
        <w:rPr>
          <w:lang w:eastAsia="ro-RO"/>
        </w:rPr>
        <w:t>gritatea sistemelor î</w:t>
      </w:r>
      <w:r w:rsidR="0039588F" w:rsidRPr="0039588F">
        <w:rPr>
          <w:lang w:eastAsia="ro-RO"/>
        </w:rPr>
        <w:t xml:space="preserve">n Azure. Cel mai important tip de date telemetrice din </w:t>
      </w:r>
      <w:r>
        <w:rPr>
          <w:lang w:eastAsia="ro-RO"/>
        </w:rPr>
        <w:t>Azure sunt metricele, denumite și indici de performanță</w:t>
      </w:r>
      <w:r w:rsidR="0039588F" w:rsidRPr="0039588F">
        <w:rPr>
          <w:lang w:eastAsia="ro-RO"/>
        </w:rPr>
        <w:t xml:space="preserve"> (</w:t>
      </w:r>
      <w:r>
        <w:rPr>
          <w:lang w:eastAsia="ro-RO"/>
        </w:rPr>
        <w:t>performance counters) prezente î</w:t>
      </w:r>
      <w:r w:rsidR="0039588F" w:rsidRPr="0039588F">
        <w:rPr>
          <w:lang w:eastAsia="ro-RO"/>
        </w:rPr>
        <w:t>n majoritatea resursel</w:t>
      </w:r>
      <w:r>
        <w:rPr>
          <w:lang w:eastAsia="ro-RO"/>
        </w:rPr>
        <w:t>or Azure. Azure Monitor ne oferă mai multe posibilități</w:t>
      </w:r>
      <w:r w:rsidR="0039588F" w:rsidRPr="0039588F">
        <w:rPr>
          <w:lang w:eastAsia="ro-RO"/>
        </w:rPr>
        <w:t xml:space="preserve"> de a configur</w:t>
      </w:r>
      <w:r>
        <w:rPr>
          <w:lang w:eastAsia="ro-RO"/>
        </w:rPr>
        <w:t>a ș</w:t>
      </w:r>
      <w:r w:rsidR="0039588F" w:rsidRPr="0039588F">
        <w:rPr>
          <w:lang w:eastAsia="ro-RO"/>
        </w:rPr>
        <w:t>i ci</w:t>
      </w:r>
      <w:r>
        <w:rPr>
          <w:lang w:eastAsia="ro-RO"/>
        </w:rPr>
        <w:t>ti metrici pentru monitorizare ș</w:t>
      </w:r>
      <w:r w:rsidR="0039588F" w:rsidRPr="0039588F">
        <w:rPr>
          <w:lang w:eastAsia="ro-RO"/>
        </w:rPr>
        <w:t>i depanare a sistemelor</w:t>
      </w:r>
      <w:r>
        <w:rPr>
          <w:lang w:eastAsia="ro-RO"/>
        </w:rPr>
        <w:t>.</w:t>
      </w:r>
    </w:p>
    <w:p w:rsidR="00943752" w:rsidRDefault="00036D60" w:rsidP="00943752">
      <w:pPr>
        <w:ind w:firstLine="576"/>
        <w:jc w:val="both"/>
        <w:rPr>
          <w:lang w:eastAsia="ro-RO"/>
        </w:rPr>
      </w:pPr>
      <w:r>
        <w:rPr>
          <w:noProof/>
          <w:lang w:val="en-US"/>
        </w:rPr>
        <w:drawing>
          <wp:anchor distT="0" distB="0" distL="114300" distR="114300" simplePos="0" relativeHeight="251661312" behindDoc="1" locked="0" layoutInCell="1" allowOverlap="1">
            <wp:simplePos x="0" y="0"/>
            <wp:positionH relativeFrom="margin">
              <wp:posOffset>-388620</wp:posOffset>
            </wp:positionH>
            <wp:positionV relativeFrom="paragraph">
              <wp:posOffset>349250</wp:posOffset>
            </wp:positionV>
            <wp:extent cx="3764280" cy="5166360"/>
            <wp:effectExtent l="0" t="0" r="7620" b="0"/>
            <wp:wrapTight wrapText="bothSides">
              <wp:wrapPolygon edited="0">
                <wp:start x="0" y="0"/>
                <wp:lineTo x="0" y="21504"/>
                <wp:lineTo x="21534" y="21504"/>
                <wp:lineTo x="21534" y="0"/>
                <wp:lineTo x="0" y="0"/>
              </wp:wrapPolygon>
            </wp:wrapTight>
            <wp:docPr id="12" name="Picture 12" descr="C:\Users\bcarausan\Downloads\metrics_overview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carausan\Downloads\metrics_overview_v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280" cy="5166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752">
        <w:rPr>
          <w:lang w:eastAsia="ro-RO"/>
        </w:rPr>
        <w:t>Metricii prezintă următoarele caracteristici:</w:t>
      </w:r>
    </w:p>
    <w:p w:rsidR="00943752" w:rsidRDefault="00943752" w:rsidP="00943752">
      <w:pPr>
        <w:pStyle w:val="ListParagraph"/>
        <w:numPr>
          <w:ilvl w:val="0"/>
          <w:numId w:val="20"/>
        </w:numPr>
        <w:jc w:val="both"/>
        <w:rPr>
          <w:lang w:eastAsia="ro-RO"/>
        </w:rPr>
      </w:pPr>
      <w:r>
        <w:rPr>
          <w:lang w:eastAsia="ro-RO"/>
        </w:rPr>
        <w:t>Toți metricii au o periodicitate standard de un minut (aceasta poate fi determinata de catre utilizator). O dată pe minut, utilizatorul primește valoarea metricului resursei, astfel oferind informații în timp real despre starea și integritatea acesteia.</w:t>
      </w:r>
    </w:p>
    <w:p w:rsidR="00943752" w:rsidRDefault="00943752" w:rsidP="00943752">
      <w:pPr>
        <w:pStyle w:val="ListParagraph"/>
        <w:numPr>
          <w:ilvl w:val="0"/>
          <w:numId w:val="20"/>
        </w:numPr>
        <w:jc w:val="both"/>
        <w:rPr>
          <w:lang w:eastAsia="ro-RO"/>
        </w:rPr>
      </w:pPr>
      <w:r>
        <w:rPr>
          <w:lang w:eastAsia="ro-RO"/>
        </w:rPr>
        <w:t>Valorile metrice sunt disponibile fără necesitatea de a configura sistemele de diagnoză complexe.</w:t>
      </w:r>
    </w:p>
    <w:p w:rsidR="00943752" w:rsidRDefault="00943752" w:rsidP="00036D60">
      <w:pPr>
        <w:pStyle w:val="ListParagraph"/>
        <w:numPr>
          <w:ilvl w:val="6"/>
          <w:numId w:val="20"/>
        </w:numPr>
        <w:jc w:val="both"/>
        <w:rPr>
          <w:lang w:eastAsia="ro-RO"/>
        </w:rPr>
      </w:pPr>
      <w:r>
        <w:rPr>
          <w:lang w:eastAsia="ro-RO"/>
        </w:rPr>
        <w:t>Fiecare metric este disponibil timp de o perioadă de 93 de zile, oferind posibilitatea de a urmări date recente, dar și de a urmări trendurile lunare ale integrității și performanței sistemului. Unele metrice pot avea perechi de atribute nume-valoare denumite dimensiuni. Acestea permit utilizatorului urmărirea în detaliu a metricului respectiv.</w:t>
      </w:r>
      <w:r w:rsidR="00036D60" w:rsidRPr="00036D60">
        <w:rPr>
          <w:noProof/>
          <w:lang w:val="en-US"/>
        </w:rPr>
        <w:t xml:space="preserve"> </w:t>
      </w:r>
    </w:p>
    <w:p w:rsidR="00943752" w:rsidRPr="00036D60" w:rsidRDefault="00036D60" w:rsidP="00036D60">
      <w:pPr>
        <w:pStyle w:val="Caption"/>
        <w:rPr>
          <w:rFonts w:eastAsia="Times New Roman" w:cs="Times New Roman"/>
          <w:color w:val="000000"/>
          <w:sz w:val="24"/>
          <w:szCs w:val="24"/>
        </w:rPr>
      </w:pPr>
      <w:r w:rsidRPr="00036D60">
        <w:t xml:space="preserve"> </w:t>
      </w:r>
      <w:r>
        <w:tab/>
        <w:t xml:space="preserve">Figură 4.1 </w:t>
      </w:r>
      <w:r w:rsidR="004915AC">
        <w:t>Metrici și servicii</w:t>
      </w:r>
      <w:r>
        <w:t>[</w:t>
      </w:r>
      <w:r w:rsidR="00970077">
        <w:t>15</w:t>
      </w:r>
      <w:r>
        <w:t>]</w:t>
      </w:r>
    </w:p>
    <w:p w:rsidR="004341B3" w:rsidRDefault="004341B3" w:rsidP="00AC346C">
      <w:pPr>
        <w:pStyle w:val="Heading2"/>
        <w:rPr>
          <w:lang w:eastAsia="ro-RO"/>
        </w:rPr>
      </w:pPr>
      <w:bookmarkStart w:id="24" w:name="_Toc517421478"/>
      <w:r>
        <w:rPr>
          <w:lang w:eastAsia="ro-RO"/>
        </w:rPr>
        <w:lastRenderedPageBreak/>
        <w:t>Metrici de bază</w:t>
      </w:r>
      <w:bookmarkEnd w:id="24"/>
    </w:p>
    <w:p w:rsidR="00410C97" w:rsidRDefault="00410C97" w:rsidP="00945AC9">
      <w:pPr>
        <w:ind w:left="576"/>
        <w:jc w:val="both"/>
        <w:rPr>
          <w:lang w:eastAsia="ro-RO"/>
        </w:rPr>
      </w:pPr>
      <w:r>
        <w:rPr>
          <w:lang w:eastAsia="ro-RO"/>
        </w:rPr>
        <w:t>Pentru urmărirea metricilor se pot defini următoarele taskuri:</w:t>
      </w:r>
    </w:p>
    <w:p w:rsidR="00410C97" w:rsidRDefault="00410C97" w:rsidP="00410C97">
      <w:pPr>
        <w:pStyle w:val="ListParagraph"/>
        <w:numPr>
          <w:ilvl w:val="0"/>
          <w:numId w:val="21"/>
        </w:numPr>
        <w:jc w:val="both"/>
        <w:rPr>
          <w:lang w:eastAsia="ro-RO"/>
        </w:rPr>
      </w:pPr>
      <w:r>
        <w:rPr>
          <w:lang w:eastAsia="ro-RO"/>
        </w:rPr>
        <w:t>Se pot configura reguli pentru a trimite alerte sau pentru a executa anumite acțiuni în cazul depășirii pragului limită definit. Aceste acțiuni sunt controlate prin grupuri de acțiuni. Exemple pentru astfel de acțiuni ar fi notificări trimise prin email, telefonic, sms, apeluri către un webhook, inițializarea unui runbook și multe altele. O acțiune automatizată specială ar fi Autoscale. Aceasta ne permite să scalăm resursa, mărind sau diminuând valorile ei, pentru a reduce costurile în perioadele de utilizare sub sarcină. O astfel de regulă se poate configura pentru orice metric care depășește un prag superior și inferior definit de utilizator.</w:t>
      </w:r>
    </w:p>
    <w:p w:rsidR="00410C97" w:rsidRDefault="00410C97" w:rsidP="00410C97">
      <w:pPr>
        <w:pStyle w:val="ListParagraph"/>
        <w:ind w:left="360"/>
        <w:jc w:val="both"/>
        <w:rPr>
          <w:lang w:eastAsia="ro-RO"/>
        </w:rPr>
      </w:pPr>
    </w:p>
    <w:p w:rsidR="00410C97" w:rsidRDefault="00410C97" w:rsidP="00410C97">
      <w:pPr>
        <w:pStyle w:val="ListParagraph"/>
        <w:numPr>
          <w:ilvl w:val="0"/>
          <w:numId w:val="21"/>
        </w:numPr>
        <w:jc w:val="both"/>
        <w:rPr>
          <w:lang w:eastAsia="ro-RO"/>
        </w:rPr>
      </w:pPr>
      <w:r>
        <w:rPr>
          <w:lang w:eastAsia="ro-RO"/>
        </w:rPr>
        <w:t>Toți metricii pot fi transferati către Application Insights sau Log Analytics astfel încât să se poată efectua căutări și crea alerte mai specifice pentru valorile metricilor resurselor.</w:t>
      </w:r>
    </w:p>
    <w:p w:rsidR="00410C97" w:rsidRDefault="00410C97" w:rsidP="00410C97">
      <w:pPr>
        <w:pStyle w:val="ListParagraph"/>
        <w:ind w:left="360"/>
        <w:jc w:val="both"/>
        <w:rPr>
          <w:lang w:eastAsia="ro-RO"/>
        </w:rPr>
      </w:pPr>
    </w:p>
    <w:p w:rsidR="00410C97" w:rsidRDefault="00410C97" w:rsidP="00410C97">
      <w:pPr>
        <w:pStyle w:val="ListParagraph"/>
        <w:numPr>
          <w:ilvl w:val="0"/>
          <w:numId w:val="21"/>
        </w:numPr>
        <w:jc w:val="both"/>
        <w:rPr>
          <w:lang w:eastAsia="ro-RO"/>
        </w:rPr>
      </w:pPr>
      <w:r>
        <w:rPr>
          <w:lang w:eastAsia="ro-RO"/>
        </w:rPr>
        <w:t>O altă opțiune este transmiterea metricilor către un Event Hub, astfel permițând redirecționarea lor către Azure Stream Analytics sau către alte aplicații pentru o analiză în timp real a valorilor. Transmiterea de date catre Event Hub se configurează folosind configurațiile de diagnosticare.</w:t>
      </w:r>
    </w:p>
    <w:p w:rsidR="00410C97" w:rsidRDefault="00410C97" w:rsidP="00410C97">
      <w:pPr>
        <w:pStyle w:val="ListParagraph"/>
        <w:ind w:left="360"/>
        <w:jc w:val="both"/>
        <w:rPr>
          <w:lang w:eastAsia="ro-RO"/>
        </w:rPr>
      </w:pPr>
    </w:p>
    <w:p w:rsidR="00410C97" w:rsidRDefault="001467D9" w:rsidP="00410C97">
      <w:pPr>
        <w:pStyle w:val="ListParagraph"/>
        <w:numPr>
          <w:ilvl w:val="0"/>
          <w:numId w:val="21"/>
        </w:numPr>
        <w:jc w:val="both"/>
        <w:rPr>
          <w:lang w:eastAsia="ro-RO"/>
        </w:rPr>
      </w:pPr>
      <w:r>
        <w:rPr>
          <w:lang w:eastAsia="ro-RO"/>
        </w:rPr>
        <w:t>Se oferă</w:t>
      </w:r>
      <w:r w:rsidR="00410C97">
        <w:rPr>
          <w:lang w:eastAsia="ro-RO"/>
        </w:rPr>
        <w:t xml:space="preserve"> posibilitatea de a</w:t>
      </w:r>
      <w:r>
        <w:rPr>
          <w:lang w:eastAsia="ro-RO"/>
        </w:rPr>
        <w:t xml:space="preserve"> arhiva datele despre performanț</w:t>
      </w:r>
      <w:r w:rsidR="00410C97">
        <w:rPr>
          <w:lang w:eastAsia="ro-RO"/>
        </w:rPr>
        <w:t>a sau integritat</w:t>
      </w:r>
      <w:r>
        <w:rPr>
          <w:lang w:eastAsia="ro-RO"/>
        </w:rPr>
        <w:t>ea resurselor pentru analiză sau crea</w:t>
      </w:r>
      <w:r w:rsidR="00410C97">
        <w:rPr>
          <w:lang w:eastAsia="ro-RO"/>
        </w:rPr>
        <w:t>re de rapoarte. V</w:t>
      </w:r>
      <w:r>
        <w:rPr>
          <w:lang w:eastAsia="ro-RO"/>
        </w:rPr>
        <w:t>alorile metricilor pot fi direcționate către stocare în Azure Blob în momentul configurării setă</w:t>
      </w:r>
      <w:r w:rsidR="00410C97">
        <w:rPr>
          <w:lang w:eastAsia="ro-RO"/>
        </w:rPr>
        <w:t>rilor de diag</w:t>
      </w:r>
      <w:r>
        <w:rPr>
          <w:lang w:eastAsia="ro-RO"/>
        </w:rPr>
        <w:t>nosticare pentru fiecare resursă î</w:t>
      </w:r>
      <w:r w:rsidR="00410C97">
        <w:rPr>
          <w:lang w:eastAsia="ro-RO"/>
        </w:rPr>
        <w:t>n parte.</w:t>
      </w:r>
    </w:p>
    <w:p w:rsidR="001467D9" w:rsidRDefault="001467D9" w:rsidP="001467D9">
      <w:pPr>
        <w:pStyle w:val="ListParagraph"/>
        <w:ind w:left="360"/>
        <w:jc w:val="both"/>
        <w:rPr>
          <w:lang w:eastAsia="ro-RO"/>
        </w:rPr>
      </w:pPr>
    </w:p>
    <w:p w:rsidR="00945AC9" w:rsidRDefault="00410C97" w:rsidP="00945AC9">
      <w:pPr>
        <w:pStyle w:val="ListParagraph"/>
        <w:numPr>
          <w:ilvl w:val="0"/>
          <w:numId w:val="21"/>
        </w:numPr>
        <w:jc w:val="both"/>
        <w:rPr>
          <w:lang w:eastAsia="ro-RO"/>
        </w:rPr>
      </w:pPr>
      <w:r>
        <w:rPr>
          <w:lang w:eastAsia="ro-RO"/>
        </w:rPr>
        <w:t xml:space="preserve">Portalul Azure este folosit pentru a accesa toate </w:t>
      </w:r>
      <w:r w:rsidR="001467D9">
        <w:rPr>
          <w:lang w:eastAsia="ro-RO"/>
        </w:rPr>
        <w:t>valorile metricilor în momentul selecției unei resurse și se doreste afiș</w:t>
      </w:r>
      <w:r>
        <w:rPr>
          <w:lang w:eastAsia="ro-RO"/>
        </w:rPr>
        <w:t>area valorilor sub</w:t>
      </w:r>
      <w:r w:rsidR="001467D9">
        <w:rPr>
          <w:lang w:eastAsia="ro-RO"/>
        </w:rPr>
        <w:t xml:space="preserve"> forma unei diagrame. Performanț</w:t>
      </w:r>
      <w:r>
        <w:rPr>
          <w:lang w:eastAsia="ro-RO"/>
        </w:rPr>
        <w:t>a unei</w:t>
      </w:r>
      <w:r w:rsidR="001467D9">
        <w:rPr>
          <w:lang w:eastAsia="ro-RO"/>
        </w:rPr>
        <w:t xml:space="preserve"> astfel de resurse, precum o mașina virtuală, un site sau o aplicație, poate fi urmarită mai ușor prin adă</w:t>
      </w:r>
      <w:r>
        <w:rPr>
          <w:lang w:eastAsia="ro-RO"/>
        </w:rPr>
        <w:t>ugarea diagramei afer</w:t>
      </w:r>
      <w:r w:rsidR="001467D9">
        <w:rPr>
          <w:lang w:eastAsia="ro-RO"/>
        </w:rPr>
        <w:t>ente în spaț</w:t>
      </w:r>
      <w:r>
        <w:rPr>
          <w:lang w:eastAsia="ro-RO"/>
        </w:rPr>
        <w:t>iul de lucru.</w:t>
      </w:r>
    </w:p>
    <w:p w:rsidR="00945AC9" w:rsidRDefault="00945AC9" w:rsidP="00945AC9">
      <w:pPr>
        <w:jc w:val="both"/>
        <w:rPr>
          <w:lang w:eastAsia="ro-RO"/>
        </w:rPr>
      </w:pPr>
    </w:p>
    <w:p w:rsidR="00410C97" w:rsidRDefault="00410C97" w:rsidP="001467D9">
      <w:pPr>
        <w:pStyle w:val="ListParagraph"/>
        <w:numPr>
          <w:ilvl w:val="0"/>
          <w:numId w:val="21"/>
        </w:numPr>
        <w:jc w:val="both"/>
        <w:rPr>
          <w:lang w:eastAsia="ro-RO"/>
        </w:rPr>
      </w:pPr>
      <w:r>
        <w:rPr>
          <w:lang w:eastAsia="ro-RO"/>
        </w:rPr>
        <w:t>Se pot extrage rapoarte sau date anal</w:t>
      </w:r>
      <w:r w:rsidR="001467D9">
        <w:rPr>
          <w:lang w:eastAsia="ro-RO"/>
        </w:rPr>
        <w:t>itice complexe despre performanț</w:t>
      </w:r>
      <w:r>
        <w:rPr>
          <w:lang w:eastAsia="ro-RO"/>
        </w:rPr>
        <w:t>a resurselor sau staticile de utilizare a acesteia.</w:t>
      </w:r>
    </w:p>
    <w:p w:rsidR="00410C97" w:rsidRDefault="001467D9" w:rsidP="001467D9">
      <w:pPr>
        <w:pStyle w:val="ListParagraph"/>
        <w:numPr>
          <w:ilvl w:val="0"/>
          <w:numId w:val="21"/>
        </w:numPr>
        <w:jc w:val="both"/>
        <w:rPr>
          <w:lang w:eastAsia="ro-RO"/>
        </w:rPr>
      </w:pPr>
      <w:r>
        <w:rPr>
          <w:lang w:eastAsia="ro-RO"/>
        </w:rPr>
        <w:t>Acești metrici pot fi interogaț</w:t>
      </w:r>
      <w:r w:rsidR="00410C97">
        <w:rPr>
          <w:lang w:eastAsia="ro-RO"/>
        </w:rPr>
        <w:t>i prin come</w:t>
      </w:r>
      <w:r>
        <w:rPr>
          <w:lang w:eastAsia="ro-RO"/>
        </w:rPr>
        <w:t>n</w:t>
      </w:r>
      <w:r w:rsidR="00410C97">
        <w:rPr>
          <w:lang w:eastAsia="ro-RO"/>
        </w:rPr>
        <w:t>zi PowerShell sau folosind REST API.</w:t>
      </w:r>
    </w:p>
    <w:p w:rsidR="00410C97" w:rsidRPr="00410C97" w:rsidRDefault="00410C97" w:rsidP="001467D9">
      <w:pPr>
        <w:pStyle w:val="ListParagraph"/>
        <w:numPr>
          <w:ilvl w:val="0"/>
          <w:numId w:val="21"/>
        </w:numPr>
        <w:jc w:val="both"/>
        <w:rPr>
          <w:lang w:eastAsia="ro-RO"/>
        </w:rPr>
      </w:pPr>
      <w:r>
        <w:rPr>
          <w:lang w:eastAsia="ro-RO"/>
        </w:rPr>
        <w:t>Azure Monitor REST API-uri pot fi folosite pentru a importa valorile metricilor.</w:t>
      </w:r>
    </w:p>
    <w:p w:rsidR="004341B3" w:rsidRPr="004341B3" w:rsidRDefault="004341B3" w:rsidP="00AC346C">
      <w:pPr>
        <w:pStyle w:val="Heading2"/>
        <w:rPr>
          <w:lang w:eastAsia="ro-RO"/>
        </w:rPr>
      </w:pPr>
      <w:bookmarkStart w:id="25" w:name="_Toc517421479"/>
      <w:r>
        <w:rPr>
          <w:lang w:eastAsia="ro-RO"/>
        </w:rPr>
        <w:lastRenderedPageBreak/>
        <w:t>Metrici multi-</w:t>
      </w:r>
      <w:r w:rsidR="00AC346C">
        <w:rPr>
          <w:lang w:eastAsia="ro-RO"/>
        </w:rPr>
        <w:t>dimensionali</w:t>
      </w:r>
      <w:bookmarkEnd w:id="25"/>
    </w:p>
    <w:p w:rsidR="004341B3" w:rsidRPr="004341B3" w:rsidRDefault="004341B3" w:rsidP="0039588F">
      <w:pPr>
        <w:ind w:firstLine="432"/>
        <w:jc w:val="both"/>
        <w:rPr>
          <w:lang w:eastAsia="ro-RO"/>
        </w:rPr>
      </w:pPr>
      <w:r w:rsidRPr="004341B3">
        <w:rPr>
          <w:lang w:eastAsia="ro-RO"/>
        </w:rPr>
        <w:t>Majori</w:t>
      </w:r>
      <w:r>
        <w:rPr>
          <w:lang w:eastAsia="ro-RO"/>
        </w:rPr>
        <w:t>tatea resurselor din Azure expu</w:t>
      </w:r>
      <w:r w:rsidR="00410C97">
        <w:rPr>
          <w:lang w:eastAsia="ro-RO"/>
        </w:rPr>
        <w:t>n</w:t>
      </w:r>
      <w:r w:rsidRPr="004341B3">
        <w:rPr>
          <w:lang w:eastAsia="ro-RO"/>
        </w:rPr>
        <w:t xml:space="preserve"> acum metrici multid</w:t>
      </w:r>
      <w:r>
        <w:rPr>
          <w:lang w:eastAsia="ro-RO"/>
        </w:rPr>
        <w:t>imensionale. Aceste metrici urmă</w:t>
      </w:r>
      <w:r w:rsidRPr="004341B3">
        <w:rPr>
          <w:lang w:eastAsia="ro-RO"/>
        </w:rPr>
        <w:t>resc mai multe seturi de valori pentru una sau mai multe dimensiuni. De exemplu, un metric precum spatiul liber de stocare</w:t>
      </w:r>
      <w:r>
        <w:rPr>
          <w:lang w:eastAsia="ro-RO"/>
        </w:rPr>
        <w:t xml:space="preserve"> (</w:t>
      </w:r>
      <w:r>
        <w:rPr>
          <w:lang w:val="en-US" w:eastAsia="ro-RO"/>
        </w:rPr>
        <w:t>“</w:t>
      </w:r>
      <w:r w:rsidRPr="004341B3">
        <w:rPr>
          <w:lang w:val="en-US" w:eastAsia="ro-RO"/>
        </w:rPr>
        <w:t>Available disk space</w:t>
      </w:r>
      <w:r>
        <w:rPr>
          <w:lang w:val="en-US" w:eastAsia="ro-RO"/>
        </w:rPr>
        <w:t>”</w:t>
      </w:r>
      <w:r>
        <w:rPr>
          <w:lang w:eastAsia="ro-RO"/>
        </w:rPr>
        <w:t>) poate avea dimensiuni precum "D</w:t>
      </w:r>
      <w:r w:rsidRPr="004341B3">
        <w:rPr>
          <w:lang w:eastAsia="ro-RO"/>
        </w:rPr>
        <w:t>rive" cu val</w:t>
      </w:r>
      <w:r>
        <w:rPr>
          <w:lang w:eastAsia="ro-RO"/>
        </w:rPr>
        <w:t>orile "C:", "D:" care oferă</w:t>
      </w:r>
      <w:r w:rsidRPr="004341B3">
        <w:rPr>
          <w:lang w:eastAsia="ro-RO"/>
        </w:rPr>
        <w:t xml:space="preserve"> posibilitatea de a vizualiza spa</w:t>
      </w:r>
      <w:r>
        <w:rPr>
          <w:lang w:eastAsia="ro-RO"/>
        </w:rPr>
        <w:t>țiul liber al tuturor partiț</w:t>
      </w:r>
      <w:r w:rsidRPr="004341B3">
        <w:rPr>
          <w:lang w:eastAsia="ro-RO"/>
        </w:rPr>
        <w:t>iilor sau a tuturor mediilor de stocare</w:t>
      </w:r>
      <w:r>
        <w:rPr>
          <w:lang w:eastAsia="ro-RO"/>
        </w:rPr>
        <w:t>, sau a partițiilor individuale și a fiecă</w:t>
      </w:r>
      <w:r w:rsidRPr="004341B3">
        <w:rPr>
          <w:lang w:eastAsia="ro-RO"/>
        </w:rPr>
        <w:t>rui mediu de stocare</w:t>
      </w:r>
      <w:r>
        <w:rPr>
          <w:lang w:eastAsia="ro-RO"/>
        </w:rPr>
        <w:t>.</w:t>
      </w:r>
      <w:r w:rsidR="006F4CF6">
        <w:rPr>
          <w:lang w:eastAsia="ro-RO"/>
        </w:rPr>
        <w:t xml:space="preserve"> [16]</w:t>
      </w:r>
    </w:p>
    <w:p w:rsidR="002D3D09" w:rsidRDefault="002D3D09" w:rsidP="002D3D09">
      <w:pPr>
        <w:pStyle w:val="Heading2"/>
        <w:rPr>
          <w:noProof/>
          <w:lang w:eastAsia="ro-RO"/>
        </w:rPr>
      </w:pPr>
      <w:bookmarkStart w:id="26" w:name="_Toc517421480"/>
      <w:r>
        <w:rPr>
          <w:noProof/>
          <w:lang w:eastAsia="ro-RO"/>
        </w:rPr>
        <w:t>Interogarea metricilor</w:t>
      </w:r>
      <w:bookmarkEnd w:id="26"/>
    </w:p>
    <w:p w:rsidR="00E313C3" w:rsidRPr="00E313C3" w:rsidRDefault="00E313C3" w:rsidP="00E313C3">
      <w:pPr>
        <w:ind w:firstLine="576"/>
        <w:rPr>
          <w:lang w:eastAsia="ro-RO"/>
        </w:rPr>
      </w:pPr>
      <w:r>
        <w:rPr>
          <w:lang w:eastAsia="ro-RO"/>
        </w:rPr>
        <w:t>Vom alege ca și caz de studiu mașinile virtuale. Indiferent de sistemul de operare, Linux sau Windows, se dorește monitorizarea metricilor de bază pentru a asigura funcționarea serviciilor și a serverelor. Cele mai relevante metrici pentru acest tip de resursă sunt CPU, disk I/O, utilizarea memoriei și traficul. Pentru o mașină virtuală, există 5 alternative de obținere a metricilor, următoarele 2 destinate utilizatorilor obișnuiți</w:t>
      </w:r>
      <w:r>
        <w:rPr>
          <w:lang w:val="en-US" w:eastAsia="ro-RO"/>
        </w:rPr>
        <w:t>:</w:t>
      </w:r>
    </w:p>
    <w:p w:rsidR="002D3D09" w:rsidRDefault="002D3D09" w:rsidP="002D3D09">
      <w:pPr>
        <w:pStyle w:val="Heading3"/>
        <w:rPr>
          <w:lang w:eastAsia="ro-RO"/>
        </w:rPr>
      </w:pPr>
      <w:bookmarkStart w:id="27" w:name="_Toc517421481"/>
      <w:r>
        <w:rPr>
          <w:lang w:eastAsia="ro-RO"/>
        </w:rPr>
        <w:t>Azure Portal</w:t>
      </w:r>
      <w:bookmarkEnd w:id="27"/>
    </w:p>
    <w:p w:rsidR="00B61EB9" w:rsidRDefault="00E313C3" w:rsidP="00B61EB9">
      <w:pPr>
        <w:ind w:firstLine="720"/>
        <w:rPr>
          <w:lang w:eastAsia="ro-RO"/>
        </w:rPr>
      </w:pPr>
      <w:r>
        <w:rPr>
          <w:lang w:eastAsia="ro-RO"/>
        </w:rPr>
        <w:t>Prin intermediul portalului Azure se pot selecta simplu metricile și se pot crea alerte.</w:t>
      </w:r>
      <w:r w:rsidR="00B61EB9">
        <w:rPr>
          <w:lang w:eastAsia="ro-RO"/>
        </w:rPr>
        <w:t xml:space="preserve"> Acest portal poate fi folosit cu ușurință de către utilizatorul de rând.</w:t>
      </w:r>
    </w:p>
    <w:p w:rsidR="00B61EB9" w:rsidRDefault="00E313C3" w:rsidP="001B4179">
      <w:pPr>
        <w:rPr>
          <w:lang w:eastAsia="ro-RO"/>
        </w:rPr>
      </w:pPr>
      <w:r>
        <w:rPr>
          <w:noProof/>
          <w:lang w:val="en-US"/>
        </w:rPr>
        <w:drawing>
          <wp:anchor distT="0" distB="0" distL="114300" distR="114300" simplePos="0" relativeHeight="251662336" behindDoc="0" locked="0" layoutInCell="1" allowOverlap="1">
            <wp:simplePos x="0" y="0"/>
            <wp:positionH relativeFrom="margin">
              <wp:posOffset>0</wp:posOffset>
            </wp:positionH>
            <wp:positionV relativeFrom="paragraph">
              <wp:posOffset>189230</wp:posOffset>
            </wp:positionV>
            <wp:extent cx="6353810" cy="2865120"/>
            <wp:effectExtent l="0" t="0" r="8890" b="0"/>
            <wp:wrapSquare wrapText="bothSides"/>
            <wp:docPr id="13" name="Picture 13" descr="C:\Users\bcarausan\Downloads\metrics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bcarausan\Downloads\metricsoverview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810"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1EB9" w:rsidRDefault="00B61EB9" w:rsidP="00B61EB9">
      <w:pPr>
        <w:pStyle w:val="Caption"/>
        <w:jc w:val="center"/>
        <w:rPr>
          <w:lang w:eastAsia="ro-RO"/>
        </w:rPr>
      </w:pPr>
      <w:r>
        <w:t>Figură 4.2 Azure portal monitor</w:t>
      </w:r>
    </w:p>
    <w:p w:rsidR="00B61EB9" w:rsidRPr="00B61EB9" w:rsidRDefault="00B61EB9" w:rsidP="00B61EB9">
      <w:pPr>
        <w:jc w:val="center"/>
        <w:rPr>
          <w:lang w:eastAsia="ro-RO"/>
        </w:rPr>
      </w:pPr>
    </w:p>
    <w:p w:rsidR="001B4179" w:rsidRDefault="00B61EB9" w:rsidP="00B61EB9">
      <w:pPr>
        <w:pStyle w:val="Heading3"/>
        <w:rPr>
          <w:lang w:eastAsia="ro-RO"/>
        </w:rPr>
      </w:pPr>
      <w:bookmarkStart w:id="28" w:name="_Toc517421482"/>
      <w:r>
        <w:rPr>
          <w:lang w:eastAsia="ro-RO"/>
        </w:rPr>
        <w:lastRenderedPageBreak/>
        <w:t>Azure storage</w:t>
      </w:r>
      <w:bookmarkEnd w:id="28"/>
    </w:p>
    <w:p w:rsidR="00B61EB9" w:rsidRPr="00B61EB9" w:rsidRDefault="00B61EB9" w:rsidP="00B61EB9">
      <w:pPr>
        <w:rPr>
          <w:lang w:eastAsia="ro-RO"/>
        </w:rPr>
      </w:pPr>
      <w:r>
        <w:rPr>
          <w:lang w:eastAsia="ro-RO"/>
        </w:rPr>
        <w:t>Această soluție implică mai mulți pași. Se începe cu activarea extensiei de Azure Diagnostics în proprietățile mașinii virtuale pentru care se dorește obținerea de loguri în format neprocesat. Aceste loguri sunt stocate într-un storage account, deci este nevoie de crearea acestuia. Apoi, în Visual Studio, în fereastra Cloud Explorer vom vedea tabelele cu informațiile despre metricile acelei mașini virtuale. care mai apoi se pot exporta.</w:t>
      </w:r>
    </w:p>
    <w:p w:rsidR="00B61EB9" w:rsidRDefault="00B61EB9" w:rsidP="00B61EB9">
      <w:pPr>
        <w:pStyle w:val="Caption"/>
        <w:jc w:val="center"/>
        <w:rPr>
          <w:lang w:eastAsia="ro-RO"/>
        </w:rPr>
      </w:pPr>
      <w:r>
        <w:rPr>
          <w:noProof/>
          <w:lang w:val="en-US"/>
        </w:rPr>
        <w:drawing>
          <wp:inline distT="0" distB="0" distL="0" distR="0">
            <wp:extent cx="5943600" cy="6065520"/>
            <wp:effectExtent l="0" t="0" r="0" b="0"/>
            <wp:docPr id="14" name="Picture 14" descr="C:\Users\bcarausan\Downloads\2-wad-metr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bcarausan\Downloads\2-wad-metrics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065520"/>
                    </a:xfrm>
                    <a:prstGeom prst="rect">
                      <a:avLst/>
                    </a:prstGeom>
                    <a:noFill/>
                    <a:ln>
                      <a:noFill/>
                    </a:ln>
                  </pic:spPr>
                </pic:pic>
              </a:graphicData>
            </a:graphic>
          </wp:inline>
        </w:drawing>
      </w:r>
      <w:r w:rsidRPr="00B61EB9">
        <w:t xml:space="preserve"> </w:t>
      </w:r>
      <w:r>
        <w:t>Figură 4.3 Cloud explorer Azure tables</w:t>
      </w:r>
    </w:p>
    <w:p w:rsidR="00B61EB9" w:rsidRPr="00B61EB9" w:rsidRDefault="00B61EB9" w:rsidP="00B61EB9">
      <w:pPr>
        <w:rPr>
          <w:lang w:eastAsia="ro-RO"/>
        </w:rPr>
      </w:pPr>
    </w:p>
    <w:p w:rsidR="002D3D09" w:rsidRDefault="002D3D09" w:rsidP="002D3D09">
      <w:pPr>
        <w:pStyle w:val="Heading3"/>
        <w:rPr>
          <w:lang w:eastAsia="ro-RO"/>
        </w:rPr>
      </w:pPr>
      <w:bookmarkStart w:id="29" w:name="_Toc517421483"/>
      <w:r>
        <w:rPr>
          <w:lang w:eastAsia="ro-RO"/>
        </w:rPr>
        <w:lastRenderedPageBreak/>
        <w:t>Azure CLI</w:t>
      </w:r>
      <w:r w:rsidR="00E313C3">
        <w:rPr>
          <w:lang w:eastAsia="ro-RO"/>
        </w:rPr>
        <w:t xml:space="preserve"> &amp; Powersh</w:t>
      </w:r>
      <w:r w:rsidR="00B61EB9">
        <w:rPr>
          <w:lang w:eastAsia="ro-RO"/>
        </w:rPr>
        <w:t>ell</w:t>
      </w:r>
      <w:bookmarkEnd w:id="29"/>
    </w:p>
    <w:p w:rsidR="00B61EB9" w:rsidRPr="00E26F53" w:rsidRDefault="00B61EB9" w:rsidP="00B61EB9">
      <w:pPr>
        <w:rPr>
          <w:lang w:val="en-US" w:eastAsia="ro-RO"/>
        </w:rPr>
      </w:pPr>
      <w:r>
        <w:rPr>
          <w:lang w:eastAsia="ro-RO"/>
        </w:rPr>
        <w:t xml:space="preserve">Un exemplu de request azure cli care </w:t>
      </w:r>
      <w:r w:rsidR="00E26F53">
        <w:rPr>
          <w:lang w:eastAsia="ro-RO"/>
        </w:rPr>
        <w:t>ia metricile de tip Percentage CPU din ultima oră</w:t>
      </w:r>
      <w:r w:rsidR="00E26F53">
        <w:rPr>
          <w:lang w:val="en-US" w:eastAsia="ro-RO"/>
        </w:rPr>
        <w:t>:</w:t>
      </w:r>
    </w:p>
    <w:tbl>
      <w:tblPr>
        <w:tblStyle w:val="TableGrid"/>
        <w:tblW w:w="0" w:type="auto"/>
        <w:tblLook w:val="04A0" w:firstRow="1" w:lastRow="0" w:firstColumn="1" w:lastColumn="0" w:noHBand="0" w:noVBand="1"/>
      </w:tblPr>
      <w:tblGrid>
        <w:gridCol w:w="9350"/>
      </w:tblGrid>
      <w:tr w:rsidR="00B61EB9" w:rsidTr="00B61EB9">
        <w:tc>
          <w:tcPr>
            <w:tcW w:w="9350" w:type="dxa"/>
          </w:tcPr>
          <w:p w:rsidR="00B61EB9" w:rsidRDefault="00B61EB9" w:rsidP="00B61EB9">
            <w:pPr>
              <w:rPr>
                <w:lang w:eastAsia="ro-RO"/>
              </w:rPr>
            </w:pPr>
            <w:r w:rsidRPr="00B61EB9">
              <w:rPr>
                <w:lang w:eastAsia="ro-RO"/>
              </w:rPr>
              <w:t>az monitor metrics list --resource {ResourceName} --metric "Percentage CPU"</w:t>
            </w:r>
          </w:p>
        </w:tc>
      </w:tr>
    </w:tbl>
    <w:p w:rsidR="00B61EB9" w:rsidRDefault="00B61EB9" w:rsidP="00B61EB9">
      <w:pPr>
        <w:rPr>
          <w:lang w:eastAsia="ro-RO"/>
        </w:rPr>
      </w:pPr>
    </w:p>
    <w:p w:rsidR="00E26F53" w:rsidRDefault="00E26F53" w:rsidP="00B61EB9">
      <w:pPr>
        <w:rPr>
          <w:lang w:eastAsia="ro-RO"/>
        </w:rPr>
      </w:pPr>
      <w:r>
        <w:rPr>
          <w:lang w:eastAsia="ro-RO"/>
        </w:rPr>
        <w:t>Un alt exemplu de script powershell care ia valoarea medie CPU la interval de 1 minut pentru ultimele 40 de minute.</w:t>
      </w:r>
    </w:p>
    <w:tbl>
      <w:tblPr>
        <w:tblStyle w:val="TableGrid"/>
        <w:tblW w:w="0" w:type="auto"/>
        <w:tblLook w:val="04A0" w:firstRow="1" w:lastRow="0" w:firstColumn="1" w:lastColumn="0" w:noHBand="0" w:noVBand="1"/>
      </w:tblPr>
      <w:tblGrid>
        <w:gridCol w:w="9350"/>
      </w:tblGrid>
      <w:tr w:rsidR="00E26F53" w:rsidTr="00E26F53">
        <w:tc>
          <w:tcPr>
            <w:tcW w:w="9350" w:type="dxa"/>
          </w:tcPr>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lang w:val="en-US"/>
              </w:rPr>
            </w:pPr>
            <w:r w:rsidRPr="00E26F53">
              <w:rPr>
                <w:rFonts w:ascii="Consolas" w:hAnsi="Consolas" w:cs="Segoe UI"/>
                <w:color w:val="333333"/>
                <w:sz w:val="20"/>
                <w:szCs w:val="20"/>
              </w:rPr>
              <w:t>$endTime = Get-Date</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$startTime = $endTime.AddMinutes(-40)</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$timeGrain = '00:01:00'</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$resourceId = '/subscriptions/SUBSCRIPTION_guid/resourceGroups/myRG/providers/Microsoft.Compute/virtualMachines/myVM'</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$metricName = '\Processor(_Total)\% Processor Time'</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Segoe UI" w:hAnsi="Segoe UI" w:cs="Segoe UI"/>
                <w:color w:val="333333"/>
                <w:sz w:val="20"/>
                <w:szCs w:val="20"/>
              </w:rPr>
              <w:t> </w:t>
            </w:r>
          </w:p>
          <w:p w:rsidR="00E26F53" w:rsidRPr="00E26F53" w:rsidRDefault="00E26F53" w:rsidP="00E26F53">
            <w:pPr>
              <w:pStyle w:val="NormalWeb"/>
              <w:shd w:val="clear" w:color="auto" w:fill="FFFFFF"/>
              <w:spacing w:before="0" w:beforeAutospacing="0" w:after="0" w:afterAutospacing="0"/>
              <w:rPr>
                <w:rFonts w:ascii="Segoe UI" w:hAnsi="Segoe UI" w:cs="Segoe UI"/>
                <w:color w:val="333333"/>
                <w:sz w:val="20"/>
                <w:szCs w:val="20"/>
              </w:rPr>
            </w:pPr>
            <w:r w:rsidRPr="00E26F53">
              <w:rPr>
                <w:rFonts w:ascii="Consolas" w:hAnsi="Consolas" w:cs="Segoe UI"/>
                <w:color w:val="333333"/>
                <w:sz w:val="20"/>
                <w:szCs w:val="20"/>
              </w:rPr>
              <w:t>(Get-AzureRmMetric -ResourceId $resourceId `</w:t>
            </w:r>
            <w:r w:rsidRPr="00E26F53">
              <w:rPr>
                <w:rFonts w:ascii="Consolas" w:hAnsi="Consolas" w:cs="Segoe UI"/>
                <w:color w:val="333333"/>
                <w:sz w:val="20"/>
                <w:szCs w:val="20"/>
              </w:rPr>
              <w:br/>
              <w:t>-TimeGrain $timeGrain -StartTime $startTime `</w:t>
            </w:r>
            <w:r w:rsidRPr="00E26F53">
              <w:rPr>
                <w:rFonts w:ascii="Consolas" w:hAnsi="Consolas" w:cs="Segoe UI"/>
                <w:color w:val="333333"/>
                <w:sz w:val="20"/>
                <w:szCs w:val="20"/>
              </w:rPr>
              <w:br/>
              <w:t>-EndTime $endTime `</w:t>
            </w:r>
            <w:r w:rsidRPr="00E26F53">
              <w:rPr>
                <w:rFonts w:ascii="Consolas" w:hAnsi="Consolas" w:cs="Segoe UI"/>
                <w:color w:val="333333"/>
                <w:sz w:val="20"/>
                <w:szCs w:val="20"/>
              </w:rPr>
              <w:br/>
              <w:t>-MetricNames $metricName).MetricDefinitions</w:t>
            </w:r>
          </w:p>
          <w:p w:rsidR="00E26F53" w:rsidRDefault="00E26F53" w:rsidP="00B61EB9">
            <w:pPr>
              <w:rPr>
                <w:lang w:eastAsia="ro-RO"/>
              </w:rPr>
            </w:pPr>
          </w:p>
        </w:tc>
      </w:tr>
    </w:tbl>
    <w:p w:rsidR="00E26F53" w:rsidRPr="00B61EB9" w:rsidRDefault="00E26F53" w:rsidP="00B61EB9">
      <w:pPr>
        <w:rPr>
          <w:lang w:eastAsia="ro-RO"/>
        </w:rPr>
      </w:pPr>
    </w:p>
    <w:p w:rsidR="002D3D09" w:rsidRDefault="002D3D09" w:rsidP="002D3D09">
      <w:pPr>
        <w:pStyle w:val="Heading3"/>
        <w:rPr>
          <w:lang w:eastAsia="ro-RO"/>
        </w:rPr>
      </w:pPr>
      <w:bookmarkStart w:id="30" w:name="_Toc517421484"/>
      <w:r>
        <w:rPr>
          <w:lang w:eastAsia="ro-RO"/>
        </w:rPr>
        <w:t>REST API</w:t>
      </w:r>
      <w:bookmarkEnd w:id="30"/>
    </w:p>
    <w:p w:rsidR="00E26F53" w:rsidRDefault="00E26F53" w:rsidP="00E26F53">
      <w:pPr>
        <w:ind w:firstLine="720"/>
        <w:jc w:val="both"/>
        <w:rPr>
          <w:lang w:eastAsia="ro-RO"/>
        </w:rPr>
      </w:pPr>
      <w:r>
        <w:rPr>
          <w:lang w:eastAsia="ro-RO"/>
        </w:rPr>
        <w:t>Metricile Azure sunt accesibile prin API-urile Azure Monitor. Sunt puse la dispoziție două API-uri pentru accesarea acestora.</w:t>
      </w:r>
    </w:p>
    <w:p w:rsidR="00E26F53" w:rsidRDefault="00E26F53" w:rsidP="00E26F53">
      <w:pPr>
        <w:pStyle w:val="ListParagraph"/>
        <w:numPr>
          <w:ilvl w:val="0"/>
          <w:numId w:val="22"/>
        </w:numPr>
        <w:jc w:val="both"/>
        <w:rPr>
          <w:lang w:eastAsia="ro-RO"/>
        </w:rPr>
      </w:pPr>
      <w:r>
        <w:rPr>
          <w:lang w:eastAsia="ro-RO"/>
        </w:rPr>
        <w:t>Azure Monitor Metric Definitions REST API,  care obține lista de metrici basic sau multi-dimensionali disponibili pentru o resursă, inclusiv detalii despre dimensiunile existente.</w:t>
      </w:r>
    </w:p>
    <w:p w:rsidR="00E26F53" w:rsidRPr="00E26F53" w:rsidRDefault="00E26F53" w:rsidP="00E26F53">
      <w:pPr>
        <w:pStyle w:val="ListParagraph"/>
        <w:numPr>
          <w:ilvl w:val="0"/>
          <w:numId w:val="22"/>
        </w:numPr>
        <w:jc w:val="both"/>
        <w:rPr>
          <w:lang w:eastAsia="ro-RO"/>
        </w:rPr>
      </w:pPr>
      <w:r>
        <w:rPr>
          <w:lang w:eastAsia="ro-RO"/>
        </w:rPr>
        <w:t>Azure Monitor Metrics REST API, pentru a segmenta, filtra și accesa actualele valorile ale metricilor.</w:t>
      </w:r>
    </w:p>
    <w:p w:rsidR="00E26F53" w:rsidRPr="00E26F53" w:rsidRDefault="00E26F53" w:rsidP="00E26F53">
      <w:pPr>
        <w:rPr>
          <w:lang w:val="en-US" w:eastAsia="ro-RO"/>
        </w:rPr>
      </w:pPr>
      <w:r>
        <w:rPr>
          <w:lang w:eastAsia="ro-RO"/>
        </w:rPr>
        <w:t>Formatul de bază pentru request-ul de metrici</w:t>
      </w:r>
      <w:r>
        <w:rPr>
          <w:lang w:val="en-US" w:eastAsia="ro-RO"/>
        </w:rPr>
        <w:t>:</w:t>
      </w:r>
    </w:p>
    <w:tbl>
      <w:tblPr>
        <w:tblStyle w:val="TableGrid"/>
        <w:tblW w:w="0" w:type="auto"/>
        <w:tblLook w:val="04A0" w:firstRow="1" w:lastRow="0" w:firstColumn="1" w:lastColumn="0" w:noHBand="0" w:noVBand="1"/>
      </w:tblPr>
      <w:tblGrid>
        <w:gridCol w:w="9350"/>
      </w:tblGrid>
      <w:tr w:rsidR="00517601" w:rsidTr="00517601">
        <w:tc>
          <w:tcPr>
            <w:tcW w:w="9350" w:type="dxa"/>
          </w:tcPr>
          <w:p w:rsidR="00517601" w:rsidRDefault="00517601" w:rsidP="00517601">
            <w:pPr>
              <w:rPr>
                <w:lang w:eastAsia="ro-RO"/>
              </w:rPr>
            </w:pPr>
            <w:r w:rsidRPr="00517601">
              <w:rPr>
                <w:lang w:eastAsia="ro-RO"/>
              </w:rPr>
              <w:t>GET https://management.azure.com/{resourceUri}/providers/microsoft.insights/metrics?timespan={timespan}&amp;interval={interval}&amp;metricnames={metricnames}&amp;aggregation={aggregation}&amp;top={top}&amp;orderby={orderby}&amp;$filter={$filter}&amp;resultType={resultType}&amp;api-version=2018-01-01&amp;metricnamespace={metricnamespace}</w:t>
            </w:r>
          </w:p>
        </w:tc>
      </w:tr>
    </w:tbl>
    <w:p w:rsidR="004B16F2" w:rsidRDefault="004B16F2" w:rsidP="00277DDF">
      <w:pPr>
        <w:jc w:val="both"/>
        <w:rPr>
          <w:noProof/>
          <w:lang w:eastAsia="ro-RO"/>
        </w:rPr>
      </w:pPr>
    </w:p>
    <w:p w:rsidR="00E44825" w:rsidRPr="00C81398" w:rsidRDefault="00F07F31" w:rsidP="00C81398">
      <w:pPr>
        <w:pStyle w:val="Heading1"/>
        <w:rPr>
          <w:noProof/>
          <w:lang w:eastAsia="ro-RO"/>
        </w:rPr>
      </w:pPr>
      <w:bookmarkStart w:id="31" w:name="_Toc517421485"/>
      <w:r>
        <w:rPr>
          <w:noProof/>
          <w:lang w:eastAsia="ro-RO"/>
        </w:rPr>
        <w:lastRenderedPageBreak/>
        <w:t>Dezvoltarea aplicativă</w:t>
      </w:r>
      <w:bookmarkEnd w:id="31"/>
    </w:p>
    <w:p w:rsidR="0075159C" w:rsidRDefault="00C81398" w:rsidP="00C81398">
      <w:pPr>
        <w:pStyle w:val="Heading2"/>
        <w:rPr>
          <w:lang w:eastAsia="ro-RO"/>
        </w:rPr>
      </w:pPr>
      <w:bookmarkStart w:id="32" w:name="_Toc517421486"/>
      <w:r>
        <w:rPr>
          <w:lang w:eastAsia="ro-RO"/>
        </w:rPr>
        <w:t>P</w:t>
      </w:r>
      <w:r w:rsidR="00F07F31">
        <w:rPr>
          <w:lang w:eastAsia="ro-RO"/>
        </w:rPr>
        <w:t>rezentare</w:t>
      </w:r>
      <w:bookmarkEnd w:id="32"/>
    </w:p>
    <w:p w:rsidR="00E26F53" w:rsidRDefault="0075159C" w:rsidP="00CA6AFC">
      <w:pPr>
        <w:ind w:firstLine="576"/>
        <w:jc w:val="both"/>
        <w:rPr>
          <w:lang w:eastAsia="ro-RO"/>
        </w:rPr>
      </w:pPr>
      <w:r w:rsidRPr="00E26F53">
        <w:rPr>
          <w:lang w:eastAsia="ro-RO"/>
        </w:rPr>
        <w:t xml:space="preserve">Aplicația </w:t>
      </w:r>
      <w:r w:rsidR="0078625C" w:rsidRPr="00E26F53">
        <w:rPr>
          <w:lang w:eastAsia="ro-RO"/>
        </w:rPr>
        <w:t>prezentată în cadr</w:t>
      </w:r>
      <w:r w:rsidR="004341B3" w:rsidRPr="00E26F53">
        <w:rPr>
          <w:lang w:eastAsia="ro-RO"/>
        </w:rPr>
        <w:t xml:space="preserve">ul acestei lucrări reprezintă un sistem de colectare și procesare a metricilor care poate fi modificat </w:t>
      </w:r>
      <w:r w:rsidR="00DF4E27" w:rsidRPr="00E26F53">
        <w:rPr>
          <w:lang w:eastAsia="ro-RO"/>
        </w:rPr>
        <w:t>oricând pentru a împlini cerințe noi.</w:t>
      </w:r>
      <w:r w:rsidR="004341B3" w:rsidRPr="00E26F53">
        <w:rPr>
          <w:lang w:eastAsia="ro-RO"/>
        </w:rPr>
        <w:t xml:space="preserve"> </w:t>
      </w:r>
      <w:r w:rsidR="00E26F53">
        <w:rPr>
          <w:lang w:eastAsia="ro-RO"/>
        </w:rPr>
        <w:t>Aplicația propune o idee de implementare a unui sistem de monitorizare particularizat pe nevoile utilizatorului</w:t>
      </w:r>
      <w:r w:rsidR="00CA6AFC">
        <w:rPr>
          <w:lang w:eastAsia="ro-RO"/>
        </w:rPr>
        <w:t xml:space="preserve">, cu mențiunea că se urmărește totuși ca serviciile monitorizate să fie de tipul </w:t>
      </w:r>
      <w:r w:rsidR="00E26F53">
        <w:rPr>
          <w:lang w:eastAsia="ro-RO"/>
        </w:rPr>
        <w:t>resurselor din cloud pe care se bazează aplicația acestuia.</w:t>
      </w:r>
    </w:p>
    <w:p w:rsidR="00CA6AFC" w:rsidRDefault="00CA6AFC" w:rsidP="00CA6AFC">
      <w:pPr>
        <w:ind w:firstLine="576"/>
        <w:jc w:val="both"/>
        <w:rPr>
          <w:lang w:eastAsia="ro-RO"/>
        </w:rPr>
      </w:pPr>
      <w:r>
        <w:rPr>
          <w:lang w:eastAsia="ro-RO"/>
        </w:rPr>
        <w:t xml:space="preserve">Aplicația pune la dispoziție interogarea de metrici pentru </w:t>
      </w:r>
      <w:r w:rsidR="00234B68">
        <w:rPr>
          <w:lang w:eastAsia="ro-RO"/>
        </w:rPr>
        <w:t xml:space="preserve">patru </w:t>
      </w:r>
      <w:r>
        <w:rPr>
          <w:lang w:eastAsia="ro-RO"/>
        </w:rPr>
        <w:t xml:space="preserve">resurse importante și general cunoscut din Azure. Storage Accounts, Websites, Virtual Machines și </w:t>
      </w:r>
      <w:r w:rsidR="00234B68">
        <w:rPr>
          <w:lang w:eastAsia="ro-RO"/>
        </w:rPr>
        <w:t xml:space="preserve">Event Hubs sunt doar câteva din cele cunoscute dar indeajuns pentru scopul demonstrativ al acestei aplicații. </w:t>
      </w:r>
    </w:p>
    <w:p w:rsidR="00234B68" w:rsidRDefault="00234B68" w:rsidP="00234B68">
      <w:pPr>
        <w:ind w:firstLine="576"/>
        <w:jc w:val="both"/>
        <w:rPr>
          <w:lang w:eastAsia="ro-RO"/>
        </w:rPr>
      </w:pPr>
      <w:r>
        <w:rPr>
          <w:lang w:eastAsia="ro-RO"/>
        </w:rPr>
        <w:t>Pentru interogarea datelor abordarea inițială a fost folosirea unor librării Azure, accesibile ca pachete nuget. Există un pachet din 2013 dar este out-dated, așa că s-a incercat implementarea folosind Monitor Library pentru mașini virtuale și Insights Library pentru mașinile virtuale clasice și aplicații web. Aceste pachete sunt in faza preview și se aduc modificări actuale destul de rar. Folosirea acestor pachete a fost anevoioasă din cauza dependințelor la versiuni vechi de dll-uri precum Newtsonsoft.JSON, dar autentificarea necesita versiune mai nouă. Astfel spus, în loc ca implementarea să fie mai rapidă prin folosirea unor librării cu clase clar predefinite, lucru care nu s-a putut, s-a recurs la varianta simplă de creare a unor request-uri HTTP de get la API-urile de monitorizare dispuse de Azure.</w:t>
      </w:r>
    </w:p>
    <w:p w:rsidR="00234B68" w:rsidRPr="00E26F53" w:rsidRDefault="00234B68" w:rsidP="00234B68">
      <w:pPr>
        <w:ind w:firstLine="576"/>
        <w:jc w:val="both"/>
        <w:rPr>
          <w:lang w:eastAsia="ro-RO"/>
        </w:rPr>
      </w:pPr>
      <w:r>
        <w:rPr>
          <w:lang w:eastAsia="ro-RO"/>
        </w:rPr>
        <w:t>Rezultatele provenite din aceste call-uri reprezintă JSON-uri care au fost parsate și create modele după pentru a fi parsate cu ușurință în GUI.</w:t>
      </w:r>
    </w:p>
    <w:p w:rsidR="00F07F31" w:rsidRDefault="00C81398" w:rsidP="00693F5F">
      <w:pPr>
        <w:pStyle w:val="Heading2"/>
        <w:jc w:val="both"/>
        <w:rPr>
          <w:lang w:eastAsia="ro-RO"/>
        </w:rPr>
      </w:pPr>
      <w:bookmarkStart w:id="33" w:name="_Toc517421487"/>
      <w:r>
        <w:rPr>
          <w:lang w:eastAsia="ro-RO"/>
        </w:rPr>
        <w:t>T</w:t>
      </w:r>
      <w:r w:rsidR="00F07F31">
        <w:rPr>
          <w:lang w:eastAsia="ro-RO"/>
        </w:rPr>
        <w:t>ehnologii</w:t>
      </w:r>
      <w:bookmarkEnd w:id="33"/>
    </w:p>
    <w:p w:rsidR="00106AD1" w:rsidRDefault="00E76ACF" w:rsidP="00693F5F">
      <w:pPr>
        <w:ind w:firstLine="576"/>
        <w:jc w:val="both"/>
        <w:rPr>
          <w:lang w:eastAsia="ro-RO"/>
        </w:rPr>
      </w:pPr>
      <w:r>
        <w:rPr>
          <w:lang w:eastAsia="ro-RO"/>
        </w:rPr>
        <w:t>Pentru proiectarea acesteia au fost create diagrame draw.io</w:t>
      </w:r>
      <w:r w:rsidR="00CA6AFC">
        <w:rPr>
          <w:lang w:eastAsia="ro-RO"/>
        </w:rPr>
        <w:t xml:space="preserve"> și Microsoft Visio</w:t>
      </w:r>
      <w:r>
        <w:rPr>
          <w:lang w:eastAsia="ro-RO"/>
        </w:rPr>
        <w:t xml:space="preserve">. Pentru crearea resurselor cloud </w:t>
      </w:r>
      <w:r w:rsidR="00CA6AFC">
        <w:rPr>
          <w:lang w:eastAsia="ro-RO"/>
        </w:rPr>
        <w:t xml:space="preserve"> care sa fie monitorizate </w:t>
      </w:r>
      <w:r>
        <w:rPr>
          <w:lang w:eastAsia="ro-RO"/>
        </w:rPr>
        <w:t>s-au folosit portalele oferite de</w:t>
      </w:r>
      <w:r w:rsidR="00EE3651">
        <w:rPr>
          <w:lang w:eastAsia="ro-RO"/>
        </w:rPr>
        <w:t xml:space="preserve"> Azure </w:t>
      </w:r>
      <w:r w:rsidR="00CA6AFC">
        <w:rPr>
          <w:lang w:eastAsia="ro-RO"/>
        </w:rPr>
        <w:t xml:space="preserve">dar și scripturi Powershell. Pentru </w:t>
      </w:r>
      <w:r w:rsidR="00EE3651">
        <w:rPr>
          <w:lang w:eastAsia="ro-RO"/>
        </w:rPr>
        <w:t>implementarea</w:t>
      </w:r>
      <w:r>
        <w:rPr>
          <w:lang w:eastAsia="ro-RO"/>
        </w:rPr>
        <w:t xml:space="preserve"> aplicației</w:t>
      </w:r>
      <w:r w:rsidR="00EE3651">
        <w:rPr>
          <w:lang w:eastAsia="ro-RO"/>
        </w:rPr>
        <w:t>, limbajul de programare</w:t>
      </w:r>
      <w:r>
        <w:rPr>
          <w:lang w:eastAsia="ro-RO"/>
        </w:rPr>
        <w:t xml:space="preserve"> </w:t>
      </w:r>
      <w:r w:rsidR="00EE3651">
        <w:rPr>
          <w:lang w:eastAsia="ro-RO"/>
        </w:rPr>
        <w:t xml:space="preserve">C#, în mediul de dezvoltare </w:t>
      </w:r>
      <w:r>
        <w:rPr>
          <w:lang w:eastAsia="ro-RO"/>
        </w:rPr>
        <w:t xml:space="preserve">Visual Studio, integrare cu </w:t>
      </w:r>
      <w:r w:rsidR="00CA6AFC">
        <w:rPr>
          <w:lang w:eastAsia="ro-RO"/>
        </w:rPr>
        <w:t>Git Hub</w:t>
      </w:r>
      <w:r w:rsidR="00EE3651">
        <w:rPr>
          <w:lang w:eastAsia="ro-RO"/>
        </w:rPr>
        <w:t xml:space="preserve">. Tehnologia utilizată pentru realizarea interfeței grafice cu utilizatorul a fost </w:t>
      </w:r>
      <w:r w:rsidR="00CA6AFC">
        <w:rPr>
          <w:lang w:eastAsia="ro-RO"/>
        </w:rPr>
        <w:t>Windows Forms alături de pachetul nuget MetroModernUI</w:t>
      </w:r>
      <w:r w:rsidR="00EE3651">
        <w:rPr>
          <w:lang w:eastAsia="ro-RO"/>
        </w:rPr>
        <w:t xml:space="preserve">, un framework open source </w:t>
      </w:r>
      <w:r w:rsidR="00CA6AFC">
        <w:rPr>
          <w:lang w:eastAsia="ro-RO"/>
        </w:rPr>
        <w:t>care aduce îmbunătățiri estetice, împreună cu LiveCharts pentru statistici.</w:t>
      </w:r>
    </w:p>
    <w:p w:rsidR="00F07F31" w:rsidRDefault="00C81398" w:rsidP="00F07F31">
      <w:pPr>
        <w:pStyle w:val="Heading2"/>
        <w:rPr>
          <w:lang w:eastAsia="ro-RO"/>
        </w:rPr>
      </w:pPr>
      <w:bookmarkStart w:id="34" w:name="_Toc517421488"/>
      <w:r>
        <w:rPr>
          <w:lang w:eastAsia="ro-RO"/>
        </w:rPr>
        <w:lastRenderedPageBreak/>
        <w:t>P</w:t>
      </w:r>
      <w:r w:rsidR="00F07F31">
        <w:rPr>
          <w:lang w:eastAsia="ro-RO"/>
        </w:rPr>
        <w:t>roiectare</w:t>
      </w:r>
      <w:bookmarkEnd w:id="34"/>
    </w:p>
    <w:p w:rsidR="00F07F31" w:rsidRDefault="00065480" w:rsidP="00F07F31">
      <w:pPr>
        <w:pStyle w:val="Heading3"/>
        <w:rPr>
          <w:lang w:eastAsia="ro-RO"/>
        </w:rPr>
      </w:pPr>
      <w:bookmarkStart w:id="35" w:name="_Toc517421489"/>
      <w:r>
        <w:rPr>
          <w:lang w:eastAsia="ro-RO"/>
        </w:rPr>
        <w:t>Cazuri</w:t>
      </w:r>
      <w:r w:rsidR="00106AD1">
        <w:rPr>
          <w:lang w:eastAsia="ro-RO"/>
        </w:rPr>
        <w:t xml:space="preserve"> de utilizare</w:t>
      </w:r>
      <w:bookmarkEnd w:id="35"/>
    </w:p>
    <w:p w:rsidR="00477BA9" w:rsidRDefault="009C4449" w:rsidP="00CA6AFC">
      <w:pPr>
        <w:keepNext/>
      </w:pPr>
      <w:r w:rsidRPr="001A1FC8">
        <w:rPr>
          <w:noProof/>
          <w:lang w:val="en-US"/>
        </w:rPr>
        <w:drawing>
          <wp:anchor distT="0" distB="0" distL="114300" distR="114300" simplePos="0" relativeHeight="251663360" behindDoc="0" locked="0" layoutInCell="1" allowOverlap="1">
            <wp:simplePos x="0" y="0"/>
            <wp:positionH relativeFrom="margin">
              <wp:align>right</wp:align>
            </wp:positionH>
            <wp:positionV relativeFrom="paragraph">
              <wp:posOffset>179705</wp:posOffset>
            </wp:positionV>
            <wp:extent cx="5859780" cy="3455035"/>
            <wp:effectExtent l="0" t="0" r="7620" b="0"/>
            <wp:wrapTopAndBottom/>
            <wp:docPr id="6" name="Picture 6" descr="C:\Users\bcarausan\Documents\SmartMonitor-UseS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carausan\Documents\SmartMonitor-UseSas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9780" cy="345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6AD1" w:rsidRDefault="00477BA9" w:rsidP="00477BA9">
      <w:pPr>
        <w:pStyle w:val="Caption"/>
        <w:jc w:val="center"/>
        <w:rPr>
          <w:lang w:eastAsia="ro-RO"/>
        </w:rPr>
      </w:pPr>
      <w:r>
        <w:t xml:space="preserve">Figură </w:t>
      </w:r>
      <w:r w:rsidR="004915AC">
        <w:t>5.</w:t>
      </w:r>
      <w:r>
        <w:t>1 Diagrama de cazuri de utilizare</w:t>
      </w:r>
    </w:p>
    <w:p w:rsidR="009C4449" w:rsidRDefault="009C4449" w:rsidP="00526C22">
      <w:pPr>
        <w:ind w:firstLine="576"/>
        <w:jc w:val="both"/>
        <w:rPr>
          <w:lang w:eastAsia="ro-RO"/>
        </w:rPr>
      </w:pPr>
    </w:p>
    <w:p w:rsidR="00106AD1" w:rsidRDefault="00C64B1D" w:rsidP="00526C22">
      <w:pPr>
        <w:ind w:firstLine="576"/>
        <w:jc w:val="both"/>
        <w:rPr>
          <w:lang w:eastAsia="ro-RO"/>
        </w:rPr>
      </w:pPr>
      <w:r>
        <w:rPr>
          <w:lang w:eastAsia="ro-RO"/>
        </w:rPr>
        <w:t>Utilizatorului îi este pus la dispoziție o aplicație grafică foarte asemănătoare celor existente în cadrul Microsoft</w:t>
      </w:r>
      <w:r w:rsidR="00CE4071">
        <w:rPr>
          <w:lang w:eastAsia="ro-RO"/>
        </w:rPr>
        <w:t>.</w:t>
      </w:r>
      <w:r>
        <w:rPr>
          <w:lang w:eastAsia="ro-RO"/>
        </w:rPr>
        <w:t xml:space="preserve"> El nu mai este nevoie să se logheze, doarece în spate se face inițierea conexiunii bazată pe credențialele deja setate.</w:t>
      </w:r>
      <w:r w:rsidR="00CE4071">
        <w:rPr>
          <w:lang w:eastAsia="ro-RO"/>
        </w:rPr>
        <w:t xml:space="preserve"> Dacă aceasta s-a efectuat cu succes, atunci </w:t>
      </w:r>
      <w:r w:rsidR="00065480">
        <w:rPr>
          <w:lang w:eastAsia="ro-RO"/>
        </w:rPr>
        <w:t>există patru</w:t>
      </w:r>
      <w:r>
        <w:rPr>
          <w:lang w:eastAsia="ro-RO"/>
        </w:rPr>
        <w:t xml:space="preserve"> importante</w:t>
      </w:r>
      <w:r w:rsidR="00477BA9">
        <w:rPr>
          <w:lang w:eastAsia="ro-RO"/>
        </w:rPr>
        <w:t xml:space="preserve"> </w:t>
      </w:r>
      <w:r w:rsidR="00DF4E27">
        <w:rPr>
          <w:lang w:eastAsia="ro-RO"/>
        </w:rPr>
        <w:t>cazuri de utilizare.</w:t>
      </w:r>
    </w:p>
    <w:p w:rsidR="00EA5750" w:rsidRPr="008D05E5" w:rsidRDefault="008D05E5" w:rsidP="00526C22">
      <w:pPr>
        <w:ind w:firstLine="576"/>
        <w:jc w:val="both"/>
        <w:rPr>
          <w:lang w:val="en-US" w:eastAsia="ro-RO"/>
        </w:rPr>
      </w:pPr>
      <w:r>
        <w:rPr>
          <w:lang w:eastAsia="ro-RO"/>
        </w:rPr>
        <w:t>Pentru fiecare tip de resursă implementat, se pot efectua următoarele operații</w:t>
      </w:r>
      <w:r>
        <w:rPr>
          <w:lang w:val="en-US" w:eastAsia="ro-RO"/>
        </w:rPr>
        <w:t>:</w:t>
      </w:r>
    </w:p>
    <w:p w:rsidR="00C81398" w:rsidRDefault="008D05E5" w:rsidP="00344F9F">
      <w:pPr>
        <w:pStyle w:val="ListParagraph"/>
        <w:numPr>
          <w:ilvl w:val="0"/>
          <w:numId w:val="9"/>
        </w:numPr>
        <w:jc w:val="both"/>
        <w:rPr>
          <w:lang w:eastAsia="ro-RO"/>
        </w:rPr>
      </w:pPr>
      <w:r>
        <w:rPr>
          <w:b/>
          <w:lang w:eastAsia="ro-RO"/>
        </w:rPr>
        <w:t>Selectează tipul de resursă dorit a fi monitorizat</w:t>
      </w:r>
      <w:r w:rsidR="00F36194">
        <w:rPr>
          <w:lang w:eastAsia="ro-RO"/>
        </w:rPr>
        <w:t>:</w:t>
      </w:r>
    </w:p>
    <w:p w:rsidR="00C81398" w:rsidRDefault="00C64B1D" w:rsidP="00344F9F">
      <w:pPr>
        <w:pStyle w:val="ListParagraph"/>
        <w:numPr>
          <w:ilvl w:val="1"/>
          <w:numId w:val="9"/>
        </w:numPr>
        <w:jc w:val="both"/>
        <w:rPr>
          <w:lang w:eastAsia="ro-RO"/>
        </w:rPr>
      </w:pPr>
      <w:r>
        <w:rPr>
          <w:b/>
          <w:lang w:eastAsia="ro-RO"/>
        </w:rPr>
        <w:t xml:space="preserve">Selectează </w:t>
      </w:r>
      <w:r w:rsidR="008D05E5">
        <w:rPr>
          <w:b/>
          <w:lang w:eastAsia="ro-RO"/>
        </w:rPr>
        <w:t>resursa</w:t>
      </w:r>
      <w:r>
        <w:rPr>
          <w:b/>
          <w:lang w:eastAsia="ro-RO"/>
        </w:rPr>
        <w:t xml:space="preserve"> dorit</w:t>
      </w:r>
      <w:r w:rsidR="008D05E5">
        <w:rPr>
          <w:b/>
          <w:lang w:eastAsia="ro-RO"/>
        </w:rPr>
        <w:t xml:space="preserve">ă </w:t>
      </w:r>
      <w:r w:rsidR="00574758">
        <w:rPr>
          <w:lang w:eastAsia="ro-RO"/>
        </w:rPr>
        <w:t xml:space="preserve">(utilizatorul aplicației are opțiunea de a vizualiza toate </w:t>
      </w:r>
      <w:r w:rsidR="008D05E5">
        <w:rPr>
          <w:lang w:eastAsia="ro-RO"/>
        </w:rPr>
        <w:t xml:space="preserve">resursele de acel tip (de ex: </w:t>
      </w:r>
      <w:r>
        <w:rPr>
          <w:lang w:eastAsia="ro-RO"/>
        </w:rPr>
        <w:t>website-urile</w:t>
      </w:r>
      <w:r w:rsidR="008D05E5">
        <w:rPr>
          <w:lang w:eastAsia="ro-RO"/>
        </w:rPr>
        <w:t>)</w:t>
      </w:r>
      <w:r>
        <w:rPr>
          <w:lang w:eastAsia="ro-RO"/>
        </w:rPr>
        <w:t xml:space="preserve"> din subscripție</w:t>
      </w:r>
      <w:r w:rsidR="00574758">
        <w:rPr>
          <w:lang w:eastAsia="ro-RO"/>
        </w:rPr>
        <w:t>);</w:t>
      </w:r>
    </w:p>
    <w:p w:rsidR="00C81398" w:rsidRDefault="008D05E5" w:rsidP="00344F9F">
      <w:pPr>
        <w:pStyle w:val="ListParagraph"/>
        <w:numPr>
          <w:ilvl w:val="1"/>
          <w:numId w:val="9"/>
        </w:numPr>
        <w:jc w:val="both"/>
        <w:rPr>
          <w:lang w:eastAsia="ro-RO"/>
        </w:rPr>
      </w:pPr>
      <w:r>
        <w:rPr>
          <w:b/>
          <w:lang w:eastAsia="ro-RO"/>
        </w:rPr>
        <w:t xml:space="preserve">Alege metrici </w:t>
      </w:r>
      <w:r w:rsidR="00574758">
        <w:rPr>
          <w:lang w:eastAsia="ro-RO"/>
        </w:rPr>
        <w:t>(</w:t>
      </w:r>
      <w:r>
        <w:rPr>
          <w:lang w:eastAsia="ro-RO"/>
        </w:rPr>
        <w:t>se va afișa toate definițiile de metrici disponibile care există pentru acest tip de resursă</w:t>
      </w:r>
      <w:r w:rsidR="00574758">
        <w:rPr>
          <w:lang w:eastAsia="ro-RO"/>
        </w:rPr>
        <w:t>);</w:t>
      </w:r>
    </w:p>
    <w:p w:rsidR="00C81398" w:rsidRDefault="008D05E5" w:rsidP="00344F9F">
      <w:pPr>
        <w:pStyle w:val="ListParagraph"/>
        <w:numPr>
          <w:ilvl w:val="1"/>
          <w:numId w:val="9"/>
        </w:numPr>
        <w:jc w:val="both"/>
        <w:rPr>
          <w:lang w:eastAsia="ro-RO"/>
        </w:rPr>
      </w:pPr>
      <w:r>
        <w:rPr>
          <w:b/>
          <w:lang w:eastAsia="ro-RO"/>
        </w:rPr>
        <w:t>Selectare metrici</w:t>
      </w:r>
      <w:r w:rsidR="00574758">
        <w:rPr>
          <w:lang w:eastAsia="ro-RO"/>
        </w:rPr>
        <w:t xml:space="preserve"> (ut</w:t>
      </w:r>
      <w:r>
        <w:rPr>
          <w:lang w:eastAsia="ro-RO"/>
        </w:rPr>
        <w:t>ilizatorul are la dispoziție un set de statistici vizuale pentru urmărirea metricilor</w:t>
      </w:r>
      <w:r w:rsidR="00F36194">
        <w:rPr>
          <w:lang w:eastAsia="ro-RO"/>
        </w:rPr>
        <w:t>);</w:t>
      </w:r>
    </w:p>
    <w:p w:rsidR="00C81398" w:rsidRPr="008D05E5" w:rsidRDefault="008D05E5" w:rsidP="00344F9F">
      <w:pPr>
        <w:pStyle w:val="ListParagraph"/>
        <w:numPr>
          <w:ilvl w:val="1"/>
          <w:numId w:val="9"/>
        </w:numPr>
        <w:jc w:val="both"/>
        <w:rPr>
          <w:b/>
          <w:lang w:eastAsia="ro-RO"/>
        </w:rPr>
      </w:pPr>
      <w:r>
        <w:rPr>
          <w:b/>
          <w:lang w:eastAsia="ro-RO"/>
        </w:rPr>
        <w:lastRenderedPageBreak/>
        <w:t xml:space="preserve">Setare interval de timp </w:t>
      </w:r>
      <w:r>
        <w:rPr>
          <w:lang w:eastAsia="ro-RO"/>
        </w:rPr>
        <w:t>(pentru a seta cel dorit și a chestiona metricile din acea perioadă)</w:t>
      </w:r>
      <w:r>
        <w:rPr>
          <w:lang w:val="en-US" w:eastAsia="ro-RO"/>
        </w:rPr>
        <w:t>;</w:t>
      </w:r>
    </w:p>
    <w:p w:rsidR="00065480" w:rsidRPr="008D05E5" w:rsidRDefault="008D05E5" w:rsidP="00065480">
      <w:pPr>
        <w:pStyle w:val="ListParagraph"/>
        <w:numPr>
          <w:ilvl w:val="1"/>
          <w:numId w:val="9"/>
        </w:numPr>
        <w:jc w:val="both"/>
        <w:rPr>
          <w:b/>
          <w:lang w:eastAsia="ro-RO"/>
        </w:rPr>
      </w:pPr>
      <w:r>
        <w:rPr>
          <w:b/>
          <w:lang w:eastAsia="ro-RO"/>
        </w:rPr>
        <w:t xml:space="preserve">Creează alerte </w:t>
      </w:r>
      <w:r w:rsidRPr="008D05E5">
        <w:rPr>
          <w:lang w:eastAsia="ro-RO"/>
        </w:rPr>
        <w:t>(</w:t>
      </w:r>
      <w:r>
        <w:rPr>
          <w:lang w:eastAsia="ro-RO"/>
        </w:rPr>
        <w:t>pentru a primi notificări în urma nerespectării regulii alertei setate</w:t>
      </w:r>
      <w:r w:rsidRPr="008D05E5">
        <w:rPr>
          <w:lang w:eastAsia="ro-RO"/>
        </w:rPr>
        <w:t>)</w:t>
      </w:r>
    </w:p>
    <w:p w:rsidR="00477BA9" w:rsidRDefault="00065480" w:rsidP="00065480">
      <w:pPr>
        <w:pStyle w:val="Heading3"/>
        <w:rPr>
          <w:lang w:eastAsia="ro-RO"/>
        </w:rPr>
      </w:pPr>
      <w:bookmarkStart w:id="36" w:name="_Toc517421490"/>
      <w:r>
        <w:rPr>
          <w:lang w:eastAsia="ro-RO"/>
        </w:rPr>
        <w:t>Componentele aplicației</w:t>
      </w:r>
      <w:bookmarkEnd w:id="36"/>
    </w:p>
    <w:p w:rsidR="00532266" w:rsidRPr="00532266" w:rsidRDefault="00532266" w:rsidP="00532266">
      <w:pPr>
        <w:rPr>
          <w:lang w:eastAsia="ro-RO"/>
        </w:rPr>
      </w:pPr>
    </w:p>
    <w:p w:rsidR="007A20C6" w:rsidRDefault="0011489E" w:rsidP="00526C22">
      <w:pPr>
        <w:keepNext/>
        <w:jc w:val="center"/>
      </w:pPr>
      <w:r>
        <w:rPr>
          <w:noProof/>
          <w:lang w:val="en-US"/>
        </w:rPr>
        <w:drawing>
          <wp:inline distT="0" distB="0" distL="0" distR="0">
            <wp:extent cx="5935345" cy="2649855"/>
            <wp:effectExtent l="0" t="0" r="8255" b="0"/>
            <wp:docPr id="1" name="Picture 1" descr="C:\Users\bcarausan\Downloads\SmartMonitorDiagram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carausan\Downloads\SmartMonitorDiagrams-Compon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345" cy="2649855"/>
                    </a:xfrm>
                    <a:prstGeom prst="rect">
                      <a:avLst/>
                    </a:prstGeom>
                    <a:noFill/>
                    <a:ln>
                      <a:noFill/>
                    </a:ln>
                  </pic:spPr>
                </pic:pic>
              </a:graphicData>
            </a:graphic>
          </wp:inline>
        </w:drawing>
      </w:r>
    </w:p>
    <w:p w:rsidR="00C81398" w:rsidRDefault="004915AC" w:rsidP="00526C22">
      <w:pPr>
        <w:pStyle w:val="Caption"/>
        <w:jc w:val="center"/>
      </w:pPr>
      <w:r>
        <w:t>Figură 5.2</w:t>
      </w:r>
      <w:r w:rsidR="007A20C6">
        <w:t xml:space="preserve"> Diagrama de componente</w:t>
      </w:r>
    </w:p>
    <w:p w:rsidR="00B9438A" w:rsidRDefault="00B9438A" w:rsidP="00F47569">
      <w:pPr>
        <w:ind w:firstLine="720"/>
        <w:jc w:val="both"/>
      </w:pPr>
      <w:r>
        <w:t xml:space="preserve">Aplicația este împărțită pe </w:t>
      </w:r>
      <w:r w:rsidR="00532266">
        <w:t>3</w:t>
      </w:r>
      <w:r>
        <w:t xml:space="preserve"> componente.</w:t>
      </w:r>
      <w:r w:rsidR="00532266">
        <w:t xml:space="preserve"> Este similară cu modelul MVC (Model-View-Controller)</w:t>
      </w:r>
      <w:r>
        <w:t xml:space="preserve"> </w:t>
      </w:r>
      <w:r w:rsidR="00532266">
        <w:t>în sensul că există o componentă a entităților, una a implementării grafice și cea a serviciilor.</w:t>
      </w:r>
    </w:p>
    <w:p w:rsidR="00B9438A" w:rsidRDefault="00B9438A" w:rsidP="00F47569">
      <w:pPr>
        <w:jc w:val="both"/>
      </w:pPr>
      <w:r>
        <w:tab/>
      </w:r>
      <w:r w:rsidR="00532266">
        <w:t>În componenta de entități, SmartMonitor.Models sunt definite in clase obiectele ce sunt returnate de la sistemul de monitorizare Azure</w:t>
      </w:r>
      <w:r>
        <w:t>.</w:t>
      </w:r>
      <w:r w:rsidR="00532266">
        <w:t xml:space="preserve"> Astfel există un set de clase pentru definițiile de metrici, pentru metrici, pentru alerte ș.a.</w:t>
      </w:r>
    </w:p>
    <w:p w:rsidR="00532266" w:rsidRDefault="00532266" w:rsidP="00F47569">
      <w:pPr>
        <w:jc w:val="both"/>
      </w:pPr>
      <w:r>
        <w:tab/>
        <w:t>Componenta SmartMonitor.Business conține serviciile utilizate pentru a accesa serviciile de monitorizare care aparțin de Azure. Acesta conține toată logica de interogare și de trimiterea datelor specifice pentru a fi vizualizate în componenta UI.</w:t>
      </w:r>
    </w:p>
    <w:p w:rsidR="00532266" w:rsidRDefault="00532266" w:rsidP="00F47569">
      <w:pPr>
        <w:jc w:val="both"/>
      </w:pPr>
      <w:r>
        <w:tab/>
        <w:t>SmartMonitor.UI este un proiect de tip WinForm, astfel dezvoltarea s-a facut pe tehnologia Windows Forms de la Microsoft. Acesta populeaza controalele cu date obținute din componenta de servicii și conține logica de parsare a metricilor pe graficele implementate.</w:t>
      </w:r>
    </w:p>
    <w:p w:rsidR="00532266" w:rsidRDefault="00B9438A" w:rsidP="00532266">
      <w:pPr>
        <w:jc w:val="both"/>
      </w:pPr>
      <w:r>
        <w:tab/>
      </w:r>
    </w:p>
    <w:p w:rsidR="00065480" w:rsidRDefault="00C81398" w:rsidP="00B9438A">
      <w:pPr>
        <w:pStyle w:val="Heading3"/>
        <w:rPr>
          <w:lang w:eastAsia="ro-RO"/>
        </w:rPr>
      </w:pPr>
      <w:bookmarkStart w:id="37" w:name="_Toc517421491"/>
      <w:r>
        <w:rPr>
          <w:lang w:eastAsia="ro-RO"/>
        </w:rPr>
        <w:lastRenderedPageBreak/>
        <w:t>Diagrama de a</w:t>
      </w:r>
      <w:r w:rsidR="00065480">
        <w:rPr>
          <w:lang w:eastAsia="ro-RO"/>
        </w:rPr>
        <w:t>rhitectur</w:t>
      </w:r>
      <w:r w:rsidR="007A20C6">
        <w:rPr>
          <w:lang w:eastAsia="ro-RO"/>
        </w:rPr>
        <w:t>ă</w:t>
      </w:r>
      <w:bookmarkEnd w:id="37"/>
    </w:p>
    <w:p w:rsidR="007A20C6" w:rsidRDefault="004B17CF" w:rsidP="007A20C6">
      <w:pPr>
        <w:keepNext/>
      </w:pPr>
      <w:r>
        <w:rPr>
          <w:noProof/>
          <w:lang w:val="en-US"/>
        </w:rPr>
        <w:drawing>
          <wp:inline distT="0" distB="0" distL="0" distR="0">
            <wp:extent cx="5935345" cy="3589655"/>
            <wp:effectExtent l="0" t="0" r="8255" b="0"/>
            <wp:docPr id="2" name="Picture 2" descr="C:\Users\bcarausan\Downloads\SmartMonitorDiagram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carausan\Downloads\SmartMonitorDiagrams-Archite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345" cy="3589655"/>
                    </a:xfrm>
                    <a:prstGeom prst="rect">
                      <a:avLst/>
                    </a:prstGeom>
                    <a:noFill/>
                    <a:ln>
                      <a:noFill/>
                    </a:ln>
                  </pic:spPr>
                </pic:pic>
              </a:graphicData>
            </a:graphic>
          </wp:inline>
        </w:drawing>
      </w:r>
    </w:p>
    <w:p w:rsidR="004D2C64" w:rsidRDefault="004915AC" w:rsidP="004D2C64">
      <w:pPr>
        <w:pStyle w:val="Caption"/>
        <w:jc w:val="center"/>
      </w:pPr>
      <w:r>
        <w:t>Figură 5.3</w:t>
      </w:r>
      <w:r w:rsidR="007A20C6">
        <w:t xml:space="preserve"> Diagrama de arhitectură</w:t>
      </w:r>
    </w:p>
    <w:p w:rsidR="00106AD1" w:rsidRDefault="00DF4E27" w:rsidP="00106AD1">
      <w:pPr>
        <w:pStyle w:val="Heading2"/>
        <w:rPr>
          <w:noProof/>
          <w:lang w:eastAsia="ro-RO"/>
        </w:rPr>
      </w:pPr>
      <w:bookmarkStart w:id="38" w:name="_Toc517421492"/>
      <w:r>
        <w:rPr>
          <w:noProof/>
          <w:lang w:eastAsia="ro-RO"/>
        </w:rPr>
        <w:t>Colectarea metricilor</w:t>
      </w:r>
      <w:bookmarkEnd w:id="38"/>
    </w:p>
    <w:p w:rsidR="002D3D09" w:rsidRDefault="00581B34" w:rsidP="00581B34">
      <w:pPr>
        <w:ind w:firstLine="576"/>
        <w:rPr>
          <w:lang w:eastAsia="ro-RO"/>
        </w:rPr>
      </w:pPr>
      <w:r>
        <w:rPr>
          <w:lang w:eastAsia="ro-RO"/>
        </w:rPr>
        <w:t>Pentru colectarea metricilor s-au folosit API-urile puse la dispoziție de Azure Monitor, prin call-uri HTTP REST pentru obținerea întâi a definițiilor de metrici și apoi pentru valorile efective ale acestora.</w:t>
      </w:r>
    </w:p>
    <w:p w:rsidR="00581B34" w:rsidRDefault="00581B34" w:rsidP="00581B34">
      <w:pPr>
        <w:ind w:firstLine="576"/>
        <w:rPr>
          <w:lang w:eastAsia="ro-RO"/>
        </w:rPr>
      </w:pPr>
      <w:r>
        <w:rPr>
          <w:lang w:eastAsia="ro-RO"/>
        </w:rPr>
        <w:tab/>
        <w:t xml:space="preserve">Pentru crearea de alerte s-a folosit tot HTTP calls, la fel și pentru interogarea alertelor deja existente. </w:t>
      </w:r>
    </w:p>
    <w:p w:rsidR="00BC0DE4" w:rsidRDefault="00581B34" w:rsidP="00581B34">
      <w:pPr>
        <w:ind w:firstLine="576"/>
        <w:rPr>
          <w:lang w:eastAsia="ro-RO"/>
        </w:rPr>
      </w:pPr>
      <w:r>
        <w:rPr>
          <w:lang w:eastAsia="ro-RO"/>
        </w:rPr>
        <w:t>Rezultatele request-urilor HTTP au fost parsate în entități construite după modelul JSON obținut și refolosirea lor între tipuri de resurse diferite dar cu aceeași structură de date obținută ca rezultat.</w:t>
      </w:r>
    </w:p>
    <w:p w:rsidR="00BC0DE4" w:rsidRDefault="00BC0DE4" w:rsidP="00065480">
      <w:pPr>
        <w:rPr>
          <w:lang w:eastAsia="ro-RO"/>
        </w:rPr>
      </w:pPr>
    </w:p>
    <w:p w:rsidR="009C4449" w:rsidRDefault="009C4449" w:rsidP="00065480">
      <w:pPr>
        <w:rPr>
          <w:lang w:eastAsia="ro-RO"/>
        </w:rPr>
      </w:pPr>
    </w:p>
    <w:p w:rsidR="004D2C64" w:rsidRDefault="004D2C64" w:rsidP="00065480">
      <w:pPr>
        <w:rPr>
          <w:lang w:eastAsia="ro-RO"/>
        </w:rPr>
        <w:sectPr w:rsidR="004D2C64" w:rsidSect="00B544AC">
          <w:type w:val="continuous"/>
          <w:pgSz w:w="12240" w:h="15840"/>
          <w:pgMar w:top="1440" w:right="1440" w:bottom="1440" w:left="1440" w:header="720" w:footer="720" w:gutter="0"/>
          <w:cols w:space="720"/>
          <w:docGrid w:linePitch="360"/>
        </w:sectPr>
      </w:pPr>
    </w:p>
    <w:p w:rsidR="009C4449" w:rsidRPr="00065480" w:rsidRDefault="009C4449" w:rsidP="00065480">
      <w:pPr>
        <w:rPr>
          <w:lang w:eastAsia="ro-RO"/>
        </w:rPr>
      </w:pPr>
    </w:p>
    <w:p w:rsidR="00165ED2" w:rsidRDefault="00FE668D" w:rsidP="00165ED2">
      <w:pPr>
        <w:pStyle w:val="Heading1"/>
        <w:rPr>
          <w:lang w:eastAsia="ro-RO"/>
        </w:rPr>
      </w:pPr>
      <w:bookmarkStart w:id="39" w:name="_Toc517421493"/>
      <w:r>
        <w:rPr>
          <w:noProof/>
        </w:rPr>
        <w:lastRenderedPageBreak/>
        <w:pict>
          <v:shape id="_x0000_s1030" type="#_x0000_t75" style="position:absolute;left:0;text-align:left;margin-left:311.4pt;margin-top:35pt;width:139.8pt;height:291pt;z-index:251665408;mso-position-horizontal-relative:text;mso-position-vertical-relative:text">
            <v:imagedata r:id="rId21" o:title="Capture"/>
            <w10:wrap type="square"/>
          </v:shape>
        </w:pict>
      </w:r>
      <w:r w:rsidR="00BC0DE4">
        <w:rPr>
          <w:lang w:eastAsia="ro-RO"/>
        </w:rPr>
        <w:t>Manual</w:t>
      </w:r>
      <w:r w:rsidR="00F07F31">
        <w:rPr>
          <w:lang w:eastAsia="ro-RO"/>
        </w:rPr>
        <w:t xml:space="preserve"> de utilizar</w:t>
      </w:r>
      <w:r w:rsidR="00BC0DE4">
        <w:rPr>
          <w:lang w:eastAsia="ro-RO"/>
        </w:rPr>
        <w:t>e</w:t>
      </w:r>
      <w:bookmarkEnd w:id="39"/>
    </w:p>
    <w:p w:rsidR="00FE668D" w:rsidRDefault="00FE668D" w:rsidP="00581B34">
      <w:pPr>
        <w:rPr>
          <w:lang w:eastAsia="ro-RO"/>
        </w:rPr>
      </w:pPr>
    </w:p>
    <w:p w:rsidR="00581B34" w:rsidRDefault="00281348" w:rsidP="00FE668D">
      <w:pPr>
        <w:ind w:firstLine="576"/>
        <w:jc w:val="both"/>
        <w:rPr>
          <w:lang w:eastAsia="ro-RO"/>
        </w:rPr>
      </w:pPr>
      <w:r>
        <w:rPr>
          <w:lang w:eastAsia="ro-RO"/>
        </w:rPr>
        <w:t>Meniul principal e</w:t>
      </w:r>
      <w:r w:rsidR="00581B34">
        <w:rPr>
          <w:lang w:eastAsia="ro-RO"/>
        </w:rPr>
        <w:t>ste unul foarte simplu, compus din tab-uri pentru</w:t>
      </w:r>
      <w:r w:rsidR="00FE668D">
        <w:rPr>
          <w:lang w:eastAsia="ro-RO"/>
        </w:rPr>
        <w:t xml:space="preserve"> fiecare set de resurse principal</w:t>
      </w:r>
      <w:r w:rsidR="00581B34">
        <w:rPr>
          <w:lang w:eastAsia="ro-RO"/>
        </w:rPr>
        <w:t xml:space="preserve">e pentru care s-a </w:t>
      </w:r>
      <w:r w:rsidR="00FE668D">
        <w:rPr>
          <w:lang w:eastAsia="ro-RO"/>
        </w:rPr>
        <w:t>implementat monitorizare de resurse</w:t>
      </w:r>
      <w:r w:rsidR="00581B34">
        <w:rPr>
          <w:lang w:eastAsia="ro-RO"/>
        </w:rPr>
        <w:t>.</w:t>
      </w:r>
    </w:p>
    <w:p w:rsidR="00581B34" w:rsidRDefault="00581B34" w:rsidP="00581B34">
      <w:pPr>
        <w:rPr>
          <w:lang w:val="en-US" w:eastAsia="ro-RO"/>
        </w:rPr>
      </w:pPr>
      <w:r>
        <w:rPr>
          <w:lang w:eastAsia="ro-RO"/>
        </w:rPr>
        <w:t>Avem</w:t>
      </w:r>
      <w:r>
        <w:rPr>
          <w:lang w:val="en-US" w:eastAsia="ro-RO"/>
        </w:rPr>
        <w:t>:</w:t>
      </w:r>
    </w:p>
    <w:p w:rsidR="00581B34" w:rsidRDefault="00581B34" w:rsidP="00581B34">
      <w:pPr>
        <w:pStyle w:val="ListParagraph"/>
        <w:numPr>
          <w:ilvl w:val="0"/>
          <w:numId w:val="23"/>
        </w:numPr>
        <w:rPr>
          <w:lang w:val="en-US" w:eastAsia="ro-RO"/>
        </w:rPr>
      </w:pPr>
      <w:r>
        <w:rPr>
          <w:lang w:val="en-US" w:eastAsia="ro-RO"/>
        </w:rPr>
        <w:t>Aplicații web</w:t>
      </w:r>
    </w:p>
    <w:p w:rsidR="00581B34" w:rsidRDefault="00581B34" w:rsidP="00581B34">
      <w:pPr>
        <w:pStyle w:val="ListParagraph"/>
        <w:numPr>
          <w:ilvl w:val="0"/>
          <w:numId w:val="23"/>
        </w:numPr>
        <w:rPr>
          <w:lang w:val="en-US" w:eastAsia="ro-RO"/>
        </w:rPr>
      </w:pPr>
      <w:r>
        <w:rPr>
          <w:lang w:val="en-US" w:eastAsia="ro-RO"/>
        </w:rPr>
        <w:t>EventHubs</w:t>
      </w:r>
    </w:p>
    <w:p w:rsidR="00581B34" w:rsidRDefault="00581B34" w:rsidP="00581B34">
      <w:pPr>
        <w:pStyle w:val="ListParagraph"/>
        <w:numPr>
          <w:ilvl w:val="0"/>
          <w:numId w:val="23"/>
        </w:numPr>
        <w:rPr>
          <w:lang w:val="en-US" w:eastAsia="ro-RO"/>
        </w:rPr>
      </w:pPr>
      <w:r>
        <w:rPr>
          <w:lang w:val="en-US" w:eastAsia="ro-RO"/>
        </w:rPr>
        <w:t>Storage Accounts</w:t>
      </w:r>
    </w:p>
    <w:p w:rsidR="00581B34" w:rsidRPr="00581B34" w:rsidRDefault="00581B34" w:rsidP="00581B34">
      <w:pPr>
        <w:pStyle w:val="ListParagraph"/>
        <w:numPr>
          <w:ilvl w:val="0"/>
          <w:numId w:val="23"/>
        </w:numPr>
        <w:rPr>
          <w:lang w:val="en-US" w:eastAsia="ro-RO"/>
        </w:rPr>
      </w:pPr>
      <w:r>
        <w:rPr>
          <w:lang w:val="en-US" w:eastAsia="ro-RO"/>
        </w:rPr>
        <w:t>Ma</w:t>
      </w:r>
      <w:r>
        <w:rPr>
          <w:lang w:eastAsia="ro-RO"/>
        </w:rPr>
        <w:t>șini virtuale</w:t>
      </w:r>
    </w:p>
    <w:p w:rsidR="00581B34" w:rsidRDefault="00581B34" w:rsidP="00F07F31">
      <w:pPr>
        <w:rPr>
          <w:lang w:eastAsia="ro-RO"/>
        </w:rPr>
      </w:pPr>
    </w:p>
    <w:p w:rsidR="00FE668D" w:rsidRDefault="00FE668D" w:rsidP="00F07F31">
      <w:pPr>
        <w:rPr>
          <w:lang w:eastAsia="ro-RO"/>
        </w:rPr>
      </w:pPr>
    </w:p>
    <w:p w:rsidR="00FE668D" w:rsidRDefault="00FE668D" w:rsidP="00FE668D">
      <w:pPr>
        <w:pStyle w:val="Caption"/>
        <w:ind w:left="5040" w:firstLine="720"/>
        <w:jc w:val="center"/>
      </w:pPr>
      <w:r>
        <w:t>Figură 5.4 Meniul principal</w:t>
      </w:r>
    </w:p>
    <w:p w:rsidR="00281348" w:rsidRDefault="00281348" w:rsidP="00FE668D">
      <w:pPr>
        <w:ind w:firstLine="576"/>
        <w:rPr>
          <w:lang w:eastAsia="ro-RO"/>
        </w:rPr>
      </w:pPr>
    </w:p>
    <w:p w:rsidR="00FE668D" w:rsidRDefault="00FE668D" w:rsidP="00FE668D">
      <w:pPr>
        <w:ind w:firstLine="576"/>
        <w:rPr>
          <w:lang w:eastAsia="ro-RO"/>
        </w:rPr>
      </w:pPr>
      <w:r>
        <w:rPr>
          <w:lang w:eastAsia="ro-RO"/>
        </w:rPr>
        <w:t>Pentru fiecare tip de resursă în parte s-a construit o strategie de afișare și vizualizare a metricilor, astfel că pentru mașini virtuale va fi cel mai important metrica ce măsoară procentul CPU dar pentru aplicații web va fi răspunsul de timp al acesteia.</w:t>
      </w:r>
    </w:p>
    <w:p w:rsidR="00FE668D" w:rsidRDefault="00FE668D" w:rsidP="00FE668D">
      <w:pPr>
        <w:ind w:firstLine="576"/>
        <w:rPr>
          <w:lang w:eastAsia="ro-RO"/>
        </w:rPr>
      </w:pPr>
      <w:r>
        <w:rPr>
          <w:lang w:eastAsia="ro-RO"/>
        </w:rPr>
        <w:t xml:space="preserve">Pentru fiecare serviciu în parte există posibilitatea de a crea alerte, raportate la metricile specificei resursei de care face parte. Mai jos se găsesc câteva capturi de ecran care surprind funcționalitățile de filtrare a metricilor și dispunerea acestora în grafice vizuale cât și filtrarea dupa intervalul de timp în care se dorește investigarea acestora, în cautare de progrese sau involuții de-a lungul lunilor. </w:t>
      </w:r>
    </w:p>
    <w:p w:rsidR="00281348" w:rsidRDefault="00281348" w:rsidP="00FE668D">
      <w:pPr>
        <w:ind w:firstLine="576"/>
        <w:rPr>
          <w:lang w:eastAsia="ro-RO"/>
        </w:rPr>
      </w:pPr>
    </w:p>
    <w:p w:rsidR="00281348" w:rsidRDefault="00281348" w:rsidP="00281348">
      <w:pPr>
        <w:rPr>
          <w:lang w:eastAsia="ro-RO"/>
        </w:rPr>
      </w:pPr>
    </w:p>
    <w:p w:rsidR="00281348" w:rsidRDefault="00281348" w:rsidP="00281348">
      <w:pPr>
        <w:rPr>
          <w:lang w:eastAsia="ro-RO"/>
        </w:rPr>
      </w:pPr>
    </w:p>
    <w:p w:rsidR="00281348" w:rsidRDefault="00281348" w:rsidP="00281348">
      <w:pPr>
        <w:rPr>
          <w:lang w:eastAsia="ro-RO"/>
        </w:rPr>
      </w:pPr>
    </w:p>
    <w:p w:rsidR="00281348" w:rsidRPr="00281348" w:rsidRDefault="00281348" w:rsidP="00281348">
      <w:pPr>
        <w:rPr>
          <w:lang w:val="en-US" w:eastAsia="ro-RO"/>
        </w:rPr>
      </w:pPr>
      <w:r>
        <w:rPr>
          <w:lang w:eastAsia="ro-RO"/>
        </w:rPr>
        <w:lastRenderedPageBreak/>
        <w:t>Mașini virtuale</w:t>
      </w:r>
      <w:r>
        <w:rPr>
          <w:lang w:val="en-US" w:eastAsia="ro-RO"/>
        </w:rPr>
        <w:t>:</w:t>
      </w:r>
    </w:p>
    <w:p w:rsidR="00581B34" w:rsidRDefault="007F5EB6" w:rsidP="00F07F31">
      <w:pPr>
        <w:rPr>
          <w:lang w:eastAsia="ro-RO"/>
        </w:rPr>
      </w:pPr>
      <w:r>
        <w:rPr>
          <w:lang w:eastAsia="ro-RO"/>
        </w:rPr>
        <w:pict>
          <v:shape id="_x0000_i1118" type="#_x0000_t75" style="width:435pt;height:270pt">
            <v:imagedata r:id="rId22" o:title="vm"/>
          </v:shape>
        </w:pict>
      </w:r>
    </w:p>
    <w:p w:rsidR="00281348" w:rsidRDefault="00281348" w:rsidP="00281348">
      <w:pPr>
        <w:pStyle w:val="Caption"/>
        <w:jc w:val="center"/>
      </w:pPr>
      <w:r>
        <w:t>Figură 5.5 Tabul masini virtuale</w:t>
      </w:r>
    </w:p>
    <w:p w:rsidR="00281348" w:rsidRPr="00281348" w:rsidRDefault="00281348" w:rsidP="00281348">
      <w:r>
        <w:t>Aplicații Web</w:t>
      </w:r>
    </w:p>
    <w:p w:rsidR="00826954" w:rsidRDefault="00281348" w:rsidP="00F07F31">
      <w:pPr>
        <w:rPr>
          <w:lang w:eastAsia="ro-RO"/>
        </w:rPr>
      </w:pPr>
      <w:r>
        <w:rPr>
          <w:lang w:eastAsia="ro-RO"/>
        </w:rPr>
        <w:pict>
          <v:shape id="_x0000_i1111" type="#_x0000_t75" style="width:387.6pt;height:252.6pt">
            <v:imagedata r:id="rId23" o:title="web"/>
          </v:shape>
        </w:pict>
      </w:r>
    </w:p>
    <w:p w:rsidR="00283538" w:rsidRPr="007F5EB6" w:rsidRDefault="00281348" w:rsidP="00281348">
      <w:pPr>
        <w:pStyle w:val="Caption"/>
        <w:jc w:val="center"/>
        <w:rPr>
          <w:lang w:val="en-US"/>
        </w:rPr>
        <w:sectPr w:rsidR="00283538" w:rsidRPr="007F5EB6" w:rsidSect="00B544AC">
          <w:headerReference w:type="default" r:id="rId24"/>
          <w:type w:val="continuous"/>
          <w:pgSz w:w="12240" w:h="15840"/>
          <w:pgMar w:top="1440" w:right="1440" w:bottom="1440" w:left="1440" w:header="720" w:footer="720" w:gutter="0"/>
          <w:cols w:space="720"/>
          <w:docGrid w:linePitch="360"/>
        </w:sectPr>
      </w:pPr>
      <w:r>
        <w:t>Figură 5.4 Tabul Websi</w:t>
      </w:r>
      <w:r w:rsidR="00CC03E9">
        <w:t>tes</w:t>
      </w:r>
      <w:bookmarkStart w:id="40" w:name="_GoBack"/>
      <w:bookmarkEnd w:id="40"/>
    </w:p>
    <w:p w:rsidR="009C4449" w:rsidRDefault="009C4449" w:rsidP="00F07F31">
      <w:pPr>
        <w:rPr>
          <w:lang w:eastAsia="ro-RO"/>
        </w:rPr>
      </w:pPr>
    </w:p>
    <w:p w:rsidR="00F07F31" w:rsidRDefault="00F07F31" w:rsidP="00F07F31">
      <w:pPr>
        <w:pStyle w:val="Heading1"/>
        <w:rPr>
          <w:lang w:eastAsia="ro-RO"/>
        </w:rPr>
      </w:pPr>
      <w:bookmarkStart w:id="41" w:name="_Toc517421494"/>
      <w:r>
        <w:rPr>
          <w:lang w:eastAsia="ro-RO"/>
        </w:rPr>
        <w:t>Concluzi</w:t>
      </w:r>
      <w:r w:rsidR="00281348">
        <w:rPr>
          <w:lang w:eastAsia="ro-RO"/>
        </w:rPr>
        <w:t>e</w:t>
      </w:r>
      <w:bookmarkEnd w:id="41"/>
    </w:p>
    <w:p w:rsidR="00CD38D8" w:rsidRDefault="00CD38D8" w:rsidP="00CD38D8">
      <w:pPr>
        <w:pStyle w:val="NormalWeb"/>
        <w:spacing w:before="0" w:beforeAutospacing="0" w:after="0" w:afterAutospacing="0"/>
        <w:rPr>
          <w:color w:val="000000"/>
          <w:lang w:val="en-US"/>
        </w:rPr>
      </w:pPr>
    </w:p>
    <w:p w:rsidR="00FB596E" w:rsidRDefault="009A7AA3" w:rsidP="00FB596E">
      <w:pPr>
        <w:pStyle w:val="NormalWeb"/>
        <w:spacing w:before="0" w:beforeAutospacing="0" w:after="0" w:afterAutospacing="0" w:line="360" w:lineRule="auto"/>
        <w:ind w:firstLine="432"/>
        <w:jc w:val="both"/>
        <w:rPr>
          <w:color w:val="000000"/>
        </w:rPr>
      </w:pPr>
      <w:r>
        <w:rPr>
          <w:color w:val="000000"/>
        </w:rPr>
        <w:tab/>
      </w:r>
      <w:r w:rsidR="003041A9">
        <w:rPr>
          <w:color w:val="000000"/>
        </w:rPr>
        <w:t>D</w:t>
      </w:r>
      <w:r w:rsidR="008D68A1">
        <w:rPr>
          <w:color w:val="000000"/>
        </w:rPr>
        <w:t>eși informația care se învârte în jurul creării și colectării programatice de metrici ale unei resurse</w:t>
      </w:r>
      <w:r w:rsidR="003041A9">
        <w:rPr>
          <w:color w:val="000000"/>
        </w:rPr>
        <w:t xml:space="preserve"> este </w:t>
      </w:r>
      <w:r w:rsidR="003041A9">
        <w:rPr>
          <w:color w:val="000000"/>
        </w:rPr>
        <w:t>fragmentată</w:t>
      </w:r>
      <w:r w:rsidR="008D68A1">
        <w:rPr>
          <w:color w:val="000000"/>
        </w:rPr>
        <w:t>,</w:t>
      </w:r>
      <w:r w:rsidR="008D68A1">
        <w:rPr>
          <w:color w:val="000000"/>
        </w:rPr>
        <w:t xml:space="preserve"> documentația Azure este </w:t>
      </w:r>
      <w:r w:rsidR="003041A9">
        <w:rPr>
          <w:color w:val="000000"/>
        </w:rPr>
        <w:t>un ghid satisfăcător în cererea și procesarea metricilor.</w:t>
      </w:r>
    </w:p>
    <w:p w:rsidR="003041A9" w:rsidRDefault="003041A9" w:rsidP="00FB596E">
      <w:pPr>
        <w:pStyle w:val="NormalWeb"/>
        <w:spacing w:before="0" w:beforeAutospacing="0" w:after="0" w:afterAutospacing="0" w:line="360" w:lineRule="auto"/>
        <w:ind w:firstLine="432"/>
        <w:jc w:val="both"/>
        <w:rPr>
          <w:color w:val="000000"/>
        </w:rPr>
      </w:pPr>
      <w:r>
        <w:rPr>
          <w:color w:val="000000"/>
        </w:rPr>
        <w:t>Modurile prin care metricile pot fi vizualizate sunt nenumărate, având valorile metricilor se pot crea cu acestea diverse grafice de vizualizare și rapoarte de statistică. Datorită faptului că metricile pot fi interogate și cu ajutorul unui filtru, cum ar fi intervalul de timp (timegrain), se pot obține rapoarte țintite pe ce dorește clientul aplicației să vadă și poate să îmbunătățească pe viitor.</w:t>
      </w:r>
    </w:p>
    <w:p w:rsidR="003041A9" w:rsidRDefault="003041A9" w:rsidP="00FB596E">
      <w:pPr>
        <w:pStyle w:val="NormalWeb"/>
        <w:spacing w:before="0" w:beforeAutospacing="0" w:after="0" w:afterAutospacing="0" w:line="360" w:lineRule="auto"/>
        <w:ind w:firstLine="432"/>
        <w:jc w:val="both"/>
        <w:rPr>
          <w:color w:val="000000"/>
        </w:rPr>
      </w:pPr>
      <w:r>
        <w:rPr>
          <w:color w:val="000000"/>
        </w:rPr>
        <w:t>O aplicație de genul acesta poate avea aplicabilitate în cadrul oricărui sistem în care performanța joacă un rol important sau în care sunt varietăți mari în numărul de request-uri</w:t>
      </w:r>
      <w:r w:rsidR="001A0C07">
        <w:rPr>
          <w:color w:val="000000"/>
        </w:rPr>
        <w:t xml:space="preserve"> pe o perioadă de timp. Un sistem financiar care este folosit foarte frecvent în anumite zile sau perioade mai lungi de timp din an ar beneficia în mare măsură de un sistem de monitorizare pus la punct, care să monitorizeze website-ul, baza de date daca e cazul și să-i sugereze clientului să scaleze aceste resurse pentru reducerea costurilor și creșterea eficienței. </w:t>
      </w:r>
    </w:p>
    <w:p w:rsidR="001A0C07" w:rsidRDefault="001A0C07" w:rsidP="00FB596E">
      <w:pPr>
        <w:pStyle w:val="NormalWeb"/>
        <w:spacing w:before="0" w:beforeAutospacing="0" w:after="0" w:afterAutospacing="0" w:line="360" w:lineRule="auto"/>
        <w:ind w:firstLine="432"/>
        <w:jc w:val="both"/>
        <w:rPr>
          <w:color w:val="000000"/>
        </w:rPr>
      </w:pPr>
      <w:r>
        <w:rPr>
          <w:color w:val="000000"/>
        </w:rPr>
        <w:t>Toate aceste variațiuni în folosirea resurselor pot fi ușor găsite cu ajutor serviciilor de monitorizare corespunzători, și după cum am văzut, Windows Azure are un sistem vast din aceste servicii.</w:t>
      </w:r>
    </w:p>
    <w:p w:rsidR="001A0C07" w:rsidRDefault="001A0C07" w:rsidP="00FB596E">
      <w:pPr>
        <w:pStyle w:val="NormalWeb"/>
        <w:spacing w:before="0" w:beforeAutospacing="0" w:after="0" w:afterAutospacing="0" w:line="360" w:lineRule="auto"/>
        <w:ind w:firstLine="432"/>
        <w:jc w:val="both"/>
        <w:rPr>
          <w:color w:val="000000"/>
        </w:rPr>
      </w:pPr>
      <w:r>
        <w:rPr>
          <w:color w:val="000000"/>
        </w:rPr>
        <w:t>Pe viitor, aplicația se poate extinde înspre a monitoriza și alte tipuri de servicii precum Azure SQL database și de asemenea realiza interogări mai detaliate și mai specifice cu ajutorul filtrelor.</w:t>
      </w:r>
    </w:p>
    <w:p w:rsidR="001A0C07" w:rsidRPr="008D68A1" w:rsidRDefault="001A0C07" w:rsidP="00FB596E">
      <w:pPr>
        <w:pStyle w:val="NormalWeb"/>
        <w:spacing w:before="0" w:beforeAutospacing="0" w:after="0" w:afterAutospacing="0" w:line="360" w:lineRule="auto"/>
        <w:ind w:firstLine="432"/>
        <w:jc w:val="both"/>
        <w:rPr>
          <w:color w:val="000000"/>
        </w:rPr>
      </w:pPr>
      <w:r>
        <w:rPr>
          <w:color w:val="000000"/>
        </w:rPr>
        <w:t>Amintim că aplicația prezentată este doar o propunere de implementare a unui sistem particularizat de monitorizare pentru o aplicație oarecare ce necesită a fi monitorizată și a resurselor de care depinde aceasta.</w:t>
      </w:r>
    </w:p>
    <w:p w:rsidR="00283538" w:rsidRDefault="00283538" w:rsidP="00F07F31">
      <w:pPr>
        <w:rPr>
          <w:lang w:eastAsia="ro-RO"/>
        </w:rPr>
        <w:sectPr w:rsidR="00283538" w:rsidSect="00B544AC">
          <w:headerReference w:type="default" r:id="rId25"/>
          <w:type w:val="continuous"/>
          <w:pgSz w:w="12240" w:h="15840"/>
          <w:pgMar w:top="1440" w:right="1440" w:bottom="1440" w:left="1440" w:header="720" w:footer="720" w:gutter="0"/>
          <w:cols w:space="720"/>
          <w:docGrid w:linePitch="360"/>
        </w:sectPr>
      </w:pPr>
    </w:p>
    <w:p w:rsidR="00826954" w:rsidRDefault="00826954" w:rsidP="00F07F31">
      <w:pPr>
        <w:rPr>
          <w:lang w:eastAsia="ro-RO"/>
        </w:rPr>
      </w:pPr>
    </w:p>
    <w:p w:rsidR="00F07F31" w:rsidRDefault="00F07F31" w:rsidP="00F07F31">
      <w:pPr>
        <w:pStyle w:val="Heading1"/>
        <w:rPr>
          <w:lang w:eastAsia="ro-RO"/>
        </w:rPr>
      </w:pPr>
      <w:bookmarkStart w:id="42" w:name="_Toc517421495"/>
      <w:r>
        <w:rPr>
          <w:lang w:eastAsia="ro-RO"/>
        </w:rPr>
        <w:t>Bibliografie</w:t>
      </w:r>
      <w:bookmarkEnd w:id="42"/>
    </w:p>
    <w:p w:rsidR="001C527A" w:rsidRPr="001148AF" w:rsidRDefault="00AB4D6F" w:rsidP="001148AF">
      <w:pPr>
        <w:rPr>
          <w:rFonts w:cs="Times New Roman"/>
          <w:szCs w:val="24"/>
          <w:shd w:val="clear" w:color="auto" w:fill="FFFF99"/>
        </w:rPr>
      </w:pPr>
      <w:r w:rsidRPr="001148AF">
        <w:rPr>
          <w:rStyle w:val="selectable"/>
          <w:rFonts w:cs="Times New Roman"/>
          <w:szCs w:val="24"/>
        </w:rPr>
        <w:t xml:space="preserve">[1] </w:t>
      </w:r>
      <w:r w:rsidR="001C527A" w:rsidRPr="001148AF">
        <w:rPr>
          <w:rFonts w:cs="Times New Roman"/>
          <w:szCs w:val="24"/>
          <w:shd w:val="clear" w:color="auto" w:fill="FFFFFF"/>
        </w:rPr>
        <w:t>Erl, Thomas, Ricardo Puttini, and Zaigham Mahmood. </w:t>
      </w:r>
      <w:r w:rsidR="001C527A" w:rsidRPr="001148AF">
        <w:rPr>
          <w:rFonts w:cs="Times New Roman"/>
          <w:i/>
          <w:iCs/>
          <w:szCs w:val="24"/>
          <w:bdr w:val="none" w:sz="0" w:space="0" w:color="auto" w:frame="1"/>
          <w:shd w:val="clear" w:color="auto" w:fill="FFFFFF"/>
        </w:rPr>
        <w:t>Cloud computing : concepts, technology, &amp; architecture</w:t>
      </w:r>
      <w:r w:rsidR="001C527A" w:rsidRPr="001148AF">
        <w:rPr>
          <w:rFonts w:cs="Times New Roman"/>
          <w:szCs w:val="24"/>
          <w:shd w:val="clear" w:color="auto" w:fill="FFFFFF"/>
        </w:rPr>
        <w:t>. Upper Saddle</w:t>
      </w:r>
      <w:r w:rsidR="00F067B0">
        <w:rPr>
          <w:rFonts w:cs="Times New Roman"/>
          <w:szCs w:val="24"/>
          <w:shd w:val="clear" w:color="auto" w:fill="FFFFFF"/>
        </w:rPr>
        <w:t xml:space="preserve"> River, NJ: Prentice Hall, 2013</w:t>
      </w:r>
      <w:r w:rsidR="001C527A" w:rsidRPr="001148AF">
        <w:rPr>
          <w:rFonts w:cs="Times New Roman"/>
          <w:szCs w:val="24"/>
          <w:shd w:val="clear" w:color="auto" w:fill="FFFFFF"/>
        </w:rPr>
        <w:t>.</w:t>
      </w:r>
    </w:p>
    <w:p w:rsidR="00334B83" w:rsidRPr="001148AF" w:rsidRDefault="00FB596E" w:rsidP="001148AF">
      <w:pPr>
        <w:autoSpaceDE w:val="0"/>
        <w:autoSpaceDN w:val="0"/>
        <w:adjustRightInd w:val="0"/>
        <w:spacing w:after="0"/>
        <w:rPr>
          <w:rFonts w:cs="Times New Roman"/>
          <w:szCs w:val="24"/>
          <w:shd w:val="clear" w:color="auto" w:fill="FFF5AA"/>
        </w:rPr>
      </w:pPr>
      <w:r>
        <w:rPr>
          <w:rFonts w:cs="Times New Roman"/>
          <w:szCs w:val="24"/>
        </w:rPr>
        <w:t>[2]</w:t>
      </w:r>
      <w:r w:rsidR="001C527A" w:rsidRPr="001148AF">
        <w:rPr>
          <w:rFonts w:cs="Times New Roman"/>
          <w:szCs w:val="24"/>
        </w:rPr>
        <w:t xml:space="preserve"> </w:t>
      </w:r>
      <w:r w:rsidR="00334B83" w:rsidRPr="001148AF">
        <w:rPr>
          <w:rStyle w:val="selectable"/>
          <w:rFonts w:cs="Times New Roman"/>
          <w:szCs w:val="24"/>
        </w:rPr>
        <w:t xml:space="preserve">Timothy Grance, Peter Mell. </w:t>
      </w:r>
      <w:r w:rsidR="00334B83" w:rsidRPr="001148AF">
        <w:rPr>
          <w:rStyle w:val="selectable"/>
          <w:rFonts w:cs="Times New Roman"/>
          <w:i/>
          <w:szCs w:val="24"/>
        </w:rPr>
        <w:t>The NIST Definition Of Cloud Computing</w:t>
      </w:r>
      <w:r w:rsidR="00334B83" w:rsidRPr="001148AF">
        <w:rPr>
          <w:rStyle w:val="selectable"/>
          <w:rFonts w:cs="Times New Roman"/>
          <w:szCs w:val="24"/>
        </w:rPr>
        <w:t>. 2011. http://csrc.nist.gov/publications/nistpubs/800-145/SP800-145.pdf.</w:t>
      </w:r>
    </w:p>
    <w:p w:rsidR="001C527A" w:rsidRDefault="00936F3E" w:rsidP="001148AF">
      <w:pPr>
        <w:autoSpaceDE w:val="0"/>
        <w:autoSpaceDN w:val="0"/>
        <w:adjustRightInd w:val="0"/>
        <w:spacing w:after="0"/>
        <w:rPr>
          <w:rStyle w:val="selectable"/>
          <w:rFonts w:cs="Times New Roman"/>
          <w:szCs w:val="24"/>
        </w:rPr>
      </w:pPr>
      <w:r>
        <w:rPr>
          <w:rFonts w:cs="Times New Roman"/>
          <w:szCs w:val="24"/>
        </w:rPr>
        <w:t>[3]</w:t>
      </w:r>
      <w:r w:rsidR="00334B83" w:rsidRPr="001148AF">
        <w:rPr>
          <w:rFonts w:cs="Times New Roman"/>
          <w:szCs w:val="24"/>
        </w:rPr>
        <w:t xml:space="preserve"> </w:t>
      </w:r>
      <w:r w:rsidR="00334B83" w:rsidRPr="001148AF">
        <w:rPr>
          <w:rStyle w:val="selectable"/>
          <w:rFonts w:cs="Times New Roman"/>
          <w:szCs w:val="24"/>
        </w:rPr>
        <w:t xml:space="preserve">Azeemi, Imran Khan, Mike Lewis, and Theo Tryfonas. </w:t>
      </w:r>
      <w:r w:rsidR="00334B83" w:rsidRPr="001148AF">
        <w:rPr>
          <w:rStyle w:val="selectable"/>
          <w:rFonts w:cs="Times New Roman"/>
          <w:i/>
          <w:szCs w:val="24"/>
        </w:rPr>
        <w:t>Migrating To The Cloud: Lessons And Limitations Of ‘Traditional’ IS Success Models</w:t>
      </w:r>
      <w:r w:rsidR="00334B83" w:rsidRPr="001148AF">
        <w:rPr>
          <w:rStyle w:val="selectable"/>
          <w:rFonts w:cs="Times New Roman"/>
          <w:szCs w:val="24"/>
        </w:rPr>
        <w:t xml:space="preserve">. </w:t>
      </w:r>
      <w:r w:rsidR="00334B83" w:rsidRPr="001148AF">
        <w:rPr>
          <w:rStyle w:val="selectable"/>
          <w:rFonts w:cs="Times New Roman"/>
          <w:iCs/>
          <w:szCs w:val="24"/>
        </w:rPr>
        <w:t>Procedia Computer Science</w:t>
      </w:r>
      <w:r w:rsidR="00334B83" w:rsidRPr="001148AF">
        <w:rPr>
          <w:rStyle w:val="selectable"/>
          <w:rFonts w:cs="Times New Roman"/>
          <w:szCs w:val="24"/>
        </w:rPr>
        <w:t>. 2013</w:t>
      </w:r>
    </w:p>
    <w:p w:rsidR="00A13A7B" w:rsidRPr="001148AF" w:rsidRDefault="00A13A7B" w:rsidP="00A13A7B">
      <w:pPr>
        <w:autoSpaceDE w:val="0"/>
        <w:autoSpaceDN w:val="0"/>
        <w:adjustRightInd w:val="0"/>
        <w:spacing w:after="0"/>
        <w:rPr>
          <w:rFonts w:cs="Times New Roman"/>
          <w:szCs w:val="24"/>
        </w:rPr>
      </w:pPr>
      <w:r w:rsidRPr="001148AF">
        <w:rPr>
          <w:rFonts w:cs="Times New Roman"/>
          <w:szCs w:val="24"/>
        </w:rPr>
        <w:t xml:space="preserve">[4] </w:t>
      </w:r>
      <w:r w:rsidRPr="001148AF">
        <w:rPr>
          <w:rFonts w:cs="Times New Roman"/>
          <w:szCs w:val="24"/>
          <w:shd w:val="clear" w:color="auto" w:fill="FFFFFF"/>
        </w:rPr>
        <w:t>Buyya, Rajkumar, James Broberg, and Andrzej Gościński. </w:t>
      </w:r>
      <w:r w:rsidRPr="001148AF">
        <w:rPr>
          <w:rFonts w:cs="Times New Roman"/>
          <w:i/>
          <w:iCs/>
          <w:szCs w:val="24"/>
          <w:bdr w:val="none" w:sz="0" w:space="0" w:color="auto" w:frame="1"/>
          <w:shd w:val="clear" w:color="auto" w:fill="FFFFFF"/>
        </w:rPr>
        <w:t>Cloud computing principles and paradigms</w:t>
      </w:r>
      <w:r>
        <w:rPr>
          <w:rFonts w:cs="Times New Roman"/>
          <w:szCs w:val="24"/>
          <w:shd w:val="clear" w:color="auto" w:fill="FFFFFF"/>
        </w:rPr>
        <w:t>. Hoboken, N.J: Wiley, 2011</w:t>
      </w:r>
      <w:r w:rsidRPr="001148AF">
        <w:rPr>
          <w:rFonts w:cs="Times New Roman"/>
          <w:szCs w:val="24"/>
          <w:shd w:val="clear" w:color="auto" w:fill="FFFFFF"/>
        </w:rPr>
        <w:t>.</w:t>
      </w:r>
    </w:p>
    <w:p w:rsidR="00CD4566" w:rsidRPr="001148AF" w:rsidRDefault="00A13A7B" w:rsidP="001148AF">
      <w:pPr>
        <w:autoSpaceDE w:val="0"/>
        <w:autoSpaceDN w:val="0"/>
        <w:adjustRightInd w:val="0"/>
        <w:spacing w:after="0"/>
        <w:rPr>
          <w:rFonts w:cs="Times New Roman"/>
          <w:szCs w:val="24"/>
        </w:rPr>
      </w:pPr>
      <w:r>
        <w:rPr>
          <w:rFonts w:cs="Times New Roman"/>
          <w:szCs w:val="24"/>
        </w:rPr>
        <w:t>[5</w:t>
      </w:r>
      <w:r w:rsidR="001C527A" w:rsidRPr="001148AF">
        <w:rPr>
          <w:rFonts w:cs="Times New Roman"/>
          <w:szCs w:val="24"/>
        </w:rPr>
        <w:t>]</w:t>
      </w:r>
      <w:r w:rsidR="00CD4566" w:rsidRPr="001148AF">
        <w:rPr>
          <w:rFonts w:cs="Times New Roman"/>
          <w:szCs w:val="24"/>
        </w:rPr>
        <w:t xml:space="preserve"> Secovia. </w:t>
      </w:r>
      <w:r w:rsidR="00CD4566" w:rsidRPr="001148AF">
        <w:rPr>
          <w:rFonts w:cs="Times New Roman"/>
          <w:i/>
          <w:szCs w:val="24"/>
        </w:rPr>
        <w:t xml:space="preserve">Overview of Cloud Computing. </w:t>
      </w:r>
      <w:r w:rsidR="00CD4566" w:rsidRPr="001148AF">
        <w:rPr>
          <w:rFonts w:cs="Times New Roman"/>
          <w:szCs w:val="24"/>
        </w:rPr>
        <w:t xml:space="preserve">2014 </w:t>
      </w:r>
    </w:p>
    <w:p w:rsidR="001C527A" w:rsidRPr="001148AF" w:rsidRDefault="00CD4566" w:rsidP="001148AF">
      <w:pPr>
        <w:autoSpaceDE w:val="0"/>
        <w:autoSpaceDN w:val="0"/>
        <w:adjustRightInd w:val="0"/>
        <w:spacing w:after="0"/>
        <w:rPr>
          <w:rFonts w:cs="Times New Roman"/>
          <w:szCs w:val="24"/>
        </w:rPr>
      </w:pPr>
      <w:r w:rsidRPr="001148AF">
        <w:rPr>
          <w:rFonts w:cs="Times New Roman"/>
          <w:szCs w:val="24"/>
        </w:rPr>
        <w:t>http://www.secovia.eu/news/secovia-overview-of-cloud-computing</w:t>
      </w:r>
    </w:p>
    <w:p w:rsidR="001C527A" w:rsidRPr="001148AF" w:rsidRDefault="00A13A7B" w:rsidP="001148AF">
      <w:pPr>
        <w:autoSpaceDE w:val="0"/>
        <w:autoSpaceDN w:val="0"/>
        <w:adjustRightInd w:val="0"/>
        <w:spacing w:after="0"/>
        <w:rPr>
          <w:rFonts w:cs="Times New Roman"/>
          <w:szCs w:val="24"/>
        </w:rPr>
      </w:pPr>
      <w:r>
        <w:rPr>
          <w:rFonts w:cs="Times New Roman"/>
          <w:szCs w:val="24"/>
        </w:rPr>
        <w:t>[6]</w:t>
      </w:r>
      <w:r w:rsidR="001C527A" w:rsidRPr="001148AF">
        <w:rPr>
          <w:rFonts w:cs="Times New Roman"/>
          <w:szCs w:val="24"/>
        </w:rPr>
        <w:t xml:space="preserve"> Mani, Sindhu, </w:t>
      </w:r>
      <w:r w:rsidR="001C527A" w:rsidRPr="001148AF">
        <w:rPr>
          <w:rFonts w:cs="Times New Roman"/>
          <w:i/>
          <w:szCs w:val="24"/>
        </w:rPr>
        <w:t>Empirical Performance Analysis of High Performance Computing Benchmarks Across Variations in Cloud Computing</w:t>
      </w:r>
      <w:r w:rsidR="001C527A" w:rsidRPr="001148AF">
        <w:rPr>
          <w:rFonts w:cs="Times New Roman"/>
          <w:szCs w:val="24"/>
        </w:rPr>
        <w:t xml:space="preserve"> (2012). </w:t>
      </w:r>
      <w:r w:rsidR="001C527A" w:rsidRPr="00F067B0">
        <w:rPr>
          <w:rFonts w:cs="Times New Roman"/>
          <w:iCs/>
          <w:szCs w:val="24"/>
        </w:rPr>
        <w:t>UNF Theses and Dissertations</w:t>
      </w:r>
      <w:r w:rsidR="001C527A" w:rsidRPr="001148AF">
        <w:rPr>
          <w:rFonts w:cs="Times New Roman"/>
          <w:i/>
          <w:iCs/>
          <w:szCs w:val="24"/>
        </w:rPr>
        <w:t xml:space="preserve">. </w:t>
      </w:r>
      <w:r w:rsidR="001C527A" w:rsidRPr="001148AF">
        <w:rPr>
          <w:rFonts w:cs="Times New Roman"/>
          <w:szCs w:val="24"/>
        </w:rPr>
        <w:t>Paper 418.</w:t>
      </w:r>
    </w:p>
    <w:p w:rsidR="001C527A" w:rsidRPr="001148AF" w:rsidRDefault="00D776E6" w:rsidP="001148AF">
      <w:pPr>
        <w:autoSpaceDE w:val="0"/>
        <w:autoSpaceDN w:val="0"/>
        <w:adjustRightInd w:val="0"/>
        <w:spacing w:after="0"/>
        <w:rPr>
          <w:rFonts w:cs="Times New Roman"/>
          <w:szCs w:val="24"/>
        </w:rPr>
      </w:pPr>
      <w:r>
        <w:rPr>
          <w:rFonts w:cs="Times New Roman"/>
          <w:szCs w:val="24"/>
        </w:rPr>
        <w:t>[7]</w:t>
      </w:r>
      <w:r w:rsidR="00CD4566" w:rsidRPr="001148AF">
        <w:rPr>
          <w:rFonts w:cs="Times New Roman"/>
          <w:szCs w:val="24"/>
        </w:rPr>
        <w:t xml:space="preserve"> </w:t>
      </w:r>
      <w:r w:rsidR="00CD4566" w:rsidRPr="001148AF">
        <w:rPr>
          <w:rFonts w:cs="Times New Roman"/>
          <w:szCs w:val="24"/>
          <w:shd w:val="clear" w:color="auto" w:fill="FFFFFF"/>
        </w:rPr>
        <w:t>Jamsa, Kris. </w:t>
      </w:r>
      <w:r w:rsidR="00CD4566" w:rsidRPr="001148AF">
        <w:rPr>
          <w:rFonts w:cs="Times New Roman"/>
          <w:i/>
          <w:iCs/>
          <w:szCs w:val="24"/>
          <w:bdr w:val="none" w:sz="0" w:space="0" w:color="auto" w:frame="1"/>
          <w:shd w:val="clear" w:color="auto" w:fill="FFFFFF"/>
        </w:rPr>
        <w:t>Cloud computing : SaaS, PaaS, IaaS, virtualization, business models, mobile, security and more</w:t>
      </w:r>
      <w:r w:rsidR="00CD4566" w:rsidRPr="001148AF">
        <w:rPr>
          <w:rFonts w:cs="Times New Roman"/>
          <w:szCs w:val="24"/>
          <w:shd w:val="clear" w:color="auto" w:fill="FFFFFF"/>
        </w:rPr>
        <w:t xml:space="preserve">. Burlington, MA: </w:t>
      </w:r>
      <w:r w:rsidR="00F067B0">
        <w:rPr>
          <w:rFonts w:cs="Times New Roman"/>
          <w:szCs w:val="24"/>
          <w:shd w:val="clear" w:color="auto" w:fill="FFFFFF"/>
        </w:rPr>
        <w:t>Jones &amp; Bartlett Learning, 2013</w:t>
      </w:r>
      <w:r w:rsidR="00CD4566" w:rsidRPr="001148AF">
        <w:rPr>
          <w:rFonts w:cs="Times New Roman"/>
          <w:szCs w:val="24"/>
          <w:shd w:val="clear" w:color="auto" w:fill="FFFFFF"/>
        </w:rPr>
        <w:t>.</w:t>
      </w:r>
    </w:p>
    <w:p w:rsidR="001C527A" w:rsidRPr="001148AF" w:rsidRDefault="00B01921" w:rsidP="001148AF">
      <w:pPr>
        <w:autoSpaceDE w:val="0"/>
        <w:autoSpaceDN w:val="0"/>
        <w:adjustRightInd w:val="0"/>
        <w:spacing w:after="0"/>
        <w:rPr>
          <w:rFonts w:cs="Times New Roman"/>
          <w:szCs w:val="24"/>
        </w:rPr>
      </w:pPr>
      <w:r>
        <w:rPr>
          <w:rFonts w:cs="Times New Roman"/>
          <w:szCs w:val="24"/>
        </w:rPr>
        <w:t>[8]</w:t>
      </w:r>
      <w:r w:rsidR="00CD4566" w:rsidRPr="001148AF">
        <w:rPr>
          <w:rFonts w:cs="Times New Roman"/>
          <w:szCs w:val="24"/>
        </w:rPr>
        <w:t xml:space="preserve"> Asociația Națională pentru Securitatea Sistemelor Informatice.</w:t>
      </w:r>
      <w:r w:rsidR="00CD4566" w:rsidRPr="001148AF">
        <w:rPr>
          <w:rFonts w:cs="Times New Roman"/>
          <w:i/>
          <w:szCs w:val="24"/>
        </w:rPr>
        <w:t xml:space="preserve"> Securitatea în Cloud. </w:t>
      </w:r>
      <w:r w:rsidR="00CD4566" w:rsidRPr="001148AF">
        <w:rPr>
          <w:rFonts w:cs="Times New Roman"/>
          <w:szCs w:val="24"/>
        </w:rPr>
        <w:t>2013</w:t>
      </w:r>
    </w:p>
    <w:p w:rsidR="00CD4566" w:rsidRPr="001148AF" w:rsidRDefault="00CD4566" w:rsidP="001148AF">
      <w:pPr>
        <w:autoSpaceDE w:val="0"/>
        <w:autoSpaceDN w:val="0"/>
        <w:adjustRightInd w:val="0"/>
        <w:spacing w:after="0"/>
        <w:rPr>
          <w:rFonts w:cs="Times New Roman"/>
          <w:szCs w:val="24"/>
        </w:rPr>
      </w:pPr>
      <w:r w:rsidRPr="001148AF">
        <w:rPr>
          <w:rFonts w:cs="Times New Roman"/>
          <w:szCs w:val="24"/>
        </w:rPr>
        <w:t>http://www.cert-ro.eu/files/doc/775_20131030091057011764400_X.pdf</w:t>
      </w:r>
    </w:p>
    <w:p w:rsidR="001148AF" w:rsidRDefault="00B01921" w:rsidP="0095032E">
      <w:pPr>
        <w:autoSpaceDE w:val="0"/>
        <w:autoSpaceDN w:val="0"/>
        <w:adjustRightInd w:val="0"/>
        <w:spacing w:after="0"/>
        <w:rPr>
          <w:rFonts w:cs="Times New Roman"/>
          <w:szCs w:val="24"/>
        </w:rPr>
      </w:pPr>
      <w:r>
        <w:rPr>
          <w:rFonts w:cs="Times New Roman"/>
          <w:szCs w:val="24"/>
        </w:rPr>
        <w:t>[9]</w:t>
      </w:r>
      <w:r w:rsidR="00CD4566" w:rsidRPr="001148AF">
        <w:rPr>
          <w:rFonts w:cs="Times New Roman"/>
          <w:szCs w:val="24"/>
        </w:rPr>
        <w:t xml:space="preserve"> Michael Collier, Robin Shahan. </w:t>
      </w:r>
      <w:r w:rsidR="00CD4566" w:rsidRPr="001148AF">
        <w:rPr>
          <w:rFonts w:cs="Times New Roman"/>
          <w:i/>
          <w:szCs w:val="24"/>
        </w:rPr>
        <w:t xml:space="preserve">Microsoft Azure Essentials - Fundamentals of Azure. </w:t>
      </w:r>
      <w:r w:rsidR="00CD4566" w:rsidRPr="001148AF">
        <w:rPr>
          <w:rFonts w:cs="Times New Roman"/>
          <w:szCs w:val="24"/>
        </w:rPr>
        <w:t>Microsoft Press. 2015</w:t>
      </w:r>
    </w:p>
    <w:p w:rsidR="00B72DDA" w:rsidRPr="001148AF" w:rsidRDefault="00B72DDA" w:rsidP="00B72DDA">
      <w:pPr>
        <w:autoSpaceDE w:val="0"/>
        <w:autoSpaceDN w:val="0"/>
        <w:adjustRightInd w:val="0"/>
        <w:spacing w:after="0"/>
        <w:rPr>
          <w:rFonts w:cs="Times New Roman"/>
          <w:szCs w:val="24"/>
        </w:rPr>
      </w:pPr>
      <w:r w:rsidRPr="001148AF">
        <w:rPr>
          <w:rFonts w:cs="Times New Roman"/>
          <w:szCs w:val="24"/>
        </w:rPr>
        <w:t>[</w:t>
      </w:r>
      <w:r>
        <w:rPr>
          <w:rFonts w:cs="Times New Roman"/>
          <w:szCs w:val="24"/>
        </w:rPr>
        <w:t>10</w:t>
      </w:r>
      <w:r w:rsidRPr="001148AF">
        <w:rPr>
          <w:rFonts w:cs="Times New Roman"/>
          <w:szCs w:val="24"/>
        </w:rPr>
        <w:t>] How to buy Windows Azure</w:t>
      </w:r>
    </w:p>
    <w:p w:rsidR="00B72DDA" w:rsidRPr="001148AF" w:rsidRDefault="00B72DDA" w:rsidP="0095032E">
      <w:pPr>
        <w:autoSpaceDE w:val="0"/>
        <w:autoSpaceDN w:val="0"/>
        <w:adjustRightInd w:val="0"/>
        <w:spacing w:after="0"/>
        <w:rPr>
          <w:rFonts w:cs="Times New Roman"/>
          <w:szCs w:val="24"/>
        </w:rPr>
      </w:pPr>
      <w:r w:rsidRPr="001148AF">
        <w:rPr>
          <w:rFonts w:cs="Times New Roman"/>
          <w:szCs w:val="24"/>
        </w:rPr>
        <w:t>https://imageframe.</w:t>
      </w:r>
      <w:r>
        <w:rPr>
          <w:rFonts w:cs="Times New Roman"/>
          <w:szCs w:val="24"/>
        </w:rPr>
        <w:t>co.uk/how-to-buy-windows-azure/</w:t>
      </w:r>
    </w:p>
    <w:p w:rsidR="00826954" w:rsidRDefault="006D6931" w:rsidP="00B72DDA">
      <w:pPr>
        <w:autoSpaceDE w:val="0"/>
        <w:autoSpaceDN w:val="0"/>
        <w:adjustRightInd w:val="0"/>
        <w:spacing w:after="0"/>
        <w:rPr>
          <w:rFonts w:cs="Times New Roman"/>
          <w:szCs w:val="24"/>
          <w:lang w:val="en-US"/>
        </w:rPr>
      </w:pPr>
      <w:r>
        <w:rPr>
          <w:rFonts w:cs="Times New Roman"/>
          <w:szCs w:val="24"/>
        </w:rPr>
        <w:t>[11]</w:t>
      </w:r>
      <w:r w:rsidR="001148AF" w:rsidRPr="001148AF">
        <w:rPr>
          <w:rFonts w:cs="Times New Roman"/>
          <w:szCs w:val="24"/>
        </w:rPr>
        <w:t xml:space="preserve"> Mitch Tulloch. </w:t>
      </w:r>
      <w:r w:rsidR="001148AF" w:rsidRPr="001148AF">
        <w:rPr>
          <w:rFonts w:cs="Times New Roman"/>
          <w:i/>
          <w:szCs w:val="24"/>
        </w:rPr>
        <w:t>Introducing Windows Azure for IT Professionals</w:t>
      </w:r>
      <w:r w:rsidR="001148AF" w:rsidRPr="001148AF">
        <w:rPr>
          <w:rFonts w:cs="Times New Roman"/>
          <w:szCs w:val="24"/>
        </w:rPr>
        <w:t>. Microsoft Press. 2013</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 xml:space="preserve">[12] </w:t>
      </w:r>
      <w:r w:rsidRPr="00163D05">
        <w:rPr>
          <w:rFonts w:cs="Times New Roman"/>
          <w:szCs w:val="24"/>
          <w:lang w:val="en-US"/>
        </w:rPr>
        <w:t>What is Event Hubs?</w:t>
      </w:r>
    </w:p>
    <w:p w:rsidR="00163D05" w:rsidRDefault="00163D05" w:rsidP="00B72DDA">
      <w:pPr>
        <w:autoSpaceDE w:val="0"/>
        <w:autoSpaceDN w:val="0"/>
        <w:adjustRightInd w:val="0"/>
        <w:spacing w:after="0"/>
        <w:rPr>
          <w:rFonts w:cs="Times New Roman"/>
          <w:szCs w:val="24"/>
          <w:lang w:val="en-US"/>
        </w:rPr>
      </w:pPr>
      <w:r w:rsidRPr="00163D05">
        <w:rPr>
          <w:rFonts w:cs="Times New Roman"/>
          <w:szCs w:val="24"/>
          <w:lang w:val="en-US"/>
        </w:rPr>
        <w:t>https://docs.microsoft.com/en-us/azure/event-hubs/event-hubs-what-is-event-hubs</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[13]</w:t>
      </w:r>
      <w:r w:rsidR="00CD0619">
        <w:rPr>
          <w:rFonts w:cs="Times New Roman"/>
          <w:szCs w:val="24"/>
          <w:lang w:val="en-US"/>
        </w:rPr>
        <w:t xml:space="preserve"> </w:t>
      </w:r>
      <w:r w:rsidR="00CD0619" w:rsidRPr="00CD0619">
        <w:rPr>
          <w:rFonts w:cs="Times New Roman"/>
          <w:szCs w:val="24"/>
          <w:lang w:val="en-US"/>
        </w:rPr>
        <w:t>Monitoring Azure applications and resources</w:t>
      </w:r>
    </w:p>
    <w:p w:rsidR="00CD0619" w:rsidRDefault="00CD0619" w:rsidP="00B72DDA">
      <w:pPr>
        <w:autoSpaceDE w:val="0"/>
        <w:autoSpaceDN w:val="0"/>
        <w:adjustRightInd w:val="0"/>
        <w:spacing w:after="0"/>
        <w:rPr>
          <w:rFonts w:cs="Times New Roman"/>
          <w:szCs w:val="24"/>
          <w:lang w:val="en-US"/>
        </w:rPr>
      </w:pPr>
      <w:r w:rsidRPr="00CD0619">
        <w:rPr>
          <w:rFonts w:cs="Times New Roman"/>
          <w:szCs w:val="24"/>
          <w:lang w:val="en-US"/>
        </w:rPr>
        <w:t>https://docs.microsoft.com/en-us/azure/monitoring-and-diagnostics/monitoring-overview</w:t>
      </w:r>
    </w:p>
    <w:p w:rsidR="00CD0619" w:rsidRDefault="00163D05" w:rsidP="00B72DDA">
      <w:pPr>
        <w:autoSpaceDE w:val="0"/>
        <w:autoSpaceDN w:val="0"/>
        <w:adjustRightInd w:val="0"/>
        <w:spacing w:after="0"/>
        <w:rPr>
          <w:rFonts w:cs="Times New Roman"/>
          <w:szCs w:val="24"/>
          <w:lang w:val="en-US"/>
        </w:rPr>
      </w:pPr>
      <w:r>
        <w:rPr>
          <w:rFonts w:cs="Times New Roman"/>
          <w:szCs w:val="24"/>
          <w:lang w:val="en-US"/>
        </w:rPr>
        <w:t>[14]</w:t>
      </w:r>
      <w:r w:rsidR="00CD0619" w:rsidRPr="00CD0619">
        <w:t xml:space="preserve"> </w:t>
      </w:r>
      <w:r w:rsidR="00CD0619" w:rsidRPr="00CD0619">
        <w:rPr>
          <w:rFonts w:cs="Times New Roman"/>
          <w:szCs w:val="24"/>
          <w:lang w:val="en-US"/>
        </w:rPr>
        <w:t>Smart Detection in Application Insights</w:t>
      </w:r>
    </w:p>
    <w:p w:rsidR="00163D05" w:rsidRDefault="00CD0619" w:rsidP="00B72DDA">
      <w:pPr>
        <w:autoSpaceDE w:val="0"/>
        <w:autoSpaceDN w:val="0"/>
        <w:adjustRightInd w:val="0"/>
        <w:spacing w:after="0"/>
        <w:rPr>
          <w:rFonts w:cs="Times New Roman"/>
          <w:szCs w:val="24"/>
          <w:lang w:val="en-US"/>
        </w:rPr>
      </w:pPr>
      <w:r w:rsidRPr="00CD0619">
        <w:rPr>
          <w:rFonts w:cs="Times New Roman"/>
          <w:szCs w:val="24"/>
          <w:lang w:val="en-US"/>
        </w:rPr>
        <w:lastRenderedPageBreak/>
        <w:t>https://docs.microsoft.com/en-us/azure/application-insights/app-insights-proactive-diagnostics</w:t>
      </w:r>
      <w:r>
        <w:rPr>
          <w:rFonts w:cs="Times New Roman"/>
          <w:szCs w:val="24"/>
          <w:lang w:val="en-US"/>
        </w:rPr>
        <w:t xml:space="preserve"> </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[15]</w:t>
      </w:r>
      <w:r w:rsidR="006F4CF6">
        <w:rPr>
          <w:rFonts w:cs="Times New Roman"/>
          <w:szCs w:val="24"/>
          <w:lang w:val="en-US"/>
        </w:rPr>
        <w:t xml:space="preserve"> </w:t>
      </w:r>
      <w:r w:rsidR="006F4CF6" w:rsidRPr="006F4CF6">
        <w:rPr>
          <w:rFonts w:cs="Times New Roman"/>
          <w:szCs w:val="24"/>
          <w:lang w:val="en-US"/>
        </w:rPr>
        <w:t>Overview of metrics in Microsoft Azure</w:t>
      </w:r>
    </w:p>
    <w:p w:rsidR="006F4CF6" w:rsidRDefault="006F4CF6" w:rsidP="00B72DDA">
      <w:pPr>
        <w:autoSpaceDE w:val="0"/>
        <w:autoSpaceDN w:val="0"/>
        <w:adjustRightInd w:val="0"/>
        <w:spacing w:after="0"/>
        <w:rPr>
          <w:rFonts w:cs="Times New Roman"/>
          <w:szCs w:val="24"/>
          <w:lang w:val="en-US"/>
        </w:rPr>
      </w:pPr>
      <w:r w:rsidRPr="006F4CF6">
        <w:rPr>
          <w:rFonts w:cs="Times New Roman"/>
          <w:szCs w:val="24"/>
          <w:lang w:val="en-US"/>
        </w:rPr>
        <w:t>https://docs.microsoft.com/en-us/azure/monitoring-and-diagnostics/monitoring-overview-metrics</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[16]</w:t>
      </w:r>
      <w:r w:rsidR="006F4CF6">
        <w:rPr>
          <w:rFonts w:cs="Times New Roman"/>
          <w:szCs w:val="24"/>
          <w:lang w:val="en-US"/>
        </w:rPr>
        <w:t xml:space="preserve"> </w:t>
      </w:r>
      <w:r w:rsidR="006F4CF6" w:rsidRPr="006F4CF6">
        <w:rPr>
          <w:rFonts w:cs="Times New Roman"/>
          <w:szCs w:val="24"/>
          <w:lang w:val="en-US"/>
        </w:rPr>
        <w:t>Azure Monitor Metrics Explorer</w:t>
      </w:r>
    </w:p>
    <w:p w:rsidR="00826954" w:rsidRPr="009C4449" w:rsidRDefault="006F4CF6" w:rsidP="009C4449">
      <w:pPr>
        <w:autoSpaceDE w:val="0"/>
        <w:autoSpaceDN w:val="0"/>
        <w:adjustRightInd w:val="0"/>
        <w:spacing w:after="0"/>
        <w:rPr>
          <w:rFonts w:cs="Times New Roman"/>
          <w:szCs w:val="24"/>
          <w:lang w:val="en-US"/>
        </w:rPr>
      </w:pPr>
      <w:r w:rsidRPr="006F4CF6">
        <w:rPr>
          <w:rFonts w:cs="Times New Roman"/>
          <w:szCs w:val="24"/>
          <w:lang w:val="en-US"/>
        </w:rPr>
        <w:t>https://docs.microsoft.com/en-us/azure/monitoring-and-diagnostics/monitoring-metric-charts</w:t>
      </w:r>
    </w:p>
    <w:p w:rsidR="00BC0DE4" w:rsidRPr="00AF16DB" w:rsidRDefault="00BC0DE4" w:rsidP="00B544AC">
      <w:pPr>
        <w:jc w:val="both"/>
        <w:rPr>
          <w:rFonts w:cs="Times New Roman"/>
          <w:color w:val="7F7F7F" w:themeColor="text1" w:themeTint="80"/>
          <w:szCs w:val="24"/>
        </w:rPr>
      </w:pPr>
    </w:p>
    <w:sectPr w:rsidR="00BC0DE4" w:rsidRPr="00AF16DB" w:rsidSect="00283538">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825" w:rsidRDefault="00A10825" w:rsidP="00750AAE">
      <w:pPr>
        <w:spacing w:after="0" w:line="240" w:lineRule="auto"/>
      </w:pPr>
      <w:r>
        <w:separator/>
      </w:r>
    </w:p>
  </w:endnote>
  <w:endnote w:type="continuationSeparator" w:id="0">
    <w:p w:rsidR="00A10825" w:rsidRDefault="00A10825" w:rsidP="0075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w:altName w:val="Segoe"/>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Linotype-Bold">
    <w:altName w:val="Times New Roman"/>
    <w:panose1 w:val="00000000000000000000"/>
    <w:charset w:val="EE"/>
    <w:family w:val="auto"/>
    <w:notTrueType/>
    <w:pitch w:val="default"/>
    <w:sig w:usb0="00000005" w:usb1="00000000" w:usb2="00000000" w:usb3="00000000" w:csb0="00000002"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PalatinoLinotype-Roman">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542163"/>
      <w:docPartObj>
        <w:docPartGallery w:val="Page Numbers (Bottom of Page)"/>
        <w:docPartUnique/>
      </w:docPartObj>
    </w:sdtPr>
    <w:sdtEndPr>
      <w:rPr>
        <w:noProof/>
      </w:rPr>
    </w:sdtEndPr>
    <w:sdtContent>
      <w:p w:rsidR="007F5EB6" w:rsidRDefault="007F5EB6">
        <w:pPr>
          <w:pStyle w:val="Footer"/>
          <w:jc w:val="right"/>
        </w:pPr>
        <w:r>
          <w:fldChar w:fldCharType="begin"/>
        </w:r>
        <w:r>
          <w:instrText xml:space="preserve"> PAGE   \* MERGEFORMAT </w:instrText>
        </w:r>
        <w:r>
          <w:fldChar w:fldCharType="separate"/>
        </w:r>
        <w:r w:rsidR="00CC03E9">
          <w:rPr>
            <w:noProof/>
          </w:rPr>
          <w:t>31</w:t>
        </w:r>
        <w:r>
          <w:rPr>
            <w:noProof/>
          </w:rPr>
          <w:fldChar w:fldCharType="end"/>
        </w:r>
      </w:p>
    </w:sdtContent>
  </w:sdt>
  <w:p w:rsidR="007F5EB6" w:rsidRDefault="007F5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825" w:rsidRDefault="00A10825" w:rsidP="00750AAE">
      <w:pPr>
        <w:spacing w:after="0" w:line="240" w:lineRule="auto"/>
      </w:pPr>
      <w:r>
        <w:separator/>
      </w:r>
    </w:p>
  </w:footnote>
  <w:footnote w:type="continuationSeparator" w:id="0">
    <w:p w:rsidR="00A10825" w:rsidRDefault="00A10825" w:rsidP="00750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472651" w:rsidRDefault="007F5EB6">
    <w:pPr>
      <w:pStyle w:val="Header"/>
      <w:rPr>
        <w:rFonts w:ascii="Arial" w:hAnsi="Arial" w:cs="Arial"/>
        <w:sz w:val="20"/>
        <w:szCs w:val="20"/>
      </w:rPr>
    </w:pPr>
    <w:r>
      <w:rPr>
        <w:rFonts w:ascii="Arial" w:hAnsi="Arial" w:cs="Arial"/>
        <w:sz w:val="20"/>
        <w:szCs w:val="20"/>
      </w:rPr>
      <w:t>Introducere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472651" w:rsidRDefault="007F5EB6">
    <w:pPr>
      <w:pStyle w:val="Header"/>
      <w:rPr>
        <w:rFonts w:ascii="Arial" w:hAnsi="Arial" w:cs="Arial"/>
        <w:sz w:val="20"/>
        <w:szCs w:val="20"/>
      </w:rPr>
    </w:pPr>
    <w:r>
      <w:rPr>
        <w:rFonts w:ascii="Arial" w:hAnsi="Arial" w:cs="Arial"/>
        <w:sz w:val="20"/>
        <w:szCs w:val="20"/>
      </w:rPr>
      <w:t>Cloud Computing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472651" w:rsidRDefault="007F5EB6">
    <w:pPr>
      <w:pStyle w:val="Head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STYLEREF  "Heading 1"  \* MERGEFORMAT </w:instrText>
    </w:r>
    <w:r>
      <w:rPr>
        <w:rFonts w:ascii="Arial" w:hAnsi="Arial" w:cs="Arial"/>
        <w:sz w:val="20"/>
        <w:szCs w:val="20"/>
      </w:rPr>
      <w:fldChar w:fldCharType="separate"/>
    </w:r>
    <w:r w:rsidR="00CC03E9">
      <w:rPr>
        <w:rFonts w:ascii="Arial" w:hAnsi="Arial" w:cs="Arial"/>
        <w:noProof/>
        <w:sz w:val="20"/>
        <w:szCs w:val="20"/>
      </w:rPr>
      <w:t>Dezvoltarea aplicativă</w:t>
    </w:r>
    <w:r>
      <w:rPr>
        <w:rFonts w:ascii="Arial" w:hAnsi="Arial" w:cs="Arial"/>
        <w:sz w:val="20"/>
        <w:szCs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7E234D" w:rsidRDefault="007F5EB6">
    <w:pPr>
      <w:pStyle w:val="Header"/>
      <w:rPr>
        <w:rFonts w:ascii="Arial" w:hAnsi="Arial" w:cs="Arial"/>
        <w:sz w:val="20"/>
        <w:szCs w:val="20"/>
        <w:lang w:val="en-US"/>
      </w:rPr>
    </w:pPr>
    <w:r>
      <w:rPr>
        <w:rFonts w:ascii="Arial" w:hAnsi="Arial" w:cs="Arial"/>
        <w:sz w:val="20"/>
        <w:szCs w:val="20"/>
        <w:lang w:val="en-US"/>
      </w:rPr>
      <w:t>Manual de utilizare</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472651" w:rsidRDefault="007F5EB6">
    <w:pPr>
      <w:pStyle w:val="Header"/>
      <w:rPr>
        <w:rFonts w:ascii="Arial" w:hAnsi="Arial" w:cs="Arial"/>
        <w:sz w:val="20"/>
        <w:szCs w:val="20"/>
      </w:rPr>
    </w:pPr>
    <w:r>
      <w:rPr>
        <w:rFonts w:ascii="Arial" w:hAnsi="Arial" w:cs="Arial"/>
        <w:sz w:val="20"/>
        <w:szCs w:val="20"/>
      </w:rPr>
      <w:t>Concluzii</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472651" w:rsidRDefault="007F5EB6">
    <w:pPr>
      <w:pStyle w:val="Header"/>
      <w:rPr>
        <w:rFonts w:ascii="Arial" w:hAnsi="Arial" w:cs="Arial"/>
        <w:sz w:val="20"/>
        <w:szCs w:val="20"/>
      </w:rPr>
    </w:pPr>
    <w:r>
      <w:rPr>
        <w:rFonts w:ascii="Arial" w:hAnsi="Arial" w:cs="Arial"/>
        <w:sz w:val="20"/>
        <w:szCs w:val="20"/>
      </w:rPr>
      <w:t>Bibliografie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B4B5F"/>
    <w:multiLevelType w:val="hybridMultilevel"/>
    <w:tmpl w:val="65EEB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8A38B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b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960EF7"/>
    <w:multiLevelType w:val="hybridMultilevel"/>
    <w:tmpl w:val="B7A0F3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82775B"/>
    <w:multiLevelType w:val="multilevel"/>
    <w:tmpl w:val="177096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FA19D4"/>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4BF2F0D"/>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5C90C50"/>
    <w:multiLevelType w:val="hybridMultilevel"/>
    <w:tmpl w:val="CE1C95E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69E085A"/>
    <w:multiLevelType w:val="hybridMultilevel"/>
    <w:tmpl w:val="13D29E6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3B7B306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3A84C38"/>
    <w:multiLevelType w:val="hybridMultilevel"/>
    <w:tmpl w:val="AC28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F4FE6"/>
    <w:multiLevelType w:val="hybridMultilevel"/>
    <w:tmpl w:val="C234F514"/>
    <w:lvl w:ilvl="0" w:tplc="04180001">
      <w:start w:val="1"/>
      <w:numFmt w:val="bullet"/>
      <w:lvlText w:val=""/>
      <w:lvlJc w:val="left"/>
      <w:pPr>
        <w:ind w:left="1296" w:hanging="360"/>
      </w:pPr>
      <w:rPr>
        <w:rFonts w:ascii="Symbol" w:hAnsi="Symbol" w:hint="default"/>
      </w:rPr>
    </w:lvl>
    <w:lvl w:ilvl="1" w:tplc="04180003" w:tentative="1">
      <w:start w:val="1"/>
      <w:numFmt w:val="bullet"/>
      <w:lvlText w:val="o"/>
      <w:lvlJc w:val="left"/>
      <w:pPr>
        <w:ind w:left="2016" w:hanging="360"/>
      </w:pPr>
      <w:rPr>
        <w:rFonts w:ascii="Courier New" w:hAnsi="Courier New" w:cs="Courier New" w:hint="default"/>
      </w:rPr>
    </w:lvl>
    <w:lvl w:ilvl="2" w:tplc="04180005" w:tentative="1">
      <w:start w:val="1"/>
      <w:numFmt w:val="bullet"/>
      <w:lvlText w:val=""/>
      <w:lvlJc w:val="left"/>
      <w:pPr>
        <w:ind w:left="2736" w:hanging="360"/>
      </w:pPr>
      <w:rPr>
        <w:rFonts w:ascii="Wingdings" w:hAnsi="Wingdings" w:hint="default"/>
      </w:rPr>
    </w:lvl>
    <w:lvl w:ilvl="3" w:tplc="04180001" w:tentative="1">
      <w:start w:val="1"/>
      <w:numFmt w:val="bullet"/>
      <w:lvlText w:val=""/>
      <w:lvlJc w:val="left"/>
      <w:pPr>
        <w:ind w:left="3456" w:hanging="360"/>
      </w:pPr>
      <w:rPr>
        <w:rFonts w:ascii="Symbol" w:hAnsi="Symbol" w:hint="default"/>
      </w:rPr>
    </w:lvl>
    <w:lvl w:ilvl="4" w:tplc="04180003" w:tentative="1">
      <w:start w:val="1"/>
      <w:numFmt w:val="bullet"/>
      <w:lvlText w:val="o"/>
      <w:lvlJc w:val="left"/>
      <w:pPr>
        <w:ind w:left="4176" w:hanging="360"/>
      </w:pPr>
      <w:rPr>
        <w:rFonts w:ascii="Courier New" w:hAnsi="Courier New" w:cs="Courier New" w:hint="default"/>
      </w:rPr>
    </w:lvl>
    <w:lvl w:ilvl="5" w:tplc="04180005" w:tentative="1">
      <w:start w:val="1"/>
      <w:numFmt w:val="bullet"/>
      <w:lvlText w:val=""/>
      <w:lvlJc w:val="left"/>
      <w:pPr>
        <w:ind w:left="4896" w:hanging="360"/>
      </w:pPr>
      <w:rPr>
        <w:rFonts w:ascii="Wingdings" w:hAnsi="Wingdings" w:hint="default"/>
      </w:rPr>
    </w:lvl>
    <w:lvl w:ilvl="6" w:tplc="04180001" w:tentative="1">
      <w:start w:val="1"/>
      <w:numFmt w:val="bullet"/>
      <w:lvlText w:val=""/>
      <w:lvlJc w:val="left"/>
      <w:pPr>
        <w:ind w:left="5616" w:hanging="360"/>
      </w:pPr>
      <w:rPr>
        <w:rFonts w:ascii="Symbol" w:hAnsi="Symbol" w:hint="default"/>
      </w:rPr>
    </w:lvl>
    <w:lvl w:ilvl="7" w:tplc="04180003" w:tentative="1">
      <w:start w:val="1"/>
      <w:numFmt w:val="bullet"/>
      <w:lvlText w:val="o"/>
      <w:lvlJc w:val="left"/>
      <w:pPr>
        <w:ind w:left="6336" w:hanging="360"/>
      </w:pPr>
      <w:rPr>
        <w:rFonts w:ascii="Courier New" w:hAnsi="Courier New" w:cs="Courier New" w:hint="default"/>
      </w:rPr>
    </w:lvl>
    <w:lvl w:ilvl="8" w:tplc="04180005" w:tentative="1">
      <w:start w:val="1"/>
      <w:numFmt w:val="bullet"/>
      <w:lvlText w:val=""/>
      <w:lvlJc w:val="left"/>
      <w:pPr>
        <w:ind w:left="7056" w:hanging="360"/>
      </w:pPr>
      <w:rPr>
        <w:rFonts w:ascii="Wingdings" w:hAnsi="Wingdings" w:hint="default"/>
      </w:rPr>
    </w:lvl>
  </w:abstractNum>
  <w:abstractNum w:abstractNumId="11" w15:restartNumberingAfterBreak="0">
    <w:nsid w:val="47443953"/>
    <w:multiLevelType w:val="hybridMultilevel"/>
    <w:tmpl w:val="C0E480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9C711AA"/>
    <w:multiLevelType w:val="hybridMultilevel"/>
    <w:tmpl w:val="8F60FA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E7B07CA"/>
    <w:multiLevelType w:val="hybridMultilevel"/>
    <w:tmpl w:val="F3AA4BF0"/>
    <w:lvl w:ilvl="0" w:tplc="04180001">
      <w:start w:val="1"/>
      <w:numFmt w:val="bullet"/>
      <w:lvlText w:val=""/>
      <w:lvlJc w:val="left"/>
      <w:pPr>
        <w:ind w:left="1152" w:hanging="360"/>
      </w:pPr>
      <w:rPr>
        <w:rFonts w:ascii="Symbol" w:hAnsi="Symbol" w:hint="default"/>
      </w:rPr>
    </w:lvl>
    <w:lvl w:ilvl="1" w:tplc="04180003">
      <w:start w:val="1"/>
      <w:numFmt w:val="bullet"/>
      <w:lvlText w:val="o"/>
      <w:lvlJc w:val="left"/>
      <w:pPr>
        <w:ind w:left="1872" w:hanging="360"/>
      </w:pPr>
      <w:rPr>
        <w:rFonts w:ascii="Courier New" w:hAnsi="Courier New" w:cs="Courier New" w:hint="default"/>
      </w:rPr>
    </w:lvl>
    <w:lvl w:ilvl="2" w:tplc="04180005" w:tentative="1">
      <w:start w:val="1"/>
      <w:numFmt w:val="bullet"/>
      <w:lvlText w:val=""/>
      <w:lvlJc w:val="left"/>
      <w:pPr>
        <w:ind w:left="2592" w:hanging="360"/>
      </w:pPr>
      <w:rPr>
        <w:rFonts w:ascii="Wingdings" w:hAnsi="Wingdings" w:hint="default"/>
      </w:rPr>
    </w:lvl>
    <w:lvl w:ilvl="3" w:tplc="04180001" w:tentative="1">
      <w:start w:val="1"/>
      <w:numFmt w:val="bullet"/>
      <w:lvlText w:val=""/>
      <w:lvlJc w:val="left"/>
      <w:pPr>
        <w:ind w:left="3312" w:hanging="360"/>
      </w:pPr>
      <w:rPr>
        <w:rFonts w:ascii="Symbol" w:hAnsi="Symbol" w:hint="default"/>
      </w:rPr>
    </w:lvl>
    <w:lvl w:ilvl="4" w:tplc="04180003" w:tentative="1">
      <w:start w:val="1"/>
      <w:numFmt w:val="bullet"/>
      <w:lvlText w:val="o"/>
      <w:lvlJc w:val="left"/>
      <w:pPr>
        <w:ind w:left="4032" w:hanging="360"/>
      </w:pPr>
      <w:rPr>
        <w:rFonts w:ascii="Courier New" w:hAnsi="Courier New" w:cs="Courier New" w:hint="default"/>
      </w:rPr>
    </w:lvl>
    <w:lvl w:ilvl="5" w:tplc="04180005" w:tentative="1">
      <w:start w:val="1"/>
      <w:numFmt w:val="bullet"/>
      <w:lvlText w:val=""/>
      <w:lvlJc w:val="left"/>
      <w:pPr>
        <w:ind w:left="4752" w:hanging="360"/>
      </w:pPr>
      <w:rPr>
        <w:rFonts w:ascii="Wingdings" w:hAnsi="Wingdings" w:hint="default"/>
      </w:rPr>
    </w:lvl>
    <w:lvl w:ilvl="6" w:tplc="04180001" w:tentative="1">
      <w:start w:val="1"/>
      <w:numFmt w:val="bullet"/>
      <w:lvlText w:val=""/>
      <w:lvlJc w:val="left"/>
      <w:pPr>
        <w:ind w:left="5472" w:hanging="360"/>
      </w:pPr>
      <w:rPr>
        <w:rFonts w:ascii="Symbol" w:hAnsi="Symbol" w:hint="default"/>
      </w:rPr>
    </w:lvl>
    <w:lvl w:ilvl="7" w:tplc="04180003" w:tentative="1">
      <w:start w:val="1"/>
      <w:numFmt w:val="bullet"/>
      <w:lvlText w:val="o"/>
      <w:lvlJc w:val="left"/>
      <w:pPr>
        <w:ind w:left="6192" w:hanging="360"/>
      </w:pPr>
      <w:rPr>
        <w:rFonts w:ascii="Courier New" w:hAnsi="Courier New" w:cs="Courier New" w:hint="default"/>
      </w:rPr>
    </w:lvl>
    <w:lvl w:ilvl="8" w:tplc="04180005" w:tentative="1">
      <w:start w:val="1"/>
      <w:numFmt w:val="bullet"/>
      <w:lvlText w:val=""/>
      <w:lvlJc w:val="left"/>
      <w:pPr>
        <w:ind w:left="6912" w:hanging="360"/>
      </w:pPr>
      <w:rPr>
        <w:rFonts w:ascii="Wingdings" w:hAnsi="Wingdings" w:hint="default"/>
      </w:rPr>
    </w:lvl>
  </w:abstractNum>
  <w:abstractNum w:abstractNumId="14" w15:restartNumberingAfterBreak="0">
    <w:nsid w:val="4F2F7299"/>
    <w:multiLevelType w:val="hybridMultilevel"/>
    <w:tmpl w:val="5476AD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564F633E"/>
    <w:multiLevelType w:val="multilevel"/>
    <w:tmpl w:val="3EA6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0099C"/>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8C43058"/>
    <w:multiLevelType w:val="multilevel"/>
    <w:tmpl w:val="DF44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D4AE8"/>
    <w:multiLevelType w:val="multilevel"/>
    <w:tmpl w:val="B154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03DFF"/>
    <w:multiLevelType w:val="hybridMultilevel"/>
    <w:tmpl w:val="5776A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262EF0"/>
    <w:multiLevelType w:val="hybridMultilevel"/>
    <w:tmpl w:val="C4AEB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5C0D9F"/>
    <w:multiLevelType w:val="hybridMultilevel"/>
    <w:tmpl w:val="698CB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2" w15:restartNumberingAfterBreak="0">
    <w:nsid w:val="6FFE3C02"/>
    <w:multiLevelType w:val="hybridMultilevel"/>
    <w:tmpl w:val="B2EA3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3"/>
  </w:num>
  <w:num w:numId="3">
    <w:abstractNumId w:val="7"/>
  </w:num>
  <w:num w:numId="4">
    <w:abstractNumId w:val="13"/>
  </w:num>
  <w:num w:numId="5">
    <w:abstractNumId w:val="12"/>
  </w:num>
  <w:num w:numId="6">
    <w:abstractNumId w:val="14"/>
  </w:num>
  <w:num w:numId="7">
    <w:abstractNumId w:val="5"/>
  </w:num>
  <w:num w:numId="8">
    <w:abstractNumId w:val="21"/>
  </w:num>
  <w:num w:numId="9">
    <w:abstractNumId w:val="1"/>
  </w:num>
  <w:num w:numId="10">
    <w:abstractNumId w:val="10"/>
  </w:num>
  <w:num w:numId="11">
    <w:abstractNumId w:val="6"/>
  </w:num>
  <w:num w:numId="12">
    <w:abstractNumId w:val="16"/>
  </w:num>
  <w:num w:numId="13">
    <w:abstractNumId w:val="8"/>
  </w:num>
  <w:num w:numId="14">
    <w:abstractNumId w:val="4"/>
  </w:num>
  <w:num w:numId="15">
    <w:abstractNumId w:val="15"/>
  </w:num>
  <w:num w:numId="16">
    <w:abstractNumId w:val="18"/>
  </w:num>
  <w:num w:numId="17">
    <w:abstractNumId w:val="17"/>
  </w:num>
  <w:num w:numId="18">
    <w:abstractNumId w:val="20"/>
  </w:num>
  <w:num w:numId="19">
    <w:abstractNumId w:val="2"/>
  </w:num>
  <w:num w:numId="20">
    <w:abstractNumId w:val="11"/>
  </w:num>
  <w:num w:numId="21">
    <w:abstractNumId w:val="22"/>
  </w:num>
  <w:num w:numId="22">
    <w:abstractNumId w:val="0"/>
  </w:num>
  <w:num w:numId="23">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D93"/>
    <w:rsid w:val="00004F5C"/>
    <w:rsid w:val="00005D5C"/>
    <w:rsid w:val="00007745"/>
    <w:rsid w:val="00015E9B"/>
    <w:rsid w:val="00023716"/>
    <w:rsid w:val="000332C2"/>
    <w:rsid w:val="0003684D"/>
    <w:rsid w:val="00036D60"/>
    <w:rsid w:val="00061F3D"/>
    <w:rsid w:val="000625AA"/>
    <w:rsid w:val="00065480"/>
    <w:rsid w:val="00087F22"/>
    <w:rsid w:val="00092F05"/>
    <w:rsid w:val="00095EB0"/>
    <w:rsid w:val="000B345B"/>
    <w:rsid w:val="000C5BCA"/>
    <w:rsid w:val="000C5C57"/>
    <w:rsid w:val="000E0A8B"/>
    <w:rsid w:val="000E3976"/>
    <w:rsid w:val="000E7332"/>
    <w:rsid w:val="000F6997"/>
    <w:rsid w:val="000F6DE6"/>
    <w:rsid w:val="000F78C7"/>
    <w:rsid w:val="001031AF"/>
    <w:rsid w:val="0010684A"/>
    <w:rsid w:val="00106AD1"/>
    <w:rsid w:val="0011489E"/>
    <w:rsid w:val="001148AF"/>
    <w:rsid w:val="00121C66"/>
    <w:rsid w:val="00130F05"/>
    <w:rsid w:val="00131864"/>
    <w:rsid w:val="0013490B"/>
    <w:rsid w:val="00135BE1"/>
    <w:rsid w:val="001467D9"/>
    <w:rsid w:val="00162211"/>
    <w:rsid w:val="00163D05"/>
    <w:rsid w:val="00165ED2"/>
    <w:rsid w:val="001673AC"/>
    <w:rsid w:val="001760CA"/>
    <w:rsid w:val="001828DC"/>
    <w:rsid w:val="00190AD3"/>
    <w:rsid w:val="001958E5"/>
    <w:rsid w:val="00196015"/>
    <w:rsid w:val="001A0C07"/>
    <w:rsid w:val="001A1FC8"/>
    <w:rsid w:val="001B4179"/>
    <w:rsid w:val="001B71DE"/>
    <w:rsid w:val="001C4066"/>
    <w:rsid w:val="001C527A"/>
    <w:rsid w:val="001C67BD"/>
    <w:rsid w:val="001D3A33"/>
    <w:rsid w:val="001D4F5E"/>
    <w:rsid w:val="001F0C53"/>
    <w:rsid w:val="001F30F0"/>
    <w:rsid w:val="001F5399"/>
    <w:rsid w:val="002000A1"/>
    <w:rsid w:val="00203636"/>
    <w:rsid w:val="00215B98"/>
    <w:rsid w:val="00220F04"/>
    <w:rsid w:val="00234B68"/>
    <w:rsid w:val="00236857"/>
    <w:rsid w:val="00240FD4"/>
    <w:rsid w:val="00251313"/>
    <w:rsid w:val="00272677"/>
    <w:rsid w:val="00274F25"/>
    <w:rsid w:val="002773E4"/>
    <w:rsid w:val="00277ACA"/>
    <w:rsid w:val="00277DDF"/>
    <w:rsid w:val="00281348"/>
    <w:rsid w:val="00282935"/>
    <w:rsid w:val="00283538"/>
    <w:rsid w:val="00290415"/>
    <w:rsid w:val="002A086F"/>
    <w:rsid w:val="002A39A7"/>
    <w:rsid w:val="002A5B4E"/>
    <w:rsid w:val="002B054E"/>
    <w:rsid w:val="002B2CC3"/>
    <w:rsid w:val="002B5617"/>
    <w:rsid w:val="002D3D09"/>
    <w:rsid w:val="002E3838"/>
    <w:rsid w:val="002E45F6"/>
    <w:rsid w:val="002F51BC"/>
    <w:rsid w:val="003000AB"/>
    <w:rsid w:val="0030321B"/>
    <w:rsid w:val="003041A9"/>
    <w:rsid w:val="00304C0C"/>
    <w:rsid w:val="00312AF8"/>
    <w:rsid w:val="00314064"/>
    <w:rsid w:val="003157D9"/>
    <w:rsid w:val="0032267F"/>
    <w:rsid w:val="00334B83"/>
    <w:rsid w:val="00336EFC"/>
    <w:rsid w:val="00343967"/>
    <w:rsid w:val="00344F9F"/>
    <w:rsid w:val="00347316"/>
    <w:rsid w:val="00361BFD"/>
    <w:rsid w:val="003702AC"/>
    <w:rsid w:val="00370EEF"/>
    <w:rsid w:val="00371611"/>
    <w:rsid w:val="00382C99"/>
    <w:rsid w:val="00390ADE"/>
    <w:rsid w:val="0039588F"/>
    <w:rsid w:val="003A6B71"/>
    <w:rsid w:val="003B22EB"/>
    <w:rsid w:val="003B77A5"/>
    <w:rsid w:val="003C00E1"/>
    <w:rsid w:val="003E0F12"/>
    <w:rsid w:val="003E10EB"/>
    <w:rsid w:val="003F042A"/>
    <w:rsid w:val="004017C8"/>
    <w:rsid w:val="00410C97"/>
    <w:rsid w:val="00413F18"/>
    <w:rsid w:val="004341B3"/>
    <w:rsid w:val="00442B19"/>
    <w:rsid w:val="00457B76"/>
    <w:rsid w:val="00466C76"/>
    <w:rsid w:val="00472651"/>
    <w:rsid w:val="00474F71"/>
    <w:rsid w:val="00477BA9"/>
    <w:rsid w:val="004915AC"/>
    <w:rsid w:val="004A42AB"/>
    <w:rsid w:val="004B1205"/>
    <w:rsid w:val="004B16F2"/>
    <w:rsid w:val="004B17CF"/>
    <w:rsid w:val="004B6082"/>
    <w:rsid w:val="004B64CF"/>
    <w:rsid w:val="004C0643"/>
    <w:rsid w:val="004C3BCA"/>
    <w:rsid w:val="004C4A61"/>
    <w:rsid w:val="004D2C64"/>
    <w:rsid w:val="004D5EC8"/>
    <w:rsid w:val="004E7F87"/>
    <w:rsid w:val="004F133E"/>
    <w:rsid w:val="004F3E19"/>
    <w:rsid w:val="004F41F3"/>
    <w:rsid w:val="0051255B"/>
    <w:rsid w:val="00515FD1"/>
    <w:rsid w:val="00517601"/>
    <w:rsid w:val="005235BF"/>
    <w:rsid w:val="00526C22"/>
    <w:rsid w:val="00532266"/>
    <w:rsid w:val="0053538A"/>
    <w:rsid w:val="00542E80"/>
    <w:rsid w:val="0054551D"/>
    <w:rsid w:val="00545767"/>
    <w:rsid w:val="00574758"/>
    <w:rsid w:val="00581B34"/>
    <w:rsid w:val="005854FD"/>
    <w:rsid w:val="00595471"/>
    <w:rsid w:val="005962ED"/>
    <w:rsid w:val="005A40A3"/>
    <w:rsid w:val="005B17A6"/>
    <w:rsid w:val="005E09DB"/>
    <w:rsid w:val="005E44C2"/>
    <w:rsid w:val="006015E7"/>
    <w:rsid w:val="00606469"/>
    <w:rsid w:val="00627299"/>
    <w:rsid w:val="0063003B"/>
    <w:rsid w:val="006359B6"/>
    <w:rsid w:val="006372BA"/>
    <w:rsid w:val="00644DAE"/>
    <w:rsid w:val="00647453"/>
    <w:rsid w:val="006617EF"/>
    <w:rsid w:val="00667389"/>
    <w:rsid w:val="00683A07"/>
    <w:rsid w:val="0068585E"/>
    <w:rsid w:val="00693217"/>
    <w:rsid w:val="00693F5F"/>
    <w:rsid w:val="00694BA2"/>
    <w:rsid w:val="00694C7B"/>
    <w:rsid w:val="006979BD"/>
    <w:rsid w:val="006A5790"/>
    <w:rsid w:val="006B64AB"/>
    <w:rsid w:val="006C1EEE"/>
    <w:rsid w:val="006D2D5C"/>
    <w:rsid w:val="006D6931"/>
    <w:rsid w:val="006E2CD2"/>
    <w:rsid w:val="006F4CF6"/>
    <w:rsid w:val="00705C37"/>
    <w:rsid w:val="00710FF6"/>
    <w:rsid w:val="00711464"/>
    <w:rsid w:val="00713BE3"/>
    <w:rsid w:val="00714686"/>
    <w:rsid w:val="00715006"/>
    <w:rsid w:val="007208A2"/>
    <w:rsid w:val="00722040"/>
    <w:rsid w:val="007231DE"/>
    <w:rsid w:val="00745C1B"/>
    <w:rsid w:val="00750AAE"/>
    <w:rsid w:val="0075102A"/>
    <w:rsid w:val="0075159C"/>
    <w:rsid w:val="00757464"/>
    <w:rsid w:val="0076548A"/>
    <w:rsid w:val="0076670A"/>
    <w:rsid w:val="0078625C"/>
    <w:rsid w:val="007869E3"/>
    <w:rsid w:val="00793AFF"/>
    <w:rsid w:val="007A20C6"/>
    <w:rsid w:val="007A5266"/>
    <w:rsid w:val="007B6307"/>
    <w:rsid w:val="007C3CF6"/>
    <w:rsid w:val="007C6F0B"/>
    <w:rsid w:val="007C7431"/>
    <w:rsid w:val="007D0623"/>
    <w:rsid w:val="007D3BA4"/>
    <w:rsid w:val="007D50EA"/>
    <w:rsid w:val="007E234D"/>
    <w:rsid w:val="007F5EB6"/>
    <w:rsid w:val="00803A50"/>
    <w:rsid w:val="00816591"/>
    <w:rsid w:val="00817BD6"/>
    <w:rsid w:val="008203E5"/>
    <w:rsid w:val="00826954"/>
    <w:rsid w:val="00826D22"/>
    <w:rsid w:val="008456E1"/>
    <w:rsid w:val="00847590"/>
    <w:rsid w:val="008519F6"/>
    <w:rsid w:val="00855269"/>
    <w:rsid w:val="00862384"/>
    <w:rsid w:val="008625BB"/>
    <w:rsid w:val="00872735"/>
    <w:rsid w:val="00886289"/>
    <w:rsid w:val="0089175B"/>
    <w:rsid w:val="008959E0"/>
    <w:rsid w:val="008A210F"/>
    <w:rsid w:val="008A3B5A"/>
    <w:rsid w:val="008B03E7"/>
    <w:rsid w:val="008B0613"/>
    <w:rsid w:val="008B7825"/>
    <w:rsid w:val="008C5779"/>
    <w:rsid w:val="008D05E5"/>
    <w:rsid w:val="008D68A1"/>
    <w:rsid w:val="008E6100"/>
    <w:rsid w:val="008F2F65"/>
    <w:rsid w:val="00904223"/>
    <w:rsid w:val="00913650"/>
    <w:rsid w:val="00930088"/>
    <w:rsid w:val="00936F3E"/>
    <w:rsid w:val="00937ED7"/>
    <w:rsid w:val="00943752"/>
    <w:rsid w:val="009451EB"/>
    <w:rsid w:val="00945AC9"/>
    <w:rsid w:val="00946022"/>
    <w:rsid w:val="0095032E"/>
    <w:rsid w:val="009506DF"/>
    <w:rsid w:val="00957730"/>
    <w:rsid w:val="00960162"/>
    <w:rsid w:val="009654B4"/>
    <w:rsid w:val="00970077"/>
    <w:rsid w:val="0098166C"/>
    <w:rsid w:val="00996B4C"/>
    <w:rsid w:val="0099757D"/>
    <w:rsid w:val="009A5D87"/>
    <w:rsid w:val="009A7AA3"/>
    <w:rsid w:val="009B7B29"/>
    <w:rsid w:val="009C4326"/>
    <w:rsid w:val="009C4449"/>
    <w:rsid w:val="009C6289"/>
    <w:rsid w:val="009D14FF"/>
    <w:rsid w:val="009D5C45"/>
    <w:rsid w:val="009E24EA"/>
    <w:rsid w:val="009F48EA"/>
    <w:rsid w:val="009F6BE2"/>
    <w:rsid w:val="00A10825"/>
    <w:rsid w:val="00A13A7B"/>
    <w:rsid w:val="00A140EB"/>
    <w:rsid w:val="00A1436F"/>
    <w:rsid w:val="00A23A7D"/>
    <w:rsid w:val="00A25427"/>
    <w:rsid w:val="00A3480B"/>
    <w:rsid w:val="00A61E9C"/>
    <w:rsid w:val="00A72DC2"/>
    <w:rsid w:val="00A83BD8"/>
    <w:rsid w:val="00A85586"/>
    <w:rsid w:val="00AA5529"/>
    <w:rsid w:val="00AA7B00"/>
    <w:rsid w:val="00AB4D6F"/>
    <w:rsid w:val="00AC346C"/>
    <w:rsid w:val="00AC3BE8"/>
    <w:rsid w:val="00AE0D2F"/>
    <w:rsid w:val="00AF16DB"/>
    <w:rsid w:val="00AF6883"/>
    <w:rsid w:val="00AF68E1"/>
    <w:rsid w:val="00AF6E15"/>
    <w:rsid w:val="00B01921"/>
    <w:rsid w:val="00B212D6"/>
    <w:rsid w:val="00B340E6"/>
    <w:rsid w:val="00B34A2A"/>
    <w:rsid w:val="00B35C9B"/>
    <w:rsid w:val="00B469CC"/>
    <w:rsid w:val="00B52919"/>
    <w:rsid w:val="00B544AC"/>
    <w:rsid w:val="00B61EB9"/>
    <w:rsid w:val="00B63882"/>
    <w:rsid w:val="00B728BE"/>
    <w:rsid w:val="00B72DDA"/>
    <w:rsid w:val="00B75253"/>
    <w:rsid w:val="00B75783"/>
    <w:rsid w:val="00B76B5C"/>
    <w:rsid w:val="00B9438A"/>
    <w:rsid w:val="00BA06D3"/>
    <w:rsid w:val="00BA4124"/>
    <w:rsid w:val="00BA6A49"/>
    <w:rsid w:val="00BC0DE4"/>
    <w:rsid w:val="00BC654D"/>
    <w:rsid w:val="00BC659E"/>
    <w:rsid w:val="00BC6FFB"/>
    <w:rsid w:val="00BC7D9C"/>
    <w:rsid w:val="00BD15B5"/>
    <w:rsid w:val="00BD531B"/>
    <w:rsid w:val="00BF4E32"/>
    <w:rsid w:val="00C16CB6"/>
    <w:rsid w:val="00C26760"/>
    <w:rsid w:val="00C40254"/>
    <w:rsid w:val="00C548EE"/>
    <w:rsid w:val="00C579F4"/>
    <w:rsid w:val="00C57D9B"/>
    <w:rsid w:val="00C61D5C"/>
    <w:rsid w:val="00C64B1D"/>
    <w:rsid w:val="00C81398"/>
    <w:rsid w:val="00CA6AFC"/>
    <w:rsid w:val="00CC03E9"/>
    <w:rsid w:val="00CD0619"/>
    <w:rsid w:val="00CD38D8"/>
    <w:rsid w:val="00CD4566"/>
    <w:rsid w:val="00CE4071"/>
    <w:rsid w:val="00CF4C45"/>
    <w:rsid w:val="00D059FF"/>
    <w:rsid w:val="00D06EBB"/>
    <w:rsid w:val="00D25421"/>
    <w:rsid w:val="00D27817"/>
    <w:rsid w:val="00D304BE"/>
    <w:rsid w:val="00D31864"/>
    <w:rsid w:val="00D412F8"/>
    <w:rsid w:val="00D44E57"/>
    <w:rsid w:val="00D4636A"/>
    <w:rsid w:val="00D53628"/>
    <w:rsid w:val="00D76EC7"/>
    <w:rsid w:val="00D776E6"/>
    <w:rsid w:val="00D82881"/>
    <w:rsid w:val="00DA0190"/>
    <w:rsid w:val="00DA0F07"/>
    <w:rsid w:val="00DB1E24"/>
    <w:rsid w:val="00DC0063"/>
    <w:rsid w:val="00DC6A55"/>
    <w:rsid w:val="00DD1CE4"/>
    <w:rsid w:val="00DD6174"/>
    <w:rsid w:val="00DD7F87"/>
    <w:rsid w:val="00DE1C92"/>
    <w:rsid w:val="00DF4E27"/>
    <w:rsid w:val="00E013A3"/>
    <w:rsid w:val="00E0148E"/>
    <w:rsid w:val="00E26F53"/>
    <w:rsid w:val="00E313C3"/>
    <w:rsid w:val="00E3419D"/>
    <w:rsid w:val="00E37A40"/>
    <w:rsid w:val="00E44825"/>
    <w:rsid w:val="00E4766A"/>
    <w:rsid w:val="00E51DB2"/>
    <w:rsid w:val="00E61D93"/>
    <w:rsid w:val="00E7082A"/>
    <w:rsid w:val="00E70D15"/>
    <w:rsid w:val="00E75B4D"/>
    <w:rsid w:val="00E76ACF"/>
    <w:rsid w:val="00E86458"/>
    <w:rsid w:val="00E872D7"/>
    <w:rsid w:val="00E94B26"/>
    <w:rsid w:val="00EA5750"/>
    <w:rsid w:val="00EB1F50"/>
    <w:rsid w:val="00EB2E25"/>
    <w:rsid w:val="00EB6E86"/>
    <w:rsid w:val="00EB73CC"/>
    <w:rsid w:val="00EC1531"/>
    <w:rsid w:val="00EC3C20"/>
    <w:rsid w:val="00ED4D30"/>
    <w:rsid w:val="00EE05E9"/>
    <w:rsid w:val="00EE0D99"/>
    <w:rsid w:val="00EE1354"/>
    <w:rsid w:val="00EE3651"/>
    <w:rsid w:val="00EF11F0"/>
    <w:rsid w:val="00F02E8D"/>
    <w:rsid w:val="00F067B0"/>
    <w:rsid w:val="00F07F31"/>
    <w:rsid w:val="00F11F44"/>
    <w:rsid w:val="00F17E5E"/>
    <w:rsid w:val="00F21D02"/>
    <w:rsid w:val="00F245D9"/>
    <w:rsid w:val="00F36194"/>
    <w:rsid w:val="00F40B6A"/>
    <w:rsid w:val="00F47569"/>
    <w:rsid w:val="00F535FD"/>
    <w:rsid w:val="00F6660D"/>
    <w:rsid w:val="00FB2EC2"/>
    <w:rsid w:val="00FB53CD"/>
    <w:rsid w:val="00FB596E"/>
    <w:rsid w:val="00FC497B"/>
    <w:rsid w:val="00FC593B"/>
    <w:rsid w:val="00FE668D"/>
    <w:rsid w:val="00FF3645"/>
    <w:rsid w:val="00FF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1BB1"/>
  <w15:chartTrackingRefBased/>
  <w15:docId w15:val="{3D1E112A-27FB-4240-8F7E-39C8CFD0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DE"/>
    <w:rPr>
      <w:rFonts w:ascii="Times New Roman" w:hAnsi="Times New Roman"/>
      <w:sz w:val="24"/>
      <w:lang w:val="ro-RO"/>
    </w:rPr>
  </w:style>
  <w:style w:type="paragraph" w:styleId="Heading1">
    <w:name w:val="heading 1"/>
    <w:basedOn w:val="Normal"/>
    <w:next w:val="Normal"/>
    <w:link w:val="Heading1Char"/>
    <w:uiPriority w:val="9"/>
    <w:qFormat/>
    <w:rsid w:val="006C1EE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519F6"/>
    <w:pPr>
      <w:keepNext/>
      <w:keepLines/>
      <w:numPr>
        <w:ilvl w:val="1"/>
        <w:numId w:val="2"/>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F3E19"/>
    <w:pPr>
      <w:keepNext/>
      <w:keepLines/>
      <w:numPr>
        <w:ilvl w:val="2"/>
        <w:numId w:val="2"/>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4F3E19"/>
    <w:pPr>
      <w:keepNext/>
      <w:keepLines/>
      <w:numPr>
        <w:ilvl w:val="3"/>
        <w:numId w:val="2"/>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6C1EE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1EE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1E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E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E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C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D15B5"/>
    <w:rPr>
      <w:color w:val="0563C1" w:themeColor="hyperlink"/>
      <w:u w:val="single"/>
    </w:rPr>
  </w:style>
  <w:style w:type="paragraph" w:styleId="ListParagraph">
    <w:name w:val="List Paragraph"/>
    <w:basedOn w:val="Normal"/>
    <w:uiPriority w:val="34"/>
    <w:qFormat/>
    <w:rsid w:val="00190AD3"/>
    <w:pPr>
      <w:ind w:left="720"/>
      <w:contextualSpacing/>
    </w:pPr>
  </w:style>
  <w:style w:type="paragraph" w:styleId="Caption">
    <w:name w:val="caption"/>
    <w:basedOn w:val="Normal"/>
    <w:next w:val="Normal"/>
    <w:uiPriority w:val="35"/>
    <w:unhideWhenUsed/>
    <w:qFormat/>
    <w:rsid w:val="006C1EEE"/>
    <w:pPr>
      <w:spacing w:after="200" w:line="240" w:lineRule="auto"/>
    </w:pPr>
    <w:rPr>
      <w:i/>
      <w:iCs/>
      <w:color w:val="44546A" w:themeColor="text2"/>
      <w:sz w:val="18"/>
      <w:szCs w:val="18"/>
    </w:rPr>
  </w:style>
  <w:style w:type="character" w:styleId="Strong">
    <w:name w:val="Strong"/>
    <w:basedOn w:val="DefaultParagraphFont"/>
    <w:uiPriority w:val="22"/>
    <w:qFormat/>
    <w:rsid w:val="006C1EEE"/>
    <w:rPr>
      <w:b/>
      <w:bCs/>
      <w:color w:val="000000" w:themeColor="text1"/>
    </w:rPr>
  </w:style>
  <w:style w:type="character" w:customStyle="1" w:styleId="Heading1Char">
    <w:name w:val="Heading 1 Char"/>
    <w:basedOn w:val="DefaultParagraphFont"/>
    <w:link w:val="Heading1"/>
    <w:uiPriority w:val="9"/>
    <w:rsid w:val="006C1EEE"/>
    <w:rPr>
      <w:rFonts w:asciiTheme="majorHAnsi" w:eastAsiaTheme="majorEastAsia" w:hAnsiTheme="majorHAnsi" w:cstheme="majorBidi"/>
      <w:b/>
      <w:bCs/>
      <w:smallCaps/>
      <w:color w:val="000000" w:themeColor="text1"/>
      <w:sz w:val="36"/>
      <w:szCs w:val="36"/>
      <w:lang w:val="ro-RO"/>
    </w:rPr>
  </w:style>
  <w:style w:type="character" w:customStyle="1" w:styleId="Heading2Char">
    <w:name w:val="Heading 2 Char"/>
    <w:basedOn w:val="DefaultParagraphFont"/>
    <w:link w:val="Heading2"/>
    <w:uiPriority w:val="9"/>
    <w:rsid w:val="008519F6"/>
    <w:rPr>
      <w:rFonts w:ascii="Times New Roman" w:eastAsiaTheme="majorEastAsia" w:hAnsi="Times New Roman" w:cstheme="majorBidi"/>
      <w:b/>
      <w:bCs/>
      <w:smallCaps/>
      <w:color w:val="000000" w:themeColor="text1"/>
      <w:sz w:val="28"/>
      <w:szCs w:val="28"/>
      <w:lang w:val="ro-RO"/>
    </w:rPr>
  </w:style>
  <w:style w:type="character" w:customStyle="1" w:styleId="Heading3Char">
    <w:name w:val="Heading 3 Char"/>
    <w:basedOn w:val="DefaultParagraphFont"/>
    <w:link w:val="Heading3"/>
    <w:uiPriority w:val="9"/>
    <w:rsid w:val="004F3E19"/>
    <w:rPr>
      <w:rFonts w:ascii="Times New Roman" w:eastAsiaTheme="majorEastAsia" w:hAnsi="Times New Roman" w:cstheme="majorBidi"/>
      <w:b/>
      <w:bCs/>
      <w:color w:val="000000" w:themeColor="text1"/>
      <w:sz w:val="24"/>
      <w:lang w:val="ro-RO"/>
    </w:rPr>
  </w:style>
  <w:style w:type="character" w:customStyle="1" w:styleId="Heading4Char">
    <w:name w:val="Heading 4 Char"/>
    <w:basedOn w:val="DefaultParagraphFont"/>
    <w:link w:val="Heading4"/>
    <w:uiPriority w:val="9"/>
    <w:rsid w:val="004F3E19"/>
    <w:rPr>
      <w:rFonts w:ascii="Times New Roman" w:eastAsiaTheme="majorEastAsia" w:hAnsi="Times New Roman" w:cstheme="majorBidi"/>
      <w:b/>
      <w:bCs/>
      <w:i/>
      <w:iCs/>
      <w:color w:val="000000" w:themeColor="text1"/>
      <w:sz w:val="24"/>
      <w:lang w:val="ro-RO"/>
    </w:rPr>
  </w:style>
  <w:style w:type="character" w:customStyle="1" w:styleId="Heading5Char">
    <w:name w:val="Heading 5 Char"/>
    <w:basedOn w:val="DefaultParagraphFont"/>
    <w:link w:val="Heading5"/>
    <w:uiPriority w:val="9"/>
    <w:semiHidden/>
    <w:rsid w:val="006C1EEE"/>
    <w:rPr>
      <w:rFonts w:asciiTheme="majorHAnsi" w:eastAsiaTheme="majorEastAsia" w:hAnsiTheme="majorHAnsi" w:cstheme="majorBidi"/>
      <w:color w:val="323E4F" w:themeColor="text2" w:themeShade="BF"/>
      <w:sz w:val="24"/>
      <w:lang w:val="ro-RO"/>
    </w:rPr>
  </w:style>
  <w:style w:type="character" w:customStyle="1" w:styleId="Heading6Char">
    <w:name w:val="Heading 6 Char"/>
    <w:basedOn w:val="DefaultParagraphFont"/>
    <w:link w:val="Heading6"/>
    <w:uiPriority w:val="9"/>
    <w:semiHidden/>
    <w:rsid w:val="006C1EEE"/>
    <w:rPr>
      <w:rFonts w:asciiTheme="majorHAnsi" w:eastAsiaTheme="majorEastAsia" w:hAnsiTheme="majorHAnsi" w:cstheme="majorBidi"/>
      <w:i/>
      <w:iCs/>
      <w:color w:val="323E4F" w:themeColor="text2" w:themeShade="BF"/>
      <w:sz w:val="24"/>
      <w:lang w:val="ro-RO"/>
    </w:rPr>
  </w:style>
  <w:style w:type="character" w:customStyle="1" w:styleId="Heading7Char">
    <w:name w:val="Heading 7 Char"/>
    <w:basedOn w:val="DefaultParagraphFont"/>
    <w:link w:val="Heading7"/>
    <w:uiPriority w:val="9"/>
    <w:semiHidden/>
    <w:rsid w:val="006C1EEE"/>
    <w:rPr>
      <w:rFonts w:asciiTheme="majorHAnsi" w:eastAsiaTheme="majorEastAsia" w:hAnsiTheme="majorHAnsi" w:cstheme="majorBidi"/>
      <w:i/>
      <w:iCs/>
      <w:color w:val="404040" w:themeColor="text1" w:themeTint="BF"/>
      <w:sz w:val="24"/>
      <w:lang w:val="ro-RO"/>
    </w:rPr>
  </w:style>
  <w:style w:type="character" w:customStyle="1" w:styleId="Heading8Char">
    <w:name w:val="Heading 8 Char"/>
    <w:basedOn w:val="DefaultParagraphFont"/>
    <w:link w:val="Heading8"/>
    <w:uiPriority w:val="9"/>
    <w:semiHidden/>
    <w:rsid w:val="006C1EEE"/>
    <w:rPr>
      <w:rFonts w:asciiTheme="majorHAnsi" w:eastAsiaTheme="majorEastAsia" w:hAnsiTheme="majorHAnsi" w:cstheme="majorBidi"/>
      <w:color w:val="404040" w:themeColor="text1" w:themeTint="BF"/>
      <w:sz w:val="20"/>
      <w:szCs w:val="20"/>
      <w:lang w:val="ro-RO"/>
    </w:rPr>
  </w:style>
  <w:style w:type="character" w:customStyle="1" w:styleId="Heading9Char">
    <w:name w:val="Heading 9 Char"/>
    <w:basedOn w:val="DefaultParagraphFont"/>
    <w:link w:val="Heading9"/>
    <w:uiPriority w:val="9"/>
    <w:semiHidden/>
    <w:rsid w:val="006C1EEE"/>
    <w:rPr>
      <w:rFonts w:asciiTheme="majorHAnsi" w:eastAsiaTheme="majorEastAsia" w:hAnsiTheme="majorHAnsi" w:cstheme="majorBidi"/>
      <w:i/>
      <w:iCs/>
      <w:color w:val="404040" w:themeColor="text1" w:themeTint="BF"/>
      <w:sz w:val="20"/>
      <w:szCs w:val="20"/>
      <w:lang w:val="ro-RO"/>
    </w:rPr>
  </w:style>
  <w:style w:type="paragraph" w:styleId="Title">
    <w:name w:val="Title"/>
    <w:basedOn w:val="Normal"/>
    <w:next w:val="Normal"/>
    <w:link w:val="TitleChar"/>
    <w:uiPriority w:val="10"/>
    <w:qFormat/>
    <w:rsid w:val="006C1EE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C1EE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C1EE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C1EEE"/>
    <w:rPr>
      <w:color w:val="5A5A5A" w:themeColor="text1" w:themeTint="A5"/>
      <w:spacing w:val="10"/>
    </w:rPr>
  </w:style>
  <w:style w:type="character" w:styleId="Emphasis">
    <w:name w:val="Emphasis"/>
    <w:basedOn w:val="DefaultParagraphFont"/>
    <w:uiPriority w:val="20"/>
    <w:qFormat/>
    <w:rsid w:val="006C1EEE"/>
    <w:rPr>
      <w:i/>
      <w:iCs/>
      <w:color w:val="auto"/>
    </w:rPr>
  </w:style>
  <w:style w:type="paragraph" w:styleId="NoSpacing">
    <w:name w:val="No Spacing"/>
    <w:uiPriority w:val="1"/>
    <w:qFormat/>
    <w:rsid w:val="006C1EEE"/>
    <w:pPr>
      <w:spacing w:after="0" w:line="240" w:lineRule="auto"/>
    </w:pPr>
  </w:style>
  <w:style w:type="paragraph" w:styleId="Quote">
    <w:name w:val="Quote"/>
    <w:basedOn w:val="Normal"/>
    <w:next w:val="Normal"/>
    <w:link w:val="QuoteChar"/>
    <w:uiPriority w:val="29"/>
    <w:qFormat/>
    <w:rsid w:val="006C1EEE"/>
    <w:pPr>
      <w:spacing w:before="160"/>
      <w:ind w:left="720" w:right="720"/>
    </w:pPr>
    <w:rPr>
      <w:i/>
      <w:iCs/>
      <w:color w:val="000000" w:themeColor="text1"/>
    </w:rPr>
  </w:style>
  <w:style w:type="character" w:customStyle="1" w:styleId="QuoteChar">
    <w:name w:val="Quote Char"/>
    <w:basedOn w:val="DefaultParagraphFont"/>
    <w:link w:val="Quote"/>
    <w:uiPriority w:val="29"/>
    <w:rsid w:val="006C1EEE"/>
    <w:rPr>
      <w:i/>
      <w:iCs/>
      <w:color w:val="000000" w:themeColor="text1"/>
    </w:rPr>
  </w:style>
  <w:style w:type="paragraph" w:styleId="IntenseQuote">
    <w:name w:val="Intense Quote"/>
    <w:basedOn w:val="Normal"/>
    <w:next w:val="Normal"/>
    <w:link w:val="IntenseQuoteChar"/>
    <w:uiPriority w:val="30"/>
    <w:qFormat/>
    <w:rsid w:val="006C1EE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C1EEE"/>
    <w:rPr>
      <w:color w:val="000000" w:themeColor="text1"/>
      <w:shd w:val="clear" w:color="auto" w:fill="F2F2F2" w:themeFill="background1" w:themeFillShade="F2"/>
    </w:rPr>
  </w:style>
  <w:style w:type="character" w:styleId="SubtleEmphasis">
    <w:name w:val="Subtle Emphasis"/>
    <w:basedOn w:val="DefaultParagraphFont"/>
    <w:uiPriority w:val="19"/>
    <w:qFormat/>
    <w:rsid w:val="006C1EEE"/>
    <w:rPr>
      <w:i/>
      <w:iCs/>
      <w:color w:val="404040" w:themeColor="text1" w:themeTint="BF"/>
    </w:rPr>
  </w:style>
  <w:style w:type="character" w:styleId="IntenseEmphasis">
    <w:name w:val="Intense Emphasis"/>
    <w:basedOn w:val="DefaultParagraphFont"/>
    <w:uiPriority w:val="21"/>
    <w:qFormat/>
    <w:rsid w:val="006C1EEE"/>
    <w:rPr>
      <w:b/>
      <w:bCs/>
      <w:i/>
      <w:iCs/>
      <w:caps/>
    </w:rPr>
  </w:style>
  <w:style w:type="character" w:styleId="SubtleReference">
    <w:name w:val="Subtle Reference"/>
    <w:basedOn w:val="DefaultParagraphFont"/>
    <w:uiPriority w:val="31"/>
    <w:qFormat/>
    <w:rsid w:val="006C1E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1EEE"/>
    <w:rPr>
      <w:b/>
      <w:bCs/>
      <w:smallCaps/>
      <w:u w:val="single"/>
    </w:rPr>
  </w:style>
  <w:style w:type="character" w:styleId="BookTitle">
    <w:name w:val="Book Title"/>
    <w:basedOn w:val="DefaultParagraphFont"/>
    <w:uiPriority w:val="33"/>
    <w:qFormat/>
    <w:rsid w:val="006C1EEE"/>
    <w:rPr>
      <w:b w:val="0"/>
      <w:bCs w:val="0"/>
      <w:smallCaps/>
      <w:spacing w:val="5"/>
    </w:rPr>
  </w:style>
  <w:style w:type="paragraph" w:styleId="TOCHeading">
    <w:name w:val="TOC Heading"/>
    <w:basedOn w:val="Heading1"/>
    <w:next w:val="Normal"/>
    <w:uiPriority w:val="39"/>
    <w:unhideWhenUsed/>
    <w:qFormat/>
    <w:rsid w:val="006C1EEE"/>
    <w:pPr>
      <w:outlineLvl w:val="9"/>
    </w:pPr>
  </w:style>
  <w:style w:type="paragraph" w:styleId="TOC2">
    <w:name w:val="toc 2"/>
    <w:basedOn w:val="Normal"/>
    <w:next w:val="Normal"/>
    <w:autoRedefine/>
    <w:uiPriority w:val="39"/>
    <w:unhideWhenUsed/>
    <w:rsid w:val="00190AD3"/>
    <w:pPr>
      <w:spacing w:after="100" w:line="259" w:lineRule="auto"/>
      <w:ind w:left="220"/>
    </w:pPr>
  </w:style>
  <w:style w:type="paragraph" w:styleId="TOC1">
    <w:name w:val="toc 1"/>
    <w:basedOn w:val="Normal"/>
    <w:next w:val="Normal"/>
    <w:autoRedefine/>
    <w:uiPriority w:val="39"/>
    <w:unhideWhenUsed/>
    <w:rsid w:val="00190AD3"/>
    <w:pPr>
      <w:spacing w:after="100" w:line="259" w:lineRule="auto"/>
    </w:pPr>
  </w:style>
  <w:style w:type="paragraph" w:styleId="TOC3">
    <w:name w:val="toc 3"/>
    <w:basedOn w:val="Normal"/>
    <w:next w:val="Normal"/>
    <w:autoRedefine/>
    <w:uiPriority w:val="39"/>
    <w:unhideWhenUsed/>
    <w:rsid w:val="00190AD3"/>
    <w:pPr>
      <w:spacing w:after="100" w:line="259" w:lineRule="auto"/>
      <w:ind w:left="440"/>
    </w:pPr>
  </w:style>
  <w:style w:type="character" w:styleId="LineNumber">
    <w:name w:val="line number"/>
    <w:basedOn w:val="DefaultParagraphFont"/>
    <w:uiPriority w:val="99"/>
    <w:semiHidden/>
    <w:unhideWhenUsed/>
    <w:rsid w:val="00190AD3"/>
  </w:style>
  <w:style w:type="paragraph" w:styleId="FootnoteText">
    <w:name w:val="footnote text"/>
    <w:basedOn w:val="Normal"/>
    <w:link w:val="FootnoteTextChar"/>
    <w:uiPriority w:val="99"/>
    <w:semiHidden/>
    <w:unhideWhenUsed/>
    <w:rsid w:val="00750A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AAE"/>
    <w:rPr>
      <w:sz w:val="20"/>
      <w:szCs w:val="20"/>
    </w:rPr>
  </w:style>
  <w:style w:type="character" w:styleId="FootnoteReference">
    <w:name w:val="footnote reference"/>
    <w:basedOn w:val="DefaultParagraphFont"/>
    <w:uiPriority w:val="99"/>
    <w:semiHidden/>
    <w:unhideWhenUsed/>
    <w:rsid w:val="00750AAE"/>
    <w:rPr>
      <w:vertAlign w:val="superscript"/>
    </w:rPr>
  </w:style>
  <w:style w:type="paragraph" w:styleId="Header">
    <w:name w:val="header"/>
    <w:basedOn w:val="Normal"/>
    <w:link w:val="HeaderChar"/>
    <w:uiPriority w:val="99"/>
    <w:unhideWhenUsed/>
    <w:rsid w:val="0086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5BB"/>
    <w:rPr>
      <w:rFonts w:ascii="Times New Roman" w:hAnsi="Times New Roman"/>
      <w:sz w:val="24"/>
    </w:rPr>
  </w:style>
  <w:style w:type="paragraph" w:styleId="Footer">
    <w:name w:val="footer"/>
    <w:basedOn w:val="Normal"/>
    <w:link w:val="FooterChar"/>
    <w:uiPriority w:val="99"/>
    <w:unhideWhenUsed/>
    <w:rsid w:val="0086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5BB"/>
    <w:rPr>
      <w:rFonts w:ascii="Times New Roman" w:hAnsi="Times New Roman"/>
      <w:sz w:val="24"/>
    </w:rPr>
  </w:style>
  <w:style w:type="paragraph" w:customStyle="1" w:styleId="Default">
    <w:name w:val="Default"/>
    <w:rsid w:val="00F02E8D"/>
    <w:pPr>
      <w:autoSpaceDE w:val="0"/>
      <w:autoSpaceDN w:val="0"/>
      <w:adjustRightInd w:val="0"/>
      <w:spacing w:after="0" w:line="240" w:lineRule="auto"/>
    </w:pPr>
    <w:rPr>
      <w:rFonts w:ascii="Cambria" w:hAnsi="Cambria" w:cs="Cambria"/>
      <w:color w:val="000000"/>
      <w:sz w:val="24"/>
      <w:szCs w:val="24"/>
      <w:lang w:val="ro-RO"/>
    </w:rPr>
  </w:style>
  <w:style w:type="character" w:customStyle="1" w:styleId="apple-converted-space">
    <w:name w:val="apple-converted-space"/>
    <w:basedOn w:val="DefaultParagraphFont"/>
    <w:rsid w:val="004C0643"/>
  </w:style>
  <w:style w:type="paragraph" w:customStyle="1" w:styleId="Pa22">
    <w:name w:val="Pa22"/>
    <w:basedOn w:val="Default"/>
    <w:next w:val="Default"/>
    <w:uiPriority w:val="99"/>
    <w:rsid w:val="00AF68E1"/>
    <w:pPr>
      <w:spacing w:line="211" w:lineRule="atLeast"/>
    </w:pPr>
    <w:rPr>
      <w:rFonts w:ascii="Segoe" w:hAnsi="Segoe" w:cstheme="minorBidi"/>
      <w:color w:val="auto"/>
    </w:rPr>
  </w:style>
  <w:style w:type="paragraph" w:customStyle="1" w:styleId="Pa23">
    <w:name w:val="Pa23"/>
    <w:basedOn w:val="Default"/>
    <w:next w:val="Default"/>
    <w:uiPriority w:val="99"/>
    <w:rsid w:val="00AF68E1"/>
    <w:pPr>
      <w:spacing w:line="167" w:lineRule="atLeast"/>
    </w:pPr>
    <w:rPr>
      <w:rFonts w:ascii="Segoe" w:hAnsi="Segoe" w:cstheme="minorBidi"/>
      <w:color w:val="auto"/>
    </w:rPr>
  </w:style>
  <w:style w:type="character" w:customStyle="1" w:styleId="A12">
    <w:name w:val="A12"/>
    <w:uiPriority w:val="99"/>
    <w:rsid w:val="00AF68E1"/>
    <w:rPr>
      <w:rFonts w:cs="Segoe"/>
      <w:color w:val="000000"/>
      <w:sz w:val="58"/>
      <w:szCs w:val="58"/>
    </w:rPr>
  </w:style>
  <w:style w:type="paragraph" w:customStyle="1" w:styleId="Pa32">
    <w:name w:val="Pa32"/>
    <w:basedOn w:val="Default"/>
    <w:next w:val="Default"/>
    <w:uiPriority w:val="99"/>
    <w:rsid w:val="00AF68E1"/>
    <w:pPr>
      <w:spacing w:line="201" w:lineRule="atLeast"/>
    </w:pPr>
    <w:rPr>
      <w:rFonts w:ascii="Segoe" w:hAnsi="Segoe" w:cstheme="minorBidi"/>
      <w:color w:val="auto"/>
    </w:rPr>
  </w:style>
  <w:style w:type="character" w:customStyle="1" w:styleId="5yl5">
    <w:name w:val="_5yl5"/>
    <w:basedOn w:val="DefaultParagraphFont"/>
    <w:rsid w:val="002A086F"/>
  </w:style>
  <w:style w:type="character" w:customStyle="1" w:styleId="selectable">
    <w:name w:val="selectable"/>
    <w:basedOn w:val="DefaultParagraphFont"/>
    <w:rsid w:val="00AB4D6F"/>
  </w:style>
  <w:style w:type="table" w:styleId="TableGrid">
    <w:name w:val="Table Grid"/>
    <w:basedOn w:val="TableNormal"/>
    <w:uiPriority w:val="39"/>
    <w:rsid w:val="00517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47338">
      <w:bodyDiv w:val="1"/>
      <w:marLeft w:val="0"/>
      <w:marRight w:val="0"/>
      <w:marTop w:val="0"/>
      <w:marBottom w:val="0"/>
      <w:divBdr>
        <w:top w:val="none" w:sz="0" w:space="0" w:color="auto"/>
        <w:left w:val="none" w:sz="0" w:space="0" w:color="auto"/>
        <w:bottom w:val="none" w:sz="0" w:space="0" w:color="auto"/>
        <w:right w:val="none" w:sz="0" w:space="0" w:color="auto"/>
      </w:divBdr>
    </w:div>
    <w:div w:id="268969673">
      <w:bodyDiv w:val="1"/>
      <w:marLeft w:val="0"/>
      <w:marRight w:val="0"/>
      <w:marTop w:val="0"/>
      <w:marBottom w:val="0"/>
      <w:divBdr>
        <w:top w:val="none" w:sz="0" w:space="0" w:color="auto"/>
        <w:left w:val="none" w:sz="0" w:space="0" w:color="auto"/>
        <w:bottom w:val="none" w:sz="0" w:space="0" w:color="auto"/>
        <w:right w:val="none" w:sz="0" w:space="0" w:color="auto"/>
      </w:divBdr>
    </w:div>
    <w:div w:id="380401499">
      <w:bodyDiv w:val="1"/>
      <w:marLeft w:val="0"/>
      <w:marRight w:val="0"/>
      <w:marTop w:val="0"/>
      <w:marBottom w:val="0"/>
      <w:divBdr>
        <w:top w:val="none" w:sz="0" w:space="0" w:color="auto"/>
        <w:left w:val="none" w:sz="0" w:space="0" w:color="auto"/>
        <w:bottom w:val="none" w:sz="0" w:space="0" w:color="auto"/>
        <w:right w:val="none" w:sz="0" w:space="0" w:color="auto"/>
      </w:divBdr>
      <w:divsChild>
        <w:div w:id="1397171487">
          <w:marLeft w:val="60"/>
          <w:marRight w:val="60"/>
          <w:marTop w:val="0"/>
          <w:marBottom w:val="0"/>
          <w:divBdr>
            <w:top w:val="none" w:sz="0" w:space="0" w:color="auto"/>
            <w:left w:val="none" w:sz="0" w:space="0" w:color="auto"/>
            <w:bottom w:val="none" w:sz="0" w:space="0" w:color="auto"/>
            <w:right w:val="none" w:sz="0" w:space="0" w:color="auto"/>
          </w:divBdr>
          <w:divsChild>
            <w:div w:id="1662201488">
              <w:marLeft w:val="0"/>
              <w:marRight w:val="0"/>
              <w:marTop w:val="0"/>
              <w:marBottom w:val="0"/>
              <w:divBdr>
                <w:top w:val="none" w:sz="0" w:space="0" w:color="auto"/>
                <w:left w:val="none" w:sz="0" w:space="0" w:color="auto"/>
                <w:bottom w:val="none" w:sz="0" w:space="0" w:color="auto"/>
                <w:right w:val="none" w:sz="0" w:space="0" w:color="auto"/>
              </w:divBdr>
              <w:divsChild>
                <w:div w:id="1431320205">
                  <w:marLeft w:val="0"/>
                  <w:marRight w:val="0"/>
                  <w:marTop w:val="0"/>
                  <w:marBottom w:val="0"/>
                  <w:divBdr>
                    <w:top w:val="none" w:sz="0" w:space="0" w:color="auto"/>
                    <w:left w:val="none" w:sz="0" w:space="0" w:color="auto"/>
                    <w:bottom w:val="none" w:sz="0" w:space="0" w:color="auto"/>
                    <w:right w:val="none" w:sz="0" w:space="0" w:color="auto"/>
                  </w:divBdr>
                  <w:divsChild>
                    <w:div w:id="316495974">
                      <w:marLeft w:val="0"/>
                      <w:marRight w:val="90"/>
                      <w:marTop w:val="0"/>
                      <w:marBottom w:val="0"/>
                      <w:divBdr>
                        <w:top w:val="single" w:sz="6" w:space="0" w:color="auto"/>
                        <w:left w:val="single" w:sz="6" w:space="0" w:color="auto"/>
                        <w:bottom w:val="single" w:sz="6" w:space="0" w:color="auto"/>
                        <w:right w:val="single" w:sz="6" w:space="0" w:color="auto"/>
                      </w:divBdr>
                      <w:divsChild>
                        <w:div w:id="14301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29537">
          <w:marLeft w:val="60"/>
          <w:marRight w:val="60"/>
          <w:marTop w:val="0"/>
          <w:marBottom w:val="0"/>
          <w:divBdr>
            <w:top w:val="none" w:sz="0" w:space="0" w:color="auto"/>
            <w:left w:val="none" w:sz="0" w:space="0" w:color="auto"/>
            <w:bottom w:val="none" w:sz="0" w:space="0" w:color="auto"/>
            <w:right w:val="none" w:sz="0" w:space="0" w:color="auto"/>
          </w:divBdr>
          <w:divsChild>
            <w:div w:id="624893270">
              <w:marLeft w:val="0"/>
              <w:marRight w:val="0"/>
              <w:marTop w:val="0"/>
              <w:marBottom w:val="0"/>
              <w:divBdr>
                <w:top w:val="none" w:sz="0" w:space="0" w:color="auto"/>
                <w:left w:val="none" w:sz="0" w:space="0" w:color="auto"/>
                <w:bottom w:val="none" w:sz="0" w:space="0" w:color="auto"/>
                <w:right w:val="none" w:sz="0" w:space="0" w:color="auto"/>
              </w:divBdr>
              <w:divsChild>
                <w:div w:id="1453595040">
                  <w:marLeft w:val="0"/>
                  <w:marRight w:val="0"/>
                  <w:marTop w:val="0"/>
                  <w:marBottom w:val="0"/>
                  <w:divBdr>
                    <w:top w:val="none" w:sz="0" w:space="0" w:color="auto"/>
                    <w:left w:val="none" w:sz="0" w:space="0" w:color="auto"/>
                    <w:bottom w:val="none" w:sz="0" w:space="0" w:color="auto"/>
                    <w:right w:val="none" w:sz="0" w:space="0" w:color="auto"/>
                  </w:divBdr>
                  <w:divsChild>
                    <w:div w:id="1231817067">
                      <w:marLeft w:val="0"/>
                      <w:marRight w:val="90"/>
                      <w:marTop w:val="0"/>
                      <w:marBottom w:val="0"/>
                      <w:divBdr>
                        <w:top w:val="single" w:sz="6" w:space="0" w:color="auto"/>
                        <w:left w:val="single" w:sz="6" w:space="0" w:color="auto"/>
                        <w:bottom w:val="single" w:sz="6" w:space="0" w:color="auto"/>
                        <w:right w:val="single" w:sz="6" w:space="0" w:color="auto"/>
                      </w:divBdr>
                      <w:divsChild>
                        <w:div w:id="5050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810942">
      <w:bodyDiv w:val="1"/>
      <w:marLeft w:val="0"/>
      <w:marRight w:val="0"/>
      <w:marTop w:val="0"/>
      <w:marBottom w:val="0"/>
      <w:divBdr>
        <w:top w:val="none" w:sz="0" w:space="0" w:color="auto"/>
        <w:left w:val="none" w:sz="0" w:space="0" w:color="auto"/>
        <w:bottom w:val="none" w:sz="0" w:space="0" w:color="auto"/>
        <w:right w:val="none" w:sz="0" w:space="0" w:color="auto"/>
      </w:divBdr>
    </w:div>
    <w:div w:id="595334785">
      <w:bodyDiv w:val="1"/>
      <w:marLeft w:val="0"/>
      <w:marRight w:val="0"/>
      <w:marTop w:val="0"/>
      <w:marBottom w:val="0"/>
      <w:divBdr>
        <w:top w:val="none" w:sz="0" w:space="0" w:color="auto"/>
        <w:left w:val="none" w:sz="0" w:space="0" w:color="auto"/>
        <w:bottom w:val="none" w:sz="0" w:space="0" w:color="auto"/>
        <w:right w:val="none" w:sz="0" w:space="0" w:color="auto"/>
      </w:divBdr>
    </w:div>
    <w:div w:id="791287772">
      <w:bodyDiv w:val="1"/>
      <w:marLeft w:val="0"/>
      <w:marRight w:val="0"/>
      <w:marTop w:val="0"/>
      <w:marBottom w:val="0"/>
      <w:divBdr>
        <w:top w:val="none" w:sz="0" w:space="0" w:color="auto"/>
        <w:left w:val="none" w:sz="0" w:space="0" w:color="auto"/>
        <w:bottom w:val="none" w:sz="0" w:space="0" w:color="auto"/>
        <w:right w:val="none" w:sz="0" w:space="0" w:color="auto"/>
      </w:divBdr>
    </w:div>
    <w:div w:id="795412863">
      <w:bodyDiv w:val="1"/>
      <w:marLeft w:val="0"/>
      <w:marRight w:val="0"/>
      <w:marTop w:val="0"/>
      <w:marBottom w:val="0"/>
      <w:divBdr>
        <w:top w:val="none" w:sz="0" w:space="0" w:color="auto"/>
        <w:left w:val="none" w:sz="0" w:space="0" w:color="auto"/>
        <w:bottom w:val="none" w:sz="0" w:space="0" w:color="auto"/>
        <w:right w:val="none" w:sz="0" w:space="0" w:color="auto"/>
      </w:divBdr>
    </w:div>
    <w:div w:id="867988050">
      <w:bodyDiv w:val="1"/>
      <w:marLeft w:val="0"/>
      <w:marRight w:val="0"/>
      <w:marTop w:val="0"/>
      <w:marBottom w:val="0"/>
      <w:divBdr>
        <w:top w:val="none" w:sz="0" w:space="0" w:color="auto"/>
        <w:left w:val="none" w:sz="0" w:space="0" w:color="auto"/>
        <w:bottom w:val="none" w:sz="0" w:space="0" w:color="auto"/>
        <w:right w:val="none" w:sz="0" w:space="0" w:color="auto"/>
      </w:divBdr>
    </w:div>
    <w:div w:id="1331173641">
      <w:bodyDiv w:val="1"/>
      <w:marLeft w:val="0"/>
      <w:marRight w:val="0"/>
      <w:marTop w:val="0"/>
      <w:marBottom w:val="0"/>
      <w:divBdr>
        <w:top w:val="none" w:sz="0" w:space="0" w:color="auto"/>
        <w:left w:val="none" w:sz="0" w:space="0" w:color="auto"/>
        <w:bottom w:val="none" w:sz="0" w:space="0" w:color="auto"/>
        <w:right w:val="none" w:sz="0" w:space="0" w:color="auto"/>
      </w:divBdr>
    </w:div>
    <w:div w:id="1428620404">
      <w:bodyDiv w:val="1"/>
      <w:marLeft w:val="0"/>
      <w:marRight w:val="0"/>
      <w:marTop w:val="0"/>
      <w:marBottom w:val="0"/>
      <w:divBdr>
        <w:top w:val="none" w:sz="0" w:space="0" w:color="auto"/>
        <w:left w:val="none" w:sz="0" w:space="0" w:color="auto"/>
        <w:bottom w:val="none" w:sz="0" w:space="0" w:color="auto"/>
        <w:right w:val="none" w:sz="0" w:space="0" w:color="auto"/>
      </w:divBdr>
    </w:div>
    <w:div w:id="1449543707">
      <w:bodyDiv w:val="1"/>
      <w:marLeft w:val="0"/>
      <w:marRight w:val="0"/>
      <w:marTop w:val="0"/>
      <w:marBottom w:val="0"/>
      <w:divBdr>
        <w:top w:val="none" w:sz="0" w:space="0" w:color="auto"/>
        <w:left w:val="none" w:sz="0" w:space="0" w:color="auto"/>
        <w:bottom w:val="none" w:sz="0" w:space="0" w:color="auto"/>
        <w:right w:val="none" w:sz="0" w:space="0" w:color="auto"/>
      </w:divBdr>
    </w:div>
    <w:div w:id="1491369470">
      <w:bodyDiv w:val="1"/>
      <w:marLeft w:val="0"/>
      <w:marRight w:val="0"/>
      <w:marTop w:val="0"/>
      <w:marBottom w:val="0"/>
      <w:divBdr>
        <w:top w:val="none" w:sz="0" w:space="0" w:color="auto"/>
        <w:left w:val="none" w:sz="0" w:space="0" w:color="auto"/>
        <w:bottom w:val="none" w:sz="0" w:space="0" w:color="auto"/>
        <w:right w:val="none" w:sz="0" w:space="0" w:color="auto"/>
      </w:divBdr>
    </w:div>
    <w:div w:id="1582789256">
      <w:bodyDiv w:val="1"/>
      <w:marLeft w:val="0"/>
      <w:marRight w:val="0"/>
      <w:marTop w:val="0"/>
      <w:marBottom w:val="0"/>
      <w:divBdr>
        <w:top w:val="none" w:sz="0" w:space="0" w:color="auto"/>
        <w:left w:val="none" w:sz="0" w:space="0" w:color="auto"/>
        <w:bottom w:val="none" w:sz="0" w:space="0" w:color="auto"/>
        <w:right w:val="none" w:sz="0" w:space="0" w:color="auto"/>
      </w:divBdr>
    </w:div>
    <w:div w:id="1588347907">
      <w:bodyDiv w:val="1"/>
      <w:marLeft w:val="0"/>
      <w:marRight w:val="0"/>
      <w:marTop w:val="0"/>
      <w:marBottom w:val="0"/>
      <w:divBdr>
        <w:top w:val="none" w:sz="0" w:space="0" w:color="auto"/>
        <w:left w:val="none" w:sz="0" w:space="0" w:color="auto"/>
        <w:bottom w:val="none" w:sz="0" w:space="0" w:color="auto"/>
        <w:right w:val="none" w:sz="0" w:space="0" w:color="auto"/>
      </w:divBdr>
    </w:div>
    <w:div w:id="1627269542">
      <w:bodyDiv w:val="1"/>
      <w:marLeft w:val="0"/>
      <w:marRight w:val="0"/>
      <w:marTop w:val="0"/>
      <w:marBottom w:val="0"/>
      <w:divBdr>
        <w:top w:val="none" w:sz="0" w:space="0" w:color="auto"/>
        <w:left w:val="none" w:sz="0" w:space="0" w:color="auto"/>
        <w:bottom w:val="none" w:sz="0" w:space="0" w:color="auto"/>
        <w:right w:val="none" w:sz="0" w:space="0" w:color="auto"/>
      </w:divBdr>
    </w:div>
    <w:div w:id="1653215496">
      <w:bodyDiv w:val="1"/>
      <w:marLeft w:val="0"/>
      <w:marRight w:val="0"/>
      <w:marTop w:val="0"/>
      <w:marBottom w:val="0"/>
      <w:divBdr>
        <w:top w:val="none" w:sz="0" w:space="0" w:color="auto"/>
        <w:left w:val="none" w:sz="0" w:space="0" w:color="auto"/>
        <w:bottom w:val="none" w:sz="0" w:space="0" w:color="auto"/>
        <w:right w:val="none" w:sz="0" w:space="0" w:color="auto"/>
      </w:divBdr>
    </w:div>
    <w:div w:id="1663775781">
      <w:bodyDiv w:val="1"/>
      <w:marLeft w:val="0"/>
      <w:marRight w:val="0"/>
      <w:marTop w:val="0"/>
      <w:marBottom w:val="0"/>
      <w:divBdr>
        <w:top w:val="none" w:sz="0" w:space="0" w:color="auto"/>
        <w:left w:val="none" w:sz="0" w:space="0" w:color="auto"/>
        <w:bottom w:val="none" w:sz="0" w:space="0" w:color="auto"/>
        <w:right w:val="none" w:sz="0" w:space="0" w:color="auto"/>
      </w:divBdr>
    </w:div>
    <w:div w:id="1750925735">
      <w:bodyDiv w:val="1"/>
      <w:marLeft w:val="0"/>
      <w:marRight w:val="0"/>
      <w:marTop w:val="0"/>
      <w:marBottom w:val="0"/>
      <w:divBdr>
        <w:top w:val="none" w:sz="0" w:space="0" w:color="auto"/>
        <w:left w:val="none" w:sz="0" w:space="0" w:color="auto"/>
        <w:bottom w:val="none" w:sz="0" w:space="0" w:color="auto"/>
        <w:right w:val="none" w:sz="0" w:space="0" w:color="auto"/>
      </w:divBdr>
    </w:div>
    <w:div w:id="1775056175">
      <w:bodyDiv w:val="1"/>
      <w:marLeft w:val="0"/>
      <w:marRight w:val="0"/>
      <w:marTop w:val="0"/>
      <w:marBottom w:val="0"/>
      <w:divBdr>
        <w:top w:val="none" w:sz="0" w:space="0" w:color="auto"/>
        <w:left w:val="none" w:sz="0" w:space="0" w:color="auto"/>
        <w:bottom w:val="none" w:sz="0" w:space="0" w:color="auto"/>
        <w:right w:val="none" w:sz="0" w:space="0" w:color="auto"/>
      </w:divBdr>
    </w:div>
    <w:div w:id="1808476654">
      <w:bodyDiv w:val="1"/>
      <w:marLeft w:val="0"/>
      <w:marRight w:val="0"/>
      <w:marTop w:val="0"/>
      <w:marBottom w:val="0"/>
      <w:divBdr>
        <w:top w:val="none" w:sz="0" w:space="0" w:color="auto"/>
        <w:left w:val="none" w:sz="0" w:space="0" w:color="auto"/>
        <w:bottom w:val="none" w:sz="0" w:space="0" w:color="auto"/>
        <w:right w:val="none" w:sz="0" w:space="0" w:color="auto"/>
      </w:divBdr>
    </w:div>
    <w:div w:id="1855025379">
      <w:bodyDiv w:val="1"/>
      <w:marLeft w:val="0"/>
      <w:marRight w:val="0"/>
      <w:marTop w:val="0"/>
      <w:marBottom w:val="0"/>
      <w:divBdr>
        <w:top w:val="none" w:sz="0" w:space="0" w:color="auto"/>
        <w:left w:val="none" w:sz="0" w:space="0" w:color="auto"/>
        <w:bottom w:val="none" w:sz="0" w:space="0" w:color="auto"/>
        <w:right w:val="none" w:sz="0" w:space="0" w:color="auto"/>
      </w:divBdr>
    </w:div>
    <w:div w:id="1920602020">
      <w:bodyDiv w:val="1"/>
      <w:marLeft w:val="0"/>
      <w:marRight w:val="0"/>
      <w:marTop w:val="0"/>
      <w:marBottom w:val="0"/>
      <w:divBdr>
        <w:top w:val="none" w:sz="0" w:space="0" w:color="auto"/>
        <w:left w:val="none" w:sz="0" w:space="0" w:color="auto"/>
        <w:bottom w:val="none" w:sz="0" w:space="0" w:color="auto"/>
        <w:right w:val="none" w:sz="0" w:space="0" w:color="auto"/>
      </w:divBdr>
      <w:divsChild>
        <w:div w:id="1289505259">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1993751964">
      <w:bodyDiv w:val="1"/>
      <w:marLeft w:val="0"/>
      <w:marRight w:val="0"/>
      <w:marTop w:val="0"/>
      <w:marBottom w:val="0"/>
      <w:divBdr>
        <w:top w:val="none" w:sz="0" w:space="0" w:color="auto"/>
        <w:left w:val="none" w:sz="0" w:space="0" w:color="auto"/>
        <w:bottom w:val="none" w:sz="0" w:space="0" w:color="auto"/>
        <w:right w:val="none" w:sz="0" w:space="0" w:color="auto"/>
      </w:divBdr>
    </w:div>
    <w:div w:id="213413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w:altName w:val="Segoe"/>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Linotype-Bold">
    <w:altName w:val="Times New Roman"/>
    <w:panose1 w:val="00000000000000000000"/>
    <w:charset w:val="EE"/>
    <w:family w:val="auto"/>
    <w:notTrueType/>
    <w:pitch w:val="default"/>
    <w:sig w:usb0="00000005" w:usb1="00000000" w:usb2="00000000" w:usb3="00000000" w:csb0="00000002"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PalatinoLinotype-Roman">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7F"/>
    <w:rsid w:val="0051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3F839C662346B5A56D87E1A9DBBE1D">
    <w:name w:val="2A3F839C662346B5A56D87E1A9DBBE1D"/>
    <w:rsid w:val="00514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1BEAE-2C73-44A1-BD66-B599916AF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12563</TotalTime>
  <Pages>34</Pages>
  <Words>7481</Words>
  <Characters>42642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Bogdana Carausan</dc:creator>
  <cp:keywords/>
  <dc:description/>
  <cp:lastModifiedBy>Bogdana Carausan</cp:lastModifiedBy>
  <cp:revision>72</cp:revision>
  <cp:lastPrinted>2018-06-22T06:00:00Z</cp:lastPrinted>
  <dcterms:created xsi:type="dcterms:W3CDTF">2015-05-31T19:16:00Z</dcterms:created>
  <dcterms:modified xsi:type="dcterms:W3CDTF">2018-06-22T06:02:00Z</dcterms:modified>
</cp:coreProperties>
</file>