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6FE66" w14:textId="17FDC37E" w:rsidR="009D2112" w:rsidRPr="009D2112" w:rsidRDefault="00F109D6" w:rsidP="009D2112">
      <w:pPr>
        <w:rPr>
          <w:b/>
        </w:rPr>
      </w:pPr>
      <w:r w:rsidRPr="009D2112">
        <w:rPr>
          <w:b/>
        </w:rPr>
        <w:t xml:space="preserve">Experimental research on </w:t>
      </w:r>
      <w:r w:rsidR="00C0679B" w:rsidRPr="009D2112">
        <w:rPr>
          <w:b/>
        </w:rPr>
        <w:t>Machine Translation</w:t>
      </w:r>
      <w:r w:rsidRPr="009D2112">
        <w:rPr>
          <w:b/>
        </w:rPr>
        <w:t xml:space="preserve"> </w:t>
      </w:r>
      <w:r w:rsidR="009D2112" w:rsidRPr="009D2112">
        <w:rPr>
          <w:b/>
        </w:rPr>
        <w:t>in</w:t>
      </w:r>
      <w:r w:rsidR="00C0679B" w:rsidRPr="009D2112">
        <w:rPr>
          <w:b/>
        </w:rPr>
        <w:t xml:space="preserve"> Translation Studies curriculum</w:t>
      </w:r>
      <w:r w:rsidR="009D2112" w:rsidRPr="009D2112">
        <w:rPr>
          <w:b/>
        </w:rPr>
        <w:t>: Module “Principles and Applications of Machine Translation”</w:t>
      </w:r>
    </w:p>
    <w:p w14:paraId="7D417457" w14:textId="77777777" w:rsidR="009D2112" w:rsidRDefault="009D2112"/>
    <w:p w14:paraId="531916F4" w14:textId="01FDEE7F" w:rsidR="009D2112" w:rsidRDefault="009D2112">
      <w:r>
        <w:t>Bogdan Babych</w:t>
      </w:r>
    </w:p>
    <w:p w14:paraId="05B31E96" w14:textId="376E56A2" w:rsidR="009D2112" w:rsidRDefault="009D2112">
      <w:r>
        <w:t>University of Leeds</w:t>
      </w:r>
    </w:p>
    <w:p w14:paraId="1EFE431F" w14:textId="2B2CA7AF" w:rsidR="009D2112" w:rsidRDefault="002779B3">
      <w:hyperlink r:id="rId6" w:history="1">
        <w:r w:rsidR="009D2112" w:rsidRPr="00EF6619">
          <w:rPr>
            <w:rStyle w:val="Hyperlink"/>
          </w:rPr>
          <w:t>b.babych@leeds.ac.uk</w:t>
        </w:r>
      </w:hyperlink>
    </w:p>
    <w:p w14:paraId="0D4C5B16" w14:textId="77777777" w:rsidR="009D2112" w:rsidRDefault="009D2112"/>
    <w:p w14:paraId="2253219D" w14:textId="77777777" w:rsidR="00503276" w:rsidRDefault="00503276"/>
    <w:p w14:paraId="4AB11B18" w14:textId="50BBC6CB" w:rsidR="00452397" w:rsidRDefault="00537D50" w:rsidP="00164BC7">
      <w:r>
        <w:t xml:space="preserve">Identifying a proper place of Machine Translation </w:t>
      </w:r>
      <w:r w:rsidR="004A3744">
        <w:t xml:space="preserve">(MT) </w:t>
      </w:r>
      <w:r>
        <w:t xml:space="preserve">in the </w:t>
      </w:r>
      <w:r w:rsidR="002C381B">
        <w:t xml:space="preserve">professional translation </w:t>
      </w:r>
      <w:r>
        <w:t>work</w:t>
      </w:r>
      <w:r w:rsidR="002C381B">
        <w:t>flow is a</w:t>
      </w:r>
      <w:r w:rsidR="002D0389">
        <w:t xml:space="preserve">n important </w:t>
      </w:r>
      <w:r w:rsidR="002C381B">
        <w:t>ta</w:t>
      </w:r>
      <w:r w:rsidR="000F0D0E">
        <w:t xml:space="preserve">sk </w:t>
      </w:r>
      <w:r w:rsidR="00164BC7">
        <w:t xml:space="preserve">both </w:t>
      </w:r>
      <w:r w:rsidR="000F0D0E">
        <w:t>for the translation industry</w:t>
      </w:r>
      <w:r w:rsidR="00164BC7">
        <w:t xml:space="preserve"> and </w:t>
      </w:r>
      <w:r w:rsidR="00E07A7F">
        <w:t>for</w:t>
      </w:r>
      <w:r w:rsidR="00BA6B6D">
        <w:t xml:space="preserve"> academics who teach </w:t>
      </w:r>
      <w:r w:rsidR="00E07A7F">
        <w:t>translation</w:t>
      </w:r>
      <w:r w:rsidR="000F0D0E">
        <w:t xml:space="preserve">.  </w:t>
      </w:r>
      <w:r w:rsidR="00D70AB5">
        <w:t>This task is motivated by the two converging trends</w:t>
      </w:r>
      <w:r w:rsidR="00DF02BE">
        <w:t>:</w:t>
      </w:r>
      <w:r w:rsidR="009039F6">
        <w:t xml:space="preserve"> on the one hand there is</w:t>
      </w:r>
      <w:r w:rsidR="00DF02BE">
        <w:t xml:space="preserve"> </w:t>
      </w:r>
      <w:r w:rsidR="00AD5C64">
        <w:t xml:space="preserve">a </w:t>
      </w:r>
      <w:r w:rsidR="00DF02BE">
        <w:t>growing demand for fast collaborative high volume</w:t>
      </w:r>
      <w:r w:rsidR="009039F6">
        <w:t xml:space="preserve"> translation; on the other hand there are </w:t>
      </w:r>
      <w:r w:rsidR="00DF02BE">
        <w:t>m</w:t>
      </w:r>
      <w:r w:rsidR="00AD5C64">
        <w:t>ajor improvements in MT quali</w:t>
      </w:r>
      <w:r w:rsidR="00503276">
        <w:t xml:space="preserve">ty, usability, </w:t>
      </w:r>
      <w:r w:rsidR="00AD5C64">
        <w:t>coverage</w:t>
      </w:r>
      <w:r w:rsidR="00503276">
        <w:t xml:space="preserve"> and availability </w:t>
      </w:r>
      <w:r w:rsidR="0008493C">
        <w:t>of</w:t>
      </w:r>
      <w:r w:rsidR="00503276">
        <w:t xml:space="preserve"> a greater </w:t>
      </w:r>
      <w:r w:rsidR="00163C11">
        <w:t>number</w:t>
      </w:r>
      <w:r w:rsidR="00503276">
        <w:t xml:space="preserve"> of languages</w:t>
      </w:r>
      <w:r w:rsidR="00163C11">
        <w:t xml:space="preserve"> and translation directions</w:t>
      </w:r>
      <w:r w:rsidR="004E6768">
        <w:t xml:space="preserve">, </w:t>
      </w:r>
      <w:r w:rsidR="00770F1F">
        <w:t>which</w:t>
      </w:r>
      <w:r w:rsidR="004E6768">
        <w:t xml:space="preserve"> </w:t>
      </w:r>
      <w:r w:rsidR="000D0414">
        <w:t>became possible</w:t>
      </w:r>
      <w:r w:rsidR="00503276">
        <w:t xml:space="preserve"> </w:t>
      </w:r>
      <w:r w:rsidR="00DF02BE">
        <w:t>over the recent years. While in the past</w:t>
      </w:r>
      <w:r w:rsidR="00486FE9">
        <w:t>,</w:t>
      </w:r>
      <w:r w:rsidR="00DF02BE">
        <w:t xml:space="preserve"> professional translators </w:t>
      </w:r>
      <w:r w:rsidR="00486FE9">
        <w:t>have been</w:t>
      </w:r>
      <w:r w:rsidR="00DF02BE">
        <w:t xml:space="preserve"> </w:t>
      </w:r>
      <w:r w:rsidR="00330DB8">
        <w:t>skeptical</w:t>
      </w:r>
      <w:r w:rsidR="00DF02BE">
        <w:t xml:space="preserve"> </w:t>
      </w:r>
      <w:r w:rsidR="00330DB8">
        <w:t>about</w:t>
      </w:r>
      <w:r w:rsidR="00DF02BE">
        <w:t xml:space="preserve"> usefulness of MT for their </w:t>
      </w:r>
      <w:r w:rsidR="00961391">
        <w:t>work, nowadays</w:t>
      </w:r>
      <w:r w:rsidR="00751639">
        <w:t xml:space="preserve"> </w:t>
      </w:r>
      <w:r w:rsidR="00F67B48">
        <w:t xml:space="preserve">MT quality and usability of </w:t>
      </w:r>
      <w:r w:rsidR="00866069">
        <w:t>modern</w:t>
      </w:r>
      <w:r w:rsidR="00F67B48">
        <w:t xml:space="preserve"> systems have reached the point when</w:t>
      </w:r>
      <w:r w:rsidR="00A6341E">
        <w:t xml:space="preserve"> </w:t>
      </w:r>
      <w:r w:rsidR="00866069">
        <w:t xml:space="preserve">proper </w:t>
      </w:r>
      <w:r w:rsidR="00F67B48">
        <w:t xml:space="preserve">integration of MT into </w:t>
      </w:r>
      <w:r w:rsidR="00D15A90">
        <w:t>the process</w:t>
      </w:r>
      <w:r w:rsidR="003441D5">
        <w:t>es</w:t>
      </w:r>
      <w:r w:rsidR="00D15A90">
        <w:t xml:space="preserve"> of </w:t>
      </w:r>
      <w:r w:rsidR="00F67B48">
        <w:t xml:space="preserve">translation and revision </w:t>
      </w:r>
      <w:r w:rsidR="00866069">
        <w:t>achieve</w:t>
      </w:r>
      <w:r w:rsidR="00503276">
        <w:t>s</w:t>
      </w:r>
      <w:r w:rsidR="00866069">
        <w:t xml:space="preserve"> </w:t>
      </w:r>
      <w:r w:rsidR="00A6341E">
        <w:t>measurable improvements in t</w:t>
      </w:r>
      <w:r w:rsidR="00866069">
        <w:t xml:space="preserve">erms of time, cost, consistency and </w:t>
      </w:r>
      <w:r w:rsidR="00503276">
        <w:t>fitness for</w:t>
      </w:r>
      <w:r w:rsidR="00866069">
        <w:t xml:space="preserve"> purpose</w:t>
      </w:r>
      <w:r w:rsidR="00503276">
        <w:t xml:space="preserve">. </w:t>
      </w:r>
      <w:r w:rsidR="00515A8E">
        <w:t>This change is a result of major</w:t>
      </w:r>
      <w:r w:rsidR="00503276">
        <w:t xml:space="preserve"> advances in </w:t>
      </w:r>
      <w:r w:rsidR="00FD7B0D">
        <w:t xml:space="preserve">design of </w:t>
      </w:r>
      <w:r w:rsidR="00515A8E">
        <w:t xml:space="preserve">MT </w:t>
      </w:r>
      <w:r w:rsidR="00FD7B0D">
        <w:t>systems</w:t>
      </w:r>
      <w:r w:rsidR="00515A8E">
        <w:t xml:space="preserve">, </w:t>
      </w:r>
      <w:r w:rsidR="0009232B">
        <w:t xml:space="preserve">improvements in </w:t>
      </w:r>
      <w:r w:rsidR="003441D5">
        <w:t>the</w:t>
      </w:r>
      <w:r w:rsidR="00503276">
        <w:t xml:space="preserve"> development cycle</w:t>
      </w:r>
      <w:r w:rsidR="0009232B">
        <w:t xml:space="preserve"> for statistical and hybrid </w:t>
      </w:r>
      <w:r w:rsidR="003441D5">
        <w:t>MT</w:t>
      </w:r>
      <w:r w:rsidR="00503276">
        <w:t xml:space="preserve">, </w:t>
      </w:r>
      <w:r w:rsidR="00515A8E">
        <w:t xml:space="preserve">fast </w:t>
      </w:r>
      <w:r w:rsidR="00503276">
        <w:t xml:space="preserve">creation of </w:t>
      </w:r>
      <w:r w:rsidR="00515A8E">
        <w:t>systems</w:t>
      </w:r>
      <w:r w:rsidR="00503276">
        <w:t xml:space="preserve"> for under-resourced languages</w:t>
      </w:r>
      <w:r w:rsidR="002C67B9">
        <w:t xml:space="preserve">, integration </w:t>
      </w:r>
      <w:r w:rsidR="00751639">
        <w:t>of MT wit</w:t>
      </w:r>
      <w:r w:rsidR="00A51235">
        <w:t xml:space="preserve">h </w:t>
      </w:r>
      <w:r w:rsidR="00FD7B0D">
        <w:t>other</w:t>
      </w:r>
      <w:r w:rsidR="00A51235">
        <w:t xml:space="preserve"> Computer-Assisted T</w:t>
      </w:r>
      <w:r w:rsidR="00751639">
        <w:t>ranslation</w:t>
      </w:r>
      <w:r w:rsidR="00A51235">
        <w:t xml:space="preserve"> (CAT)</w:t>
      </w:r>
      <w:r w:rsidR="00751639">
        <w:t xml:space="preserve"> tools</w:t>
      </w:r>
      <w:r w:rsidR="00515A8E">
        <w:t xml:space="preserve"> and </w:t>
      </w:r>
      <w:r w:rsidR="00634B1E">
        <w:t xml:space="preserve">advances in </w:t>
      </w:r>
      <w:r w:rsidR="00334BD5">
        <w:t>system</w:t>
      </w:r>
      <w:r w:rsidR="007A027E">
        <w:t>s’</w:t>
      </w:r>
      <w:r w:rsidR="00334BD5">
        <w:t xml:space="preserve"> usability </w:t>
      </w:r>
      <w:r w:rsidR="00FE45C7">
        <w:t>that</w:t>
      </w:r>
      <w:r w:rsidR="00334BD5">
        <w:t xml:space="preserve"> lead to the </w:t>
      </w:r>
      <w:r w:rsidR="00515A8E">
        <w:t xml:space="preserve">development of more </w:t>
      </w:r>
      <w:r w:rsidR="00634B1E">
        <w:t>friendly</w:t>
      </w:r>
      <w:r w:rsidR="00515A8E">
        <w:t xml:space="preserve"> </w:t>
      </w:r>
      <w:r w:rsidR="00FD7B0D">
        <w:t xml:space="preserve">translators’ </w:t>
      </w:r>
      <w:r w:rsidR="00634B1E">
        <w:t xml:space="preserve">workbenches and integrated </w:t>
      </w:r>
      <w:r w:rsidR="00FD7B0D">
        <w:t>environments, e.g. for pre- and post-editing.</w:t>
      </w:r>
    </w:p>
    <w:p w14:paraId="1018B0D9" w14:textId="77777777" w:rsidR="00E20943" w:rsidRDefault="00E20943"/>
    <w:p w14:paraId="40D575E6" w14:textId="15F896A4" w:rsidR="00D0595C" w:rsidRDefault="00BA6AE9">
      <w:r>
        <w:t xml:space="preserve">Teaching </w:t>
      </w:r>
      <w:r w:rsidR="00107C6B">
        <w:t xml:space="preserve">of </w:t>
      </w:r>
      <w:r w:rsidR="00721DA7">
        <w:t>CAT in th</w:t>
      </w:r>
      <w:r w:rsidR="00C92C4E">
        <w:t>e translation studies curriculum</w:t>
      </w:r>
      <w:r w:rsidR="0070164F">
        <w:t xml:space="preserve"> needs to address two</w:t>
      </w:r>
      <w:r w:rsidR="002337D3">
        <w:t xml:space="preserve"> aspects of this </w:t>
      </w:r>
      <w:r w:rsidR="00721DA7">
        <w:t xml:space="preserve">technological </w:t>
      </w:r>
      <w:r w:rsidR="002337D3">
        <w:t>paradigm shift. F</w:t>
      </w:r>
      <w:r w:rsidR="0070164F">
        <w:t xml:space="preserve">irstly, students </w:t>
      </w:r>
      <w:r w:rsidR="008A2113">
        <w:t>have</w:t>
      </w:r>
      <w:r w:rsidR="0070164F">
        <w:t xml:space="preserve"> to understand </w:t>
      </w:r>
      <w:r w:rsidR="002337D3">
        <w:t xml:space="preserve">current capabilities and </w:t>
      </w:r>
      <w:r w:rsidR="00E551FA">
        <w:t xml:space="preserve">limitations </w:t>
      </w:r>
      <w:r w:rsidR="004A3744">
        <w:t xml:space="preserve">of the state-of-the-art MT systems for different translation scenarios, and </w:t>
      </w:r>
      <w:r w:rsidR="008A2113">
        <w:t xml:space="preserve">to </w:t>
      </w:r>
      <w:r w:rsidR="004A3744">
        <w:t xml:space="preserve">be able to </w:t>
      </w:r>
      <w:r w:rsidR="002337D3">
        <w:t xml:space="preserve">use </w:t>
      </w:r>
      <w:r w:rsidR="008A2113">
        <w:t xml:space="preserve">the </w:t>
      </w:r>
      <w:r w:rsidR="002337D3">
        <w:t xml:space="preserve">potential </w:t>
      </w:r>
      <w:r w:rsidR="008A2113">
        <w:t xml:space="preserve">of MT </w:t>
      </w:r>
      <w:r w:rsidR="00634B1E">
        <w:t xml:space="preserve">technology </w:t>
      </w:r>
      <w:r w:rsidR="002337D3">
        <w:t>for optimizing</w:t>
      </w:r>
      <w:r w:rsidR="00634B1E">
        <w:t xml:space="preserve"> the</w:t>
      </w:r>
      <w:r w:rsidR="002337D3">
        <w:t xml:space="preserve"> workflow in their translation projects. Secondly, students should be </w:t>
      </w:r>
      <w:r w:rsidR="008A2113">
        <w:t xml:space="preserve">able to orient themselves in the rapidly changing technological MT landscape in future, to follow </w:t>
      </w:r>
      <w:r w:rsidR="004245B6">
        <w:t>new</w:t>
      </w:r>
      <w:r w:rsidR="008A2113">
        <w:t xml:space="preserve"> developments </w:t>
      </w:r>
      <w:r w:rsidR="00D0595C">
        <w:t xml:space="preserve">and literature </w:t>
      </w:r>
      <w:r w:rsidR="008A2113">
        <w:t xml:space="preserve">in the field </w:t>
      </w:r>
      <w:r w:rsidR="00634B1E">
        <w:t xml:space="preserve">of MT </w:t>
      </w:r>
      <w:r w:rsidR="008A2113">
        <w:t xml:space="preserve">and </w:t>
      </w:r>
      <w:r w:rsidR="004245B6">
        <w:t>to assess the impact of new advances in the techn</w:t>
      </w:r>
      <w:r w:rsidR="002B1165">
        <w:t>o</w:t>
      </w:r>
      <w:r w:rsidR="00D0595C">
        <w:t xml:space="preserve">logy on </w:t>
      </w:r>
      <w:r w:rsidR="00F25B05">
        <w:t xml:space="preserve">the process of </w:t>
      </w:r>
      <w:r w:rsidR="00953C86">
        <w:t>translation</w:t>
      </w:r>
      <w:r w:rsidR="00323CC7">
        <w:t xml:space="preserve">, </w:t>
      </w:r>
      <w:r w:rsidR="00F25B05">
        <w:t xml:space="preserve">to </w:t>
      </w:r>
      <w:r w:rsidR="00634B1E">
        <w:t xml:space="preserve">understand and exploit </w:t>
      </w:r>
      <w:r w:rsidR="00D0595C">
        <w:t xml:space="preserve">synergies </w:t>
      </w:r>
      <w:r w:rsidR="00634B1E">
        <w:t xml:space="preserve">between MT and </w:t>
      </w:r>
      <w:r w:rsidR="00D0595C">
        <w:t xml:space="preserve">other </w:t>
      </w:r>
      <w:r w:rsidR="00953C86">
        <w:t xml:space="preserve">CAT </w:t>
      </w:r>
      <w:r w:rsidR="00D0595C">
        <w:t>tools</w:t>
      </w:r>
      <w:r w:rsidR="00323CC7">
        <w:t xml:space="preserve">, </w:t>
      </w:r>
      <w:r w:rsidR="00ED1B6A">
        <w:t>to take advantage of</w:t>
      </w:r>
      <w:r w:rsidR="00323CC7">
        <w:t xml:space="preserve"> MT customization and domain adaptation </w:t>
      </w:r>
      <w:r w:rsidR="00ED1B6A">
        <w:t xml:space="preserve">capacities </w:t>
      </w:r>
      <w:r w:rsidR="00323CC7">
        <w:t>for their projects and tasks</w:t>
      </w:r>
      <w:r w:rsidR="00D0595C">
        <w:t xml:space="preserve">. These goals are met when students develop skills and confidence in conducting experimental research </w:t>
      </w:r>
      <w:r w:rsidR="00953C86">
        <w:t>on</w:t>
      </w:r>
      <w:r w:rsidR="00D0595C">
        <w:t xml:space="preserve"> MT</w:t>
      </w:r>
      <w:r w:rsidR="00FC2D1C">
        <w:t>, specifically – on MT</w:t>
      </w:r>
      <w:r w:rsidR="00D0595C">
        <w:t xml:space="preserve"> usability </w:t>
      </w:r>
      <w:r w:rsidR="00FC2D1C">
        <w:t>in</w:t>
      </w:r>
      <w:r w:rsidR="00D0595C">
        <w:t xml:space="preserve"> </w:t>
      </w:r>
      <w:r w:rsidR="00953C86">
        <w:t xml:space="preserve">different </w:t>
      </w:r>
      <w:r w:rsidR="00FC2D1C">
        <w:t>usage scenarios. Students should be</w:t>
      </w:r>
      <w:r w:rsidR="00953C86">
        <w:t xml:space="preserve"> able to design experiments, quantitative and qualitative evaluation metrics that would allow them to measure and compare efficiency of MT </w:t>
      </w:r>
      <w:r w:rsidR="00FC2D1C">
        <w:t>for</w:t>
      </w:r>
      <w:r w:rsidR="00953C86">
        <w:t xml:space="preserve"> different </w:t>
      </w:r>
      <w:r w:rsidR="00221305">
        <w:t>tasks and conditions.</w:t>
      </w:r>
    </w:p>
    <w:p w14:paraId="7CBDDD68" w14:textId="77777777" w:rsidR="00953C86" w:rsidRDefault="00953C86"/>
    <w:p w14:paraId="4DA7C1C3" w14:textId="339D4D9E" w:rsidR="000D30F4" w:rsidRDefault="00953C86">
      <w:r>
        <w:t>A</w:t>
      </w:r>
      <w:r w:rsidR="00A826FA">
        <w:t xml:space="preserve"> </w:t>
      </w:r>
      <w:r w:rsidR="00E845C0">
        <w:t>15</w:t>
      </w:r>
      <w:r>
        <w:t xml:space="preserve">-credit module </w:t>
      </w:r>
      <w:r>
        <w:rPr>
          <w:i/>
        </w:rPr>
        <w:t>Principles and Applications of Machine Translation</w:t>
      </w:r>
      <w:r>
        <w:t xml:space="preserve">, which is </w:t>
      </w:r>
      <w:r w:rsidR="007E5406">
        <w:t>taught for MA students in Applied Translation Studies</w:t>
      </w:r>
      <w:r w:rsidR="004B511E">
        <w:t xml:space="preserve"> at Leeds</w:t>
      </w:r>
      <w:r w:rsidR="00741C61">
        <w:t>,</w:t>
      </w:r>
      <w:r w:rsidR="007E5406">
        <w:t xml:space="preserve"> addresses these objectives by </w:t>
      </w:r>
      <w:r w:rsidR="007B5873">
        <w:t>covering</w:t>
      </w:r>
      <w:r w:rsidR="003C7DE8">
        <w:t xml:space="preserve"> </w:t>
      </w:r>
      <w:r w:rsidR="004B1CEF">
        <w:t xml:space="preserve">theoretical </w:t>
      </w:r>
      <w:r w:rsidR="007B5873">
        <w:t xml:space="preserve">issues in </w:t>
      </w:r>
      <w:r w:rsidR="004B1CEF">
        <w:t xml:space="preserve">modern MT technology, </w:t>
      </w:r>
      <w:r w:rsidR="007B5873">
        <w:t>types of MT architectures, uses of imperfect MT output, po</w:t>
      </w:r>
      <w:r w:rsidR="0094152C">
        <w:t xml:space="preserve">st-editing, controlled language, </w:t>
      </w:r>
      <w:r w:rsidR="007B5873">
        <w:t>sublanguage,</w:t>
      </w:r>
      <w:r w:rsidR="00323CC7">
        <w:t xml:space="preserve"> MT </w:t>
      </w:r>
      <w:r w:rsidR="0094152C">
        <w:t>of</w:t>
      </w:r>
      <w:r w:rsidR="00323CC7">
        <w:t xml:space="preserve"> different text types,</w:t>
      </w:r>
      <w:r w:rsidR="007B5873">
        <w:t xml:space="preserve"> customizing</w:t>
      </w:r>
      <w:r w:rsidR="00E1409D">
        <w:t xml:space="preserve"> rule-based, statistical and </w:t>
      </w:r>
      <w:r w:rsidR="00E1409D">
        <w:lastRenderedPageBreak/>
        <w:t>hybrid MT with</w:t>
      </w:r>
      <w:r w:rsidR="00A826FA">
        <w:t xml:space="preserve"> dictionary update, domain adaptation and translation corpus training,</w:t>
      </w:r>
      <w:r w:rsidR="007B5873">
        <w:t xml:space="preserve"> human and automated </w:t>
      </w:r>
      <w:r w:rsidR="00A826FA">
        <w:t xml:space="preserve">methods of evaluating MT quality, </w:t>
      </w:r>
      <w:r w:rsidR="00B569F0">
        <w:t xml:space="preserve">error analysis, system improvement and terminology management in MT projects. The main focus of the module is on </w:t>
      </w:r>
      <w:r w:rsidR="00D31BE2">
        <w:t xml:space="preserve">MT evaluation, </w:t>
      </w:r>
      <w:r w:rsidR="0094152C">
        <w:t xml:space="preserve">on teaching methods and skills for </w:t>
      </w:r>
      <w:r w:rsidR="00D31BE2">
        <w:t>assess</w:t>
      </w:r>
      <w:r w:rsidR="0094152C">
        <w:t>ing</w:t>
      </w:r>
      <w:r w:rsidR="00D31BE2">
        <w:t xml:space="preserve"> the effect of </w:t>
      </w:r>
      <w:r w:rsidR="004B511E">
        <w:t xml:space="preserve">using </w:t>
      </w:r>
      <w:r w:rsidR="00D31BE2">
        <w:t xml:space="preserve">MT system </w:t>
      </w:r>
      <w:r w:rsidR="00834870">
        <w:t xml:space="preserve">within a collaborative </w:t>
      </w:r>
      <w:r w:rsidR="00D31BE2">
        <w:t xml:space="preserve">translation workflow for a </w:t>
      </w:r>
      <w:r w:rsidR="00834870">
        <w:t>specific</w:t>
      </w:r>
      <w:r w:rsidR="00D31BE2">
        <w:t xml:space="preserve"> translation direction and subject domain</w:t>
      </w:r>
      <w:r w:rsidR="00834870">
        <w:t>. The module covers methods for comparing</w:t>
      </w:r>
      <w:r w:rsidR="00D31BE2">
        <w:t xml:space="preserve"> MT systems in terms of </w:t>
      </w:r>
      <w:r w:rsidR="00994A28">
        <w:t xml:space="preserve">FEMTI </w:t>
      </w:r>
      <w:r w:rsidR="00834870">
        <w:t xml:space="preserve">evaluation </w:t>
      </w:r>
      <w:r w:rsidR="00994A28">
        <w:t xml:space="preserve">parameters such as </w:t>
      </w:r>
      <w:r w:rsidR="00D31BE2">
        <w:t>quality, operational cost, customization and usability</w:t>
      </w:r>
      <w:r w:rsidR="00834870">
        <w:t xml:space="preserve">. Students develop skills in </w:t>
      </w:r>
      <w:r w:rsidR="00994A28">
        <w:t>design</w:t>
      </w:r>
      <w:r w:rsidR="00834870">
        <w:t>ing</w:t>
      </w:r>
      <w:r w:rsidR="00994A28">
        <w:t xml:space="preserve"> and carry</w:t>
      </w:r>
      <w:r w:rsidR="00834870">
        <w:t>ing</w:t>
      </w:r>
      <w:r w:rsidR="00994A28">
        <w:t xml:space="preserve"> out experiments for systematic evaluation and comparison of MT systems </w:t>
      </w:r>
      <w:r w:rsidR="00834870">
        <w:t>used for different purposes</w:t>
      </w:r>
      <w:r w:rsidR="00994A28">
        <w:t xml:space="preserve">. The final module assessment </w:t>
      </w:r>
      <w:r w:rsidR="0091168F">
        <w:t xml:space="preserve">includes a 2000-words </w:t>
      </w:r>
      <w:r w:rsidR="002779B3">
        <w:t>report</w:t>
      </w:r>
      <w:bookmarkStart w:id="0" w:name="_GoBack"/>
      <w:bookmarkEnd w:id="0"/>
      <w:r w:rsidR="00994A28">
        <w:t xml:space="preserve"> on students’ own experimental work designed to address theoretical or practical problems </w:t>
      </w:r>
      <w:r w:rsidR="00255F0D">
        <w:t>in</w:t>
      </w:r>
      <w:r w:rsidR="00994A28">
        <w:t xml:space="preserve"> MT. </w:t>
      </w:r>
      <w:r w:rsidR="000D30F4">
        <w:t xml:space="preserve">The plan of the experiments and the scope of the students’ projects are discussed in the </w:t>
      </w:r>
      <w:r w:rsidR="0091168F">
        <w:t xml:space="preserve">format of individual tutorials. Guidance for formatting the report is based on the structure of research papers in </w:t>
      </w:r>
      <w:r w:rsidR="00BE3BDB">
        <w:t xml:space="preserve">the area of </w:t>
      </w:r>
      <w:r w:rsidR="0091168F">
        <w:t>MT. Reports have to include references to recent publications in journals and conferences proceedings on the relevant topics.</w:t>
      </w:r>
    </w:p>
    <w:p w14:paraId="1E64D6C6" w14:textId="77777777" w:rsidR="000D30F4" w:rsidRDefault="000D30F4"/>
    <w:p w14:paraId="214C844C" w14:textId="47D9B6BA" w:rsidR="00EC656D" w:rsidRDefault="00340B9F">
      <w:r>
        <w:t>In their reports, s</w:t>
      </w:r>
      <w:r w:rsidR="000D30F4">
        <w:t xml:space="preserve">tudents </w:t>
      </w:r>
      <w:r w:rsidR="007D0F67">
        <w:t>often</w:t>
      </w:r>
      <w:r w:rsidR="00C146A1">
        <w:t xml:space="preserve"> </w:t>
      </w:r>
      <w:r w:rsidR="000D30F4">
        <w:t>come up with innovative ideas and solutions, in</w:t>
      </w:r>
      <w:r>
        <w:t xml:space="preserve">teresting experimental settings. They </w:t>
      </w:r>
      <w:r w:rsidR="0054729E">
        <w:t>present</w:t>
      </w:r>
      <w:r w:rsidR="000D30F4">
        <w:t xml:space="preserve"> results that in </w:t>
      </w:r>
      <w:r w:rsidR="0054729E">
        <w:t>some</w:t>
      </w:r>
      <w:r w:rsidR="000D30F4">
        <w:t xml:space="preserve"> cases are at </w:t>
      </w:r>
      <w:r>
        <w:t>a</w:t>
      </w:r>
      <w:r w:rsidR="000D30F4">
        <w:t xml:space="preserve"> level suita</w:t>
      </w:r>
      <w:r w:rsidR="0054729E">
        <w:t xml:space="preserve">ble for publication or for </w:t>
      </w:r>
      <w:r w:rsidR="000D30F4">
        <w:t>conference presentation</w:t>
      </w:r>
      <w:r w:rsidR="0054729E">
        <w:t xml:space="preserve">. Some reports </w:t>
      </w:r>
      <w:r w:rsidR="000468DE">
        <w:t>contain</w:t>
      </w:r>
      <w:r w:rsidR="00B95DD0">
        <w:t xml:space="preserve"> results that may </w:t>
      </w:r>
      <w:r w:rsidR="000D30F4">
        <w:t xml:space="preserve">have </w:t>
      </w:r>
      <w:r w:rsidR="001B6ED2">
        <w:t xml:space="preserve">a potential </w:t>
      </w:r>
      <w:r w:rsidR="000D30F4">
        <w:t xml:space="preserve">impact </w:t>
      </w:r>
      <w:r w:rsidR="00C146A1">
        <w:t xml:space="preserve">for stakeholders outside academia, such as NGOs, </w:t>
      </w:r>
      <w:r w:rsidR="00EC656D">
        <w:t>volunteer translation groups, translation companies and departments. Some students continue their research as</w:t>
      </w:r>
      <w:r w:rsidR="00483F51">
        <w:t xml:space="preserve"> their final year dissertation, often working with </w:t>
      </w:r>
      <w:r w:rsidR="000F3881">
        <w:t>ext</w:t>
      </w:r>
      <w:r w:rsidR="005A4739">
        <w:t>ernal organizations or partners. Their projects in many cases</w:t>
      </w:r>
      <w:r w:rsidR="00002B77">
        <w:t xml:space="preserve"> have </w:t>
      </w:r>
      <w:r w:rsidR="000F3881">
        <w:t xml:space="preserve">real impact </w:t>
      </w:r>
      <w:r w:rsidR="00002B77">
        <w:t>for</w:t>
      </w:r>
      <w:r w:rsidR="000F3881">
        <w:t xml:space="preserve"> professional or volunteer translation community.</w:t>
      </w:r>
    </w:p>
    <w:p w14:paraId="777326D3" w14:textId="77777777" w:rsidR="000F3881" w:rsidRDefault="000F3881"/>
    <w:p w14:paraId="116C0602" w14:textId="4B55CE2D" w:rsidR="003D57B9" w:rsidRDefault="002D746A">
      <w:r>
        <w:t xml:space="preserve">The module </w:t>
      </w:r>
      <w:r w:rsidR="003D57B9">
        <w:t xml:space="preserve">gently introduces technical data analysis </w:t>
      </w:r>
      <w:r w:rsidR="008B02DE">
        <w:t>techniques</w:t>
      </w:r>
      <w:r w:rsidR="003D57B9">
        <w:t xml:space="preserve"> for students with </w:t>
      </w:r>
      <w:r w:rsidR="008B02DE">
        <w:t xml:space="preserve">primarily humanities background. Based on the </w:t>
      </w:r>
      <w:r w:rsidR="00CB3D1C">
        <w:t xml:space="preserve">knowledge and skills acquired in the </w:t>
      </w:r>
      <w:r w:rsidR="008B02DE">
        <w:t xml:space="preserve">module, students can </w:t>
      </w:r>
      <w:r w:rsidR="003D57B9">
        <w:t xml:space="preserve">combine </w:t>
      </w:r>
      <w:r w:rsidR="007D0F67">
        <w:t xml:space="preserve">their </w:t>
      </w:r>
      <w:r w:rsidR="008B02DE">
        <w:t xml:space="preserve">understanding of </w:t>
      </w:r>
      <w:r w:rsidR="007D0F67">
        <w:t xml:space="preserve">computational linguistic technologies </w:t>
      </w:r>
      <w:r w:rsidR="008B02DE">
        <w:t>with</w:t>
      </w:r>
      <w:r w:rsidR="007D0F67">
        <w:t xml:space="preserve"> </w:t>
      </w:r>
      <w:r w:rsidR="003D57B9">
        <w:t xml:space="preserve">their good </w:t>
      </w:r>
      <w:r w:rsidR="008B02DE">
        <w:t xml:space="preserve">knowledge of the </w:t>
      </w:r>
      <w:r w:rsidR="003D57B9">
        <w:t>professional translators’ workflow</w:t>
      </w:r>
      <w:r w:rsidR="007D0F67">
        <w:t xml:space="preserve">. </w:t>
      </w:r>
      <w:r w:rsidR="00AC3C70">
        <w:t>In future t</w:t>
      </w:r>
      <w:r w:rsidR="007D0F67">
        <w:t xml:space="preserve">his </w:t>
      </w:r>
      <w:r w:rsidR="00AC3C70">
        <w:t>new generation of technologically aware translators may</w:t>
      </w:r>
      <w:r w:rsidR="008B02DE">
        <w:t xml:space="preserve"> </w:t>
      </w:r>
      <w:r w:rsidR="00AC3C70">
        <w:t>collaborate</w:t>
      </w:r>
      <w:r w:rsidR="007D0F67">
        <w:t xml:space="preserve"> </w:t>
      </w:r>
      <w:r w:rsidR="008B02DE">
        <w:t xml:space="preserve">with </w:t>
      </w:r>
      <w:r w:rsidR="00AC3C70">
        <w:t>CAT engineering teams</w:t>
      </w:r>
      <w:r w:rsidR="003D57B9">
        <w:t xml:space="preserve"> </w:t>
      </w:r>
      <w:r w:rsidR="008B02DE">
        <w:t>on</w:t>
      </w:r>
      <w:r w:rsidR="007D0F67">
        <w:t xml:space="preserve"> </w:t>
      </w:r>
      <w:r w:rsidR="003D57B9">
        <w:t xml:space="preserve">defining </w:t>
      </w:r>
      <w:r w:rsidR="008B02DE">
        <w:t xml:space="preserve">and creating the </w:t>
      </w:r>
      <w:r w:rsidR="003D57B9">
        <w:t xml:space="preserve">next generations of </w:t>
      </w:r>
      <w:r w:rsidR="00AC3C70">
        <w:t xml:space="preserve">MT and </w:t>
      </w:r>
      <w:r w:rsidR="003D57B9">
        <w:t xml:space="preserve">CAT </w:t>
      </w:r>
      <w:r w:rsidR="007D0F67">
        <w:t>tools that would be more capable and useful</w:t>
      </w:r>
      <w:r w:rsidR="003D57B9">
        <w:t xml:space="preserve"> </w:t>
      </w:r>
      <w:r w:rsidR="007D0F67">
        <w:t>for professional translators</w:t>
      </w:r>
      <w:r w:rsidR="003D57B9">
        <w:t>.</w:t>
      </w:r>
    </w:p>
    <w:p w14:paraId="668A0130" w14:textId="77777777" w:rsidR="00AF1A1A" w:rsidRDefault="00F109D6">
      <w:r>
        <w:t xml:space="preserve"> </w:t>
      </w:r>
    </w:p>
    <w:sectPr w:rsidR="00AF1A1A" w:rsidSect="002F28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0AC3"/>
    <w:multiLevelType w:val="hybridMultilevel"/>
    <w:tmpl w:val="13E802EE"/>
    <w:lvl w:ilvl="0" w:tplc="496AC376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B1181"/>
    <w:multiLevelType w:val="hybridMultilevel"/>
    <w:tmpl w:val="C3EE0052"/>
    <w:lvl w:ilvl="0" w:tplc="EA4E69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6"/>
    <w:rsid w:val="00002B77"/>
    <w:rsid w:val="000468DE"/>
    <w:rsid w:val="0008493C"/>
    <w:rsid w:val="00087D5B"/>
    <w:rsid w:val="0009232B"/>
    <w:rsid w:val="000D0414"/>
    <w:rsid w:val="000D30F4"/>
    <w:rsid w:val="000F0D0E"/>
    <w:rsid w:val="000F3881"/>
    <w:rsid w:val="00107C6B"/>
    <w:rsid w:val="001625A9"/>
    <w:rsid w:val="00163C11"/>
    <w:rsid w:val="00164BC7"/>
    <w:rsid w:val="001B6ED2"/>
    <w:rsid w:val="001D6796"/>
    <w:rsid w:val="00217D3E"/>
    <w:rsid w:val="00221305"/>
    <w:rsid w:val="002337D3"/>
    <w:rsid w:val="00255F0D"/>
    <w:rsid w:val="002779B3"/>
    <w:rsid w:val="002B1165"/>
    <w:rsid w:val="002C381B"/>
    <w:rsid w:val="002C67B9"/>
    <w:rsid w:val="002D0389"/>
    <w:rsid w:val="002D746A"/>
    <w:rsid w:val="002F2823"/>
    <w:rsid w:val="00323CC7"/>
    <w:rsid w:val="00330DB8"/>
    <w:rsid w:val="00334BD5"/>
    <w:rsid w:val="00340B9F"/>
    <w:rsid w:val="003441D5"/>
    <w:rsid w:val="003C7DE8"/>
    <w:rsid w:val="003D57B9"/>
    <w:rsid w:val="004245B6"/>
    <w:rsid w:val="00452397"/>
    <w:rsid w:val="00483F51"/>
    <w:rsid w:val="00486FE9"/>
    <w:rsid w:val="004A3744"/>
    <w:rsid w:val="004B1CEF"/>
    <w:rsid w:val="004B511E"/>
    <w:rsid w:val="004E6768"/>
    <w:rsid w:val="00503276"/>
    <w:rsid w:val="00515A8E"/>
    <w:rsid w:val="00521452"/>
    <w:rsid w:val="00537D50"/>
    <w:rsid w:val="0054729E"/>
    <w:rsid w:val="005870C6"/>
    <w:rsid w:val="005A4739"/>
    <w:rsid w:val="00634B1E"/>
    <w:rsid w:val="00697AFC"/>
    <w:rsid w:val="0070164F"/>
    <w:rsid w:val="00721DA7"/>
    <w:rsid w:val="00741C61"/>
    <w:rsid w:val="00751639"/>
    <w:rsid w:val="00767004"/>
    <w:rsid w:val="00770F1F"/>
    <w:rsid w:val="00783AC3"/>
    <w:rsid w:val="00795FD3"/>
    <w:rsid w:val="007A027E"/>
    <w:rsid w:val="007B5873"/>
    <w:rsid w:val="007D0F67"/>
    <w:rsid w:val="007D6363"/>
    <w:rsid w:val="007E5406"/>
    <w:rsid w:val="00834870"/>
    <w:rsid w:val="00866069"/>
    <w:rsid w:val="00884604"/>
    <w:rsid w:val="008A2113"/>
    <w:rsid w:val="008A2B6F"/>
    <w:rsid w:val="008A67A7"/>
    <w:rsid w:val="008B02DE"/>
    <w:rsid w:val="008F185E"/>
    <w:rsid w:val="009039F6"/>
    <w:rsid w:val="0091168F"/>
    <w:rsid w:val="009328B8"/>
    <w:rsid w:val="0094152C"/>
    <w:rsid w:val="00953C86"/>
    <w:rsid w:val="00961391"/>
    <w:rsid w:val="00994A28"/>
    <w:rsid w:val="009D2112"/>
    <w:rsid w:val="00A51235"/>
    <w:rsid w:val="00A6341E"/>
    <w:rsid w:val="00A826FA"/>
    <w:rsid w:val="00AB49A1"/>
    <w:rsid w:val="00AB4D90"/>
    <w:rsid w:val="00AC3C70"/>
    <w:rsid w:val="00AD5C64"/>
    <w:rsid w:val="00AF1A1A"/>
    <w:rsid w:val="00B2203D"/>
    <w:rsid w:val="00B569F0"/>
    <w:rsid w:val="00B95DD0"/>
    <w:rsid w:val="00BA6AE9"/>
    <w:rsid w:val="00BA6B6D"/>
    <w:rsid w:val="00BE3BDB"/>
    <w:rsid w:val="00C026B8"/>
    <w:rsid w:val="00C0679B"/>
    <w:rsid w:val="00C146A1"/>
    <w:rsid w:val="00C37467"/>
    <w:rsid w:val="00C92C4E"/>
    <w:rsid w:val="00CB3D1C"/>
    <w:rsid w:val="00CE7FBA"/>
    <w:rsid w:val="00D0595C"/>
    <w:rsid w:val="00D15A90"/>
    <w:rsid w:val="00D3027B"/>
    <w:rsid w:val="00D31BE2"/>
    <w:rsid w:val="00D70AB5"/>
    <w:rsid w:val="00D876B6"/>
    <w:rsid w:val="00DC237F"/>
    <w:rsid w:val="00DF02BE"/>
    <w:rsid w:val="00E07A7F"/>
    <w:rsid w:val="00E1409D"/>
    <w:rsid w:val="00E20943"/>
    <w:rsid w:val="00E551FA"/>
    <w:rsid w:val="00E845C0"/>
    <w:rsid w:val="00EC656D"/>
    <w:rsid w:val="00ED1B6A"/>
    <w:rsid w:val="00F109D6"/>
    <w:rsid w:val="00F20897"/>
    <w:rsid w:val="00F25B05"/>
    <w:rsid w:val="00F67B48"/>
    <w:rsid w:val="00FC2D1C"/>
    <w:rsid w:val="00FD7B0D"/>
    <w:rsid w:val="00F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B39C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21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21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D21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21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D21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.babych@leeds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833</Words>
  <Characters>4753</Characters>
  <Application>Microsoft Macintosh Word</Application>
  <DocSecurity>0</DocSecurity>
  <Lines>39</Lines>
  <Paragraphs>11</Paragraphs>
  <ScaleCrop>false</ScaleCrop>
  <Company>University of Leeds</Company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40</cp:revision>
  <dcterms:created xsi:type="dcterms:W3CDTF">2016-05-12T00:10:00Z</dcterms:created>
  <dcterms:modified xsi:type="dcterms:W3CDTF">2016-05-12T16:02:00Z</dcterms:modified>
</cp:coreProperties>
</file>