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CB5" w:rsidRPr="00167B44" w:rsidRDefault="00C965E6" w:rsidP="00C965E6">
      <w:pPr>
        <w:pStyle w:val="Title"/>
        <w:jc w:val="center"/>
        <w:rPr>
          <w:rFonts w:ascii="Helvetica" w:hAnsi="Helvetica" w:cs="Consolas"/>
          <w:color w:val="002060"/>
          <w:sz w:val="52"/>
          <w:szCs w:val="52"/>
          <w:lang w:val="en-US"/>
        </w:rPr>
      </w:pPr>
      <w:proofErr w:type="spellStart"/>
      <w:r w:rsidRPr="00167B44">
        <w:rPr>
          <w:rFonts w:ascii="Helvetica" w:hAnsi="Helvetica" w:cs="Consolas"/>
          <w:color w:val="002060"/>
          <w:sz w:val="52"/>
          <w:szCs w:val="52"/>
          <w:lang w:val="en-US"/>
        </w:rPr>
        <w:t>Git</w:t>
      </w:r>
      <w:proofErr w:type="spellEnd"/>
      <w:r w:rsidRPr="00167B44">
        <w:rPr>
          <w:rFonts w:ascii="Helvetica" w:hAnsi="Helvetica" w:cs="Consolas"/>
          <w:color w:val="002060"/>
          <w:sz w:val="52"/>
          <w:szCs w:val="52"/>
          <w:lang w:val="en-US"/>
        </w:rPr>
        <w:t xml:space="preserve"> </w:t>
      </w:r>
      <w:proofErr w:type="spellStart"/>
      <w:r w:rsidRPr="00167B44">
        <w:rPr>
          <w:rFonts w:ascii="Helvetica" w:hAnsi="Helvetica" w:cs="Consolas"/>
          <w:color w:val="002060"/>
          <w:sz w:val="52"/>
          <w:szCs w:val="52"/>
          <w:lang w:val="en-US"/>
        </w:rPr>
        <w:t>Cheatsheet</w:t>
      </w:r>
      <w:proofErr w:type="spellEnd"/>
    </w:p>
    <w:p w:rsidR="00C965E6" w:rsidRDefault="00C965E6" w:rsidP="00C965E6">
      <w:pPr>
        <w:rPr>
          <w:lang w:val="en-US"/>
        </w:rPr>
      </w:pPr>
    </w:p>
    <w:sdt>
      <w:sdtPr>
        <w:id w:val="-10868383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632ACE" w:rsidRDefault="00632ACE">
          <w:pPr>
            <w:pStyle w:val="TOCHeading"/>
          </w:pPr>
          <w:r>
            <w:t>Table of Contents</w:t>
          </w:r>
        </w:p>
        <w:p w:rsidR="00632ACE" w:rsidRDefault="00632ACE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071032" w:history="1">
            <w:r w:rsidRPr="00CF3245">
              <w:rPr>
                <w:rStyle w:val="Hyperlink"/>
                <w:noProof/>
                <w:lang w:val="en-US"/>
              </w:rPr>
              <w:t>Working with local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_Toc412071032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EB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ACE" w:rsidRDefault="00632ACE">
          <w:pPr>
            <w:pStyle w:val="TOC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ro-RO"/>
            </w:rPr>
          </w:pPr>
          <w:hyperlink w:anchor="_Toc412071033" w:history="1">
            <w:r w:rsidRPr="00CF3245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  <w:sz w:val="22"/>
                <w:szCs w:val="22"/>
                <w:lang w:eastAsia="ro-RO"/>
              </w:rPr>
              <w:tab/>
            </w:r>
            <w:r w:rsidRPr="00CF3245">
              <w:rPr>
                <w:rStyle w:val="Hyperlink"/>
                <w:noProof/>
                <w:lang w:val="en-US"/>
              </w:rPr>
              <w:t>git 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_Toc412071033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EB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ACE" w:rsidRDefault="00632ACE">
          <w:pPr>
            <w:pStyle w:val="TOC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ro-RO"/>
            </w:rPr>
          </w:pPr>
          <w:hyperlink w:anchor="_Toc412071034" w:history="1">
            <w:r w:rsidRPr="00CF3245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  <w:sz w:val="22"/>
                <w:szCs w:val="22"/>
                <w:lang w:eastAsia="ro-RO"/>
              </w:rPr>
              <w:tab/>
            </w:r>
            <w:r w:rsidRPr="00CF3245">
              <w:rPr>
                <w:rStyle w:val="Hyperlink"/>
                <w:noProof/>
                <w:lang w:val="en-US"/>
              </w:rPr>
              <w:t>git clone &lt;url&gt;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_Toc412071034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EB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ACE" w:rsidRDefault="00632ACE">
          <w:pPr>
            <w:pStyle w:val="TOC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ro-RO"/>
            </w:rPr>
          </w:pPr>
          <w:hyperlink w:anchor="_Toc412071035" w:history="1">
            <w:r w:rsidRPr="00CF3245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  <w:sz w:val="22"/>
                <w:szCs w:val="22"/>
                <w:lang w:eastAsia="ro-RO"/>
              </w:rPr>
              <w:tab/>
            </w:r>
            <w:r w:rsidRPr="00CF3245">
              <w:rPr>
                <w:rStyle w:val="Hyperlink"/>
                <w:noProof/>
                <w:lang w:val="en-US"/>
              </w:rPr>
              <w:t>git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_Toc412071035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EB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ACE" w:rsidRDefault="00632ACE">
          <w:pPr>
            <w:pStyle w:val="TOC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ro-RO"/>
            </w:rPr>
          </w:pPr>
          <w:hyperlink w:anchor="_Toc412071036" w:history="1">
            <w:r w:rsidRPr="00CF324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  <w:sz w:val="22"/>
                <w:szCs w:val="22"/>
                <w:lang w:eastAsia="ro-RO"/>
              </w:rPr>
              <w:tab/>
            </w:r>
            <w:r w:rsidRPr="00CF3245">
              <w:rPr>
                <w:rStyle w:val="Hyperlink"/>
                <w:noProof/>
              </w:rPr>
              <w:t>git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_Toc412071036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EB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ACE" w:rsidRDefault="00632ACE">
          <w:pPr>
            <w:pStyle w:val="TOC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ro-RO"/>
            </w:rPr>
          </w:pPr>
          <w:hyperlink w:anchor="_Toc412071037" w:history="1">
            <w:r w:rsidRPr="00CF3245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  <w:sz w:val="22"/>
                <w:szCs w:val="22"/>
                <w:lang w:eastAsia="ro-RO"/>
              </w:rPr>
              <w:tab/>
            </w:r>
            <w:r w:rsidRPr="00CF3245">
              <w:rPr>
                <w:rStyle w:val="Hyperlink"/>
                <w:noProof/>
                <w:lang w:val="en-US"/>
              </w:rPr>
              <w:t>git commit –amend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_Toc412071037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EB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ACE" w:rsidRDefault="00632ACE">
          <w:pPr>
            <w:pStyle w:val="TOC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ro-RO"/>
            </w:rPr>
          </w:pPr>
          <w:hyperlink w:anchor="_Toc412071038" w:history="1">
            <w:r w:rsidRPr="00CF3245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  <w:sz w:val="22"/>
                <w:szCs w:val="22"/>
                <w:lang w:eastAsia="ro-RO"/>
              </w:rPr>
              <w:tab/>
            </w:r>
            <w:r w:rsidRPr="00CF3245">
              <w:rPr>
                <w:rStyle w:val="Hyperlink"/>
                <w:noProof/>
                <w:lang w:val="en-US"/>
              </w:rPr>
              <w:t>ignore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_Toc412071038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EB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ACE" w:rsidRDefault="00632ACE">
          <w:pPr>
            <w:pStyle w:val="TOC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ro-RO"/>
            </w:rPr>
          </w:pPr>
          <w:hyperlink w:anchor="_Toc412071039" w:history="1">
            <w:r w:rsidRPr="00CF3245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  <w:sz w:val="22"/>
                <w:szCs w:val="22"/>
                <w:lang w:eastAsia="ro-RO"/>
              </w:rPr>
              <w:tab/>
            </w:r>
            <w:r w:rsidRPr="00CF3245">
              <w:rPr>
                <w:rStyle w:val="Hyperlink"/>
                <w:noProof/>
                <w:lang w:val="en-US"/>
              </w:rPr>
              <w:t>stash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_Toc412071039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EB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ACE" w:rsidRDefault="00632ACE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ro-RO"/>
            </w:rPr>
          </w:pPr>
          <w:hyperlink w:anchor="_Toc412071040" w:history="1">
            <w:r w:rsidRPr="00CF3245">
              <w:rPr>
                <w:rStyle w:val="Hyperlink"/>
                <w:noProof/>
                <w:lang w:val="en-US"/>
              </w:rPr>
              <w:t>Pull requests &amp; Forks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_Toc412071040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E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ACE" w:rsidRDefault="00632ACE">
          <w:r>
            <w:rPr>
              <w:b/>
              <w:bCs/>
              <w:noProof/>
            </w:rPr>
            <w:fldChar w:fldCharType="end"/>
          </w:r>
        </w:p>
      </w:sdtContent>
    </w:sdt>
    <w:p w:rsidR="00C965E6" w:rsidRDefault="00C965E6" w:rsidP="00C965E6">
      <w:pPr>
        <w:rPr>
          <w:lang w:val="en-US"/>
        </w:rPr>
      </w:pPr>
    </w:p>
    <w:p w:rsidR="00C965E6" w:rsidRDefault="00C965E6" w:rsidP="00C965E6">
      <w:pPr>
        <w:pStyle w:val="Heading1"/>
        <w:rPr>
          <w:lang w:val="en-US"/>
        </w:rPr>
      </w:pPr>
      <w:bookmarkStart w:id="0" w:name="_Toc412071032"/>
      <w:r>
        <w:rPr>
          <w:lang w:val="en-US"/>
        </w:rPr>
        <w:t>Working with local repository</w:t>
      </w:r>
      <w:bookmarkEnd w:id="0"/>
    </w:p>
    <w:p w:rsidR="00C965E6" w:rsidRPr="00C965E6" w:rsidRDefault="00C965E6" w:rsidP="00BB140B">
      <w:pPr>
        <w:pStyle w:val="Heading2"/>
        <w:numPr>
          <w:ilvl w:val="0"/>
          <w:numId w:val="1"/>
        </w:numPr>
        <w:rPr>
          <w:lang w:val="en-US"/>
        </w:rPr>
      </w:pPr>
      <w:bookmarkStart w:id="1" w:name="_Toc412071033"/>
      <w:proofErr w:type="spellStart"/>
      <w:proofErr w:type="gramStart"/>
      <w:r w:rsidRPr="00C965E6">
        <w:rPr>
          <w:lang w:val="en-US"/>
        </w:rPr>
        <w:t>git</w:t>
      </w:r>
      <w:proofErr w:type="spellEnd"/>
      <w:proofErr w:type="gramEnd"/>
      <w:r w:rsidRPr="00C965E6">
        <w:rPr>
          <w:lang w:val="en-US"/>
        </w:rPr>
        <w:t xml:space="preserve"> </w:t>
      </w:r>
      <w:proofErr w:type="spellStart"/>
      <w:r w:rsidRPr="00C965E6">
        <w:rPr>
          <w:lang w:val="en-US"/>
        </w:rPr>
        <w:t>init</w:t>
      </w:r>
      <w:bookmarkEnd w:id="1"/>
      <w:proofErr w:type="spellEnd"/>
      <w:r w:rsidRPr="00C965E6">
        <w:rPr>
          <w:lang w:val="en-US"/>
        </w:rPr>
        <w:t xml:space="preserve"> </w:t>
      </w:r>
    </w:p>
    <w:p w:rsidR="00C965E6" w:rsidRPr="00167B44" w:rsidRDefault="00C965E6" w:rsidP="00167B44">
      <w:pPr>
        <w:pStyle w:val="Details"/>
      </w:pPr>
      <w:r w:rsidRPr="00167B44">
        <w:t xml:space="preserve">creates new </w:t>
      </w:r>
      <w:proofErr w:type="spellStart"/>
      <w:r w:rsidRPr="00167B44">
        <w:t>git</w:t>
      </w:r>
      <w:proofErr w:type="spellEnd"/>
      <w:r w:rsidRPr="00167B44">
        <w:t xml:space="preserve"> repository</w:t>
      </w:r>
    </w:p>
    <w:p w:rsidR="00C965E6" w:rsidRPr="00C965E6" w:rsidRDefault="00C965E6" w:rsidP="00BB140B">
      <w:pPr>
        <w:pStyle w:val="Heading2"/>
        <w:numPr>
          <w:ilvl w:val="0"/>
          <w:numId w:val="1"/>
        </w:numPr>
        <w:rPr>
          <w:lang w:val="en-US"/>
        </w:rPr>
      </w:pPr>
      <w:bookmarkStart w:id="2" w:name="_Toc412071034"/>
      <w:proofErr w:type="spellStart"/>
      <w:proofErr w:type="gramStart"/>
      <w:r w:rsidRPr="00C965E6">
        <w:rPr>
          <w:lang w:val="en-US"/>
        </w:rPr>
        <w:t>git</w:t>
      </w:r>
      <w:proofErr w:type="spellEnd"/>
      <w:proofErr w:type="gramEnd"/>
      <w:r w:rsidRPr="00C965E6">
        <w:rPr>
          <w:lang w:val="en-US"/>
        </w:rPr>
        <w:t xml:space="preserve"> clone &lt;</w:t>
      </w:r>
      <w:proofErr w:type="spellStart"/>
      <w:r w:rsidRPr="00C965E6">
        <w:rPr>
          <w:lang w:val="en-US"/>
        </w:rPr>
        <w:t>url</w:t>
      </w:r>
      <w:proofErr w:type="spellEnd"/>
      <w:r w:rsidRPr="00C965E6">
        <w:rPr>
          <w:lang w:val="en-US"/>
        </w:rPr>
        <w:t>&gt;</w:t>
      </w:r>
      <w:bookmarkEnd w:id="2"/>
    </w:p>
    <w:p w:rsidR="00C965E6" w:rsidRDefault="00C965E6" w:rsidP="00167B44">
      <w:pPr>
        <w:pStyle w:val="Details"/>
      </w:pPr>
      <w:r>
        <w:t>clones an existing repository</w:t>
      </w:r>
    </w:p>
    <w:p w:rsidR="00C965E6" w:rsidRPr="00C000C7" w:rsidRDefault="00C965E6" w:rsidP="00C000C7">
      <w:pPr>
        <w:pStyle w:val="Subtitle"/>
        <w:numPr>
          <w:ilvl w:val="1"/>
          <w:numId w:val="1"/>
        </w:numPr>
        <w:rPr>
          <w:rStyle w:val="SubtleEmphasis"/>
          <w:rFonts w:ascii="Consolas" w:hAnsi="Consolas" w:cs="Consolas"/>
          <w:color w:val="472CBB" w:themeColor="accent3" w:themeShade="BF"/>
          <w:sz w:val="22"/>
          <w:szCs w:val="22"/>
        </w:rPr>
      </w:pPr>
      <w:r w:rsidRPr="00C000C7">
        <w:rPr>
          <w:rStyle w:val="SubtleEmphasis"/>
          <w:rFonts w:ascii="Consolas" w:hAnsi="Consolas" w:cs="Consolas"/>
          <w:color w:val="472CBB" w:themeColor="accent3" w:themeShade="BF"/>
          <w:sz w:val="22"/>
          <w:szCs w:val="22"/>
        </w:rPr>
        <w:t>git clone https://github.com/bujdeabogdan/git-cheatsheet.git</w:t>
      </w:r>
    </w:p>
    <w:p w:rsidR="00C965E6" w:rsidRPr="00C965E6" w:rsidRDefault="00C965E6" w:rsidP="00BB140B">
      <w:pPr>
        <w:pStyle w:val="Heading2"/>
        <w:numPr>
          <w:ilvl w:val="0"/>
          <w:numId w:val="1"/>
        </w:numPr>
        <w:rPr>
          <w:lang w:val="en-US"/>
        </w:rPr>
      </w:pPr>
      <w:bookmarkStart w:id="3" w:name="_Toc412071035"/>
      <w:proofErr w:type="spellStart"/>
      <w:proofErr w:type="gramStart"/>
      <w:r w:rsidRPr="00C965E6">
        <w:rPr>
          <w:lang w:val="en-US"/>
        </w:rPr>
        <w:t>git</w:t>
      </w:r>
      <w:proofErr w:type="spellEnd"/>
      <w:proofErr w:type="gramEnd"/>
      <w:r w:rsidRPr="00C965E6">
        <w:rPr>
          <w:lang w:val="en-US"/>
        </w:rPr>
        <w:t xml:space="preserve"> add</w:t>
      </w:r>
      <w:bookmarkEnd w:id="3"/>
    </w:p>
    <w:p w:rsidR="00C965E6" w:rsidRDefault="00C965E6" w:rsidP="00167B44">
      <w:pPr>
        <w:pStyle w:val="Details"/>
      </w:pPr>
      <w:r>
        <w:t>adds file to staging area(prepare for commit)</w:t>
      </w:r>
    </w:p>
    <w:p w:rsidR="00C965E6" w:rsidRDefault="00C965E6" w:rsidP="00167B44">
      <w:pPr>
        <w:pStyle w:val="Details"/>
      </w:pPr>
      <w:proofErr w:type="spellStart"/>
      <w:r>
        <w:t>git</w:t>
      </w:r>
      <w:proofErr w:type="spellEnd"/>
      <w:r>
        <w:t xml:space="preserve"> only commits files that are in the staging area, this way you can change many files but you can select which files to commit and which ones to not</w:t>
      </w:r>
    </w:p>
    <w:p w:rsidR="00C965E6" w:rsidRDefault="00C965E6" w:rsidP="00C965E6">
      <w:pPr>
        <w:pStyle w:val="ListParagraph"/>
        <w:numPr>
          <w:ilvl w:val="1"/>
          <w:numId w:val="1"/>
        </w:numPr>
        <w:rPr>
          <w:rStyle w:val="SubtleEmphasis"/>
          <w:rFonts w:ascii="Consolas" w:hAnsi="Consolas" w:cs="Consolas"/>
          <w:color w:val="755DD9" w:themeColor="accent3"/>
          <w:sz w:val="24"/>
          <w:szCs w:val="24"/>
        </w:rPr>
      </w:pPr>
      <w:r w:rsidRPr="00C000C7">
        <w:rPr>
          <w:rStyle w:val="SubtleEmphasis"/>
          <w:rFonts w:ascii="Consolas" w:hAnsi="Consolas" w:cs="Consolas"/>
          <w:color w:val="755DD9" w:themeColor="accent3"/>
          <w:sz w:val="24"/>
          <w:szCs w:val="24"/>
        </w:rPr>
        <w:t>git add file.txt</w:t>
      </w:r>
    </w:p>
    <w:p w:rsidR="00167B44" w:rsidRPr="00167B44" w:rsidRDefault="00167B44" w:rsidP="00167B44">
      <w:pPr>
        <w:pStyle w:val="Details"/>
        <w:rPr>
          <w:rStyle w:val="SubtleEmphasis"/>
          <w:i w:val="0"/>
          <w:iCs w:val="0"/>
        </w:rPr>
      </w:pPr>
      <w:r>
        <w:t>this one adds all the files in the staging area</w:t>
      </w:r>
      <w:bookmarkStart w:id="4" w:name="_GoBack"/>
      <w:bookmarkEnd w:id="4"/>
    </w:p>
    <w:p w:rsidR="00C965E6" w:rsidRPr="00C000C7" w:rsidRDefault="00C965E6" w:rsidP="00C000C7">
      <w:pPr>
        <w:pStyle w:val="Code"/>
        <w:rPr>
          <w:rStyle w:val="SubtleEmphasis"/>
        </w:rPr>
      </w:pPr>
      <w:r w:rsidRPr="00C000C7">
        <w:rPr>
          <w:rStyle w:val="SubtleEmphasis"/>
        </w:rPr>
        <w:t xml:space="preserve">git add . </w:t>
      </w:r>
    </w:p>
    <w:p w:rsidR="00C965E6" w:rsidRPr="00BB140B" w:rsidRDefault="00C965E6" w:rsidP="00BB140B">
      <w:pPr>
        <w:pStyle w:val="Heading2"/>
        <w:numPr>
          <w:ilvl w:val="0"/>
          <w:numId w:val="4"/>
        </w:numPr>
      </w:pPr>
      <w:bookmarkStart w:id="5" w:name="_Toc412071036"/>
      <w:r w:rsidRPr="00BB140B">
        <w:t>git commit</w:t>
      </w:r>
      <w:bookmarkEnd w:id="5"/>
    </w:p>
    <w:p w:rsidR="00C965E6" w:rsidRDefault="00C965E6" w:rsidP="00167B44">
      <w:pPr>
        <w:pStyle w:val="Details"/>
      </w:pPr>
      <w:r>
        <w:t>creates a snapshot of the repository</w:t>
      </w:r>
    </w:p>
    <w:p w:rsidR="00C965E6" w:rsidRDefault="00C965E6" w:rsidP="00167B44">
      <w:pPr>
        <w:pStyle w:val="Details"/>
      </w:pPr>
      <w:r>
        <w:t>saves the state of the files at a certain moment</w:t>
      </w:r>
    </w:p>
    <w:p w:rsidR="00C965E6" w:rsidRPr="00C000C7" w:rsidRDefault="00C965E6" w:rsidP="00C965E6">
      <w:pPr>
        <w:pStyle w:val="ListParagraph"/>
        <w:numPr>
          <w:ilvl w:val="1"/>
          <w:numId w:val="1"/>
        </w:numPr>
        <w:rPr>
          <w:rStyle w:val="SubtleEmphasis"/>
          <w:color w:val="755DD9" w:themeColor="accent3"/>
        </w:rPr>
      </w:pPr>
      <w:r w:rsidRPr="00C000C7">
        <w:rPr>
          <w:rStyle w:val="SubtleEmphasis"/>
          <w:color w:val="755DD9" w:themeColor="accent3"/>
        </w:rPr>
        <w:lastRenderedPageBreak/>
        <w:t>git commit –m “commit message”</w:t>
      </w:r>
    </w:p>
    <w:p w:rsidR="00C965E6" w:rsidRPr="00C000C7" w:rsidRDefault="00C965E6" w:rsidP="00C965E6">
      <w:pPr>
        <w:pStyle w:val="ListParagraph"/>
        <w:numPr>
          <w:ilvl w:val="1"/>
          <w:numId w:val="1"/>
        </w:numPr>
        <w:rPr>
          <w:rStyle w:val="SubtleEmphasis"/>
          <w:color w:val="755DD9" w:themeColor="accent3"/>
        </w:rPr>
      </w:pPr>
      <w:r w:rsidRPr="00C000C7">
        <w:rPr>
          <w:rStyle w:val="SubtleEmphasis"/>
          <w:color w:val="755DD9" w:themeColor="accent3"/>
        </w:rPr>
        <w:t>git commit –a –m “this commits all the files in the repository even if they are in the staging area or not”</w:t>
      </w:r>
    </w:p>
    <w:p w:rsidR="00C965E6" w:rsidRDefault="00C965E6" w:rsidP="00BB140B">
      <w:pPr>
        <w:pStyle w:val="Heading2"/>
        <w:numPr>
          <w:ilvl w:val="0"/>
          <w:numId w:val="1"/>
        </w:numPr>
        <w:rPr>
          <w:lang w:val="en-US"/>
        </w:rPr>
      </w:pPr>
      <w:bookmarkStart w:id="6" w:name="_Toc412071037"/>
      <w:proofErr w:type="spellStart"/>
      <w:proofErr w:type="gramStart"/>
      <w:r w:rsidRPr="00C965E6">
        <w:rPr>
          <w:lang w:val="en-US"/>
        </w:rPr>
        <w:t>git</w:t>
      </w:r>
      <w:proofErr w:type="spellEnd"/>
      <w:proofErr w:type="gramEnd"/>
      <w:r w:rsidRPr="00C965E6">
        <w:rPr>
          <w:lang w:val="en-US"/>
        </w:rPr>
        <w:t xml:space="preserve"> </w:t>
      </w:r>
      <w:r w:rsidR="00B00045">
        <w:rPr>
          <w:lang w:val="en-US"/>
        </w:rPr>
        <w:t>commit –amend</w:t>
      </w:r>
      <w:bookmarkEnd w:id="6"/>
    </w:p>
    <w:p w:rsidR="00B00045" w:rsidRDefault="00B00045" w:rsidP="00167B44">
      <w:pPr>
        <w:pStyle w:val="Details"/>
      </w:pPr>
      <w:r>
        <w:t>useful when you made a commit but you want to include other changes in that commit</w:t>
      </w:r>
    </w:p>
    <w:p w:rsidR="00B00045" w:rsidRDefault="00B00045" w:rsidP="00167B44">
      <w:pPr>
        <w:pStyle w:val="Details"/>
      </w:pPr>
      <w:r>
        <w:t xml:space="preserve">let’s say you forgot to change the </w:t>
      </w:r>
      <w:proofErr w:type="spellStart"/>
      <w:r>
        <w:t>db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from local to production, and you don’t want to make another commit, or you made a mistake in the commit message</w:t>
      </w:r>
    </w:p>
    <w:p w:rsidR="00B00045" w:rsidRDefault="00B00045" w:rsidP="00167B44">
      <w:pPr>
        <w:pStyle w:val="Details"/>
      </w:pPr>
      <w:r>
        <w:t>the flow is like this:</w:t>
      </w:r>
    </w:p>
    <w:p w:rsidR="00B00045" w:rsidRDefault="00B00045" w:rsidP="00167B44">
      <w:pPr>
        <w:pStyle w:val="Details"/>
        <w:numPr>
          <w:ilvl w:val="2"/>
          <w:numId w:val="1"/>
        </w:numPr>
      </w:pPr>
      <w:r>
        <w:t>you make the bad commit</w:t>
      </w:r>
    </w:p>
    <w:p w:rsidR="00B00045" w:rsidRPr="00B00045" w:rsidRDefault="00B00045" w:rsidP="00C000C7">
      <w:pPr>
        <w:pStyle w:val="Code"/>
        <w:numPr>
          <w:ilvl w:val="2"/>
          <w:numId w:val="1"/>
        </w:numPr>
        <w:rPr>
          <w:lang w:val="en-US"/>
        </w:rPr>
      </w:pPr>
      <w:proofErr w:type="spellStart"/>
      <w:r w:rsidRPr="00B00045">
        <w:rPr>
          <w:lang w:val="en-US"/>
        </w:rPr>
        <w:t>git</w:t>
      </w:r>
      <w:proofErr w:type="spellEnd"/>
      <w:r w:rsidRPr="00B00045">
        <w:rPr>
          <w:lang w:val="en-US"/>
        </w:rPr>
        <w:t xml:space="preserve"> commit –m “bad commit”</w:t>
      </w:r>
    </w:p>
    <w:p w:rsidR="00B00045" w:rsidRDefault="00B00045" w:rsidP="00167B44">
      <w:pPr>
        <w:pStyle w:val="Details"/>
        <w:numPr>
          <w:ilvl w:val="2"/>
          <w:numId w:val="1"/>
        </w:numPr>
      </w:pPr>
      <w:r>
        <w:t>make your changes(create/update/delete files) and stage them</w:t>
      </w:r>
    </w:p>
    <w:p w:rsidR="00B00045" w:rsidRPr="00B00045" w:rsidRDefault="00B00045" w:rsidP="00C000C7">
      <w:pPr>
        <w:pStyle w:val="Code"/>
        <w:numPr>
          <w:ilvl w:val="3"/>
          <w:numId w:val="1"/>
        </w:numPr>
        <w:rPr>
          <w:lang w:val="en-US"/>
        </w:rPr>
      </w:pPr>
      <w:proofErr w:type="spellStart"/>
      <w:proofErr w:type="gramStart"/>
      <w:r w:rsidRPr="00B00045">
        <w:rPr>
          <w:lang w:val="en-US"/>
        </w:rPr>
        <w:t>git</w:t>
      </w:r>
      <w:proofErr w:type="spellEnd"/>
      <w:proofErr w:type="gramEnd"/>
      <w:r w:rsidRPr="00B00045">
        <w:rPr>
          <w:lang w:val="en-US"/>
        </w:rPr>
        <w:t xml:space="preserve"> add .</w:t>
      </w:r>
    </w:p>
    <w:p w:rsidR="00B00045" w:rsidRDefault="00B00045" w:rsidP="00167B44">
      <w:pPr>
        <w:pStyle w:val="Details"/>
        <w:numPr>
          <w:ilvl w:val="2"/>
          <w:numId w:val="1"/>
        </w:numPr>
      </w:pPr>
      <w:r>
        <w:t>amend the commit</w:t>
      </w:r>
    </w:p>
    <w:p w:rsidR="00B00045" w:rsidRPr="00B00045" w:rsidRDefault="00B00045" w:rsidP="00C000C7">
      <w:pPr>
        <w:pStyle w:val="Code"/>
        <w:numPr>
          <w:ilvl w:val="3"/>
          <w:numId w:val="1"/>
        </w:numPr>
        <w:rPr>
          <w:lang w:val="en-US"/>
        </w:rPr>
      </w:pPr>
      <w:proofErr w:type="spellStart"/>
      <w:r w:rsidRPr="00B00045">
        <w:rPr>
          <w:lang w:val="en-US"/>
        </w:rPr>
        <w:t>git</w:t>
      </w:r>
      <w:proofErr w:type="spellEnd"/>
      <w:r w:rsidRPr="00B00045">
        <w:rPr>
          <w:lang w:val="en-US"/>
        </w:rPr>
        <w:t xml:space="preserve"> commit –amend – m “new message”</w:t>
      </w:r>
    </w:p>
    <w:p w:rsidR="00B00045" w:rsidRDefault="00B00045" w:rsidP="00167B44">
      <w:pPr>
        <w:pStyle w:val="Details"/>
        <w:numPr>
          <w:ilvl w:val="2"/>
          <w:numId w:val="1"/>
        </w:numPr>
      </w:pPr>
      <w:r>
        <w:t>or if you don’t want to change the message</w:t>
      </w:r>
    </w:p>
    <w:p w:rsidR="00B00045" w:rsidRPr="00D12CEB" w:rsidRDefault="00B00045" w:rsidP="00C000C7">
      <w:pPr>
        <w:pStyle w:val="Code"/>
        <w:numPr>
          <w:ilvl w:val="3"/>
          <w:numId w:val="1"/>
        </w:numPr>
        <w:rPr>
          <w:lang w:val="en-US"/>
        </w:rPr>
      </w:pPr>
      <w:proofErr w:type="spellStart"/>
      <w:r w:rsidRPr="00B00045">
        <w:rPr>
          <w:lang w:val="en-US"/>
        </w:rPr>
        <w:t>git</w:t>
      </w:r>
      <w:proofErr w:type="spellEnd"/>
      <w:r w:rsidRPr="00B00045">
        <w:rPr>
          <w:lang w:val="en-US"/>
        </w:rPr>
        <w:t xml:space="preserve"> commit –amend –no-edit</w:t>
      </w:r>
    </w:p>
    <w:p w:rsidR="00B00045" w:rsidRDefault="00D12CEB" w:rsidP="00BB140B">
      <w:pPr>
        <w:pStyle w:val="Heading2"/>
        <w:numPr>
          <w:ilvl w:val="0"/>
          <w:numId w:val="1"/>
        </w:numPr>
        <w:rPr>
          <w:lang w:val="en-US"/>
        </w:rPr>
      </w:pPr>
      <w:bookmarkStart w:id="7" w:name="_Toc412071038"/>
      <w:proofErr w:type="gramStart"/>
      <w:r w:rsidRPr="00D12CEB">
        <w:rPr>
          <w:lang w:val="en-US"/>
        </w:rPr>
        <w:t>ignore</w:t>
      </w:r>
      <w:proofErr w:type="gramEnd"/>
      <w:r w:rsidRPr="00D12CEB">
        <w:rPr>
          <w:lang w:val="en-US"/>
        </w:rPr>
        <w:t xml:space="preserve"> files</w:t>
      </w:r>
      <w:bookmarkEnd w:id="7"/>
    </w:p>
    <w:p w:rsidR="00D12CEB" w:rsidRDefault="00D12CEB" w:rsidP="00167B44">
      <w:pPr>
        <w:pStyle w:val="Details"/>
      </w:pPr>
      <w:r>
        <w:t>when you want to ignore certain files or type of files, you can use .</w:t>
      </w:r>
      <w:proofErr w:type="spellStart"/>
      <w:r>
        <w:t>gitignore</w:t>
      </w:r>
      <w:proofErr w:type="spellEnd"/>
    </w:p>
    <w:p w:rsidR="00D12CEB" w:rsidRDefault="00D12CEB" w:rsidP="00167B44">
      <w:pPr>
        <w:pStyle w:val="Details"/>
      </w:pPr>
      <w:r>
        <w:t>this is a file in the root of the repository, that contains the name/path/type of file(s) that you want to ignore</w:t>
      </w:r>
    </w:p>
    <w:p w:rsidR="00D12CEB" w:rsidRDefault="00D12CEB" w:rsidP="00167B44">
      <w:pPr>
        <w:pStyle w:val="Details"/>
      </w:pPr>
      <w:r>
        <w:t>here are some examples:</w:t>
      </w:r>
    </w:p>
    <w:p w:rsidR="00D12CEB" w:rsidRPr="00D12CEB" w:rsidRDefault="00D12CEB" w:rsidP="00C000C7">
      <w:pPr>
        <w:pStyle w:val="Code"/>
        <w:numPr>
          <w:ilvl w:val="2"/>
          <w:numId w:val="1"/>
        </w:numPr>
        <w:rPr>
          <w:lang w:val="en-US"/>
        </w:rPr>
      </w:pPr>
      <w:r w:rsidRPr="00D12CEB">
        <w:rPr>
          <w:lang w:val="en-US"/>
        </w:rPr>
        <w:t>*.exe</w:t>
      </w:r>
    </w:p>
    <w:p w:rsidR="00D12CEB" w:rsidRDefault="00D12CEB" w:rsidP="00167B44">
      <w:pPr>
        <w:pStyle w:val="Details"/>
        <w:numPr>
          <w:ilvl w:val="3"/>
          <w:numId w:val="1"/>
        </w:numPr>
      </w:pPr>
      <w:r>
        <w:t>will ignore all exe files from all folders</w:t>
      </w:r>
    </w:p>
    <w:p w:rsidR="00D12CEB" w:rsidRPr="00D12CEB" w:rsidRDefault="00D12CEB" w:rsidP="00C000C7">
      <w:pPr>
        <w:pStyle w:val="Code"/>
        <w:numPr>
          <w:ilvl w:val="2"/>
          <w:numId w:val="1"/>
        </w:numPr>
        <w:rPr>
          <w:lang w:val="en-US"/>
        </w:rPr>
      </w:pPr>
      <w:proofErr w:type="spellStart"/>
      <w:r w:rsidRPr="00D12CEB">
        <w:rPr>
          <w:lang w:val="en-US"/>
        </w:rPr>
        <w:t>file.tmp</w:t>
      </w:r>
      <w:proofErr w:type="spellEnd"/>
    </w:p>
    <w:p w:rsidR="00D12CEB" w:rsidRDefault="00D12CEB" w:rsidP="00167B44">
      <w:pPr>
        <w:pStyle w:val="Details"/>
        <w:numPr>
          <w:ilvl w:val="3"/>
          <w:numId w:val="1"/>
        </w:numPr>
      </w:pPr>
      <w:r>
        <w:t>will ignore the files named “</w:t>
      </w:r>
      <w:proofErr w:type="spellStart"/>
      <w:r>
        <w:t>file.tmp</w:t>
      </w:r>
      <w:proofErr w:type="spellEnd"/>
      <w:r>
        <w:t>”</w:t>
      </w:r>
    </w:p>
    <w:p w:rsidR="00D12CEB" w:rsidRPr="00D12CEB" w:rsidRDefault="00D12CEB" w:rsidP="00C000C7">
      <w:pPr>
        <w:pStyle w:val="Code"/>
        <w:numPr>
          <w:ilvl w:val="2"/>
          <w:numId w:val="1"/>
        </w:numPr>
        <w:rPr>
          <w:lang w:val="en-US"/>
        </w:rPr>
      </w:pPr>
      <w:r w:rsidRPr="00D12CEB">
        <w:rPr>
          <w:lang w:val="en-US"/>
        </w:rPr>
        <w:t>/bin/*.txt</w:t>
      </w:r>
    </w:p>
    <w:p w:rsidR="00D12CEB" w:rsidRDefault="00D12CEB" w:rsidP="00167B44">
      <w:pPr>
        <w:pStyle w:val="Details"/>
        <w:numPr>
          <w:ilvl w:val="3"/>
          <w:numId w:val="1"/>
        </w:numPr>
      </w:pPr>
      <w:r>
        <w:t>will ignore all the .txt files in the folder bin</w:t>
      </w:r>
    </w:p>
    <w:p w:rsidR="008A50CC" w:rsidRPr="008A50CC" w:rsidRDefault="008A50CC" w:rsidP="00997E69">
      <w:pPr>
        <w:pStyle w:val="Heading2"/>
        <w:numPr>
          <w:ilvl w:val="0"/>
          <w:numId w:val="5"/>
        </w:numPr>
        <w:rPr>
          <w:lang w:val="en-US"/>
        </w:rPr>
      </w:pPr>
      <w:bookmarkStart w:id="8" w:name="_Toc412071039"/>
      <w:proofErr w:type="gramStart"/>
      <w:r w:rsidRPr="008A50CC">
        <w:rPr>
          <w:lang w:val="en-US"/>
        </w:rPr>
        <w:t>stash</w:t>
      </w:r>
      <w:proofErr w:type="gramEnd"/>
      <w:r w:rsidRPr="008A50CC">
        <w:rPr>
          <w:lang w:val="en-US"/>
        </w:rPr>
        <w:t xml:space="preserve"> files</w:t>
      </w:r>
      <w:bookmarkEnd w:id="8"/>
    </w:p>
    <w:p w:rsidR="008A50CC" w:rsidRDefault="008A50CC" w:rsidP="00167B44">
      <w:pPr>
        <w:pStyle w:val="Details"/>
      </w:pPr>
      <w:r w:rsidRPr="008A50CC">
        <w:t>when you have to switch to another branch</w:t>
      </w:r>
      <w:r>
        <w:t>, instead of doing a commit to save the current state of the project, you can just stash the changed files</w:t>
      </w:r>
    </w:p>
    <w:p w:rsidR="008A50CC" w:rsidRPr="008A50CC" w:rsidRDefault="008A50CC" w:rsidP="00C000C7">
      <w:pPr>
        <w:pStyle w:val="Code"/>
        <w:rPr>
          <w:lang w:val="en-US"/>
        </w:rPr>
      </w:pPr>
      <w:proofErr w:type="spellStart"/>
      <w:r w:rsidRPr="008A50CC">
        <w:rPr>
          <w:lang w:val="en-US"/>
        </w:rPr>
        <w:t>git</w:t>
      </w:r>
      <w:proofErr w:type="spellEnd"/>
      <w:r w:rsidRPr="008A50CC">
        <w:rPr>
          <w:lang w:val="en-US"/>
        </w:rPr>
        <w:t xml:space="preserve"> stash</w:t>
      </w:r>
    </w:p>
    <w:p w:rsidR="008A50CC" w:rsidRDefault="008A50CC" w:rsidP="00167B44">
      <w:pPr>
        <w:pStyle w:val="Details"/>
      </w:pPr>
      <w:r>
        <w:lastRenderedPageBreak/>
        <w:t>after this, the files reset to the last commit and you can switch between branches</w:t>
      </w:r>
    </w:p>
    <w:p w:rsidR="008A50CC" w:rsidRDefault="008A50CC" w:rsidP="00167B44">
      <w:pPr>
        <w:pStyle w:val="Details"/>
      </w:pPr>
      <w:r>
        <w:t>when you go back to the last branch, use</w:t>
      </w:r>
    </w:p>
    <w:p w:rsidR="008A50CC" w:rsidRDefault="008A50CC" w:rsidP="00C000C7">
      <w:pPr>
        <w:pStyle w:val="Code"/>
        <w:rPr>
          <w:lang w:val="en-US"/>
        </w:rPr>
      </w:pPr>
      <w:proofErr w:type="spellStart"/>
      <w:r w:rsidRPr="008A50CC">
        <w:rPr>
          <w:lang w:val="en-US"/>
        </w:rPr>
        <w:t>git</w:t>
      </w:r>
      <w:proofErr w:type="spellEnd"/>
      <w:r w:rsidRPr="008A50CC">
        <w:rPr>
          <w:lang w:val="en-US"/>
        </w:rPr>
        <w:t xml:space="preserve"> stash apply</w:t>
      </w:r>
    </w:p>
    <w:p w:rsidR="008A50CC" w:rsidRDefault="008A50CC" w:rsidP="00167B44">
      <w:pPr>
        <w:pStyle w:val="Details"/>
      </w:pPr>
      <w:r>
        <w:t>you can create more than one stash, but remember that “apply” will use the latest one</w:t>
      </w:r>
    </w:p>
    <w:p w:rsidR="008A50CC" w:rsidRDefault="008A50CC" w:rsidP="00167B44">
      <w:pPr>
        <w:pStyle w:val="Details"/>
      </w:pPr>
      <w:r>
        <w:t>you can view the list with</w:t>
      </w:r>
    </w:p>
    <w:p w:rsidR="008A50CC" w:rsidRPr="008A50CC" w:rsidRDefault="008A50CC" w:rsidP="00C000C7">
      <w:pPr>
        <w:pStyle w:val="Code"/>
        <w:numPr>
          <w:ilvl w:val="2"/>
          <w:numId w:val="17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stash </w:t>
      </w:r>
      <w:r w:rsidR="00502E3A">
        <w:rPr>
          <w:lang w:val="en-US"/>
        </w:rPr>
        <w:t>list</w:t>
      </w:r>
      <w:r>
        <w:rPr>
          <w:lang w:val="en-US"/>
        </w:rPr>
        <w:tab/>
      </w:r>
    </w:p>
    <w:p w:rsidR="008A50CC" w:rsidRDefault="008A50CC" w:rsidP="00167B44">
      <w:pPr>
        <w:pStyle w:val="Details"/>
      </w:pPr>
      <w:r>
        <w:t>you can remove the latest stash with</w:t>
      </w:r>
    </w:p>
    <w:p w:rsidR="008A50CC" w:rsidRPr="008A50CC" w:rsidRDefault="008A50CC" w:rsidP="00C000C7">
      <w:pPr>
        <w:pStyle w:val="Code"/>
        <w:numPr>
          <w:ilvl w:val="2"/>
          <w:numId w:val="16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stash drop</w:t>
      </w:r>
    </w:p>
    <w:p w:rsidR="008A50CC" w:rsidRDefault="001A4D27" w:rsidP="001A4D27">
      <w:pPr>
        <w:pStyle w:val="Heading1"/>
        <w:rPr>
          <w:lang w:val="en-US"/>
        </w:rPr>
      </w:pPr>
      <w:bookmarkStart w:id="9" w:name="_Toc412071040"/>
      <w:r>
        <w:rPr>
          <w:lang w:val="en-US"/>
        </w:rPr>
        <w:t>Pull requests</w:t>
      </w:r>
      <w:r w:rsidR="00632ACE">
        <w:rPr>
          <w:lang w:val="en-US"/>
        </w:rPr>
        <w:t xml:space="preserve"> &amp; Forks</w:t>
      </w:r>
      <w:bookmarkEnd w:id="9"/>
    </w:p>
    <w:p w:rsidR="008A04E2" w:rsidRDefault="00216D7B" w:rsidP="00216D7B">
      <w:pPr>
        <w:pStyle w:val="Details"/>
        <w:numPr>
          <w:ilvl w:val="0"/>
          <w:numId w:val="1"/>
        </w:numPr>
      </w:pPr>
      <w:hyperlink r:id="rId6" w:history="1">
        <w:r w:rsidRPr="00216D7B">
          <w:rPr>
            <w:rStyle w:val="Hyperlink"/>
          </w:rPr>
          <w:t>https://help.github.com/articles/fork-a-repo/</w:t>
        </w:r>
      </w:hyperlink>
    </w:p>
    <w:p w:rsidR="00632ACE" w:rsidRPr="001A4D27" w:rsidRDefault="00632ACE" w:rsidP="00632ACE">
      <w:pPr>
        <w:pStyle w:val="Details"/>
        <w:numPr>
          <w:ilvl w:val="0"/>
          <w:numId w:val="1"/>
        </w:numPr>
      </w:pPr>
      <w:hyperlink r:id="rId7" w:history="1">
        <w:r w:rsidRPr="00632ACE">
          <w:rPr>
            <w:rStyle w:val="Hyperlink"/>
          </w:rPr>
          <w:t>https://help.github.com/articles/using-pull-requests/</w:t>
        </w:r>
      </w:hyperlink>
    </w:p>
    <w:sectPr w:rsidR="00632ACE" w:rsidRPr="001A4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F603F"/>
    <w:multiLevelType w:val="hybridMultilevel"/>
    <w:tmpl w:val="040A642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9164F"/>
    <w:multiLevelType w:val="hybridMultilevel"/>
    <w:tmpl w:val="C29A2DF8"/>
    <w:lvl w:ilvl="0" w:tplc="9E909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3FB21BB2">
      <w:start w:val="1"/>
      <w:numFmt w:val="bullet"/>
      <w:pStyle w:val="Details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04720A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63357DD"/>
    <w:multiLevelType w:val="hybridMultilevel"/>
    <w:tmpl w:val="1F4E60CC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253D9"/>
    <w:multiLevelType w:val="hybridMultilevel"/>
    <w:tmpl w:val="C18A5E84"/>
    <w:lvl w:ilvl="0" w:tplc="9E909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F51E6"/>
    <w:multiLevelType w:val="hybridMultilevel"/>
    <w:tmpl w:val="5AD651EE"/>
    <w:lvl w:ilvl="0" w:tplc="9E909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9C66867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C668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695C7A"/>
    <w:multiLevelType w:val="hybridMultilevel"/>
    <w:tmpl w:val="E2DEFED6"/>
    <w:lvl w:ilvl="0" w:tplc="9E909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9C66867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C668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10C8A"/>
    <w:multiLevelType w:val="hybridMultilevel"/>
    <w:tmpl w:val="1BC4B0F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6D77FA"/>
    <w:multiLevelType w:val="hybridMultilevel"/>
    <w:tmpl w:val="1ABE2BDE"/>
    <w:lvl w:ilvl="0" w:tplc="041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EBC44AD"/>
    <w:multiLevelType w:val="hybridMultilevel"/>
    <w:tmpl w:val="DE10B066"/>
    <w:lvl w:ilvl="0" w:tplc="9E909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3FB21BB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5"/>
  </w:num>
  <w:num w:numId="17">
    <w:abstractNumId w:val="6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E1"/>
    <w:rsid w:val="00167B44"/>
    <w:rsid w:val="001A4D27"/>
    <w:rsid w:val="00216D7B"/>
    <w:rsid w:val="002220B9"/>
    <w:rsid w:val="003746CA"/>
    <w:rsid w:val="003D5215"/>
    <w:rsid w:val="00483188"/>
    <w:rsid w:val="00502E3A"/>
    <w:rsid w:val="0062536F"/>
    <w:rsid w:val="00632ACE"/>
    <w:rsid w:val="00814EB2"/>
    <w:rsid w:val="008A04E2"/>
    <w:rsid w:val="008A50CC"/>
    <w:rsid w:val="00997E69"/>
    <w:rsid w:val="009B7F2D"/>
    <w:rsid w:val="00A870C6"/>
    <w:rsid w:val="00AF7D94"/>
    <w:rsid w:val="00B00045"/>
    <w:rsid w:val="00BB140B"/>
    <w:rsid w:val="00C000C7"/>
    <w:rsid w:val="00C965E6"/>
    <w:rsid w:val="00D12CEB"/>
    <w:rsid w:val="00DB53E1"/>
    <w:rsid w:val="00F8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D21E4-90FB-4BF5-AF30-615054B2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o-R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0C7"/>
  </w:style>
  <w:style w:type="paragraph" w:styleId="Heading1">
    <w:name w:val="heading 1"/>
    <w:basedOn w:val="Normal"/>
    <w:next w:val="Normal"/>
    <w:link w:val="Heading1Char"/>
    <w:uiPriority w:val="9"/>
    <w:qFormat/>
    <w:rsid w:val="00C000C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0C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957BD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0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0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5982DB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0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0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82DB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0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82DB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0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0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00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000C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C000C7"/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00C7"/>
    <w:rPr>
      <w:rFonts w:asciiTheme="majorHAnsi" w:eastAsiaTheme="majorEastAsia" w:hAnsiTheme="majorHAnsi" w:cstheme="majorBidi"/>
      <w:color w:val="2957BD" w:themeColor="accent6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C965E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000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7E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7E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7E69"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0C7"/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0C7"/>
    <w:rPr>
      <w:rFonts w:asciiTheme="majorHAnsi" w:eastAsiaTheme="majorEastAsia" w:hAnsiTheme="majorHAnsi" w:cstheme="majorBidi"/>
      <w:color w:val="5982DB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0C7"/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0C7"/>
    <w:rPr>
      <w:rFonts w:asciiTheme="majorHAnsi" w:eastAsiaTheme="majorEastAsia" w:hAnsiTheme="majorHAnsi" w:cstheme="majorBidi"/>
      <w:color w:val="5982DB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0C7"/>
    <w:rPr>
      <w:rFonts w:asciiTheme="majorHAnsi" w:eastAsiaTheme="majorEastAsia" w:hAnsiTheme="majorHAnsi" w:cstheme="majorBidi"/>
      <w:b/>
      <w:bCs/>
      <w:color w:val="5982DB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0C7"/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0C7"/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00C7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0C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000C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000C7"/>
    <w:rPr>
      <w:b/>
      <w:bCs/>
    </w:rPr>
  </w:style>
  <w:style w:type="character" w:styleId="Emphasis">
    <w:name w:val="Emphasis"/>
    <w:basedOn w:val="DefaultParagraphFont"/>
    <w:uiPriority w:val="20"/>
    <w:qFormat/>
    <w:rsid w:val="00C000C7"/>
    <w:rPr>
      <w:i/>
      <w:iCs/>
      <w:color w:val="5982DB" w:themeColor="accent6"/>
    </w:rPr>
  </w:style>
  <w:style w:type="paragraph" w:styleId="NoSpacing">
    <w:name w:val="No Spacing"/>
    <w:uiPriority w:val="1"/>
    <w:qFormat/>
    <w:rsid w:val="00C000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00C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000C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0C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0C7"/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000C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000C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00C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000C7"/>
    <w:rPr>
      <w:b/>
      <w:bCs/>
      <w:smallCaps/>
      <w:color w:val="5982DB" w:themeColor="accent6"/>
    </w:rPr>
  </w:style>
  <w:style w:type="character" w:styleId="BookTitle">
    <w:name w:val="Book Title"/>
    <w:basedOn w:val="DefaultParagraphFont"/>
    <w:uiPriority w:val="33"/>
    <w:qFormat/>
    <w:rsid w:val="00C000C7"/>
    <w:rPr>
      <w:b/>
      <w:bCs/>
      <w:caps w:val="0"/>
      <w:smallCaps/>
      <w:spacing w:val="7"/>
      <w:sz w:val="21"/>
      <w:szCs w:val="21"/>
    </w:rPr>
  </w:style>
  <w:style w:type="paragraph" w:customStyle="1" w:styleId="Code">
    <w:name w:val="Code"/>
    <w:basedOn w:val="Subtitle"/>
    <w:link w:val="CodeChar"/>
    <w:qFormat/>
    <w:rsid w:val="00C000C7"/>
    <w:pPr>
      <w:numPr>
        <w:ilvl w:val="0"/>
      </w:numPr>
      <w:spacing w:after="0"/>
      <w:ind w:left="1440" w:hanging="360"/>
    </w:pPr>
    <w:rPr>
      <w:rFonts w:ascii="Consolas" w:hAnsi="Consolas" w:cs="Consolas"/>
      <w:i/>
      <w:color w:val="755DD9" w:themeColor="accent3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00C7"/>
  </w:style>
  <w:style w:type="character" w:customStyle="1" w:styleId="CodeChar">
    <w:name w:val="Code Char"/>
    <w:basedOn w:val="ListParagraphChar"/>
    <w:link w:val="Code"/>
    <w:rsid w:val="00C000C7"/>
    <w:rPr>
      <w:rFonts w:ascii="Consolas" w:eastAsiaTheme="majorEastAsia" w:hAnsi="Consolas" w:cs="Consolas"/>
      <w:i/>
      <w:color w:val="755DD9" w:themeColor="accent3"/>
      <w:sz w:val="24"/>
      <w:szCs w:val="24"/>
    </w:rPr>
  </w:style>
  <w:style w:type="paragraph" w:customStyle="1" w:styleId="Details">
    <w:name w:val="Details"/>
    <w:basedOn w:val="ListParagraph"/>
    <w:link w:val="DetailsChar"/>
    <w:qFormat/>
    <w:rsid w:val="003D5215"/>
    <w:pPr>
      <w:numPr>
        <w:ilvl w:val="1"/>
        <w:numId w:val="1"/>
      </w:numPr>
      <w:spacing w:before="120" w:after="120"/>
    </w:pPr>
    <w:rPr>
      <w:rFonts w:ascii="Open Sans Light" w:hAnsi="Open Sans Light"/>
      <w:sz w:val="22"/>
      <w:lang w:val="en-US"/>
    </w:rPr>
  </w:style>
  <w:style w:type="character" w:customStyle="1" w:styleId="DetailsChar">
    <w:name w:val="Details Char"/>
    <w:basedOn w:val="ListParagraphChar"/>
    <w:link w:val="Details"/>
    <w:rsid w:val="003D5215"/>
    <w:rPr>
      <w:rFonts w:ascii="Open Sans Light" w:hAnsi="Open Sans Light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elp.github.com/articles/using-pull-reques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lp.github.com/articles/fork-a-rep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pth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772E1-0200-49B2-AB0E-8A89EC04B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464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Bujdea</dc:creator>
  <cp:keywords/>
  <dc:description/>
  <cp:lastModifiedBy>Bogdan Bujdea</cp:lastModifiedBy>
  <cp:revision>20</cp:revision>
  <cp:lastPrinted>2015-02-18T23:02:00Z</cp:lastPrinted>
  <dcterms:created xsi:type="dcterms:W3CDTF">2015-02-16T20:48:00Z</dcterms:created>
  <dcterms:modified xsi:type="dcterms:W3CDTF">2015-02-18T23:02:00Z</dcterms:modified>
</cp:coreProperties>
</file>