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443" w:rsidRPr="0059559F" w:rsidRDefault="00847443" w:rsidP="00FD747A">
      <w:pPr>
        <w:jc w:val="both"/>
        <w:rPr>
          <w:color w:val="auto"/>
          <w:sz w:val="40"/>
          <w:szCs w:val="40"/>
        </w:rPr>
      </w:pPr>
    </w:p>
    <w:p w:rsidR="00B96228" w:rsidRPr="0059559F" w:rsidRDefault="00B96228" w:rsidP="00FD747A">
      <w:pPr>
        <w:jc w:val="both"/>
        <w:rPr>
          <w:color w:val="auto"/>
          <w:sz w:val="40"/>
          <w:szCs w:val="40"/>
        </w:rPr>
      </w:pPr>
    </w:p>
    <w:p w:rsidR="00B96228" w:rsidRPr="0059559F" w:rsidRDefault="00B96228" w:rsidP="00FD747A">
      <w:pPr>
        <w:jc w:val="both"/>
        <w:rPr>
          <w:color w:val="auto"/>
          <w:sz w:val="40"/>
          <w:szCs w:val="40"/>
        </w:rPr>
      </w:pPr>
    </w:p>
    <w:p w:rsidR="00B96228" w:rsidRPr="0059559F" w:rsidRDefault="00B96228" w:rsidP="00FD747A">
      <w:pPr>
        <w:jc w:val="both"/>
        <w:rPr>
          <w:color w:val="auto"/>
          <w:sz w:val="40"/>
          <w:szCs w:val="40"/>
        </w:rPr>
      </w:pPr>
    </w:p>
    <w:p w:rsidR="00281A1B" w:rsidRPr="0059559F" w:rsidRDefault="00B96228" w:rsidP="00FD747A">
      <w:pPr>
        <w:jc w:val="center"/>
        <w:rPr>
          <w:b/>
          <w:color w:val="auto"/>
          <w:sz w:val="38"/>
          <w:szCs w:val="38"/>
        </w:rPr>
      </w:pPr>
      <w:r w:rsidRPr="0059559F">
        <w:rPr>
          <w:b/>
          <w:color w:val="auto"/>
          <w:sz w:val="38"/>
          <w:szCs w:val="38"/>
        </w:rPr>
        <w:t>CINEMATICS: A NEW WAY OF STORYTELLING</w:t>
      </w:r>
    </w:p>
    <w:p w:rsidR="00027FEE" w:rsidRPr="0059559F" w:rsidRDefault="00DB3382" w:rsidP="00FD747A">
      <w:pPr>
        <w:jc w:val="center"/>
        <w:rPr>
          <w:b/>
          <w:color w:val="auto"/>
          <w:sz w:val="32"/>
          <w:szCs w:val="32"/>
        </w:rPr>
      </w:pPr>
      <w:r w:rsidRPr="0059559F">
        <w:rPr>
          <w:b/>
          <w:color w:val="auto"/>
          <w:sz w:val="32"/>
          <w:szCs w:val="32"/>
        </w:rPr>
        <w:t>Interactivity t</w:t>
      </w:r>
      <w:r w:rsidR="00281A1B" w:rsidRPr="0059559F">
        <w:rPr>
          <w:b/>
          <w:color w:val="auto"/>
          <w:sz w:val="32"/>
          <w:szCs w:val="32"/>
        </w:rPr>
        <w:t>hrough the lens of the virtual camera</w:t>
      </w:r>
    </w:p>
    <w:p w:rsidR="00F55D01" w:rsidRPr="0059559F" w:rsidRDefault="00F55D01" w:rsidP="00FD747A">
      <w:pPr>
        <w:jc w:val="both"/>
        <w:rPr>
          <w:b/>
          <w:color w:val="auto"/>
          <w:sz w:val="38"/>
          <w:szCs w:val="38"/>
        </w:rPr>
      </w:pPr>
    </w:p>
    <w:p w:rsidR="00027FEE" w:rsidRPr="0059559F" w:rsidRDefault="00027FEE" w:rsidP="00FD747A">
      <w:pPr>
        <w:jc w:val="both"/>
        <w:rPr>
          <w:b/>
          <w:color w:val="auto"/>
          <w:sz w:val="40"/>
          <w:szCs w:val="40"/>
        </w:rPr>
      </w:pPr>
    </w:p>
    <w:p w:rsidR="00027FEE" w:rsidRPr="0059559F" w:rsidRDefault="00027FEE" w:rsidP="00FD747A">
      <w:pPr>
        <w:jc w:val="both"/>
        <w:rPr>
          <w:b/>
          <w:color w:val="auto"/>
          <w:sz w:val="40"/>
          <w:szCs w:val="40"/>
        </w:rPr>
      </w:pPr>
    </w:p>
    <w:p w:rsidR="00027FEE" w:rsidRPr="0059559F" w:rsidRDefault="00027FEE" w:rsidP="00FD747A">
      <w:pPr>
        <w:jc w:val="both"/>
        <w:rPr>
          <w:b/>
          <w:color w:val="auto"/>
          <w:sz w:val="40"/>
          <w:szCs w:val="40"/>
        </w:rPr>
      </w:pPr>
    </w:p>
    <w:p w:rsidR="00027FEE" w:rsidRPr="0059559F" w:rsidRDefault="00027FEE" w:rsidP="00FD747A">
      <w:pPr>
        <w:jc w:val="both"/>
        <w:rPr>
          <w:b/>
          <w:color w:val="auto"/>
          <w:sz w:val="40"/>
          <w:szCs w:val="40"/>
        </w:rPr>
      </w:pPr>
    </w:p>
    <w:p w:rsidR="00027FEE" w:rsidRPr="0059559F" w:rsidRDefault="00027FEE" w:rsidP="00FD747A">
      <w:pPr>
        <w:jc w:val="both"/>
        <w:rPr>
          <w:b/>
          <w:color w:val="auto"/>
          <w:sz w:val="40"/>
          <w:szCs w:val="40"/>
        </w:rPr>
      </w:pPr>
    </w:p>
    <w:p w:rsidR="00027FEE" w:rsidRPr="0059559F" w:rsidRDefault="00027FEE" w:rsidP="00FD747A">
      <w:pPr>
        <w:jc w:val="both"/>
        <w:rPr>
          <w:b/>
          <w:color w:val="auto"/>
          <w:sz w:val="40"/>
          <w:szCs w:val="40"/>
        </w:rPr>
      </w:pPr>
    </w:p>
    <w:p w:rsidR="00027FEE" w:rsidRPr="0059559F" w:rsidRDefault="00027FEE" w:rsidP="00FD747A">
      <w:pPr>
        <w:jc w:val="both"/>
        <w:rPr>
          <w:b/>
          <w:color w:val="auto"/>
          <w:sz w:val="40"/>
          <w:szCs w:val="40"/>
        </w:rPr>
      </w:pPr>
    </w:p>
    <w:p w:rsidR="00027FEE" w:rsidRPr="0059559F" w:rsidRDefault="00027FEE" w:rsidP="00FD747A">
      <w:pPr>
        <w:jc w:val="both"/>
        <w:rPr>
          <w:b/>
          <w:color w:val="auto"/>
          <w:sz w:val="40"/>
          <w:szCs w:val="40"/>
        </w:rPr>
      </w:pPr>
    </w:p>
    <w:p w:rsidR="00027FEE" w:rsidRPr="0059559F" w:rsidRDefault="00027FEE" w:rsidP="00FD747A">
      <w:pPr>
        <w:jc w:val="both"/>
        <w:rPr>
          <w:b/>
          <w:color w:val="auto"/>
          <w:sz w:val="40"/>
          <w:szCs w:val="40"/>
        </w:rPr>
      </w:pPr>
    </w:p>
    <w:p w:rsidR="00027FEE" w:rsidRPr="0059559F" w:rsidRDefault="00027FEE" w:rsidP="00FD747A">
      <w:pPr>
        <w:jc w:val="both"/>
        <w:rPr>
          <w:b/>
          <w:color w:val="auto"/>
          <w:sz w:val="40"/>
          <w:szCs w:val="40"/>
        </w:rPr>
      </w:pPr>
    </w:p>
    <w:p w:rsidR="00027FEE" w:rsidRPr="0059559F" w:rsidRDefault="00027FEE" w:rsidP="00FD747A">
      <w:pPr>
        <w:jc w:val="both"/>
        <w:rPr>
          <w:b/>
          <w:color w:val="auto"/>
          <w:sz w:val="40"/>
          <w:szCs w:val="40"/>
        </w:rPr>
      </w:pPr>
    </w:p>
    <w:p w:rsidR="00027FEE" w:rsidRPr="0059559F" w:rsidRDefault="00027FEE" w:rsidP="00FD747A">
      <w:pPr>
        <w:jc w:val="both"/>
        <w:rPr>
          <w:b/>
          <w:color w:val="auto"/>
          <w:sz w:val="40"/>
          <w:szCs w:val="40"/>
        </w:rPr>
      </w:pPr>
    </w:p>
    <w:p w:rsidR="00027FEE" w:rsidRPr="0059559F" w:rsidRDefault="00027FEE" w:rsidP="00FD747A">
      <w:pPr>
        <w:jc w:val="both"/>
        <w:rPr>
          <w:b/>
          <w:color w:val="auto"/>
          <w:sz w:val="40"/>
          <w:szCs w:val="40"/>
        </w:rPr>
      </w:pPr>
    </w:p>
    <w:p w:rsidR="00027FEE" w:rsidRPr="0059559F" w:rsidRDefault="00027FEE" w:rsidP="00FD747A">
      <w:pPr>
        <w:jc w:val="both"/>
        <w:rPr>
          <w:b/>
          <w:color w:val="auto"/>
          <w:sz w:val="40"/>
          <w:szCs w:val="40"/>
        </w:rPr>
      </w:pPr>
    </w:p>
    <w:p w:rsidR="00027FEE" w:rsidRPr="0059559F" w:rsidRDefault="00027FEE" w:rsidP="00FD747A">
      <w:pPr>
        <w:jc w:val="both"/>
        <w:rPr>
          <w:b/>
          <w:color w:val="auto"/>
          <w:sz w:val="40"/>
          <w:szCs w:val="40"/>
        </w:rPr>
      </w:pPr>
    </w:p>
    <w:p w:rsidR="00027FEE" w:rsidRPr="0059559F" w:rsidRDefault="00027FEE" w:rsidP="00FD747A">
      <w:pPr>
        <w:jc w:val="both"/>
        <w:rPr>
          <w:color w:val="auto"/>
          <w:sz w:val="40"/>
          <w:szCs w:val="40"/>
        </w:rPr>
      </w:pPr>
    </w:p>
    <w:p w:rsidR="00027FEE" w:rsidRPr="0059559F" w:rsidRDefault="00027FEE" w:rsidP="00FD747A">
      <w:pPr>
        <w:jc w:val="both"/>
        <w:rPr>
          <w:color w:val="auto"/>
          <w:sz w:val="40"/>
          <w:szCs w:val="40"/>
        </w:rPr>
      </w:pPr>
    </w:p>
    <w:p w:rsidR="00027FEE" w:rsidRPr="0059559F" w:rsidRDefault="00027FEE" w:rsidP="00FD747A">
      <w:pPr>
        <w:jc w:val="both"/>
        <w:rPr>
          <w:color w:val="auto"/>
          <w:sz w:val="40"/>
          <w:szCs w:val="40"/>
        </w:rPr>
      </w:pPr>
    </w:p>
    <w:p w:rsidR="00027FEE" w:rsidRPr="0059559F" w:rsidRDefault="00027FEE" w:rsidP="00FD747A">
      <w:pPr>
        <w:jc w:val="both"/>
        <w:rPr>
          <w:color w:val="auto"/>
          <w:sz w:val="40"/>
          <w:szCs w:val="40"/>
        </w:rPr>
      </w:pPr>
    </w:p>
    <w:p w:rsidR="00027FEE" w:rsidRPr="0059559F" w:rsidRDefault="00027FEE" w:rsidP="00FD747A">
      <w:pPr>
        <w:jc w:val="both"/>
        <w:rPr>
          <w:color w:val="auto"/>
          <w:sz w:val="40"/>
          <w:szCs w:val="40"/>
        </w:rPr>
      </w:pPr>
    </w:p>
    <w:p w:rsidR="00027FEE" w:rsidRPr="0059559F" w:rsidRDefault="00027FEE" w:rsidP="00FD747A">
      <w:pPr>
        <w:jc w:val="both"/>
        <w:rPr>
          <w:color w:val="auto"/>
          <w:sz w:val="40"/>
          <w:szCs w:val="40"/>
        </w:rPr>
      </w:pPr>
    </w:p>
    <w:p w:rsidR="00027FEE" w:rsidRPr="0059559F" w:rsidRDefault="00027FEE" w:rsidP="00FD747A">
      <w:pPr>
        <w:jc w:val="both"/>
        <w:rPr>
          <w:color w:val="auto"/>
          <w:sz w:val="40"/>
          <w:szCs w:val="40"/>
        </w:rPr>
      </w:pPr>
    </w:p>
    <w:p w:rsidR="00027FEE" w:rsidRPr="0059559F" w:rsidRDefault="00027FEE" w:rsidP="00FD747A">
      <w:pPr>
        <w:jc w:val="both"/>
        <w:rPr>
          <w:color w:val="auto"/>
          <w:sz w:val="40"/>
          <w:szCs w:val="40"/>
        </w:rPr>
      </w:pPr>
    </w:p>
    <w:p w:rsidR="00027FEE" w:rsidRPr="0059559F" w:rsidRDefault="00027FEE" w:rsidP="00FD747A">
      <w:pPr>
        <w:jc w:val="both"/>
        <w:rPr>
          <w:color w:val="auto"/>
          <w:sz w:val="40"/>
          <w:szCs w:val="40"/>
        </w:rPr>
      </w:pPr>
    </w:p>
    <w:p w:rsidR="00027FEE" w:rsidRPr="0059559F" w:rsidRDefault="00027FEE" w:rsidP="00FD747A">
      <w:pPr>
        <w:jc w:val="both"/>
        <w:rPr>
          <w:color w:val="auto"/>
          <w:sz w:val="40"/>
          <w:szCs w:val="40"/>
        </w:rPr>
      </w:pPr>
    </w:p>
    <w:p w:rsidR="00027FEE" w:rsidRPr="0059559F" w:rsidRDefault="00027FEE" w:rsidP="00FD747A">
      <w:pPr>
        <w:jc w:val="both"/>
        <w:rPr>
          <w:color w:val="auto"/>
          <w:sz w:val="40"/>
          <w:szCs w:val="40"/>
        </w:rPr>
      </w:pPr>
    </w:p>
    <w:p w:rsidR="00027FEE" w:rsidRPr="0059559F" w:rsidRDefault="00027FEE" w:rsidP="00FD747A">
      <w:pPr>
        <w:jc w:val="both"/>
        <w:rPr>
          <w:color w:val="auto"/>
          <w:sz w:val="40"/>
          <w:szCs w:val="40"/>
        </w:rPr>
      </w:pPr>
    </w:p>
    <w:p w:rsidR="004D2E4A" w:rsidRPr="0059559F" w:rsidRDefault="004D2E4A" w:rsidP="00FD747A">
      <w:pPr>
        <w:jc w:val="both"/>
        <w:rPr>
          <w:color w:val="auto"/>
          <w:sz w:val="40"/>
          <w:szCs w:val="40"/>
        </w:rPr>
      </w:pPr>
    </w:p>
    <w:p w:rsidR="003A3BAC" w:rsidRPr="0059559F" w:rsidRDefault="003A3BAC" w:rsidP="00FD747A">
      <w:pPr>
        <w:jc w:val="both"/>
        <w:rPr>
          <w:color w:val="auto"/>
          <w:sz w:val="40"/>
          <w:szCs w:val="40"/>
        </w:rPr>
      </w:pPr>
    </w:p>
    <w:p w:rsidR="00083A87" w:rsidRPr="0059559F" w:rsidRDefault="00083A87" w:rsidP="00FD747A">
      <w:pPr>
        <w:jc w:val="both"/>
        <w:rPr>
          <w:b/>
          <w:color w:val="auto"/>
          <w:sz w:val="32"/>
          <w:szCs w:val="32"/>
        </w:rPr>
      </w:pPr>
    </w:p>
    <w:p w:rsidR="00FD747A" w:rsidRPr="0059559F" w:rsidRDefault="00FD747A" w:rsidP="00FD747A">
      <w:pPr>
        <w:jc w:val="center"/>
        <w:rPr>
          <w:b/>
          <w:color w:val="auto"/>
          <w:sz w:val="32"/>
          <w:szCs w:val="32"/>
        </w:rPr>
      </w:pPr>
    </w:p>
    <w:p w:rsidR="00FD747A" w:rsidRPr="0059559F" w:rsidRDefault="00FD747A" w:rsidP="00FD747A">
      <w:pPr>
        <w:jc w:val="center"/>
        <w:rPr>
          <w:b/>
          <w:color w:val="auto"/>
          <w:sz w:val="32"/>
          <w:szCs w:val="32"/>
        </w:rPr>
      </w:pPr>
    </w:p>
    <w:p w:rsidR="00FD747A" w:rsidRPr="0059559F" w:rsidRDefault="00FD747A" w:rsidP="00FD747A">
      <w:pPr>
        <w:jc w:val="center"/>
        <w:rPr>
          <w:b/>
          <w:color w:val="auto"/>
          <w:sz w:val="32"/>
          <w:szCs w:val="32"/>
        </w:rPr>
      </w:pPr>
    </w:p>
    <w:p w:rsidR="00FD747A" w:rsidRPr="0059559F" w:rsidRDefault="00FD747A" w:rsidP="00FD747A">
      <w:pPr>
        <w:jc w:val="center"/>
        <w:rPr>
          <w:b/>
          <w:color w:val="auto"/>
          <w:sz w:val="32"/>
          <w:szCs w:val="32"/>
        </w:rPr>
      </w:pPr>
    </w:p>
    <w:p w:rsidR="00B96228" w:rsidRPr="0059559F" w:rsidRDefault="00027FEE" w:rsidP="00FD747A">
      <w:pPr>
        <w:jc w:val="center"/>
        <w:rPr>
          <w:b/>
          <w:color w:val="auto"/>
          <w:sz w:val="32"/>
          <w:szCs w:val="32"/>
        </w:rPr>
      </w:pPr>
      <w:r w:rsidRPr="0059559F">
        <w:rPr>
          <w:b/>
          <w:color w:val="auto"/>
          <w:sz w:val="32"/>
          <w:szCs w:val="32"/>
        </w:rPr>
        <w:t>BOGDAN CEANGU</w:t>
      </w:r>
    </w:p>
    <w:p w:rsidR="00083A87" w:rsidRPr="0059559F" w:rsidRDefault="00083A87" w:rsidP="00FD747A">
      <w:pPr>
        <w:jc w:val="center"/>
        <w:rPr>
          <w:b/>
          <w:color w:val="auto"/>
          <w:sz w:val="32"/>
          <w:szCs w:val="32"/>
        </w:rPr>
      </w:pPr>
    </w:p>
    <w:p w:rsidR="00083A87" w:rsidRPr="0059559F" w:rsidRDefault="00083A87" w:rsidP="00FD747A">
      <w:pPr>
        <w:jc w:val="center"/>
        <w:rPr>
          <w:b/>
          <w:color w:val="auto"/>
          <w:sz w:val="32"/>
          <w:szCs w:val="32"/>
        </w:rPr>
      </w:pPr>
    </w:p>
    <w:p w:rsidR="00083A87" w:rsidRPr="0059559F" w:rsidRDefault="00083A87" w:rsidP="00FD747A">
      <w:pPr>
        <w:jc w:val="center"/>
        <w:rPr>
          <w:b/>
          <w:color w:val="auto"/>
          <w:sz w:val="32"/>
          <w:szCs w:val="32"/>
        </w:rPr>
      </w:pPr>
    </w:p>
    <w:p w:rsidR="00083A87" w:rsidRPr="0059559F" w:rsidRDefault="00083A87" w:rsidP="00FD747A">
      <w:pPr>
        <w:jc w:val="center"/>
        <w:rPr>
          <w:b/>
          <w:color w:val="auto"/>
          <w:sz w:val="32"/>
          <w:szCs w:val="32"/>
        </w:rPr>
      </w:pPr>
    </w:p>
    <w:p w:rsidR="00083A87" w:rsidRPr="0059559F" w:rsidRDefault="00083A87" w:rsidP="00FD747A">
      <w:pPr>
        <w:jc w:val="center"/>
        <w:rPr>
          <w:b/>
          <w:color w:val="auto"/>
          <w:sz w:val="38"/>
          <w:szCs w:val="38"/>
        </w:rPr>
      </w:pPr>
      <w:r w:rsidRPr="0059559F">
        <w:rPr>
          <w:b/>
          <w:color w:val="auto"/>
          <w:sz w:val="38"/>
          <w:szCs w:val="38"/>
        </w:rPr>
        <w:t>CINEMATICS: A NEW WAY OF STORYTELLING</w:t>
      </w:r>
    </w:p>
    <w:p w:rsidR="00083A87" w:rsidRPr="0059559F" w:rsidRDefault="00083A87" w:rsidP="00FD747A">
      <w:pPr>
        <w:jc w:val="center"/>
        <w:rPr>
          <w:b/>
          <w:color w:val="auto"/>
          <w:sz w:val="38"/>
          <w:szCs w:val="38"/>
        </w:rPr>
      </w:pPr>
      <w:r w:rsidRPr="0059559F">
        <w:rPr>
          <w:b/>
          <w:color w:val="auto"/>
          <w:sz w:val="38"/>
          <w:szCs w:val="38"/>
        </w:rPr>
        <w:t>Interactivity through the lens of the virtual camera</w:t>
      </w:r>
    </w:p>
    <w:p w:rsidR="00083A87" w:rsidRPr="0059559F" w:rsidRDefault="00083A87" w:rsidP="00FD747A">
      <w:pPr>
        <w:jc w:val="center"/>
        <w:rPr>
          <w:b/>
          <w:color w:val="auto"/>
          <w:sz w:val="38"/>
          <w:szCs w:val="38"/>
        </w:rPr>
      </w:pPr>
    </w:p>
    <w:p w:rsidR="00083A87" w:rsidRPr="0059559F" w:rsidRDefault="00083A87" w:rsidP="00FD747A">
      <w:pPr>
        <w:jc w:val="center"/>
        <w:rPr>
          <w:b/>
          <w:color w:val="auto"/>
          <w:sz w:val="38"/>
          <w:szCs w:val="38"/>
        </w:rPr>
      </w:pPr>
    </w:p>
    <w:p w:rsidR="00083A87" w:rsidRPr="0059559F" w:rsidRDefault="00083A87" w:rsidP="00FD747A">
      <w:pPr>
        <w:jc w:val="center"/>
        <w:rPr>
          <w:b/>
          <w:color w:val="auto"/>
          <w:sz w:val="38"/>
          <w:szCs w:val="38"/>
        </w:rPr>
      </w:pPr>
    </w:p>
    <w:p w:rsidR="00083A87" w:rsidRPr="0059559F" w:rsidRDefault="00083A87" w:rsidP="00FD747A">
      <w:pPr>
        <w:jc w:val="center"/>
        <w:rPr>
          <w:b/>
          <w:color w:val="auto"/>
          <w:sz w:val="38"/>
          <w:szCs w:val="38"/>
        </w:rPr>
      </w:pPr>
    </w:p>
    <w:p w:rsidR="00083A87" w:rsidRPr="0059559F" w:rsidRDefault="00083A87" w:rsidP="00FD747A">
      <w:pPr>
        <w:jc w:val="center"/>
        <w:rPr>
          <w:b/>
          <w:color w:val="auto"/>
          <w:sz w:val="38"/>
          <w:szCs w:val="38"/>
        </w:rPr>
      </w:pPr>
    </w:p>
    <w:p w:rsidR="00083A87" w:rsidRPr="0059559F" w:rsidRDefault="00083A87" w:rsidP="00FD747A">
      <w:pPr>
        <w:jc w:val="center"/>
        <w:rPr>
          <w:color w:val="auto"/>
        </w:rPr>
      </w:pPr>
    </w:p>
    <w:p w:rsidR="00083A87" w:rsidRPr="0059559F" w:rsidRDefault="00083A87" w:rsidP="00FD747A">
      <w:pPr>
        <w:jc w:val="center"/>
        <w:rPr>
          <w:color w:val="auto"/>
        </w:rPr>
      </w:pPr>
    </w:p>
    <w:p w:rsidR="00083A87" w:rsidRPr="0059559F" w:rsidRDefault="00083A87" w:rsidP="00FD747A">
      <w:pPr>
        <w:jc w:val="center"/>
        <w:rPr>
          <w:color w:val="auto"/>
        </w:rPr>
      </w:pPr>
      <w:r w:rsidRPr="0059559F">
        <w:rPr>
          <w:color w:val="auto"/>
        </w:rPr>
        <w:t>Class of Interactive Technology for Performing and Media Arts</w:t>
      </w:r>
    </w:p>
    <w:p w:rsidR="00083A87" w:rsidRPr="0059559F" w:rsidRDefault="00083A87" w:rsidP="00FD747A">
      <w:pPr>
        <w:jc w:val="center"/>
        <w:rPr>
          <w:color w:val="auto"/>
        </w:rPr>
      </w:pPr>
      <w:r w:rsidRPr="0059559F">
        <w:rPr>
          <w:color w:val="auto"/>
        </w:rPr>
        <w:t xml:space="preserve">UNATC “I.L. </w:t>
      </w:r>
      <w:proofErr w:type="spellStart"/>
      <w:r w:rsidRPr="0059559F">
        <w:rPr>
          <w:color w:val="auto"/>
        </w:rPr>
        <w:t>Caragiale</w:t>
      </w:r>
      <w:proofErr w:type="spellEnd"/>
      <w:r w:rsidRPr="0059559F">
        <w:rPr>
          <w:color w:val="auto"/>
        </w:rPr>
        <w:t>”, Bucharest</w:t>
      </w:r>
    </w:p>
    <w:p w:rsidR="00083A87" w:rsidRPr="0059559F" w:rsidRDefault="00083A87" w:rsidP="00FD747A">
      <w:pPr>
        <w:jc w:val="center"/>
        <w:rPr>
          <w:color w:val="auto"/>
        </w:rPr>
      </w:pPr>
      <w:r w:rsidRPr="0059559F">
        <w:rPr>
          <w:color w:val="auto"/>
        </w:rPr>
        <w:t>2019</w:t>
      </w:r>
    </w:p>
    <w:p w:rsidR="00083A87" w:rsidRPr="0059559F" w:rsidRDefault="00083A87" w:rsidP="00FD747A">
      <w:pPr>
        <w:jc w:val="both"/>
        <w:rPr>
          <w:b/>
          <w:color w:val="auto"/>
          <w:sz w:val="38"/>
          <w:szCs w:val="38"/>
        </w:rPr>
      </w:pPr>
    </w:p>
    <w:p w:rsidR="004C0B30" w:rsidRPr="0059559F" w:rsidRDefault="004C0B30" w:rsidP="00FD747A">
      <w:pPr>
        <w:jc w:val="both"/>
        <w:rPr>
          <w:b/>
          <w:color w:val="auto"/>
          <w:sz w:val="38"/>
          <w:szCs w:val="38"/>
        </w:rPr>
      </w:pPr>
    </w:p>
    <w:p w:rsidR="004C0B30" w:rsidRPr="00134A1C" w:rsidRDefault="004C0B30" w:rsidP="00134A1C">
      <w:pPr>
        <w:ind w:left="2160" w:firstLine="720"/>
        <w:rPr>
          <w:b/>
          <w:color w:val="auto"/>
          <w:sz w:val="38"/>
          <w:szCs w:val="38"/>
        </w:rPr>
      </w:pPr>
      <w:r w:rsidRPr="00134A1C">
        <w:rPr>
          <w:b/>
          <w:color w:val="auto"/>
          <w:sz w:val="38"/>
          <w:szCs w:val="38"/>
        </w:rPr>
        <w:lastRenderedPageBreak/>
        <w:t>Table of contents</w:t>
      </w:r>
    </w:p>
    <w:p w:rsidR="004C0B30" w:rsidRDefault="004C0B30" w:rsidP="00134A1C">
      <w:pPr>
        <w:jc w:val="both"/>
        <w:rPr>
          <w:b/>
          <w:color w:val="auto"/>
        </w:rPr>
      </w:pPr>
    </w:p>
    <w:p w:rsidR="00134A1C" w:rsidRDefault="00134A1C" w:rsidP="00134A1C">
      <w:pPr>
        <w:jc w:val="both"/>
        <w:rPr>
          <w:b/>
          <w:color w:val="auto"/>
        </w:rPr>
      </w:pPr>
    </w:p>
    <w:p w:rsidR="00134A1C" w:rsidRPr="00134A1C" w:rsidRDefault="00134A1C" w:rsidP="00134A1C">
      <w:pPr>
        <w:jc w:val="both"/>
        <w:rPr>
          <w:b/>
          <w:color w:val="auto"/>
        </w:rPr>
      </w:pPr>
    </w:p>
    <w:p w:rsidR="00D4690F" w:rsidRPr="00134A1C" w:rsidRDefault="00D4690F" w:rsidP="00134A1C">
      <w:pPr>
        <w:jc w:val="both"/>
        <w:rPr>
          <w:color w:val="auto"/>
        </w:rPr>
      </w:pPr>
      <w:r w:rsidRPr="00134A1C">
        <w:rPr>
          <w:b/>
          <w:color w:val="auto"/>
          <w:u w:val="single"/>
        </w:rPr>
        <w:t>Introduction</w:t>
      </w:r>
      <w:proofErr w:type="gramStart"/>
      <w:r w:rsidRPr="00134A1C">
        <w:rPr>
          <w:b/>
          <w:color w:val="auto"/>
        </w:rPr>
        <w:t>…………………………………………</w:t>
      </w:r>
      <w:r w:rsidR="006E1D98" w:rsidRPr="00134A1C">
        <w:rPr>
          <w:b/>
          <w:color w:val="auto"/>
        </w:rPr>
        <w:t>.</w:t>
      </w:r>
      <w:r w:rsidR="005E5B4F" w:rsidRPr="00134A1C">
        <w:rPr>
          <w:b/>
          <w:color w:val="auto"/>
        </w:rPr>
        <w:t>.</w:t>
      </w:r>
      <w:r w:rsidRPr="00134A1C">
        <w:rPr>
          <w:b/>
          <w:color w:val="auto"/>
        </w:rPr>
        <w:t>……………………………</w:t>
      </w:r>
      <w:r w:rsidR="00134A1C">
        <w:rPr>
          <w:b/>
          <w:color w:val="auto"/>
        </w:rPr>
        <w:t>……..…</w:t>
      </w:r>
      <w:proofErr w:type="gramEnd"/>
      <w:r w:rsidR="00134A1C">
        <w:rPr>
          <w:b/>
          <w:color w:val="auto"/>
        </w:rPr>
        <w:t>..</w:t>
      </w:r>
      <w:r w:rsidR="000267AB" w:rsidRPr="00134A1C">
        <w:rPr>
          <w:color w:val="auto"/>
        </w:rPr>
        <w:t>1</w:t>
      </w:r>
    </w:p>
    <w:p w:rsidR="00134A1C" w:rsidRDefault="00134A1C" w:rsidP="00134A1C">
      <w:pPr>
        <w:ind w:left="720" w:hanging="720"/>
        <w:jc w:val="both"/>
        <w:rPr>
          <w:b/>
          <w:color w:val="auto"/>
        </w:rPr>
      </w:pPr>
    </w:p>
    <w:p w:rsidR="00461E7C" w:rsidRPr="00134A1C" w:rsidRDefault="004C0B30" w:rsidP="00134A1C">
      <w:pPr>
        <w:ind w:left="720" w:hanging="720"/>
        <w:jc w:val="both"/>
        <w:rPr>
          <w:color w:val="auto"/>
        </w:rPr>
      </w:pPr>
      <w:r w:rsidRPr="00134A1C">
        <w:rPr>
          <w:b/>
          <w:color w:val="auto"/>
        </w:rPr>
        <w:t>I</w:t>
      </w:r>
      <w:r w:rsidR="00D4690F" w:rsidRPr="00134A1C">
        <w:rPr>
          <w:b/>
          <w:color w:val="auto"/>
        </w:rPr>
        <w:t>.</w:t>
      </w:r>
      <w:r w:rsidR="00D4690F" w:rsidRPr="00134A1C">
        <w:rPr>
          <w:color w:val="auto"/>
        </w:rPr>
        <w:tab/>
      </w:r>
      <w:r w:rsidR="005E5B4F" w:rsidRPr="00134A1C">
        <w:rPr>
          <w:b/>
          <w:color w:val="auto"/>
          <w:u w:val="single"/>
        </w:rPr>
        <w:t>The c</w:t>
      </w:r>
      <w:r w:rsidRPr="00134A1C">
        <w:rPr>
          <w:b/>
          <w:color w:val="auto"/>
          <w:u w:val="single"/>
        </w:rPr>
        <w:t xml:space="preserve">inema </w:t>
      </w:r>
      <w:r w:rsidR="005E5B4F" w:rsidRPr="00134A1C">
        <w:rPr>
          <w:b/>
          <w:color w:val="auto"/>
          <w:u w:val="single"/>
        </w:rPr>
        <w:t>language</w:t>
      </w:r>
      <w:proofErr w:type="gramStart"/>
      <w:r w:rsidR="00134A1C">
        <w:rPr>
          <w:color w:val="auto"/>
        </w:rPr>
        <w:t>…………………………………………………………..….....</w:t>
      </w:r>
      <w:r w:rsidR="000267AB" w:rsidRPr="00134A1C">
        <w:rPr>
          <w:color w:val="auto"/>
        </w:rPr>
        <w:t>3</w:t>
      </w:r>
      <w:proofErr w:type="gramEnd"/>
    </w:p>
    <w:p w:rsidR="00461E7C" w:rsidRPr="00134A1C" w:rsidRDefault="00461E7C" w:rsidP="00134A1C">
      <w:pPr>
        <w:ind w:left="720"/>
        <w:jc w:val="both"/>
        <w:rPr>
          <w:color w:val="auto"/>
        </w:rPr>
      </w:pPr>
      <w:r w:rsidRPr="00134A1C">
        <w:rPr>
          <w:b/>
          <w:color w:val="auto"/>
        </w:rPr>
        <w:t>1.</w:t>
      </w:r>
      <w:r w:rsidRPr="00134A1C">
        <w:rPr>
          <w:color w:val="auto"/>
        </w:rPr>
        <w:t xml:space="preserve"> P</w:t>
      </w:r>
      <w:r w:rsidR="004C0B30" w:rsidRPr="00134A1C">
        <w:rPr>
          <w:color w:val="auto"/>
        </w:rPr>
        <w:t xml:space="preserve">rocedural basis of </w:t>
      </w:r>
      <w:r w:rsidR="00916097" w:rsidRPr="00134A1C">
        <w:rPr>
          <w:color w:val="auto"/>
        </w:rPr>
        <w:t>cinema</w:t>
      </w:r>
      <w:r w:rsidR="004C0B30" w:rsidRPr="00134A1C">
        <w:rPr>
          <w:color w:val="auto"/>
        </w:rPr>
        <w:t xml:space="preserve"> </w:t>
      </w:r>
      <w:r w:rsidRPr="00134A1C">
        <w:rPr>
          <w:color w:val="auto"/>
        </w:rPr>
        <w:t>storytelling</w:t>
      </w:r>
      <w:r w:rsidR="00916097" w:rsidRPr="00134A1C">
        <w:rPr>
          <w:color w:val="auto"/>
        </w:rPr>
        <w:t>…</w:t>
      </w:r>
      <w:r w:rsidR="006E1D98" w:rsidRPr="00134A1C">
        <w:rPr>
          <w:color w:val="auto"/>
        </w:rPr>
        <w:t>.</w:t>
      </w:r>
      <w:r w:rsidR="00916097" w:rsidRPr="00134A1C">
        <w:rPr>
          <w:color w:val="auto"/>
        </w:rPr>
        <w:t>.</w:t>
      </w:r>
      <w:proofErr w:type="gramStart"/>
      <w:r w:rsidR="00D4690F" w:rsidRPr="00134A1C">
        <w:rPr>
          <w:color w:val="auto"/>
        </w:rPr>
        <w:t>……………………………</w:t>
      </w:r>
      <w:r w:rsidR="005A308B">
        <w:rPr>
          <w:color w:val="auto"/>
        </w:rPr>
        <w:t>……….......</w:t>
      </w:r>
      <w:r w:rsidR="000267AB" w:rsidRPr="00134A1C">
        <w:rPr>
          <w:color w:val="auto"/>
        </w:rPr>
        <w:t>9</w:t>
      </w:r>
      <w:proofErr w:type="gramEnd"/>
    </w:p>
    <w:p w:rsidR="00461E7C" w:rsidRPr="00134A1C" w:rsidRDefault="00461E7C" w:rsidP="00134A1C">
      <w:pPr>
        <w:ind w:left="720"/>
        <w:jc w:val="both"/>
        <w:rPr>
          <w:color w:val="auto"/>
        </w:rPr>
      </w:pPr>
      <w:r w:rsidRPr="00134A1C">
        <w:rPr>
          <w:b/>
          <w:color w:val="auto"/>
        </w:rPr>
        <w:t>2.</w:t>
      </w:r>
      <w:r w:rsidR="00652806" w:rsidRPr="00134A1C">
        <w:rPr>
          <w:color w:val="auto"/>
        </w:rPr>
        <w:t xml:space="preserve"> </w:t>
      </w:r>
      <w:r w:rsidR="00D80DA6" w:rsidRPr="00134A1C">
        <w:rPr>
          <w:color w:val="auto"/>
        </w:rPr>
        <w:t xml:space="preserve">The rules of </w:t>
      </w:r>
      <w:r w:rsidR="005116B8" w:rsidRPr="00134A1C">
        <w:rPr>
          <w:color w:val="auto"/>
        </w:rPr>
        <w:t>the screen</w:t>
      </w:r>
      <w:r w:rsidR="00EC70A2" w:rsidRPr="00134A1C">
        <w:rPr>
          <w:color w:val="auto"/>
        </w:rPr>
        <w:t>……</w:t>
      </w:r>
      <w:r w:rsidR="006E1D98" w:rsidRPr="00134A1C">
        <w:rPr>
          <w:color w:val="auto"/>
        </w:rPr>
        <w:t>…</w:t>
      </w:r>
      <w:r w:rsidR="00EC70A2" w:rsidRPr="00134A1C">
        <w:rPr>
          <w:color w:val="auto"/>
        </w:rPr>
        <w:t>………………………………</w:t>
      </w:r>
      <w:r w:rsidR="005116B8" w:rsidRPr="00134A1C">
        <w:rPr>
          <w:color w:val="auto"/>
        </w:rPr>
        <w:t>…</w:t>
      </w:r>
      <w:r w:rsidR="00EC70A2" w:rsidRPr="00134A1C">
        <w:rPr>
          <w:color w:val="auto"/>
        </w:rPr>
        <w:t>………...</w:t>
      </w:r>
      <w:r w:rsidR="00134A1C">
        <w:rPr>
          <w:color w:val="auto"/>
        </w:rPr>
        <w:t>..............</w:t>
      </w:r>
      <w:r w:rsidR="000267AB" w:rsidRPr="00134A1C">
        <w:rPr>
          <w:color w:val="auto"/>
        </w:rPr>
        <w:t>12</w:t>
      </w:r>
    </w:p>
    <w:p w:rsidR="00D4690F" w:rsidRPr="00134A1C" w:rsidRDefault="00D4690F" w:rsidP="00134A1C">
      <w:pPr>
        <w:jc w:val="both"/>
        <w:rPr>
          <w:rFonts w:eastAsiaTheme="minorEastAsia" w:hAnsi="Corbel"/>
          <w:color w:val="auto"/>
          <w:kern w:val="24"/>
        </w:rPr>
      </w:pPr>
    </w:p>
    <w:p w:rsidR="00D4690F" w:rsidRPr="00134A1C" w:rsidRDefault="00F01574" w:rsidP="00134A1C">
      <w:pPr>
        <w:jc w:val="both"/>
        <w:rPr>
          <w:color w:val="auto"/>
        </w:rPr>
      </w:pPr>
      <w:r w:rsidRPr="00134A1C">
        <w:rPr>
          <w:b/>
          <w:color w:val="auto"/>
        </w:rPr>
        <w:t xml:space="preserve">II. </w:t>
      </w:r>
      <w:r w:rsidRPr="00134A1C">
        <w:rPr>
          <w:b/>
          <w:color w:val="auto"/>
        </w:rPr>
        <w:tab/>
      </w:r>
      <w:r w:rsidR="00FD747A" w:rsidRPr="00134A1C">
        <w:rPr>
          <w:b/>
          <w:color w:val="auto"/>
          <w:u w:val="single"/>
        </w:rPr>
        <w:t xml:space="preserve">The VR </w:t>
      </w:r>
      <w:r w:rsidR="005E5B4F" w:rsidRPr="00134A1C">
        <w:rPr>
          <w:b/>
          <w:color w:val="auto"/>
          <w:u w:val="single"/>
        </w:rPr>
        <w:t>language</w:t>
      </w:r>
      <w:r w:rsidRPr="00134A1C">
        <w:rPr>
          <w:b/>
          <w:color w:val="auto"/>
        </w:rPr>
        <w:t>……………………………………………………</w:t>
      </w:r>
      <w:r w:rsidR="00916097" w:rsidRPr="00134A1C">
        <w:rPr>
          <w:b/>
          <w:color w:val="auto"/>
        </w:rPr>
        <w:t>……</w:t>
      </w:r>
      <w:r w:rsidR="00134A1C">
        <w:rPr>
          <w:b/>
          <w:color w:val="auto"/>
        </w:rPr>
        <w:t>…..…….</w:t>
      </w:r>
      <w:r w:rsidR="000267AB" w:rsidRPr="00134A1C">
        <w:rPr>
          <w:b/>
          <w:color w:val="auto"/>
        </w:rPr>
        <w:t>15</w:t>
      </w:r>
    </w:p>
    <w:p w:rsidR="00461E7C" w:rsidRPr="00134A1C" w:rsidRDefault="00C60C31" w:rsidP="00134A1C">
      <w:pPr>
        <w:pStyle w:val="ListParagraph"/>
        <w:jc w:val="both"/>
        <w:rPr>
          <w:color w:val="auto"/>
        </w:rPr>
      </w:pPr>
      <w:r w:rsidRPr="00134A1C">
        <w:rPr>
          <w:b/>
          <w:color w:val="auto"/>
        </w:rPr>
        <w:t>1.</w:t>
      </w:r>
      <w:r w:rsidRPr="00134A1C">
        <w:rPr>
          <w:color w:val="auto"/>
        </w:rPr>
        <w:t xml:space="preserve"> </w:t>
      </w:r>
      <w:r w:rsidR="00502319" w:rsidRPr="00134A1C">
        <w:rPr>
          <w:color w:val="auto"/>
        </w:rPr>
        <w:t>Semiotics of VR narrative</w:t>
      </w:r>
      <w:proofErr w:type="gramStart"/>
      <w:r w:rsidR="00502319" w:rsidRPr="00134A1C">
        <w:rPr>
          <w:color w:val="auto"/>
        </w:rPr>
        <w:t>…</w:t>
      </w:r>
      <w:r w:rsidR="00916097" w:rsidRPr="00134A1C">
        <w:rPr>
          <w:color w:val="auto"/>
        </w:rPr>
        <w:t>…………………</w:t>
      </w:r>
      <w:r w:rsidR="00461E7C" w:rsidRPr="00134A1C">
        <w:rPr>
          <w:color w:val="auto"/>
        </w:rPr>
        <w:t>…………….</w:t>
      </w:r>
      <w:r w:rsidR="00916097" w:rsidRPr="00134A1C">
        <w:rPr>
          <w:color w:val="auto"/>
        </w:rPr>
        <w:t>…………</w:t>
      </w:r>
      <w:r w:rsidRPr="00134A1C">
        <w:rPr>
          <w:color w:val="auto"/>
        </w:rPr>
        <w:t>…</w:t>
      </w:r>
      <w:r w:rsidR="00134A1C">
        <w:rPr>
          <w:color w:val="auto"/>
        </w:rPr>
        <w:t>…....…</w:t>
      </w:r>
      <w:proofErr w:type="gramEnd"/>
      <w:r w:rsidR="00134A1C">
        <w:rPr>
          <w:color w:val="auto"/>
        </w:rPr>
        <w:t>..</w:t>
      </w:r>
      <w:r w:rsidR="000267AB" w:rsidRPr="00134A1C">
        <w:rPr>
          <w:color w:val="auto"/>
        </w:rPr>
        <w:t>18</w:t>
      </w:r>
    </w:p>
    <w:p w:rsidR="00652806" w:rsidRPr="00134A1C" w:rsidRDefault="00652806" w:rsidP="00134A1C">
      <w:pPr>
        <w:ind w:left="720"/>
        <w:jc w:val="both"/>
        <w:rPr>
          <w:color w:val="auto"/>
        </w:rPr>
      </w:pPr>
      <w:r w:rsidRPr="00134A1C">
        <w:rPr>
          <w:b/>
          <w:color w:val="auto"/>
        </w:rPr>
        <w:t>2.</w:t>
      </w:r>
      <w:r w:rsidRPr="00134A1C">
        <w:rPr>
          <w:color w:val="auto"/>
        </w:rPr>
        <w:t xml:space="preserve"> </w:t>
      </w:r>
      <w:r w:rsidR="00A25BF9" w:rsidRPr="00134A1C">
        <w:rPr>
          <w:color w:val="auto"/>
        </w:rPr>
        <w:t>Agency and</w:t>
      </w:r>
      <w:r w:rsidR="00D80DA6" w:rsidRPr="00134A1C">
        <w:rPr>
          <w:color w:val="auto"/>
        </w:rPr>
        <w:t xml:space="preserve"> </w:t>
      </w:r>
      <w:r w:rsidR="00700F4B" w:rsidRPr="00134A1C">
        <w:rPr>
          <w:color w:val="auto"/>
        </w:rPr>
        <w:t>immersion</w:t>
      </w:r>
      <w:r w:rsidR="00D80DA6" w:rsidRPr="00134A1C">
        <w:rPr>
          <w:color w:val="auto"/>
        </w:rPr>
        <w:t>…………………………………………………</w:t>
      </w:r>
      <w:r w:rsidR="00EE0A95" w:rsidRPr="00134A1C">
        <w:rPr>
          <w:color w:val="auto"/>
        </w:rPr>
        <w:t>.</w:t>
      </w:r>
      <w:r w:rsidR="00A25BF9" w:rsidRPr="00134A1C">
        <w:rPr>
          <w:color w:val="auto"/>
        </w:rPr>
        <w:t>..</w:t>
      </w:r>
      <w:r w:rsidR="00134A1C">
        <w:rPr>
          <w:color w:val="auto"/>
        </w:rPr>
        <w:t>.............</w:t>
      </w:r>
      <w:r w:rsidR="000267AB" w:rsidRPr="00134A1C">
        <w:rPr>
          <w:color w:val="auto"/>
        </w:rPr>
        <w:t>21</w:t>
      </w:r>
    </w:p>
    <w:p w:rsidR="00652806" w:rsidRPr="00134A1C" w:rsidRDefault="00652806" w:rsidP="00134A1C">
      <w:pPr>
        <w:ind w:left="720"/>
        <w:jc w:val="both"/>
        <w:rPr>
          <w:color w:val="auto"/>
        </w:rPr>
      </w:pPr>
    </w:p>
    <w:p w:rsidR="005E5B4F" w:rsidRPr="00134A1C" w:rsidRDefault="005E5B4F" w:rsidP="00134A1C">
      <w:pPr>
        <w:jc w:val="both"/>
        <w:rPr>
          <w:color w:val="auto"/>
        </w:rPr>
      </w:pPr>
      <w:r w:rsidRPr="00134A1C">
        <w:rPr>
          <w:b/>
          <w:color w:val="auto"/>
        </w:rPr>
        <w:t>III.</w:t>
      </w:r>
      <w:r w:rsidRPr="00134A1C">
        <w:rPr>
          <w:b/>
          <w:color w:val="auto"/>
        </w:rPr>
        <w:tab/>
      </w:r>
      <w:proofErr w:type="spellStart"/>
      <w:r w:rsidR="00D80DA6" w:rsidRPr="00134A1C">
        <w:rPr>
          <w:b/>
          <w:color w:val="auto"/>
          <w:u w:val="single"/>
        </w:rPr>
        <w:t>Cinematics</w:t>
      </w:r>
      <w:proofErr w:type="spellEnd"/>
      <w:r w:rsidR="00D80DA6" w:rsidRPr="00134A1C">
        <w:rPr>
          <w:b/>
          <w:color w:val="auto"/>
          <w:u w:val="single"/>
        </w:rPr>
        <w:t>: Film meets</w:t>
      </w:r>
      <w:r w:rsidRPr="00134A1C">
        <w:rPr>
          <w:b/>
          <w:color w:val="auto"/>
          <w:u w:val="single"/>
        </w:rPr>
        <w:t xml:space="preserve"> </w:t>
      </w:r>
      <w:proofErr w:type="spellStart"/>
      <w:r w:rsidRPr="00134A1C">
        <w:rPr>
          <w:b/>
          <w:color w:val="auto"/>
          <w:u w:val="single"/>
        </w:rPr>
        <w:t>ludolog</w:t>
      </w:r>
      <w:r w:rsidR="00D80DA6" w:rsidRPr="00134A1C">
        <w:rPr>
          <w:b/>
          <w:color w:val="auto"/>
          <w:u w:val="single"/>
        </w:rPr>
        <w:t>y</w:t>
      </w:r>
      <w:proofErr w:type="spellEnd"/>
      <w:r w:rsidR="00461E7C" w:rsidRPr="00134A1C">
        <w:rPr>
          <w:b/>
          <w:color w:val="auto"/>
        </w:rPr>
        <w:t>………</w:t>
      </w:r>
      <w:r w:rsidR="00D80DA6" w:rsidRPr="00134A1C">
        <w:rPr>
          <w:b/>
          <w:color w:val="auto"/>
        </w:rPr>
        <w:t>…….</w:t>
      </w:r>
      <w:r w:rsidR="00461E7C" w:rsidRPr="00134A1C">
        <w:rPr>
          <w:b/>
          <w:color w:val="auto"/>
        </w:rPr>
        <w:t>…</w:t>
      </w:r>
      <w:r w:rsidR="00D80DA6" w:rsidRPr="00134A1C">
        <w:rPr>
          <w:b/>
          <w:color w:val="auto"/>
        </w:rPr>
        <w:t>.</w:t>
      </w:r>
      <w:r w:rsidR="00461E7C" w:rsidRPr="00134A1C">
        <w:rPr>
          <w:b/>
          <w:color w:val="auto"/>
        </w:rPr>
        <w:t>….</w:t>
      </w:r>
      <w:r w:rsidR="007250F6" w:rsidRPr="00134A1C">
        <w:rPr>
          <w:b/>
          <w:color w:val="auto"/>
        </w:rPr>
        <w:t>…………………</w:t>
      </w:r>
      <w:r w:rsidR="008B43DE" w:rsidRPr="00134A1C">
        <w:rPr>
          <w:b/>
          <w:color w:val="auto"/>
        </w:rPr>
        <w:t>…</w:t>
      </w:r>
      <w:r w:rsidR="00134A1C">
        <w:rPr>
          <w:b/>
          <w:color w:val="auto"/>
        </w:rPr>
        <w:t>….….</w:t>
      </w:r>
      <w:r w:rsidR="005A308B">
        <w:rPr>
          <w:b/>
          <w:color w:val="auto"/>
        </w:rPr>
        <w:t>.</w:t>
      </w:r>
      <w:r w:rsidR="00134A1C">
        <w:rPr>
          <w:b/>
          <w:color w:val="auto"/>
        </w:rPr>
        <w:t>..</w:t>
      </w:r>
      <w:r w:rsidR="007250F6" w:rsidRPr="00134A1C">
        <w:rPr>
          <w:b/>
          <w:color w:val="auto"/>
        </w:rPr>
        <w:t>.</w:t>
      </w:r>
      <w:r w:rsidR="000267AB" w:rsidRPr="00134A1C">
        <w:rPr>
          <w:b/>
          <w:color w:val="auto"/>
        </w:rPr>
        <w:t>2</w:t>
      </w:r>
      <w:r w:rsidR="00134A1C" w:rsidRPr="00134A1C">
        <w:rPr>
          <w:b/>
          <w:color w:val="auto"/>
        </w:rPr>
        <w:t>3</w:t>
      </w:r>
    </w:p>
    <w:p w:rsidR="005E5B4F" w:rsidRPr="00134A1C" w:rsidRDefault="005E5B4F" w:rsidP="00134A1C">
      <w:pPr>
        <w:ind w:firstLine="720"/>
        <w:jc w:val="both"/>
        <w:rPr>
          <w:color w:val="auto"/>
        </w:rPr>
      </w:pPr>
      <w:r w:rsidRPr="00134A1C">
        <w:rPr>
          <w:b/>
          <w:color w:val="auto"/>
        </w:rPr>
        <w:t>1.</w:t>
      </w:r>
      <w:r w:rsidRPr="00134A1C">
        <w:rPr>
          <w:color w:val="auto"/>
        </w:rPr>
        <w:t xml:space="preserve"> </w:t>
      </w:r>
      <w:r w:rsidR="00916097" w:rsidRPr="00134A1C">
        <w:rPr>
          <w:color w:val="auto"/>
        </w:rPr>
        <w:t xml:space="preserve"> </w:t>
      </w:r>
      <w:r w:rsidRPr="00134A1C">
        <w:rPr>
          <w:color w:val="auto"/>
        </w:rPr>
        <w:t>The virtual camera……………………</w:t>
      </w:r>
      <w:r w:rsidR="007363D4" w:rsidRPr="00134A1C">
        <w:rPr>
          <w:color w:val="auto"/>
        </w:rPr>
        <w:t>……………………</w:t>
      </w:r>
      <w:r w:rsidR="008B43DE" w:rsidRPr="00134A1C">
        <w:rPr>
          <w:color w:val="auto"/>
        </w:rPr>
        <w:t>.</w:t>
      </w:r>
      <w:r w:rsidR="007363D4" w:rsidRPr="00134A1C">
        <w:rPr>
          <w:color w:val="auto"/>
        </w:rPr>
        <w:t>…</w:t>
      </w:r>
      <w:r w:rsidR="008B43DE" w:rsidRPr="00134A1C">
        <w:rPr>
          <w:color w:val="auto"/>
        </w:rPr>
        <w:t>….</w:t>
      </w:r>
      <w:r w:rsidR="007363D4" w:rsidRPr="00134A1C">
        <w:rPr>
          <w:color w:val="auto"/>
        </w:rPr>
        <w:t>………</w:t>
      </w:r>
      <w:r w:rsidR="005A308B">
        <w:rPr>
          <w:color w:val="auto"/>
        </w:rPr>
        <w:t>…..….</w:t>
      </w:r>
      <w:r w:rsidR="000267AB" w:rsidRPr="00134A1C">
        <w:rPr>
          <w:color w:val="auto"/>
        </w:rPr>
        <w:t>2</w:t>
      </w:r>
      <w:r w:rsidR="00134A1C" w:rsidRPr="00134A1C">
        <w:rPr>
          <w:color w:val="auto"/>
        </w:rPr>
        <w:t>6</w:t>
      </w:r>
    </w:p>
    <w:p w:rsidR="005E5B4F" w:rsidRPr="00134A1C" w:rsidRDefault="005E5B4F" w:rsidP="00134A1C">
      <w:pPr>
        <w:ind w:firstLine="720"/>
        <w:jc w:val="both"/>
        <w:rPr>
          <w:color w:val="auto"/>
        </w:rPr>
      </w:pPr>
      <w:r w:rsidRPr="00134A1C">
        <w:rPr>
          <w:b/>
          <w:color w:val="auto"/>
        </w:rPr>
        <w:t>2.</w:t>
      </w:r>
      <w:r w:rsidRPr="00134A1C">
        <w:rPr>
          <w:color w:val="auto"/>
        </w:rPr>
        <w:t xml:space="preserve"> </w:t>
      </w:r>
      <w:r w:rsidR="00916097" w:rsidRPr="00134A1C">
        <w:rPr>
          <w:color w:val="auto"/>
        </w:rPr>
        <w:t xml:space="preserve"> </w:t>
      </w:r>
      <w:proofErr w:type="spellStart"/>
      <w:r w:rsidR="00D80DA6" w:rsidRPr="00134A1C">
        <w:rPr>
          <w:color w:val="auto"/>
        </w:rPr>
        <w:t>Cinematics</w:t>
      </w:r>
      <w:proofErr w:type="spellEnd"/>
      <w:r w:rsidR="00916097" w:rsidRPr="00134A1C">
        <w:rPr>
          <w:color w:val="auto"/>
        </w:rPr>
        <w:t xml:space="preserve"> development</w:t>
      </w:r>
      <w:proofErr w:type="gramStart"/>
      <w:r w:rsidRPr="00134A1C">
        <w:rPr>
          <w:color w:val="auto"/>
        </w:rPr>
        <w:t>…………………</w:t>
      </w:r>
      <w:r w:rsidR="008B43DE" w:rsidRPr="00134A1C">
        <w:rPr>
          <w:color w:val="auto"/>
        </w:rPr>
        <w:t>…………………..…………..</w:t>
      </w:r>
      <w:r w:rsidR="00EE0A95" w:rsidRPr="00134A1C">
        <w:rPr>
          <w:color w:val="auto"/>
        </w:rPr>
        <w:t>.</w:t>
      </w:r>
      <w:r w:rsidR="00134A1C">
        <w:rPr>
          <w:color w:val="auto"/>
        </w:rPr>
        <w:t>.......</w:t>
      </w:r>
      <w:r w:rsidR="005A308B">
        <w:rPr>
          <w:color w:val="auto"/>
        </w:rPr>
        <w:t>.</w:t>
      </w:r>
      <w:r w:rsidR="00134A1C">
        <w:rPr>
          <w:color w:val="auto"/>
        </w:rPr>
        <w:t>...</w:t>
      </w:r>
      <w:proofErr w:type="gramEnd"/>
      <w:r w:rsidR="00134A1C" w:rsidRPr="00134A1C">
        <w:rPr>
          <w:color w:val="auto"/>
        </w:rPr>
        <w:t>28</w:t>
      </w:r>
    </w:p>
    <w:p w:rsidR="005E5B4F" w:rsidRPr="00134A1C" w:rsidRDefault="005E5B4F" w:rsidP="00134A1C">
      <w:pPr>
        <w:ind w:firstLine="720"/>
        <w:jc w:val="both"/>
        <w:rPr>
          <w:color w:val="auto"/>
        </w:rPr>
      </w:pPr>
      <w:r w:rsidRPr="00134A1C">
        <w:rPr>
          <w:b/>
          <w:color w:val="auto"/>
        </w:rPr>
        <w:t>3.</w:t>
      </w:r>
      <w:r w:rsidRPr="00134A1C">
        <w:rPr>
          <w:color w:val="auto"/>
        </w:rPr>
        <w:t xml:space="preserve"> </w:t>
      </w:r>
      <w:r w:rsidR="00916097" w:rsidRPr="00134A1C">
        <w:rPr>
          <w:color w:val="auto"/>
        </w:rPr>
        <w:t xml:space="preserve"> From theory to practice: “The Gun </w:t>
      </w:r>
      <w:r w:rsidR="00EE218C" w:rsidRPr="00134A1C">
        <w:rPr>
          <w:color w:val="auto"/>
        </w:rPr>
        <w:t>Paradigm</w:t>
      </w:r>
      <w:r w:rsidR="00916097" w:rsidRPr="00134A1C">
        <w:rPr>
          <w:color w:val="auto"/>
        </w:rPr>
        <w:t>”</w:t>
      </w:r>
      <w:proofErr w:type="gramStart"/>
      <w:r w:rsidR="00916097" w:rsidRPr="00134A1C">
        <w:rPr>
          <w:color w:val="auto"/>
        </w:rPr>
        <w:t>……..</w:t>
      </w:r>
      <w:r w:rsidRPr="00134A1C">
        <w:rPr>
          <w:color w:val="auto"/>
        </w:rPr>
        <w:t>………………</w:t>
      </w:r>
      <w:r w:rsidR="00916097" w:rsidRPr="00134A1C">
        <w:rPr>
          <w:color w:val="auto"/>
        </w:rPr>
        <w:t>…...</w:t>
      </w:r>
      <w:r w:rsidR="00134A1C">
        <w:rPr>
          <w:color w:val="auto"/>
        </w:rPr>
        <w:t>........</w:t>
      </w:r>
      <w:r w:rsidR="005A308B">
        <w:rPr>
          <w:color w:val="auto"/>
        </w:rPr>
        <w:t>.</w:t>
      </w:r>
      <w:r w:rsidR="00134A1C">
        <w:rPr>
          <w:color w:val="auto"/>
        </w:rPr>
        <w:t>..</w:t>
      </w:r>
      <w:r w:rsidR="00916097" w:rsidRPr="00134A1C">
        <w:rPr>
          <w:color w:val="auto"/>
        </w:rPr>
        <w:t>.</w:t>
      </w:r>
      <w:r w:rsidR="00D96551" w:rsidRPr="00134A1C">
        <w:rPr>
          <w:color w:val="auto"/>
        </w:rPr>
        <w:t>.</w:t>
      </w:r>
      <w:proofErr w:type="gramEnd"/>
      <w:r w:rsidR="00D96551" w:rsidRPr="00134A1C">
        <w:rPr>
          <w:color w:val="auto"/>
        </w:rPr>
        <w:t>3</w:t>
      </w:r>
      <w:r w:rsidR="00134A1C" w:rsidRPr="00134A1C">
        <w:rPr>
          <w:color w:val="auto"/>
        </w:rPr>
        <w:t>0</w:t>
      </w:r>
    </w:p>
    <w:p w:rsidR="00134A1C" w:rsidRDefault="00134A1C" w:rsidP="00134A1C">
      <w:pPr>
        <w:jc w:val="both"/>
        <w:rPr>
          <w:b/>
          <w:color w:val="auto"/>
          <w:u w:val="single"/>
        </w:rPr>
      </w:pPr>
    </w:p>
    <w:p w:rsidR="005A6264" w:rsidRPr="00134A1C" w:rsidRDefault="00E86C0E" w:rsidP="00134A1C">
      <w:pPr>
        <w:jc w:val="both"/>
        <w:rPr>
          <w:b/>
          <w:color w:val="auto"/>
        </w:rPr>
      </w:pPr>
      <w:r w:rsidRPr="00134A1C">
        <w:rPr>
          <w:b/>
          <w:color w:val="auto"/>
          <w:u w:val="single"/>
        </w:rPr>
        <w:t>Conclusion</w:t>
      </w:r>
      <w:r w:rsidR="000225AB" w:rsidRPr="00134A1C">
        <w:rPr>
          <w:b/>
          <w:color w:val="auto"/>
          <w:u w:val="single"/>
        </w:rPr>
        <w:t>s and Future Proposals</w:t>
      </w:r>
      <w:r w:rsidRPr="00134A1C">
        <w:rPr>
          <w:b/>
          <w:color w:val="auto"/>
        </w:rPr>
        <w:t>………………………</w:t>
      </w:r>
      <w:r w:rsidR="000225AB" w:rsidRPr="00134A1C">
        <w:rPr>
          <w:b/>
          <w:color w:val="auto"/>
        </w:rPr>
        <w:t>……………………</w:t>
      </w:r>
      <w:r w:rsidR="006003EE" w:rsidRPr="00134A1C">
        <w:rPr>
          <w:b/>
          <w:color w:val="auto"/>
        </w:rPr>
        <w:t>……</w:t>
      </w:r>
      <w:r w:rsidR="00134A1C">
        <w:rPr>
          <w:b/>
          <w:color w:val="auto"/>
        </w:rPr>
        <w:t>…</w:t>
      </w:r>
      <w:r w:rsidR="005A308B">
        <w:rPr>
          <w:b/>
          <w:color w:val="auto"/>
        </w:rPr>
        <w:t>.</w:t>
      </w:r>
      <w:r w:rsidR="00134A1C">
        <w:rPr>
          <w:b/>
          <w:color w:val="auto"/>
        </w:rPr>
        <w:t>…..</w:t>
      </w:r>
      <w:r w:rsidR="00134A1C" w:rsidRPr="00134A1C">
        <w:rPr>
          <w:b/>
          <w:color w:val="auto"/>
        </w:rPr>
        <w:t>36</w:t>
      </w:r>
    </w:p>
    <w:p w:rsidR="00134A1C" w:rsidRDefault="00134A1C" w:rsidP="00134A1C">
      <w:pPr>
        <w:jc w:val="both"/>
        <w:rPr>
          <w:b/>
          <w:color w:val="auto"/>
        </w:rPr>
      </w:pPr>
    </w:p>
    <w:p w:rsidR="006003EE" w:rsidRPr="00134A1C" w:rsidRDefault="00134A1C" w:rsidP="00134A1C">
      <w:pPr>
        <w:jc w:val="both"/>
        <w:rPr>
          <w:b/>
          <w:color w:val="auto"/>
        </w:rPr>
      </w:pPr>
      <w:r w:rsidRPr="00134A1C">
        <w:rPr>
          <w:b/>
          <w:color w:val="auto"/>
        </w:rPr>
        <w:t>Bibliography</w:t>
      </w:r>
      <w:proofErr w:type="gramStart"/>
      <w:r w:rsidRPr="00134A1C">
        <w:rPr>
          <w:b/>
          <w:color w:val="auto"/>
        </w:rPr>
        <w:t>………………………..…………………………………………</w:t>
      </w:r>
      <w:r>
        <w:rPr>
          <w:b/>
          <w:color w:val="auto"/>
        </w:rPr>
        <w:t>…...</w:t>
      </w:r>
      <w:r w:rsidRPr="00134A1C">
        <w:rPr>
          <w:b/>
          <w:color w:val="auto"/>
        </w:rPr>
        <w:t>………</w:t>
      </w:r>
      <w:proofErr w:type="gramEnd"/>
      <w:r>
        <w:rPr>
          <w:b/>
          <w:color w:val="auto"/>
        </w:rPr>
        <w:t>..</w:t>
      </w:r>
      <w:r w:rsidRPr="00134A1C">
        <w:rPr>
          <w:b/>
          <w:color w:val="auto"/>
        </w:rPr>
        <w:t>38</w:t>
      </w:r>
    </w:p>
    <w:p w:rsidR="006003EE" w:rsidRDefault="006003EE" w:rsidP="006003EE">
      <w:pPr>
        <w:rPr>
          <w:b/>
          <w:color w:val="auto"/>
          <w:sz w:val="20"/>
          <w:szCs w:val="20"/>
        </w:rPr>
      </w:pPr>
    </w:p>
    <w:p w:rsidR="006003EE" w:rsidRDefault="006003EE" w:rsidP="006003EE">
      <w:pPr>
        <w:rPr>
          <w:b/>
          <w:color w:val="auto"/>
          <w:sz w:val="20"/>
          <w:szCs w:val="20"/>
        </w:rPr>
      </w:pPr>
    </w:p>
    <w:p w:rsidR="006003EE" w:rsidRDefault="006003EE" w:rsidP="006003EE">
      <w:pPr>
        <w:rPr>
          <w:b/>
          <w:color w:val="auto"/>
          <w:sz w:val="20"/>
          <w:szCs w:val="20"/>
        </w:rPr>
      </w:pPr>
    </w:p>
    <w:p w:rsidR="006003EE" w:rsidRDefault="006003EE" w:rsidP="006003EE">
      <w:pPr>
        <w:rPr>
          <w:b/>
          <w:color w:val="auto"/>
          <w:sz w:val="20"/>
          <w:szCs w:val="20"/>
        </w:rPr>
      </w:pPr>
    </w:p>
    <w:p w:rsidR="006003EE" w:rsidRDefault="006003EE" w:rsidP="006003EE">
      <w:pPr>
        <w:rPr>
          <w:b/>
          <w:color w:val="auto"/>
          <w:sz w:val="20"/>
          <w:szCs w:val="20"/>
        </w:rPr>
      </w:pPr>
    </w:p>
    <w:p w:rsidR="006003EE" w:rsidRPr="006003EE" w:rsidRDefault="006003EE" w:rsidP="006003EE">
      <w:pPr>
        <w:rPr>
          <w:b/>
          <w:color w:val="auto"/>
          <w:sz w:val="28"/>
          <w:szCs w:val="28"/>
        </w:rPr>
        <w:sectPr w:rsidR="006003EE" w:rsidRPr="006003EE" w:rsidSect="00811AEA">
          <w:footerReference w:type="default" r:id="rId9"/>
          <w:footerReference w:type="first" r:id="rId10"/>
          <w:pgSz w:w="11907" w:h="16839" w:code="9"/>
          <w:pgMar w:top="1440" w:right="1440" w:bottom="1440" w:left="1440" w:header="720" w:footer="720" w:gutter="0"/>
          <w:pgNumType w:start="1" w:chapStyle="1"/>
          <w:cols w:space="720"/>
          <w:titlePg/>
          <w:docGrid w:linePitch="360"/>
        </w:sectPr>
      </w:pPr>
    </w:p>
    <w:p w:rsidR="004C0B30" w:rsidRPr="0059559F" w:rsidRDefault="007840D9" w:rsidP="006003EE">
      <w:pPr>
        <w:jc w:val="center"/>
        <w:rPr>
          <w:b/>
          <w:color w:val="auto"/>
          <w:sz w:val="38"/>
          <w:szCs w:val="38"/>
        </w:rPr>
      </w:pPr>
      <w:r w:rsidRPr="0059559F">
        <w:rPr>
          <w:b/>
          <w:color w:val="auto"/>
          <w:sz w:val="38"/>
          <w:szCs w:val="38"/>
        </w:rPr>
        <w:lastRenderedPageBreak/>
        <w:t>Introduction</w:t>
      </w:r>
    </w:p>
    <w:p w:rsidR="00E9058D" w:rsidRPr="0059559F" w:rsidRDefault="00E9058D" w:rsidP="00FD747A">
      <w:pPr>
        <w:jc w:val="both"/>
        <w:rPr>
          <w:b/>
          <w:color w:val="auto"/>
          <w:sz w:val="38"/>
          <w:szCs w:val="38"/>
        </w:rPr>
      </w:pPr>
    </w:p>
    <w:p w:rsidR="007840D9" w:rsidRPr="0059559F" w:rsidRDefault="007840D9" w:rsidP="00FD747A">
      <w:pPr>
        <w:pStyle w:val="NoSpacing"/>
        <w:jc w:val="both"/>
        <w:rPr>
          <w:color w:val="auto"/>
        </w:rPr>
      </w:pPr>
    </w:p>
    <w:p w:rsidR="007840D9" w:rsidRPr="0059559F" w:rsidRDefault="007840D9" w:rsidP="00FD747A">
      <w:pPr>
        <w:pStyle w:val="NoSpacing"/>
        <w:ind w:firstLine="720"/>
        <w:jc w:val="both"/>
        <w:rPr>
          <w:rFonts w:eastAsia="Times New Roman"/>
          <w:color w:val="auto"/>
        </w:rPr>
      </w:pPr>
      <w:r w:rsidRPr="0059559F">
        <w:rPr>
          <w:rFonts w:eastAsia="Times New Roman"/>
          <w:color w:val="auto"/>
        </w:rPr>
        <w:t>In this thesis I will explore the differences between the cinematic types from a standpoint of storytelling techniques that apply to cinema. Linked to videogames,</w:t>
      </w:r>
      <w:r w:rsidR="00190430" w:rsidRPr="0059559F">
        <w:rPr>
          <w:rFonts w:eastAsia="Times New Roman"/>
          <w:color w:val="auto"/>
        </w:rPr>
        <w:t xml:space="preserve"> paintings,</w:t>
      </w:r>
      <w:r w:rsidRPr="0059559F">
        <w:rPr>
          <w:rFonts w:eastAsia="Times New Roman"/>
          <w:color w:val="auto"/>
        </w:rPr>
        <w:t xml:space="preserve"> theatre and music, the universal language of film with its components – image, action, editing, sound – goes beyond a stated limit of the screen. </w:t>
      </w:r>
    </w:p>
    <w:p w:rsidR="007840D9" w:rsidRPr="0059559F" w:rsidRDefault="007840D9" w:rsidP="00FD747A">
      <w:pPr>
        <w:pStyle w:val="NoSpacing"/>
        <w:ind w:firstLine="720"/>
        <w:jc w:val="both"/>
        <w:rPr>
          <w:rFonts w:eastAsia="Times New Roman"/>
          <w:color w:val="auto"/>
        </w:rPr>
      </w:pPr>
      <w:r w:rsidRPr="0059559F">
        <w:rPr>
          <w:rFonts w:eastAsia="Times New Roman"/>
          <w:color w:val="auto"/>
        </w:rPr>
        <w:t xml:space="preserve">As enthusiast gamers, film directors Steven Spielberg and Guillermo del </w:t>
      </w:r>
      <w:proofErr w:type="spellStart"/>
      <w:r w:rsidRPr="0059559F">
        <w:rPr>
          <w:rFonts w:eastAsia="Times New Roman"/>
          <w:color w:val="auto"/>
        </w:rPr>
        <w:t>Torro</w:t>
      </w:r>
      <w:proofErr w:type="spellEnd"/>
      <w:r w:rsidRPr="0059559F">
        <w:rPr>
          <w:rFonts w:eastAsia="Times New Roman"/>
          <w:color w:val="auto"/>
        </w:rPr>
        <w:t>, have been quoting event scenes “intrusive” to the gameplay  and they constitute “a challenge for future game developers”. Narrating a story for non-interactive mediums becomes a “gameplay” naturally and perfectly controlled by the director so the question is</w:t>
      </w:r>
      <w:r w:rsidR="00190430" w:rsidRPr="0059559F">
        <w:rPr>
          <w:rFonts w:eastAsia="Times New Roman"/>
          <w:color w:val="auto"/>
        </w:rPr>
        <w:t>:</w:t>
      </w:r>
      <w:r w:rsidRPr="0059559F">
        <w:rPr>
          <w:rFonts w:eastAsia="Times New Roman"/>
          <w:color w:val="auto"/>
        </w:rPr>
        <w:t xml:space="preserve"> why is it so important to understand how interactive mediums work with their own stories?</w:t>
      </w:r>
    </w:p>
    <w:p w:rsidR="007840D9" w:rsidRPr="0059559F" w:rsidRDefault="007840D9" w:rsidP="00FD747A">
      <w:pPr>
        <w:pStyle w:val="NoSpacing"/>
        <w:ind w:firstLine="720"/>
        <w:jc w:val="both"/>
        <w:rPr>
          <w:rFonts w:eastAsia="Times New Roman"/>
          <w:color w:val="auto"/>
        </w:rPr>
      </w:pPr>
      <w:r w:rsidRPr="0059559F">
        <w:rPr>
          <w:rFonts w:eastAsia="Times New Roman"/>
          <w:color w:val="auto"/>
        </w:rPr>
        <w:t>The reason behind this study is the need of acceptance for a new era of filmmaking through the point of view of a computer based system of reference, so that game designers and film creators can merge their understanding of the unity</w:t>
      </w:r>
      <w:r w:rsidR="00190430" w:rsidRPr="0059559F">
        <w:rPr>
          <w:rFonts w:eastAsia="Times New Roman"/>
          <w:color w:val="auto"/>
        </w:rPr>
        <w:t xml:space="preserve"> and convergence</w:t>
      </w:r>
      <w:r w:rsidRPr="0059559F">
        <w:rPr>
          <w:rFonts w:eastAsia="Times New Roman"/>
          <w:color w:val="auto"/>
        </w:rPr>
        <w:t xml:space="preserve"> of a story, how to keep the important issues in mind and how to get past the barriers of non-communication </w:t>
      </w:r>
      <w:r w:rsidR="00460247" w:rsidRPr="0059559F">
        <w:rPr>
          <w:rFonts w:eastAsia="Times New Roman"/>
          <w:color w:val="auto"/>
        </w:rPr>
        <w:t>(</w:t>
      </w:r>
      <w:r w:rsidRPr="0059559F">
        <w:rPr>
          <w:rFonts w:eastAsia="Times New Roman"/>
          <w:color w:val="auto"/>
        </w:rPr>
        <w:t xml:space="preserve">between the different backgrounds people </w:t>
      </w:r>
      <w:r w:rsidR="00190430" w:rsidRPr="0059559F">
        <w:rPr>
          <w:rFonts w:eastAsia="Times New Roman"/>
          <w:color w:val="auto"/>
        </w:rPr>
        <w:t>have in development</w:t>
      </w:r>
      <w:r w:rsidRPr="0059559F">
        <w:rPr>
          <w:rFonts w:eastAsia="Times New Roman"/>
          <w:color w:val="auto"/>
        </w:rPr>
        <w:t xml:space="preserve"> teams</w:t>
      </w:r>
      <w:r w:rsidR="00460247" w:rsidRPr="0059559F">
        <w:rPr>
          <w:rFonts w:eastAsia="Times New Roman"/>
          <w:color w:val="auto"/>
        </w:rPr>
        <w:t>)</w:t>
      </w:r>
    </w:p>
    <w:p w:rsidR="002D4DEC" w:rsidRPr="0059559F" w:rsidRDefault="007840D9" w:rsidP="00FD747A">
      <w:pPr>
        <w:pStyle w:val="NoSpacing"/>
        <w:ind w:firstLine="720"/>
        <w:jc w:val="both"/>
        <w:rPr>
          <w:rFonts w:eastAsia="Times New Roman"/>
          <w:color w:val="auto"/>
        </w:rPr>
      </w:pPr>
      <w:r w:rsidRPr="0059559F">
        <w:rPr>
          <w:rFonts w:eastAsia="Times New Roman"/>
          <w:color w:val="auto"/>
        </w:rPr>
        <w:t xml:space="preserve">In film, it is the director’s duty to understand each component of the creative process, the </w:t>
      </w:r>
      <w:r w:rsidR="002D4DEC" w:rsidRPr="0059559F">
        <w:rPr>
          <w:rFonts w:eastAsia="Times New Roman"/>
          <w:color w:val="auto"/>
        </w:rPr>
        <w:t xml:space="preserve">team </w:t>
      </w:r>
      <w:r w:rsidRPr="0059559F">
        <w:rPr>
          <w:rFonts w:eastAsia="Times New Roman"/>
          <w:color w:val="auto"/>
        </w:rPr>
        <w:t>people, the actors, the pre-production steps and the post-production as well</w:t>
      </w:r>
      <w:r w:rsidR="002D4DEC" w:rsidRPr="0059559F">
        <w:rPr>
          <w:rFonts w:eastAsia="Times New Roman"/>
          <w:color w:val="auto"/>
        </w:rPr>
        <w:t>.</w:t>
      </w:r>
    </w:p>
    <w:p w:rsidR="007840D9" w:rsidRPr="0059559F" w:rsidRDefault="007840D9" w:rsidP="00FD747A">
      <w:pPr>
        <w:pStyle w:val="NoSpacing"/>
        <w:jc w:val="both"/>
        <w:rPr>
          <w:rFonts w:eastAsia="Times New Roman"/>
          <w:color w:val="auto"/>
        </w:rPr>
      </w:pPr>
      <w:r w:rsidRPr="0059559F">
        <w:rPr>
          <w:rFonts w:eastAsia="Times New Roman"/>
          <w:color w:val="auto"/>
        </w:rPr>
        <w:t>In the writing of a game, there is also a need of someone to keep track of everyone’s work, but most importantly to give the true direction of the visual, auditory and story lines for each developer</w:t>
      </w:r>
      <w:r w:rsidR="002D4DEC" w:rsidRPr="0059559F">
        <w:rPr>
          <w:rFonts w:eastAsia="Times New Roman"/>
          <w:color w:val="auto"/>
        </w:rPr>
        <w:t xml:space="preserve"> (level designers, character designers, animators, riggers, particles creators, </w:t>
      </w:r>
      <w:proofErr w:type="spellStart"/>
      <w:r w:rsidR="002D4DEC" w:rsidRPr="0059559F">
        <w:rPr>
          <w:rFonts w:eastAsia="Times New Roman"/>
          <w:color w:val="auto"/>
        </w:rPr>
        <w:t>cinematics</w:t>
      </w:r>
      <w:proofErr w:type="spellEnd"/>
      <w:r w:rsidR="002D4DEC" w:rsidRPr="0059559F">
        <w:rPr>
          <w:rFonts w:eastAsia="Times New Roman"/>
          <w:color w:val="auto"/>
        </w:rPr>
        <w:t xml:space="preserve"> creators, etc.)</w:t>
      </w:r>
      <w:r w:rsidRPr="0059559F">
        <w:rPr>
          <w:rFonts w:eastAsia="Times New Roman"/>
          <w:color w:val="auto"/>
        </w:rPr>
        <w:t xml:space="preserve"> to construct on the </w:t>
      </w:r>
      <w:r w:rsidR="002D4DEC" w:rsidRPr="0059559F">
        <w:rPr>
          <w:rFonts w:eastAsia="Times New Roman"/>
          <w:color w:val="auto"/>
        </w:rPr>
        <w:t xml:space="preserve">common idea. </w:t>
      </w:r>
    </w:p>
    <w:p w:rsidR="004D037E" w:rsidRPr="0059559F" w:rsidRDefault="002D4DEC" w:rsidP="00FD747A">
      <w:pPr>
        <w:pStyle w:val="NoSpacing"/>
        <w:ind w:firstLine="720"/>
        <w:jc w:val="both"/>
        <w:rPr>
          <w:rFonts w:eastAsia="Times New Roman"/>
          <w:color w:val="auto"/>
        </w:rPr>
      </w:pPr>
      <w:r w:rsidRPr="0059559F">
        <w:rPr>
          <w:rFonts w:eastAsia="Times New Roman"/>
          <w:color w:val="auto"/>
        </w:rPr>
        <w:t xml:space="preserve">The evolution of technology gave us a wide array of narratives, interactive or not, the 3D </w:t>
      </w:r>
      <w:proofErr w:type="spellStart"/>
      <w:r w:rsidRPr="0059559F">
        <w:rPr>
          <w:rFonts w:eastAsia="Times New Roman"/>
          <w:color w:val="auto"/>
        </w:rPr>
        <w:t>ludology</w:t>
      </w:r>
      <w:proofErr w:type="spellEnd"/>
      <w:r w:rsidRPr="0059559F">
        <w:rPr>
          <w:rFonts w:eastAsia="Times New Roman"/>
          <w:color w:val="auto"/>
        </w:rPr>
        <w:t xml:space="preserve"> environment takes on a new task, the same task cinema had more than one hundred years ago: build a language for everyone creating, watching (interacting) and writing about </w:t>
      </w:r>
      <w:r w:rsidR="004D037E" w:rsidRPr="0059559F">
        <w:rPr>
          <w:rFonts w:eastAsia="Times New Roman"/>
          <w:color w:val="auto"/>
        </w:rPr>
        <w:t>the medium</w:t>
      </w:r>
      <w:r w:rsidRPr="0059559F">
        <w:rPr>
          <w:rFonts w:eastAsia="Times New Roman"/>
          <w:color w:val="auto"/>
        </w:rPr>
        <w:t>, have a common conduct of representation and understanding</w:t>
      </w:r>
      <w:r w:rsidR="00460247" w:rsidRPr="0059559F">
        <w:rPr>
          <w:rFonts w:eastAsia="Times New Roman"/>
          <w:color w:val="auto"/>
        </w:rPr>
        <w:t xml:space="preserve"> of the medium. </w:t>
      </w:r>
    </w:p>
    <w:p w:rsidR="002D4DEC" w:rsidRPr="0059559F" w:rsidRDefault="00460247" w:rsidP="00FD747A">
      <w:pPr>
        <w:pStyle w:val="NoSpacing"/>
        <w:ind w:firstLine="720"/>
        <w:jc w:val="both"/>
        <w:rPr>
          <w:rFonts w:eastAsia="Times New Roman"/>
          <w:color w:val="auto"/>
        </w:rPr>
      </w:pPr>
      <w:r w:rsidRPr="0059559F">
        <w:rPr>
          <w:rFonts w:eastAsia="Times New Roman"/>
          <w:color w:val="auto"/>
        </w:rPr>
        <w:t>Without an inseparable language, the stories we tell with our games can lead to problems of “cinema envy”. This is what we experienced whe</w:t>
      </w:r>
      <w:r w:rsidR="00847F28" w:rsidRPr="0059559F">
        <w:rPr>
          <w:rFonts w:eastAsia="Times New Roman"/>
          <w:color w:val="auto"/>
        </w:rPr>
        <w:t>n creators introduced cut-scenes</w:t>
      </w:r>
      <w:r w:rsidRPr="0059559F">
        <w:rPr>
          <w:rFonts w:eastAsia="Times New Roman"/>
          <w:color w:val="auto"/>
        </w:rPr>
        <w:t xml:space="preserve"> in their works: </w:t>
      </w:r>
      <w:r w:rsidR="00847F28" w:rsidRPr="0059559F">
        <w:rPr>
          <w:rFonts w:eastAsia="Times New Roman"/>
          <w:color w:val="auto"/>
        </w:rPr>
        <w:t>some</w:t>
      </w:r>
      <w:r w:rsidRPr="0059559F">
        <w:rPr>
          <w:rFonts w:eastAsia="Times New Roman"/>
          <w:color w:val="auto"/>
        </w:rPr>
        <w:t xml:space="preserve"> </w:t>
      </w:r>
      <w:r w:rsidR="00847F28" w:rsidRPr="0059559F">
        <w:rPr>
          <w:rFonts w:eastAsia="Times New Roman"/>
          <w:color w:val="auto"/>
        </w:rPr>
        <w:t>gamers</w:t>
      </w:r>
      <w:r w:rsidRPr="0059559F">
        <w:rPr>
          <w:rFonts w:eastAsia="Times New Roman"/>
          <w:color w:val="auto"/>
        </w:rPr>
        <w:t xml:space="preserve"> skip the</w:t>
      </w:r>
      <w:r w:rsidR="00847F28" w:rsidRPr="0059559F">
        <w:rPr>
          <w:rFonts w:eastAsia="Times New Roman"/>
          <w:color w:val="auto"/>
        </w:rPr>
        <w:t>se cinema pieces</w:t>
      </w:r>
      <w:r w:rsidRPr="0059559F">
        <w:rPr>
          <w:rFonts w:eastAsia="Times New Roman"/>
          <w:color w:val="auto"/>
        </w:rPr>
        <w:t xml:space="preserve"> to this day</w:t>
      </w:r>
      <w:r w:rsidR="004D037E" w:rsidRPr="0059559F">
        <w:rPr>
          <w:rFonts w:eastAsia="Times New Roman"/>
          <w:color w:val="auto"/>
        </w:rPr>
        <w:t>,</w:t>
      </w:r>
      <w:r w:rsidRPr="0059559F">
        <w:rPr>
          <w:rFonts w:eastAsia="Times New Roman"/>
          <w:color w:val="auto"/>
        </w:rPr>
        <w:t xml:space="preserve"> </w:t>
      </w:r>
      <w:r w:rsidR="004D037E" w:rsidRPr="0059559F">
        <w:rPr>
          <w:rFonts w:eastAsia="Times New Roman"/>
          <w:color w:val="auto"/>
        </w:rPr>
        <w:t xml:space="preserve">driven </w:t>
      </w:r>
      <w:r w:rsidRPr="0059559F">
        <w:rPr>
          <w:rFonts w:eastAsia="Times New Roman"/>
          <w:color w:val="auto"/>
        </w:rPr>
        <w:t xml:space="preserve">out </w:t>
      </w:r>
      <w:r w:rsidR="004D037E" w:rsidRPr="0059559F">
        <w:rPr>
          <w:rFonts w:eastAsia="Times New Roman"/>
          <w:color w:val="auto"/>
        </w:rPr>
        <w:t>by</w:t>
      </w:r>
      <w:r w:rsidRPr="0059559F">
        <w:rPr>
          <w:rFonts w:eastAsia="Times New Roman"/>
          <w:color w:val="auto"/>
        </w:rPr>
        <w:t xml:space="preserve"> the urge of action.</w:t>
      </w:r>
    </w:p>
    <w:p w:rsidR="00A91678" w:rsidRPr="0059559F" w:rsidRDefault="004D037E" w:rsidP="00FD747A">
      <w:pPr>
        <w:pStyle w:val="NoSpacing"/>
        <w:ind w:firstLine="720"/>
        <w:jc w:val="both"/>
        <w:rPr>
          <w:rFonts w:eastAsia="Times New Roman"/>
          <w:color w:val="auto"/>
        </w:rPr>
      </w:pPr>
      <w:r w:rsidRPr="0059559F">
        <w:rPr>
          <w:rFonts w:eastAsia="Times New Roman"/>
          <w:color w:val="auto"/>
        </w:rPr>
        <w:t xml:space="preserve">The novelty of a technology consists of </w:t>
      </w:r>
      <w:r w:rsidR="00672439" w:rsidRPr="0059559F">
        <w:rPr>
          <w:rFonts w:eastAsia="Times New Roman"/>
          <w:color w:val="auto"/>
        </w:rPr>
        <w:t>its</w:t>
      </w:r>
      <w:r w:rsidRPr="0059559F">
        <w:rPr>
          <w:rFonts w:eastAsia="Times New Roman"/>
          <w:color w:val="auto"/>
        </w:rPr>
        <w:t xml:space="preserve"> new set of </w:t>
      </w:r>
      <w:r w:rsidR="00672439" w:rsidRPr="0059559F">
        <w:rPr>
          <w:rFonts w:eastAsia="Times New Roman"/>
          <w:color w:val="auto"/>
        </w:rPr>
        <w:t xml:space="preserve">capabilities that we take for granted. Once a field of development reaches a certain evolutionary point, </w:t>
      </w:r>
      <w:r w:rsidR="003E1FA6" w:rsidRPr="0059559F">
        <w:rPr>
          <w:rFonts w:eastAsia="Times New Roman"/>
          <w:color w:val="auto"/>
        </w:rPr>
        <w:t>for example</w:t>
      </w:r>
      <w:r w:rsidR="00672439" w:rsidRPr="0059559F">
        <w:rPr>
          <w:rFonts w:eastAsia="Times New Roman"/>
          <w:color w:val="auto"/>
        </w:rPr>
        <w:t xml:space="preserve"> when the masses are instinctively ready to use out of their cumulative experiences, the language of that medium begins to take shape as it becomes more</w:t>
      </w:r>
      <w:r w:rsidR="00A91678" w:rsidRPr="0059559F">
        <w:rPr>
          <w:rFonts w:eastAsia="Times New Roman"/>
          <w:color w:val="auto"/>
        </w:rPr>
        <w:t xml:space="preserve"> accessible to the communities.</w:t>
      </w:r>
    </w:p>
    <w:p w:rsidR="00313FBA" w:rsidRPr="0059559F" w:rsidRDefault="00672439" w:rsidP="00847F28">
      <w:pPr>
        <w:pStyle w:val="NoSpacing"/>
        <w:ind w:firstLine="720"/>
        <w:jc w:val="both"/>
        <w:rPr>
          <w:rFonts w:eastAsia="Times New Roman"/>
          <w:color w:val="auto"/>
        </w:rPr>
      </w:pPr>
      <w:r w:rsidRPr="0059559F">
        <w:rPr>
          <w:rFonts w:eastAsia="Times New Roman"/>
          <w:color w:val="auto"/>
        </w:rPr>
        <w:t>Games like Quake III Arena (i</w:t>
      </w:r>
      <w:r w:rsidR="003E1FA6" w:rsidRPr="0059559F">
        <w:rPr>
          <w:rFonts w:eastAsia="Times New Roman"/>
          <w:color w:val="auto"/>
        </w:rPr>
        <w:t>d</w:t>
      </w:r>
      <w:r w:rsidRPr="0059559F">
        <w:rPr>
          <w:rFonts w:eastAsia="Times New Roman"/>
          <w:color w:val="auto"/>
        </w:rPr>
        <w:t xml:space="preserve"> </w:t>
      </w:r>
      <w:r w:rsidR="003E1FA6" w:rsidRPr="0059559F">
        <w:rPr>
          <w:rFonts w:eastAsia="Times New Roman"/>
          <w:color w:val="auto"/>
        </w:rPr>
        <w:t>S</w:t>
      </w:r>
      <w:r w:rsidRPr="0059559F">
        <w:rPr>
          <w:rFonts w:eastAsia="Times New Roman"/>
          <w:color w:val="auto"/>
        </w:rPr>
        <w:t xml:space="preserve">oftware, 1997) have </w:t>
      </w:r>
      <w:r w:rsidR="007675C9" w:rsidRPr="0059559F">
        <w:rPr>
          <w:rFonts w:eastAsia="Times New Roman"/>
          <w:color w:val="auto"/>
        </w:rPr>
        <w:t>“</w:t>
      </w:r>
      <w:r w:rsidRPr="0059559F">
        <w:rPr>
          <w:rFonts w:eastAsia="Times New Roman"/>
          <w:color w:val="auto"/>
        </w:rPr>
        <w:t>survived</w:t>
      </w:r>
      <w:r w:rsidR="007675C9" w:rsidRPr="0059559F">
        <w:rPr>
          <w:rFonts w:eastAsia="Times New Roman"/>
          <w:color w:val="auto"/>
        </w:rPr>
        <w:t>”</w:t>
      </w:r>
      <w:r w:rsidRPr="0059559F">
        <w:rPr>
          <w:rFonts w:eastAsia="Times New Roman"/>
          <w:color w:val="auto"/>
        </w:rPr>
        <w:t xml:space="preserve"> to this day only because the online community had the power to recreate by modifying the game again and again through its numerous “game modes” and organizing contests between individuals or teams and promoting the game </w:t>
      </w:r>
      <w:r w:rsidRPr="0059559F">
        <w:rPr>
          <w:rFonts w:eastAsia="Times New Roman"/>
          <w:color w:val="auto"/>
        </w:rPr>
        <w:lastRenderedPageBreak/>
        <w:t>with live video streams for the</w:t>
      </w:r>
      <w:r w:rsidR="007675C9" w:rsidRPr="0059559F">
        <w:rPr>
          <w:rFonts w:eastAsia="Times New Roman"/>
          <w:color w:val="auto"/>
        </w:rPr>
        <w:t xml:space="preserve"> community to watch the new celebrity icons like “Fatal1ty.”</w:t>
      </w:r>
    </w:p>
    <w:p w:rsidR="007675C9" w:rsidRPr="0059559F" w:rsidRDefault="007675C9" w:rsidP="00FD747A">
      <w:pPr>
        <w:pStyle w:val="NoSpacing"/>
        <w:ind w:firstLine="720"/>
        <w:jc w:val="both"/>
        <w:rPr>
          <w:color w:val="auto"/>
        </w:rPr>
      </w:pPr>
      <w:r w:rsidRPr="0059559F">
        <w:rPr>
          <w:i/>
          <w:color w:val="auto"/>
        </w:rPr>
        <w:t>“We believe professional video game play can be appealing to a massive global audience of people who can watch and learn from pros and try to improve their own gameplay — something that we believe isn’t as possible for most traditional sports fans</w:t>
      </w:r>
      <w:r w:rsidR="003C6643" w:rsidRPr="0059559F">
        <w:rPr>
          <w:color w:val="auto"/>
        </w:rPr>
        <w:t>.</w:t>
      </w:r>
      <w:r w:rsidRPr="0059559F">
        <w:rPr>
          <w:color w:val="auto"/>
        </w:rPr>
        <w:t xml:space="preserve">”(Goldman Sachs, </w:t>
      </w:r>
      <w:proofErr w:type="spellStart"/>
      <w:r w:rsidRPr="0059559F">
        <w:rPr>
          <w:color w:val="auto"/>
        </w:rPr>
        <w:t>eSports</w:t>
      </w:r>
      <w:proofErr w:type="spellEnd"/>
      <w:r w:rsidRPr="0059559F">
        <w:rPr>
          <w:color w:val="auto"/>
        </w:rPr>
        <w:t xml:space="preserve">, </w:t>
      </w:r>
      <w:r w:rsidRPr="0059559F">
        <w:rPr>
          <w:i/>
          <w:color w:val="auto"/>
        </w:rPr>
        <w:t xml:space="preserve">“From Wild West to Mainstream”, </w:t>
      </w:r>
      <w:r w:rsidRPr="0059559F">
        <w:rPr>
          <w:color w:val="auto"/>
        </w:rPr>
        <w:t>2018)</w:t>
      </w:r>
    </w:p>
    <w:p w:rsidR="007840D9" w:rsidRPr="0059559F" w:rsidRDefault="003E1FA6" w:rsidP="00FD747A">
      <w:pPr>
        <w:pStyle w:val="NoSpacing"/>
        <w:ind w:firstLine="720"/>
        <w:jc w:val="both"/>
        <w:rPr>
          <w:color w:val="auto"/>
        </w:rPr>
      </w:pPr>
      <w:r w:rsidRPr="0059559F">
        <w:rPr>
          <w:color w:val="auto"/>
        </w:rPr>
        <w:t xml:space="preserve">Almost seven hundred million people watched </w:t>
      </w:r>
      <w:proofErr w:type="spellStart"/>
      <w:r w:rsidRPr="0059559F">
        <w:rPr>
          <w:color w:val="auto"/>
        </w:rPr>
        <w:t>eSports</w:t>
      </w:r>
      <w:proofErr w:type="spellEnd"/>
      <w:r w:rsidRPr="0059559F">
        <w:rPr>
          <w:color w:val="auto"/>
        </w:rPr>
        <w:t xml:space="preserve"> online in 2018, according to a study from Juniper Research. Many of those broadcasts occur over YouTube or Twitch, although traditional cable channels — including ESPN — have also started </w:t>
      </w:r>
      <w:hyperlink r:id="rId11" w:tgtFrame="_blank" w:history="1">
        <w:r w:rsidRPr="0059559F">
          <w:rPr>
            <w:rStyle w:val="Hyperlink"/>
            <w:color w:val="auto"/>
            <w:u w:val="none"/>
          </w:rPr>
          <w:t>broadcasting</w:t>
        </w:r>
      </w:hyperlink>
      <w:r w:rsidRPr="0059559F">
        <w:rPr>
          <w:color w:val="auto"/>
        </w:rPr>
        <w:t xml:space="preserve"> major tournaments.</w:t>
      </w:r>
    </w:p>
    <w:p w:rsidR="00956812" w:rsidRPr="0059559F" w:rsidRDefault="007840D9" w:rsidP="00FD747A">
      <w:pPr>
        <w:pStyle w:val="NoSpacing"/>
        <w:jc w:val="both"/>
        <w:rPr>
          <w:i/>
          <w:color w:val="auto"/>
        </w:rPr>
      </w:pPr>
      <w:r w:rsidRPr="0059559F">
        <w:rPr>
          <w:i/>
          <w:color w:val="auto"/>
        </w:rPr>
        <w:tab/>
      </w:r>
      <w:r w:rsidR="003E1FA6" w:rsidRPr="0059559F">
        <w:rPr>
          <w:i/>
          <w:color w:val="auto"/>
        </w:rPr>
        <w:t>“It’s not like soccer or hockey. The game you learn when you’re 13</w:t>
      </w:r>
      <w:r w:rsidR="00956812" w:rsidRPr="0059559F">
        <w:rPr>
          <w:i/>
          <w:color w:val="auto"/>
        </w:rPr>
        <w:t xml:space="preserve"> is not the same when you’re 23</w:t>
      </w:r>
      <w:r w:rsidR="003E1FA6" w:rsidRPr="0059559F">
        <w:rPr>
          <w:i/>
          <w:color w:val="auto"/>
        </w:rPr>
        <w:t>”</w:t>
      </w:r>
      <w:r w:rsidR="00A91678" w:rsidRPr="0059559F">
        <w:rPr>
          <w:i/>
          <w:color w:val="auto"/>
        </w:rPr>
        <w:t>. (</w:t>
      </w:r>
      <w:r w:rsidR="00956812" w:rsidRPr="0059559F">
        <w:rPr>
          <w:color w:val="auto"/>
        </w:rPr>
        <w:t xml:space="preserve">Guillaume </w:t>
      </w:r>
      <w:proofErr w:type="spellStart"/>
      <w:r w:rsidR="00956812" w:rsidRPr="0059559F">
        <w:rPr>
          <w:color w:val="auto"/>
        </w:rPr>
        <w:t>Patry</w:t>
      </w:r>
      <w:proofErr w:type="spellEnd"/>
      <w:r w:rsidR="00A91678" w:rsidRPr="0059559F">
        <w:rPr>
          <w:color w:val="auto"/>
        </w:rPr>
        <w:t xml:space="preserve">, professional gamer of </w:t>
      </w:r>
      <w:r w:rsidR="00A91678" w:rsidRPr="0059559F">
        <w:rPr>
          <w:i/>
          <w:color w:val="auto"/>
        </w:rPr>
        <w:t>StarCraft</w:t>
      </w:r>
      <w:r w:rsidR="00956812" w:rsidRPr="0059559F">
        <w:rPr>
          <w:color w:val="auto"/>
        </w:rPr>
        <w:t>)</w:t>
      </w:r>
    </w:p>
    <w:p w:rsidR="00956812" w:rsidRPr="0059559F" w:rsidRDefault="00956812" w:rsidP="00FD747A">
      <w:pPr>
        <w:pStyle w:val="NoSpacing"/>
        <w:ind w:firstLine="720"/>
        <w:jc w:val="both"/>
        <w:rPr>
          <w:color w:val="auto"/>
        </w:rPr>
      </w:pPr>
      <w:r w:rsidRPr="0059559F">
        <w:rPr>
          <w:color w:val="auto"/>
        </w:rPr>
        <w:t>Some</w:t>
      </w:r>
      <w:r w:rsidR="00313FBA" w:rsidRPr="0059559F">
        <w:rPr>
          <w:color w:val="auto"/>
        </w:rPr>
        <w:t xml:space="preserve"> types of games, especially the RTS (real-time strategy) require fast movement through the possibilities of the game’s outcomes, thus needing </w:t>
      </w:r>
      <w:r w:rsidRPr="0059559F">
        <w:rPr>
          <w:color w:val="auto"/>
        </w:rPr>
        <w:t>a</w:t>
      </w:r>
      <w:r w:rsidR="00313FBA" w:rsidRPr="0059559F">
        <w:rPr>
          <w:color w:val="auto"/>
        </w:rPr>
        <w:t xml:space="preserve"> precise approach in managing resources and decisions, all in a timely manner. FPS games (first person shooter) are in a different</w:t>
      </w:r>
      <w:r w:rsidRPr="0059559F">
        <w:rPr>
          <w:color w:val="auto"/>
        </w:rPr>
        <w:t xml:space="preserve"> time-based</w:t>
      </w:r>
      <w:r w:rsidR="00313FBA" w:rsidRPr="0059559F">
        <w:rPr>
          <w:color w:val="auto"/>
        </w:rPr>
        <w:t xml:space="preserve"> category. With this kind of game, the experience of a player gets most of the part</w:t>
      </w:r>
      <w:r w:rsidRPr="0059559F">
        <w:rPr>
          <w:color w:val="auto"/>
        </w:rPr>
        <w:t xml:space="preserve"> needed </w:t>
      </w:r>
      <w:r w:rsidR="00313FBA" w:rsidRPr="0059559F">
        <w:rPr>
          <w:color w:val="auto"/>
        </w:rPr>
        <w:t>f</w:t>
      </w:r>
      <w:r w:rsidRPr="0059559F">
        <w:rPr>
          <w:color w:val="auto"/>
        </w:rPr>
        <w:t>or</w:t>
      </w:r>
      <w:r w:rsidR="00313FBA" w:rsidRPr="0059559F">
        <w:rPr>
          <w:color w:val="auto"/>
        </w:rPr>
        <w:t xml:space="preserve"> winning. Being fast and precise with the aim is not as important as controlling the items, moving to the right place or choosing the right strategy when attacking or retreating.</w:t>
      </w:r>
    </w:p>
    <w:p w:rsidR="00956812" w:rsidRPr="0059559F" w:rsidRDefault="00313FBA" w:rsidP="00FD747A">
      <w:pPr>
        <w:pStyle w:val="NoSpacing"/>
        <w:ind w:firstLine="720"/>
        <w:jc w:val="both"/>
        <w:rPr>
          <w:rFonts w:eastAsia="Times New Roman"/>
          <w:color w:val="auto"/>
        </w:rPr>
      </w:pPr>
      <w:r w:rsidRPr="0059559F">
        <w:rPr>
          <w:color w:val="auto"/>
        </w:rPr>
        <w:t xml:space="preserve">The games </w:t>
      </w:r>
      <w:r w:rsidR="00A91678" w:rsidRPr="0059559F">
        <w:rPr>
          <w:color w:val="auto"/>
        </w:rPr>
        <w:t>which</w:t>
      </w:r>
      <w:r w:rsidRPr="0059559F">
        <w:rPr>
          <w:color w:val="auto"/>
        </w:rPr>
        <w:t xml:space="preserve"> became popular in the </w:t>
      </w:r>
      <w:proofErr w:type="spellStart"/>
      <w:r w:rsidRPr="0059559F">
        <w:rPr>
          <w:color w:val="auto"/>
        </w:rPr>
        <w:t>eSports</w:t>
      </w:r>
      <w:proofErr w:type="spellEnd"/>
      <w:r w:rsidR="001B1538" w:rsidRPr="0059559F">
        <w:rPr>
          <w:color w:val="auto"/>
        </w:rPr>
        <w:t xml:space="preserve"> modern</w:t>
      </w:r>
      <w:r w:rsidRPr="0059559F">
        <w:rPr>
          <w:color w:val="auto"/>
        </w:rPr>
        <w:t xml:space="preserve"> space are the ones that</w:t>
      </w:r>
      <w:r w:rsidR="001B1538" w:rsidRPr="0059559F">
        <w:rPr>
          <w:color w:val="auto"/>
        </w:rPr>
        <w:t xml:space="preserve"> require a long time to master,</w:t>
      </w:r>
      <w:r w:rsidRPr="0059559F">
        <w:rPr>
          <w:color w:val="auto"/>
        </w:rPr>
        <w:t xml:space="preserve"> have been around for more than</w:t>
      </w:r>
      <w:r w:rsidR="001B1538" w:rsidRPr="0059559F">
        <w:rPr>
          <w:color w:val="auto"/>
        </w:rPr>
        <w:t xml:space="preserve"> a few years to have</w:t>
      </w:r>
      <w:r w:rsidR="006F0C56" w:rsidRPr="0059559F">
        <w:rPr>
          <w:color w:val="auto"/>
        </w:rPr>
        <w:t xml:space="preserve"> a fan community</w:t>
      </w:r>
      <w:r w:rsidR="001B1538" w:rsidRPr="0059559F">
        <w:rPr>
          <w:color w:val="auto"/>
        </w:rPr>
        <w:t xml:space="preserve"> and need at least two players to compete on.</w:t>
      </w:r>
      <w:r w:rsidR="00956812" w:rsidRPr="0059559F">
        <w:rPr>
          <w:color w:val="auto"/>
        </w:rPr>
        <w:t xml:space="preserve"> </w:t>
      </w:r>
      <w:r w:rsidR="006F0C56" w:rsidRPr="0059559F">
        <w:rPr>
          <w:color w:val="auto"/>
        </w:rPr>
        <w:t>Narrative function, storyline or character development, is not a basic motor of</w:t>
      </w:r>
      <w:r w:rsidR="00E9058D" w:rsidRPr="0059559F">
        <w:rPr>
          <w:color w:val="auto"/>
        </w:rPr>
        <w:t xml:space="preserve"> the commercial success</w:t>
      </w:r>
      <w:r w:rsidR="006F0C56" w:rsidRPr="0059559F">
        <w:rPr>
          <w:color w:val="auto"/>
        </w:rPr>
        <w:t xml:space="preserve"> these games. They rely on the spectacular </w:t>
      </w:r>
      <w:r w:rsidR="00E9058D" w:rsidRPr="0059559F">
        <w:rPr>
          <w:color w:val="auto"/>
        </w:rPr>
        <w:t xml:space="preserve">nature </w:t>
      </w:r>
      <w:r w:rsidR="006F0C56" w:rsidRPr="0059559F">
        <w:rPr>
          <w:color w:val="auto"/>
        </w:rPr>
        <w:t xml:space="preserve">of the gameplay and their power to reconstruct real </w:t>
      </w:r>
      <w:r w:rsidR="00DA5074" w:rsidRPr="0059559F">
        <w:rPr>
          <w:color w:val="auto"/>
        </w:rPr>
        <w:t xml:space="preserve">life </w:t>
      </w:r>
      <w:r w:rsidR="006F0C56" w:rsidRPr="0059559F">
        <w:rPr>
          <w:color w:val="auto"/>
        </w:rPr>
        <w:t>situations. The simulation genre</w:t>
      </w:r>
      <w:r w:rsidR="00DA5074" w:rsidRPr="0059559F">
        <w:rPr>
          <w:color w:val="auto"/>
        </w:rPr>
        <w:t xml:space="preserve"> (car games, sports simulators, build simulators</w:t>
      </w:r>
      <w:r w:rsidR="00E9058D" w:rsidRPr="0059559F">
        <w:rPr>
          <w:color w:val="auto"/>
        </w:rPr>
        <w:t>, tactical simulators</w:t>
      </w:r>
      <w:r w:rsidR="00DA5074" w:rsidRPr="0059559F">
        <w:rPr>
          <w:color w:val="auto"/>
        </w:rPr>
        <w:t>)</w:t>
      </w:r>
      <w:r w:rsidR="006F0C56" w:rsidRPr="0059559F">
        <w:rPr>
          <w:color w:val="auto"/>
        </w:rPr>
        <w:t xml:space="preserve"> has more to do with the people’s interest to learn </w:t>
      </w:r>
      <w:r w:rsidR="00DA5074" w:rsidRPr="0059559F">
        <w:rPr>
          <w:color w:val="auto"/>
        </w:rPr>
        <w:t>and perfect themselves</w:t>
      </w:r>
      <w:r w:rsidR="00E9058D" w:rsidRPr="0059559F">
        <w:rPr>
          <w:color w:val="auto"/>
        </w:rPr>
        <w:t xml:space="preserve"> or their skills in a specific matter</w:t>
      </w:r>
      <w:r w:rsidR="00DA5074" w:rsidRPr="0059559F">
        <w:rPr>
          <w:color w:val="auto"/>
        </w:rPr>
        <w:t>, than to entertain the public when competing for a prize.</w:t>
      </w:r>
      <w:r w:rsidR="00A91678" w:rsidRPr="0059559F">
        <w:rPr>
          <w:color w:val="auto"/>
        </w:rPr>
        <w:t xml:space="preserve"> </w:t>
      </w:r>
    </w:p>
    <w:p w:rsidR="00083A87" w:rsidRPr="0059559F" w:rsidRDefault="00A91678" w:rsidP="00FD747A">
      <w:pPr>
        <w:pStyle w:val="NoSpacing"/>
        <w:jc w:val="both"/>
        <w:rPr>
          <w:color w:val="auto"/>
        </w:rPr>
      </w:pPr>
      <w:r w:rsidRPr="0059559F">
        <w:rPr>
          <w:color w:val="auto"/>
        </w:rPr>
        <w:tab/>
        <w:t>Building academic interest</w:t>
      </w:r>
      <w:r w:rsidR="003C6643" w:rsidRPr="0059559F">
        <w:rPr>
          <w:color w:val="auto"/>
        </w:rPr>
        <w:t xml:space="preserve"> on writing for computer games helps not only the industry as a whole, but </w:t>
      </w:r>
      <w:r w:rsidR="00410241">
        <w:rPr>
          <w:color w:val="auto"/>
        </w:rPr>
        <w:t xml:space="preserve">also </w:t>
      </w:r>
      <w:r w:rsidR="003C6643" w:rsidRPr="0059559F">
        <w:rPr>
          <w:color w:val="auto"/>
        </w:rPr>
        <w:t>gives change to further the discussions on improving the stories and the overall process of creating</w:t>
      </w:r>
      <w:r w:rsidR="008B677E" w:rsidRPr="0059559F">
        <w:rPr>
          <w:color w:val="auto"/>
        </w:rPr>
        <w:t xml:space="preserve"> meaningful experiences of play.</w:t>
      </w:r>
    </w:p>
    <w:p w:rsidR="00DD5B9F" w:rsidRPr="0059559F" w:rsidRDefault="00640981" w:rsidP="00FD747A">
      <w:pPr>
        <w:pStyle w:val="NoSpacing"/>
        <w:jc w:val="both"/>
        <w:rPr>
          <w:color w:val="auto"/>
        </w:rPr>
      </w:pPr>
      <w:r w:rsidRPr="0059559F">
        <w:rPr>
          <w:color w:val="auto"/>
        </w:rPr>
        <w:tab/>
      </w:r>
    </w:p>
    <w:p w:rsidR="00DD5B9F" w:rsidRPr="0059559F" w:rsidRDefault="00DD5B9F" w:rsidP="00FD747A">
      <w:pPr>
        <w:pStyle w:val="NoSpacing"/>
        <w:jc w:val="both"/>
        <w:rPr>
          <w:color w:val="auto"/>
        </w:rPr>
      </w:pPr>
    </w:p>
    <w:p w:rsidR="00DD5B9F" w:rsidRPr="0059559F" w:rsidRDefault="00DD5B9F" w:rsidP="00FD747A">
      <w:pPr>
        <w:pStyle w:val="NoSpacing"/>
        <w:jc w:val="both"/>
        <w:rPr>
          <w:color w:val="auto"/>
        </w:rPr>
      </w:pPr>
    </w:p>
    <w:p w:rsidR="00DD5B9F" w:rsidRPr="0059559F" w:rsidRDefault="00DD5B9F" w:rsidP="00FD747A">
      <w:pPr>
        <w:pStyle w:val="NoSpacing"/>
        <w:jc w:val="both"/>
        <w:rPr>
          <w:color w:val="auto"/>
        </w:rPr>
      </w:pPr>
    </w:p>
    <w:p w:rsidR="00DD5B9F" w:rsidRPr="0059559F" w:rsidRDefault="000267AB" w:rsidP="000267AB">
      <w:pPr>
        <w:pStyle w:val="NoSpacing"/>
        <w:tabs>
          <w:tab w:val="left" w:pos="6536"/>
        </w:tabs>
        <w:jc w:val="both"/>
        <w:rPr>
          <w:color w:val="auto"/>
        </w:rPr>
      </w:pPr>
      <w:r>
        <w:rPr>
          <w:color w:val="auto"/>
        </w:rPr>
        <w:tab/>
      </w:r>
    </w:p>
    <w:p w:rsidR="00DD5B9F" w:rsidRPr="0059559F" w:rsidRDefault="00DD5B9F" w:rsidP="00FD747A">
      <w:pPr>
        <w:pStyle w:val="NoSpacing"/>
        <w:jc w:val="both"/>
        <w:rPr>
          <w:color w:val="auto"/>
        </w:rPr>
      </w:pPr>
    </w:p>
    <w:p w:rsidR="00DD5B9F" w:rsidRPr="0059559F" w:rsidRDefault="00DD5B9F" w:rsidP="00FD747A">
      <w:pPr>
        <w:pStyle w:val="NoSpacing"/>
        <w:jc w:val="both"/>
        <w:rPr>
          <w:color w:val="auto"/>
        </w:rPr>
      </w:pPr>
    </w:p>
    <w:p w:rsidR="00DD5B9F" w:rsidRPr="0059559F" w:rsidRDefault="00DD5B9F" w:rsidP="00FD747A">
      <w:pPr>
        <w:pStyle w:val="NoSpacing"/>
        <w:jc w:val="both"/>
        <w:rPr>
          <w:color w:val="auto"/>
        </w:rPr>
      </w:pPr>
    </w:p>
    <w:p w:rsidR="00DD5B9F" w:rsidRPr="0059559F" w:rsidRDefault="00DD5B9F" w:rsidP="00FD747A">
      <w:pPr>
        <w:pStyle w:val="NoSpacing"/>
        <w:jc w:val="both"/>
        <w:rPr>
          <w:color w:val="auto"/>
        </w:rPr>
      </w:pPr>
    </w:p>
    <w:p w:rsidR="00DD5B9F" w:rsidRPr="0059559F" w:rsidRDefault="00DD5B9F" w:rsidP="00FD747A">
      <w:pPr>
        <w:pStyle w:val="NoSpacing"/>
        <w:jc w:val="both"/>
        <w:rPr>
          <w:color w:val="auto"/>
        </w:rPr>
      </w:pPr>
    </w:p>
    <w:p w:rsidR="00DD5B9F" w:rsidRPr="0059559F" w:rsidRDefault="00DD5B9F" w:rsidP="00FD747A">
      <w:pPr>
        <w:pStyle w:val="NoSpacing"/>
        <w:jc w:val="both"/>
        <w:rPr>
          <w:color w:val="auto"/>
        </w:rPr>
      </w:pPr>
    </w:p>
    <w:p w:rsidR="00DD5B9F" w:rsidRPr="0059559F" w:rsidRDefault="00DD5B9F" w:rsidP="00FD747A">
      <w:pPr>
        <w:pStyle w:val="NoSpacing"/>
        <w:jc w:val="both"/>
        <w:rPr>
          <w:color w:val="auto"/>
        </w:rPr>
      </w:pPr>
    </w:p>
    <w:p w:rsidR="0078402A" w:rsidRDefault="0078402A" w:rsidP="00FD747A">
      <w:pPr>
        <w:pStyle w:val="NoSpacing"/>
        <w:jc w:val="both"/>
        <w:rPr>
          <w:color w:val="auto"/>
        </w:rPr>
      </w:pPr>
    </w:p>
    <w:p w:rsidR="00736EC3" w:rsidRPr="0059559F" w:rsidRDefault="00736EC3" w:rsidP="00FD747A">
      <w:pPr>
        <w:pStyle w:val="NoSpacing"/>
        <w:jc w:val="both"/>
        <w:rPr>
          <w:b/>
          <w:color w:val="auto"/>
          <w:sz w:val="38"/>
          <w:szCs w:val="38"/>
        </w:rPr>
      </w:pPr>
    </w:p>
    <w:p w:rsidR="00DD5B9F" w:rsidRPr="0059559F" w:rsidRDefault="00DD5B9F" w:rsidP="0078402A">
      <w:pPr>
        <w:pStyle w:val="NoSpacing"/>
        <w:jc w:val="center"/>
        <w:rPr>
          <w:b/>
          <w:color w:val="auto"/>
          <w:sz w:val="38"/>
          <w:szCs w:val="38"/>
        </w:rPr>
      </w:pPr>
      <w:r w:rsidRPr="0059559F">
        <w:rPr>
          <w:b/>
          <w:color w:val="auto"/>
          <w:sz w:val="38"/>
          <w:szCs w:val="38"/>
        </w:rPr>
        <w:t>Chapter I</w:t>
      </w:r>
    </w:p>
    <w:p w:rsidR="00DD5B9F" w:rsidRPr="0059559F" w:rsidRDefault="00DD5B9F" w:rsidP="0078402A">
      <w:pPr>
        <w:pStyle w:val="NoSpacing"/>
        <w:jc w:val="center"/>
        <w:rPr>
          <w:b/>
          <w:color w:val="auto"/>
          <w:sz w:val="38"/>
          <w:szCs w:val="38"/>
        </w:rPr>
      </w:pPr>
    </w:p>
    <w:p w:rsidR="00DD5B9F" w:rsidRPr="0059559F" w:rsidRDefault="00DD5B9F" w:rsidP="0078402A">
      <w:pPr>
        <w:pStyle w:val="NoSpacing"/>
        <w:jc w:val="center"/>
        <w:rPr>
          <w:b/>
          <w:color w:val="auto"/>
          <w:sz w:val="32"/>
          <w:szCs w:val="32"/>
        </w:rPr>
      </w:pPr>
      <w:r w:rsidRPr="0059559F">
        <w:rPr>
          <w:b/>
          <w:color w:val="auto"/>
          <w:sz w:val="32"/>
          <w:szCs w:val="32"/>
        </w:rPr>
        <w:t>The Cinema Language</w:t>
      </w:r>
    </w:p>
    <w:p w:rsidR="00DD5B9F" w:rsidRPr="0059559F" w:rsidRDefault="00DD5B9F" w:rsidP="00FD747A">
      <w:pPr>
        <w:pStyle w:val="NoSpacing"/>
        <w:jc w:val="both"/>
        <w:rPr>
          <w:b/>
          <w:color w:val="auto"/>
          <w:sz w:val="32"/>
          <w:szCs w:val="32"/>
        </w:rPr>
      </w:pPr>
    </w:p>
    <w:p w:rsidR="00DD5B9F" w:rsidRPr="0059559F" w:rsidRDefault="00DD5B9F" w:rsidP="00FD747A">
      <w:pPr>
        <w:pStyle w:val="NoSpacing"/>
        <w:jc w:val="both"/>
        <w:rPr>
          <w:b/>
          <w:color w:val="auto"/>
          <w:sz w:val="32"/>
          <w:szCs w:val="32"/>
        </w:rPr>
      </w:pPr>
    </w:p>
    <w:p w:rsidR="00350351" w:rsidRPr="0059559F" w:rsidRDefault="00350351" w:rsidP="00FD747A">
      <w:pPr>
        <w:pStyle w:val="NoSpacing"/>
        <w:jc w:val="both"/>
        <w:rPr>
          <w:b/>
          <w:color w:val="auto"/>
          <w:sz w:val="32"/>
          <w:szCs w:val="32"/>
        </w:rPr>
      </w:pPr>
    </w:p>
    <w:p w:rsidR="00350351" w:rsidRPr="0059559F" w:rsidRDefault="00350351" w:rsidP="00FD747A">
      <w:pPr>
        <w:pStyle w:val="NoSpacing"/>
        <w:ind w:firstLine="720"/>
        <w:jc w:val="both"/>
        <w:rPr>
          <w:color w:val="auto"/>
        </w:rPr>
      </w:pPr>
      <w:r w:rsidRPr="0059559F">
        <w:rPr>
          <w:i/>
          <w:color w:val="auto"/>
        </w:rPr>
        <w:t>“Film language was born when film makers became aware of the difference between the loose joining together of small images in various states of motion, and the idea that these series of images could be related to one another”</w:t>
      </w:r>
      <w:r w:rsidRPr="0059559F">
        <w:rPr>
          <w:rStyle w:val="FootnoteReference"/>
          <w:color w:val="auto"/>
        </w:rPr>
        <w:footnoteReference w:id="1"/>
      </w:r>
      <w:r w:rsidR="002D32F1" w:rsidRPr="0059559F">
        <w:rPr>
          <w:color w:val="auto"/>
        </w:rPr>
        <w:t xml:space="preserve">. </w:t>
      </w:r>
    </w:p>
    <w:p w:rsidR="002D32F1" w:rsidRPr="0059559F" w:rsidRDefault="002D32F1" w:rsidP="00FD747A">
      <w:pPr>
        <w:pStyle w:val="NoSpacing"/>
        <w:ind w:firstLine="720"/>
        <w:jc w:val="both"/>
        <w:rPr>
          <w:color w:val="auto"/>
        </w:rPr>
      </w:pPr>
      <w:r w:rsidRPr="0059559F">
        <w:rPr>
          <w:color w:val="auto"/>
        </w:rPr>
        <w:t>It was a matter of time until cinem</w:t>
      </w:r>
      <w:r w:rsidR="003D31CC" w:rsidRPr="0059559F">
        <w:rPr>
          <w:color w:val="auto"/>
        </w:rPr>
        <w:t xml:space="preserve">a discovered the possibilities of expression. There are two types of film makers according to Daniel </w:t>
      </w:r>
      <w:proofErr w:type="spellStart"/>
      <w:r w:rsidR="003D31CC" w:rsidRPr="0059559F">
        <w:rPr>
          <w:color w:val="auto"/>
        </w:rPr>
        <w:t>Arijon</w:t>
      </w:r>
      <w:proofErr w:type="spellEnd"/>
      <w:r w:rsidR="003D31CC" w:rsidRPr="0059559F">
        <w:rPr>
          <w:color w:val="auto"/>
        </w:rPr>
        <w:t xml:space="preserve">: </w:t>
      </w:r>
      <w:r w:rsidR="003D31CC" w:rsidRPr="0059559F">
        <w:rPr>
          <w:i/>
          <w:color w:val="auto"/>
        </w:rPr>
        <w:t>“creators”</w:t>
      </w:r>
      <w:r w:rsidR="003D31CC" w:rsidRPr="0059559F">
        <w:rPr>
          <w:color w:val="auto"/>
        </w:rPr>
        <w:t xml:space="preserve"> and </w:t>
      </w:r>
      <w:r w:rsidR="003D31CC" w:rsidRPr="0059559F">
        <w:rPr>
          <w:i/>
          <w:color w:val="auto"/>
        </w:rPr>
        <w:t xml:space="preserve">“artisans”, </w:t>
      </w:r>
      <w:r w:rsidR="003D31CC" w:rsidRPr="0059559F">
        <w:rPr>
          <w:color w:val="auto"/>
        </w:rPr>
        <w:t xml:space="preserve">both </w:t>
      </w:r>
      <w:r w:rsidR="003D31CC" w:rsidRPr="0059559F">
        <w:rPr>
          <w:i/>
          <w:color w:val="auto"/>
        </w:rPr>
        <w:t>“indispensable for the craft”</w:t>
      </w:r>
      <w:r w:rsidR="003D31CC" w:rsidRPr="0059559F">
        <w:rPr>
          <w:rStyle w:val="FootnoteReference"/>
          <w:i/>
          <w:color w:val="auto"/>
        </w:rPr>
        <w:footnoteReference w:id="2"/>
      </w:r>
      <w:r w:rsidR="003D31CC" w:rsidRPr="0059559F">
        <w:rPr>
          <w:color w:val="auto"/>
        </w:rPr>
        <w:t xml:space="preserve"> because their films are a product of accumulation and understanding through experimentation. Without the consumer period of the 1900-1914 when most projected films were aimed for the public distraction, film as craft wouldn’t have got</w:t>
      </w:r>
      <w:r w:rsidR="003F5391" w:rsidRPr="0059559F">
        <w:rPr>
          <w:color w:val="auto"/>
        </w:rPr>
        <w:t>ten</w:t>
      </w:r>
      <w:r w:rsidR="003D31CC" w:rsidRPr="0059559F">
        <w:rPr>
          <w:color w:val="auto"/>
        </w:rPr>
        <w:t xml:space="preserve"> the attention of </w:t>
      </w:r>
      <w:r w:rsidR="003F5391" w:rsidRPr="0059559F">
        <w:rPr>
          <w:color w:val="auto"/>
        </w:rPr>
        <w:t>film analysts and theorists for rationalizing their creative process.</w:t>
      </w:r>
    </w:p>
    <w:p w:rsidR="003F5391" w:rsidRPr="0059559F" w:rsidRDefault="003F5391" w:rsidP="00FD747A">
      <w:pPr>
        <w:pStyle w:val="NoSpacing"/>
        <w:ind w:firstLine="720"/>
        <w:jc w:val="both"/>
        <w:rPr>
          <w:color w:val="auto"/>
        </w:rPr>
      </w:pPr>
      <w:r w:rsidRPr="0059559F">
        <w:rPr>
          <w:color w:val="auto"/>
        </w:rPr>
        <w:t>As long as a medium grows with its ability to recreate reality, the communication between the source and the audience is growing as well.</w:t>
      </w:r>
      <w:r w:rsidRPr="0059559F">
        <w:rPr>
          <w:rStyle w:val="FootnoteReference"/>
          <w:color w:val="auto"/>
        </w:rPr>
        <w:footnoteReference w:id="3"/>
      </w:r>
    </w:p>
    <w:p w:rsidR="003F5391" w:rsidRPr="0059559F" w:rsidRDefault="003F5391" w:rsidP="00442C4C">
      <w:pPr>
        <w:pStyle w:val="NoSpacing"/>
        <w:ind w:firstLine="720"/>
        <w:jc w:val="both"/>
        <w:rPr>
          <w:color w:val="auto"/>
        </w:rPr>
      </w:pPr>
      <w:r w:rsidRPr="0059559F">
        <w:rPr>
          <w:color w:val="auto"/>
          <w:bdr w:val="none" w:sz="0" w:space="0" w:color="auto" w:frame="1"/>
        </w:rPr>
        <w:t>“</w:t>
      </w:r>
      <w:r w:rsidRPr="0059559F">
        <w:rPr>
          <w:i/>
          <w:color w:val="auto"/>
          <w:bdr w:val="none" w:sz="0" w:space="0" w:color="auto" w:frame="1"/>
        </w:rPr>
        <w:t>One of the most important of the many problems in film theory is that of the</w:t>
      </w:r>
      <w:r w:rsidR="00442C4C" w:rsidRPr="0059559F">
        <w:rPr>
          <w:i/>
          <w:color w:val="auto"/>
        </w:rPr>
        <w:t xml:space="preserve"> </w:t>
      </w:r>
      <w:r w:rsidRPr="0059559F">
        <w:rPr>
          <w:i/>
          <w:iCs/>
          <w:color w:val="auto"/>
          <w:spacing w:val="-15"/>
          <w:bdr w:val="none" w:sz="0" w:space="0" w:color="auto" w:frame="1"/>
        </w:rPr>
        <w:t>impression of reality</w:t>
      </w:r>
      <w:r w:rsidRPr="0059559F">
        <w:rPr>
          <w:i/>
          <w:color w:val="auto"/>
        </w:rPr>
        <w:t xml:space="preserve"> </w:t>
      </w:r>
      <w:r w:rsidRPr="0059559F">
        <w:rPr>
          <w:i/>
          <w:color w:val="auto"/>
          <w:bdr w:val="none" w:sz="0" w:space="0" w:color="auto" w:frame="1"/>
        </w:rPr>
        <w:t xml:space="preserve">experienced by the spectator. </w:t>
      </w:r>
      <w:r w:rsidRPr="0059559F">
        <w:rPr>
          <w:i/>
          <w:color w:val="auto"/>
        </w:rPr>
        <w:t>Films give us the feeling that we are witnessing an almost real spectacle”</w:t>
      </w:r>
      <w:r w:rsidR="005749A8" w:rsidRPr="0059559F">
        <w:rPr>
          <w:rStyle w:val="FootnoteReference"/>
          <w:color w:val="auto"/>
        </w:rPr>
        <w:footnoteReference w:id="4"/>
      </w:r>
      <w:r w:rsidR="00DD13BF" w:rsidRPr="0059559F">
        <w:rPr>
          <w:color w:val="auto"/>
        </w:rPr>
        <w:t xml:space="preserve">. The spectator’s view appeals to this intense sense of belief, making the experience very convincing. There should be no wonder why the first people witnessing </w:t>
      </w:r>
      <w:r w:rsidR="00DD13BF" w:rsidRPr="0059559F">
        <w:rPr>
          <w:i/>
          <w:color w:val="auto"/>
        </w:rPr>
        <w:t>“The Arrival of a Train”</w:t>
      </w:r>
      <w:r w:rsidR="008D4D95" w:rsidRPr="0059559F">
        <w:rPr>
          <w:rStyle w:val="FootnoteReference"/>
          <w:color w:val="auto"/>
        </w:rPr>
        <w:footnoteReference w:id="5"/>
      </w:r>
      <w:r w:rsidR="00DD13BF" w:rsidRPr="0059559F">
        <w:rPr>
          <w:color w:val="auto"/>
        </w:rPr>
        <w:t xml:space="preserve"> </w:t>
      </w:r>
      <w:r w:rsidR="008D4D95" w:rsidRPr="0059559F">
        <w:rPr>
          <w:color w:val="auto"/>
        </w:rPr>
        <w:t xml:space="preserve"> </w:t>
      </w:r>
      <w:r w:rsidR="00297D89" w:rsidRPr="0059559F">
        <w:rPr>
          <w:color w:val="auto"/>
        </w:rPr>
        <w:t xml:space="preserve">fled the “Grand </w:t>
      </w:r>
      <w:proofErr w:type="spellStart"/>
      <w:r w:rsidR="00297D89" w:rsidRPr="0059559F">
        <w:rPr>
          <w:color w:val="auto"/>
        </w:rPr>
        <w:t>Cafè</w:t>
      </w:r>
      <w:proofErr w:type="spellEnd"/>
      <w:r w:rsidR="00297D89" w:rsidRPr="0059559F">
        <w:rPr>
          <w:color w:val="auto"/>
        </w:rPr>
        <w:t xml:space="preserve">” in terror, fearing being run over by the "approaching" train. This legend has since been identified as promotional embellishment, though there is evidence to suggest that people were astounded at the capabilities of the </w:t>
      </w:r>
      <w:proofErr w:type="spellStart"/>
      <w:r w:rsidR="00297D89" w:rsidRPr="0059559F">
        <w:rPr>
          <w:color w:val="auto"/>
        </w:rPr>
        <w:t>Lumières</w:t>
      </w:r>
      <w:proofErr w:type="spellEnd"/>
      <w:r w:rsidR="00297D89" w:rsidRPr="0059559F">
        <w:rPr>
          <w:color w:val="auto"/>
        </w:rPr>
        <w:t xml:space="preserve">' </w:t>
      </w:r>
      <w:proofErr w:type="spellStart"/>
      <w:r w:rsidR="00297D89" w:rsidRPr="004075FC">
        <w:rPr>
          <w:i/>
          <w:color w:val="auto"/>
        </w:rPr>
        <w:t>cinématographe</w:t>
      </w:r>
      <w:proofErr w:type="spellEnd"/>
      <w:r w:rsidR="00297D89" w:rsidRPr="0059559F">
        <w:rPr>
          <w:color w:val="auto"/>
        </w:rPr>
        <w:t>.</w:t>
      </w:r>
    </w:p>
    <w:p w:rsidR="00297D89" w:rsidRPr="0059559F" w:rsidRDefault="006B2C41" w:rsidP="00FD747A">
      <w:pPr>
        <w:pStyle w:val="NoSpacing"/>
        <w:ind w:firstLine="720"/>
        <w:jc w:val="both"/>
        <w:rPr>
          <w:color w:val="auto"/>
        </w:rPr>
      </w:pPr>
      <w:hyperlink r:id="rId12" w:history="1">
        <w:r w:rsidR="00297D89" w:rsidRPr="0059559F">
          <w:rPr>
            <w:rStyle w:val="Hyperlink"/>
            <w:color w:val="auto"/>
            <w:u w:val="none"/>
          </w:rPr>
          <w:t>Jean-Luc Godard</w:t>
        </w:r>
      </w:hyperlink>
      <w:r w:rsidR="00F96402" w:rsidRPr="0059559F">
        <w:rPr>
          <w:color w:val="auto"/>
        </w:rPr>
        <w:t xml:space="preserve">, the </w:t>
      </w:r>
      <w:r w:rsidR="004D609B">
        <w:rPr>
          <w:i/>
          <w:color w:val="auto"/>
        </w:rPr>
        <w:t>“Nouvelle vague”</w:t>
      </w:r>
      <w:r w:rsidR="004D609B">
        <w:rPr>
          <w:rStyle w:val="FootnoteReference"/>
          <w:color w:val="auto"/>
        </w:rPr>
        <w:footnoteReference w:id="6"/>
      </w:r>
      <w:r w:rsidR="00F96402" w:rsidRPr="0059559F">
        <w:rPr>
          <w:color w:val="auto"/>
        </w:rPr>
        <w:t xml:space="preserve"> film maker, once remarked:</w:t>
      </w:r>
      <w:r w:rsidR="00297D89" w:rsidRPr="0059559F">
        <w:rPr>
          <w:color w:val="auto"/>
        </w:rPr>
        <w:t xml:space="preserve"> </w:t>
      </w:r>
      <w:r w:rsidR="00297D89" w:rsidRPr="0059559F">
        <w:rPr>
          <w:i/>
          <w:color w:val="auto"/>
        </w:rPr>
        <w:t>"Cinema is not the station. Cinema is the train."</w:t>
      </w:r>
      <w:r w:rsidR="00297D89" w:rsidRPr="0059559F">
        <w:rPr>
          <w:color w:val="auto"/>
        </w:rPr>
        <w:t xml:space="preserve"> suggesting that the film </w:t>
      </w:r>
      <w:r w:rsidR="00297D89" w:rsidRPr="0059559F">
        <w:rPr>
          <w:color w:val="auto"/>
        </w:rPr>
        <w:lastRenderedPageBreak/>
        <w:t xml:space="preserve">becomes </w:t>
      </w:r>
      <w:r w:rsidR="00F96402" w:rsidRPr="0059559F">
        <w:rPr>
          <w:i/>
          <w:color w:val="auto"/>
        </w:rPr>
        <w:t xml:space="preserve">"cinema” </w:t>
      </w:r>
      <w:r w:rsidR="00297D89" w:rsidRPr="0059559F">
        <w:rPr>
          <w:i/>
          <w:color w:val="auto"/>
        </w:rPr>
        <w:t>-</w:t>
      </w:r>
      <w:r w:rsidR="00F96402" w:rsidRPr="0059559F">
        <w:rPr>
          <w:i/>
          <w:color w:val="auto"/>
        </w:rPr>
        <w:t xml:space="preserve"> </w:t>
      </w:r>
      <w:r w:rsidR="00297D89" w:rsidRPr="0059559F">
        <w:rPr>
          <w:color w:val="auto"/>
        </w:rPr>
        <w:t>a</w:t>
      </w:r>
      <w:r w:rsidR="00297D89" w:rsidRPr="0059559F">
        <w:rPr>
          <w:i/>
          <w:color w:val="auto"/>
        </w:rPr>
        <w:t xml:space="preserve"> "moving picture"</w:t>
      </w:r>
      <w:r w:rsidR="00F96402" w:rsidRPr="0059559F">
        <w:rPr>
          <w:i/>
          <w:color w:val="auto"/>
        </w:rPr>
        <w:t xml:space="preserve"> </w:t>
      </w:r>
      <w:r w:rsidR="00297D89" w:rsidRPr="0059559F">
        <w:rPr>
          <w:color w:val="auto"/>
        </w:rPr>
        <w:t>-</w:t>
      </w:r>
      <w:r w:rsidR="00F96402" w:rsidRPr="0059559F">
        <w:rPr>
          <w:color w:val="auto"/>
        </w:rPr>
        <w:t xml:space="preserve"> </w:t>
      </w:r>
      <w:r w:rsidR="00297D89" w:rsidRPr="0059559F">
        <w:rPr>
          <w:color w:val="auto"/>
        </w:rPr>
        <w:t>only when the viewer engages imagi</w:t>
      </w:r>
      <w:r w:rsidR="00F96402" w:rsidRPr="0059559F">
        <w:rPr>
          <w:color w:val="auto"/>
        </w:rPr>
        <w:t>natively with the characters which</w:t>
      </w:r>
      <w:r w:rsidR="00297D89" w:rsidRPr="0059559F">
        <w:rPr>
          <w:color w:val="auto"/>
        </w:rPr>
        <w:t xml:space="preserve"> have been moving with the train rather than identifying with the characters waiting on the platform.</w:t>
      </w:r>
    </w:p>
    <w:p w:rsidR="00F96402" w:rsidRPr="0059559F" w:rsidRDefault="00F96402" w:rsidP="00FD747A">
      <w:pPr>
        <w:pStyle w:val="NoSpacing"/>
        <w:ind w:firstLine="720"/>
        <w:jc w:val="both"/>
        <w:rPr>
          <w:color w:val="auto"/>
        </w:rPr>
      </w:pPr>
      <w:r w:rsidRPr="0059559F">
        <w:rPr>
          <w:color w:val="auto"/>
        </w:rPr>
        <w:t xml:space="preserve">The feeling of credibility is non-subsequent to the subjects of the film. These subjects can be </w:t>
      </w:r>
      <w:r w:rsidRPr="0059559F">
        <w:rPr>
          <w:i/>
          <w:color w:val="auto"/>
        </w:rPr>
        <w:t>“realistic”</w:t>
      </w:r>
      <w:r w:rsidRPr="0059559F">
        <w:rPr>
          <w:color w:val="auto"/>
        </w:rPr>
        <w:t xml:space="preserve"> or </w:t>
      </w:r>
      <w:r w:rsidRPr="0059559F">
        <w:rPr>
          <w:i/>
          <w:color w:val="auto"/>
        </w:rPr>
        <w:t>“</w:t>
      </w:r>
      <w:r w:rsidR="00AB07C8" w:rsidRPr="0059559F">
        <w:rPr>
          <w:i/>
          <w:color w:val="auto"/>
        </w:rPr>
        <w:t>non</w:t>
      </w:r>
      <w:r w:rsidRPr="0059559F">
        <w:rPr>
          <w:i/>
          <w:color w:val="auto"/>
        </w:rPr>
        <w:t>realistic”</w:t>
      </w:r>
      <w:r w:rsidR="00AB07C8" w:rsidRPr="0059559F">
        <w:rPr>
          <w:i/>
          <w:color w:val="auto"/>
        </w:rPr>
        <w:t>,</w:t>
      </w:r>
      <w:r w:rsidR="00AB07C8" w:rsidRPr="0059559F">
        <w:rPr>
          <w:color w:val="auto"/>
        </w:rPr>
        <w:t xml:space="preserve"> according to Christian Metz. </w:t>
      </w:r>
      <w:r w:rsidR="00546D21" w:rsidRPr="0059559F">
        <w:rPr>
          <w:color w:val="auto"/>
        </w:rPr>
        <w:t xml:space="preserve">Completing this idea, Edgar Morin, comparing still photography with moving pictures, states that the latter </w:t>
      </w:r>
      <w:r w:rsidR="00546D21" w:rsidRPr="0059559F">
        <w:rPr>
          <w:i/>
          <w:color w:val="auto"/>
        </w:rPr>
        <w:t>“</w:t>
      </w:r>
      <w:r w:rsidR="003460F8" w:rsidRPr="0059559F">
        <w:rPr>
          <w:i/>
          <w:color w:val="auto"/>
        </w:rPr>
        <w:t>possesses</w:t>
      </w:r>
      <w:r w:rsidR="00546D21" w:rsidRPr="0059559F">
        <w:rPr>
          <w:i/>
          <w:color w:val="auto"/>
        </w:rPr>
        <w:t xml:space="preserve"> a higher degree of reality”</w:t>
      </w:r>
      <w:r w:rsidR="00842355" w:rsidRPr="0059559F">
        <w:rPr>
          <w:rStyle w:val="FootnoteReference"/>
          <w:i/>
          <w:color w:val="auto"/>
        </w:rPr>
        <w:footnoteReference w:id="7"/>
      </w:r>
      <w:r w:rsidR="00546D21" w:rsidRPr="0059559F">
        <w:rPr>
          <w:color w:val="auto"/>
        </w:rPr>
        <w:t xml:space="preserve"> because real life is based on motion.</w:t>
      </w:r>
    </w:p>
    <w:p w:rsidR="003460F8" w:rsidRPr="0059559F" w:rsidRDefault="003460F8" w:rsidP="00FD747A">
      <w:pPr>
        <w:pStyle w:val="NoSpacing"/>
        <w:ind w:firstLine="720"/>
        <w:jc w:val="both"/>
        <w:rPr>
          <w:color w:val="auto"/>
        </w:rPr>
      </w:pPr>
      <w:r w:rsidRPr="0059559F">
        <w:rPr>
          <w:color w:val="auto"/>
        </w:rPr>
        <w:t xml:space="preserve">The cinematographic medium has liberties and also limitations. Conflict and evolution make most of its rendering, but </w:t>
      </w:r>
      <w:r w:rsidRPr="0059559F">
        <w:rPr>
          <w:i/>
          <w:color w:val="auto"/>
        </w:rPr>
        <w:t>“peace, hope and great truths are all of a static nature and can be but poorly served by the film medium”</w:t>
      </w:r>
      <w:r w:rsidRPr="0059559F">
        <w:rPr>
          <w:rStyle w:val="FootnoteReference"/>
          <w:i/>
          <w:color w:val="auto"/>
        </w:rPr>
        <w:footnoteReference w:id="8"/>
      </w:r>
      <w:r w:rsidRPr="0059559F">
        <w:rPr>
          <w:i/>
          <w:color w:val="auto"/>
        </w:rPr>
        <w:t xml:space="preserve">. </w:t>
      </w:r>
      <w:r w:rsidRPr="0059559F">
        <w:rPr>
          <w:color w:val="auto"/>
        </w:rPr>
        <w:t xml:space="preserve">The power of the screen is giving us the clear result of </w:t>
      </w:r>
      <w:r w:rsidR="006C7186" w:rsidRPr="0059559F">
        <w:rPr>
          <w:color w:val="auto"/>
        </w:rPr>
        <w:t xml:space="preserve">external actions, reactions and events from the captured story. In other words: </w:t>
      </w:r>
      <w:r w:rsidR="006C7186" w:rsidRPr="0059559F">
        <w:rPr>
          <w:i/>
          <w:color w:val="auto"/>
        </w:rPr>
        <w:t>“You can’t say as much as you can in writing, but you can say what you say with great conviction.”</w:t>
      </w:r>
      <w:r w:rsidR="006C7186" w:rsidRPr="0059559F">
        <w:rPr>
          <w:rStyle w:val="FootnoteReference"/>
          <w:i/>
          <w:color w:val="auto"/>
        </w:rPr>
        <w:footnoteReference w:id="9"/>
      </w:r>
    </w:p>
    <w:p w:rsidR="002D32F1" w:rsidRPr="0059559F" w:rsidRDefault="00A41596" w:rsidP="00FD747A">
      <w:pPr>
        <w:pStyle w:val="NoSpacing"/>
        <w:ind w:firstLine="720"/>
        <w:jc w:val="both"/>
        <w:rPr>
          <w:color w:val="auto"/>
        </w:rPr>
      </w:pPr>
      <w:r w:rsidRPr="0059559F">
        <w:rPr>
          <w:color w:val="auto"/>
        </w:rPr>
        <w:t xml:space="preserve">Like words and sentences form a book, shots and scenes form the movie and </w:t>
      </w:r>
      <w:r w:rsidR="003D5A3F" w:rsidRPr="0059559F">
        <w:rPr>
          <w:color w:val="auto"/>
        </w:rPr>
        <w:t>give</w:t>
      </w:r>
      <w:r w:rsidRPr="0059559F">
        <w:rPr>
          <w:color w:val="auto"/>
        </w:rPr>
        <w:t>, to each of these mediums, the dimension</w:t>
      </w:r>
      <w:r w:rsidR="003D5A3F" w:rsidRPr="0059559F">
        <w:rPr>
          <w:color w:val="auto"/>
        </w:rPr>
        <w:t>s</w:t>
      </w:r>
      <w:r w:rsidRPr="0059559F">
        <w:rPr>
          <w:color w:val="auto"/>
        </w:rPr>
        <w:t xml:space="preserve"> of time. Everything we see and hear on screen has a meaning, intentionally crafted by the director’s view, and everything contributes to an overall meaning.</w:t>
      </w:r>
    </w:p>
    <w:p w:rsidR="00AF590E" w:rsidRPr="0059559F" w:rsidRDefault="00A41596" w:rsidP="00FD747A">
      <w:pPr>
        <w:pStyle w:val="NoSpacing"/>
        <w:ind w:firstLine="720"/>
        <w:jc w:val="both"/>
        <w:rPr>
          <w:color w:val="auto"/>
        </w:rPr>
      </w:pPr>
      <w:r w:rsidRPr="0059559F">
        <w:rPr>
          <w:color w:val="auto"/>
        </w:rPr>
        <w:t>Establishing the basics of narrative cin</w:t>
      </w:r>
      <w:r w:rsidR="003D5A3F" w:rsidRPr="0059559F">
        <w:rPr>
          <w:color w:val="auto"/>
        </w:rPr>
        <w:t xml:space="preserve">ema requires an understanding at least some of the elements of film making: storytelling, recording and editing. </w:t>
      </w:r>
      <w:r w:rsidR="00350351" w:rsidRPr="0059559F">
        <w:rPr>
          <w:color w:val="auto"/>
        </w:rPr>
        <w:t>How I feel during a certain sequence, and how does the film</w:t>
      </w:r>
      <w:r w:rsidR="003D5A3F" w:rsidRPr="0059559F">
        <w:rPr>
          <w:color w:val="auto"/>
        </w:rPr>
        <w:t xml:space="preserve"> </w:t>
      </w:r>
      <w:r w:rsidR="00350351" w:rsidRPr="0059559F">
        <w:rPr>
          <w:color w:val="auto"/>
        </w:rPr>
        <w:t>maker make me</w:t>
      </w:r>
      <w:r w:rsidR="003D5A3F" w:rsidRPr="0059559F">
        <w:rPr>
          <w:color w:val="auto"/>
        </w:rPr>
        <w:t xml:space="preserve"> feel, react, or think that way is only at the latitude of the combination of these elemen</w:t>
      </w:r>
      <w:r w:rsidR="00AF590E" w:rsidRPr="0059559F">
        <w:rPr>
          <w:color w:val="auto"/>
        </w:rPr>
        <w:t xml:space="preserve">ts, as Daniel </w:t>
      </w:r>
      <w:proofErr w:type="spellStart"/>
      <w:r w:rsidR="00AF590E" w:rsidRPr="0059559F">
        <w:rPr>
          <w:color w:val="auto"/>
        </w:rPr>
        <w:t>Arijon</w:t>
      </w:r>
      <w:proofErr w:type="spellEnd"/>
      <w:r w:rsidR="00AF590E" w:rsidRPr="0059559F">
        <w:rPr>
          <w:color w:val="auto"/>
        </w:rPr>
        <w:t xml:space="preserve"> states:</w:t>
      </w:r>
      <w:r w:rsidR="0095563D" w:rsidRPr="0059559F">
        <w:rPr>
          <w:color w:val="auto"/>
        </w:rPr>
        <w:t xml:space="preserve"> </w:t>
      </w:r>
      <w:r w:rsidR="00AF590E" w:rsidRPr="0059559F">
        <w:rPr>
          <w:i/>
          <w:color w:val="auto"/>
        </w:rPr>
        <w:t>“A good film is not the product of total improvisation, but the result of knowledge, not only of the life and the world that is portrays, but the techniques that render the idea more expressive.”</w:t>
      </w:r>
      <w:r w:rsidR="00AF590E" w:rsidRPr="0059559F">
        <w:rPr>
          <w:rStyle w:val="FootnoteReference"/>
          <w:i/>
          <w:color w:val="auto"/>
        </w:rPr>
        <w:footnoteReference w:id="10"/>
      </w:r>
    </w:p>
    <w:p w:rsidR="00DD5B9F" w:rsidRPr="0059559F" w:rsidRDefault="00E8056C" w:rsidP="00FD747A">
      <w:pPr>
        <w:pStyle w:val="NoSpacing"/>
        <w:jc w:val="both"/>
        <w:rPr>
          <w:i/>
          <w:color w:val="auto"/>
        </w:rPr>
      </w:pPr>
      <w:r w:rsidRPr="0059559F">
        <w:rPr>
          <w:b/>
          <w:color w:val="auto"/>
          <w:sz w:val="32"/>
          <w:szCs w:val="32"/>
        </w:rPr>
        <w:tab/>
      </w:r>
      <w:r w:rsidR="004608F5" w:rsidRPr="0059559F">
        <w:rPr>
          <w:color w:val="auto"/>
        </w:rPr>
        <w:t>At this moment</w:t>
      </w:r>
      <w:r w:rsidRPr="0059559F">
        <w:rPr>
          <w:color w:val="auto"/>
        </w:rPr>
        <w:t xml:space="preserve"> we cannot deny that film technique has evolved</w:t>
      </w:r>
      <w:r w:rsidR="004608F5" w:rsidRPr="0059559F">
        <w:rPr>
          <w:color w:val="auto"/>
        </w:rPr>
        <w:t>,</w:t>
      </w:r>
      <w:r w:rsidRPr="0059559F">
        <w:rPr>
          <w:color w:val="auto"/>
        </w:rPr>
        <w:t xml:space="preserve"> with an array of </w:t>
      </w:r>
      <w:r w:rsidR="004608F5" w:rsidRPr="0059559F">
        <w:rPr>
          <w:color w:val="auto"/>
        </w:rPr>
        <w:t xml:space="preserve">new </w:t>
      </w:r>
      <w:r w:rsidRPr="0059559F">
        <w:rPr>
          <w:color w:val="auto"/>
        </w:rPr>
        <w:t>camera movements</w:t>
      </w:r>
      <w:r w:rsidR="004608F5" w:rsidRPr="0059559F">
        <w:rPr>
          <w:color w:val="auto"/>
        </w:rPr>
        <w:t xml:space="preserve"> and editing techniques,</w:t>
      </w:r>
      <w:r w:rsidRPr="0059559F">
        <w:rPr>
          <w:color w:val="auto"/>
        </w:rPr>
        <w:t xml:space="preserve"> which construct</w:t>
      </w:r>
      <w:r w:rsidR="004608F5" w:rsidRPr="0059559F">
        <w:rPr>
          <w:color w:val="auto"/>
        </w:rPr>
        <w:t>s</w:t>
      </w:r>
      <w:r w:rsidRPr="0059559F">
        <w:rPr>
          <w:color w:val="auto"/>
        </w:rPr>
        <w:t xml:space="preserve"> a powerful </w:t>
      </w:r>
      <w:r w:rsidR="004608F5" w:rsidRPr="0059559F">
        <w:rPr>
          <w:color w:val="auto"/>
        </w:rPr>
        <w:t xml:space="preserve">liberty for directors, a privilege not possible throughout most of the history of cinema. Becoming </w:t>
      </w:r>
      <w:r w:rsidR="004608F5" w:rsidRPr="0059559F">
        <w:rPr>
          <w:i/>
          <w:color w:val="auto"/>
        </w:rPr>
        <w:t>“too technical”</w:t>
      </w:r>
      <w:r w:rsidR="004608F5" w:rsidRPr="0059559F">
        <w:rPr>
          <w:color w:val="auto"/>
        </w:rPr>
        <w:t xml:space="preserve"> was a concern pointed out by Anthony Harvey</w:t>
      </w:r>
      <w:r w:rsidR="00FB0975" w:rsidRPr="0059559F">
        <w:rPr>
          <w:rStyle w:val="FootnoteReference"/>
          <w:color w:val="auto"/>
        </w:rPr>
        <w:footnoteReference w:id="11"/>
      </w:r>
      <w:r w:rsidR="00F41C79" w:rsidRPr="0059559F">
        <w:rPr>
          <w:color w:val="auto"/>
        </w:rPr>
        <w:t>:</w:t>
      </w:r>
      <w:r w:rsidR="00FB0975" w:rsidRPr="0059559F">
        <w:rPr>
          <w:i/>
          <w:color w:val="auto"/>
        </w:rPr>
        <w:t xml:space="preserve">”Me greatest fear has always been that of becoming too technical. Sitting at a </w:t>
      </w:r>
      <w:proofErr w:type="spellStart"/>
      <w:r w:rsidR="00FB0975" w:rsidRPr="0059559F">
        <w:rPr>
          <w:i/>
          <w:color w:val="auto"/>
        </w:rPr>
        <w:t>moviola</w:t>
      </w:r>
      <w:proofErr w:type="spellEnd"/>
      <w:r w:rsidR="00757D84" w:rsidRPr="0059559F">
        <w:rPr>
          <w:rStyle w:val="FootnoteReference"/>
          <w:i/>
          <w:color w:val="auto"/>
        </w:rPr>
        <w:footnoteReference w:id="12"/>
      </w:r>
      <w:r w:rsidR="00FB0975" w:rsidRPr="0059559F">
        <w:rPr>
          <w:i/>
          <w:color w:val="auto"/>
        </w:rPr>
        <w:t xml:space="preserve"> day after day, year after year, one is in danger of becoming obsessed with the mechanics so that they take over everything else. You can lose the whole point of a scene that way.”</w:t>
      </w:r>
    </w:p>
    <w:p w:rsidR="0095563D" w:rsidRPr="002764DE" w:rsidRDefault="00034987" w:rsidP="003036B2">
      <w:pPr>
        <w:pStyle w:val="NoSpacing"/>
        <w:jc w:val="both"/>
        <w:rPr>
          <w:color w:val="auto"/>
        </w:rPr>
      </w:pPr>
      <w:r w:rsidRPr="0059559F">
        <w:rPr>
          <w:b/>
          <w:color w:val="auto"/>
          <w:sz w:val="32"/>
          <w:szCs w:val="32"/>
        </w:rPr>
        <w:tab/>
      </w:r>
      <w:r w:rsidRPr="0059559F">
        <w:rPr>
          <w:color w:val="auto"/>
        </w:rPr>
        <w:t>This shows the importance of maintaining the vision throughout the process, leavi</w:t>
      </w:r>
      <w:r w:rsidR="002255EB" w:rsidRPr="0059559F">
        <w:rPr>
          <w:color w:val="auto"/>
        </w:rPr>
        <w:t>ng every other concern aside, the film makers should not be distracted by the technicalities and keep track of their goals</w:t>
      </w:r>
      <w:r w:rsidR="00640981" w:rsidRPr="0059559F">
        <w:rPr>
          <w:color w:val="auto"/>
        </w:rPr>
        <w:t xml:space="preserve"> at all times</w:t>
      </w:r>
      <w:r w:rsidR="002255EB" w:rsidRPr="0059559F">
        <w:rPr>
          <w:color w:val="auto"/>
        </w:rPr>
        <w:t>.</w:t>
      </w:r>
      <w:r w:rsidR="002764DE">
        <w:rPr>
          <w:color w:val="auto"/>
        </w:rPr>
        <w:t xml:space="preserve"> </w:t>
      </w:r>
      <w:r w:rsidR="00D836B4" w:rsidRPr="0059559F">
        <w:rPr>
          <w:color w:val="auto"/>
        </w:rPr>
        <w:t>Andr</w:t>
      </w:r>
      <w:r w:rsidR="00D836B4" w:rsidRPr="0059559F">
        <w:rPr>
          <w:bCs/>
          <w:color w:val="auto"/>
          <w:shd w:val="clear" w:color="auto" w:fill="FFFFFF"/>
        </w:rPr>
        <w:t>é Malraux wrote in “</w:t>
      </w:r>
      <w:r w:rsidR="00D836B4" w:rsidRPr="0059559F">
        <w:rPr>
          <w:bCs/>
          <w:i/>
          <w:color w:val="auto"/>
          <w:shd w:val="clear" w:color="auto" w:fill="FFFFFF"/>
        </w:rPr>
        <w:t>The Psychology of the Cinema”</w:t>
      </w:r>
      <w:r w:rsidR="004D609B">
        <w:rPr>
          <w:rStyle w:val="FootnoteReference"/>
          <w:bCs/>
          <w:i/>
          <w:color w:val="auto"/>
          <w:shd w:val="clear" w:color="auto" w:fill="FFFFFF"/>
        </w:rPr>
        <w:footnoteReference w:id="13"/>
      </w:r>
      <w:r w:rsidR="00D836B4" w:rsidRPr="0059559F">
        <w:rPr>
          <w:bCs/>
          <w:i/>
          <w:color w:val="auto"/>
          <w:shd w:val="clear" w:color="auto" w:fill="FFFFFF"/>
        </w:rPr>
        <w:t xml:space="preserve"> </w:t>
      </w:r>
      <w:r w:rsidR="00D836B4" w:rsidRPr="0059559F">
        <w:rPr>
          <w:bCs/>
          <w:color w:val="auto"/>
          <w:shd w:val="clear" w:color="auto" w:fill="FFFFFF"/>
        </w:rPr>
        <w:t xml:space="preserve">that editing gave birth to film as art: it is the </w:t>
      </w:r>
      <w:r w:rsidR="0095563D" w:rsidRPr="0059559F">
        <w:rPr>
          <w:bCs/>
          <w:color w:val="auto"/>
          <w:shd w:val="clear" w:color="auto" w:fill="FFFFFF"/>
        </w:rPr>
        <w:t xml:space="preserve">piece that makes its own language. The careful use of </w:t>
      </w:r>
      <w:r w:rsidR="0095563D" w:rsidRPr="0059559F">
        <w:rPr>
          <w:bCs/>
          <w:color w:val="auto"/>
          <w:shd w:val="clear" w:color="auto" w:fill="FFFFFF"/>
        </w:rPr>
        <w:lastRenderedPageBreak/>
        <w:t xml:space="preserve">editing can create new paths when emerging the spectator into the story. Let’s take as example the classic American movies from 1900 to 1914. </w:t>
      </w:r>
      <w:r w:rsidR="00594886" w:rsidRPr="0059559F">
        <w:rPr>
          <w:bCs/>
          <w:color w:val="auto"/>
          <w:shd w:val="clear" w:color="auto" w:fill="FFFFFF"/>
        </w:rPr>
        <w:t>Here t</w:t>
      </w:r>
      <w:r w:rsidR="0095563D" w:rsidRPr="0059559F">
        <w:rPr>
          <w:bCs/>
          <w:color w:val="auto"/>
          <w:shd w:val="clear" w:color="auto" w:fill="FFFFFF"/>
        </w:rPr>
        <w:t xml:space="preserve">he editing </w:t>
      </w:r>
      <w:r w:rsidR="005A3903" w:rsidRPr="0059559F">
        <w:rPr>
          <w:bCs/>
          <w:color w:val="auto"/>
          <w:shd w:val="clear" w:color="auto" w:fill="FFFFFF"/>
        </w:rPr>
        <w:t>can be</w:t>
      </w:r>
      <w:r w:rsidR="0095563D" w:rsidRPr="0059559F">
        <w:rPr>
          <w:bCs/>
          <w:color w:val="auto"/>
          <w:shd w:val="clear" w:color="auto" w:fill="FFFFFF"/>
        </w:rPr>
        <w:t xml:space="preserve"> almost </w:t>
      </w:r>
      <w:r w:rsidR="0095563D" w:rsidRPr="0059559F">
        <w:rPr>
          <w:bCs/>
          <w:i/>
          <w:color w:val="auto"/>
          <w:shd w:val="clear" w:color="auto" w:fill="FFFFFF"/>
        </w:rPr>
        <w:t>“invisible”</w:t>
      </w:r>
      <w:r w:rsidR="0095563D" w:rsidRPr="0059559F">
        <w:rPr>
          <w:rStyle w:val="FootnoteReference"/>
          <w:bCs/>
          <w:i/>
          <w:color w:val="auto"/>
          <w:shd w:val="clear" w:color="auto" w:fill="FFFFFF"/>
        </w:rPr>
        <w:footnoteReference w:id="14"/>
      </w:r>
      <w:r w:rsidR="005A3903" w:rsidRPr="0059559F">
        <w:rPr>
          <w:bCs/>
          <w:i/>
          <w:color w:val="auto"/>
          <w:shd w:val="clear" w:color="auto" w:fill="FFFFFF"/>
        </w:rPr>
        <w:t xml:space="preserve"> </w:t>
      </w:r>
      <w:r w:rsidR="00594886" w:rsidRPr="0059559F">
        <w:rPr>
          <w:bCs/>
          <w:color w:val="auto"/>
          <w:shd w:val="clear" w:color="auto" w:fill="FFFFFF"/>
        </w:rPr>
        <w:t xml:space="preserve"> when the motive of cutting is only to present an occurring event related to the dramatic logic of a scene. When showing a disruptive shot, one that </w:t>
      </w:r>
      <w:r w:rsidR="002E27C6" w:rsidRPr="0059559F">
        <w:rPr>
          <w:bCs/>
          <w:color w:val="auto"/>
          <w:shd w:val="clear" w:color="auto" w:fill="FFFFFF"/>
        </w:rPr>
        <w:t>presents</w:t>
      </w:r>
      <w:r w:rsidR="00594886" w:rsidRPr="0059559F">
        <w:rPr>
          <w:bCs/>
          <w:color w:val="auto"/>
          <w:shd w:val="clear" w:color="auto" w:fill="FFFFFF"/>
        </w:rPr>
        <w:t xml:space="preserve"> a parallel </w:t>
      </w:r>
      <w:r w:rsidR="002E27C6" w:rsidRPr="0059559F">
        <w:rPr>
          <w:bCs/>
          <w:color w:val="auto"/>
          <w:shd w:val="clear" w:color="auto" w:fill="FFFFFF"/>
        </w:rPr>
        <w:t>action or</w:t>
      </w:r>
      <w:r w:rsidR="00594886" w:rsidRPr="0059559F">
        <w:rPr>
          <w:bCs/>
          <w:color w:val="auto"/>
          <w:shd w:val="clear" w:color="auto" w:fill="FFFFFF"/>
        </w:rPr>
        <w:t xml:space="preserve"> a warning for the action to come, people’s mi</w:t>
      </w:r>
      <w:r w:rsidR="002E27C6" w:rsidRPr="0059559F">
        <w:rPr>
          <w:bCs/>
          <w:color w:val="auto"/>
          <w:shd w:val="clear" w:color="auto" w:fill="FFFFFF"/>
        </w:rPr>
        <w:t>nds don’t accept the new camera angles with the same ease.</w:t>
      </w:r>
    </w:p>
    <w:p w:rsidR="00C36E58" w:rsidRPr="0059559F" w:rsidRDefault="00C36E58" w:rsidP="00FD747A">
      <w:pPr>
        <w:pStyle w:val="NoSpacing"/>
        <w:ind w:firstLine="720"/>
        <w:jc w:val="both"/>
        <w:rPr>
          <w:i/>
          <w:color w:val="auto"/>
          <w:shd w:val="clear" w:color="auto" w:fill="FFFFFF"/>
        </w:rPr>
      </w:pPr>
      <w:r w:rsidRPr="0059559F">
        <w:rPr>
          <w:color w:val="auto"/>
          <w:shd w:val="clear" w:color="auto" w:fill="FFFFFF"/>
        </w:rPr>
        <w:t>Andr</w:t>
      </w:r>
      <w:r w:rsidRPr="0059559F">
        <w:rPr>
          <w:bCs/>
          <w:color w:val="auto"/>
          <w:shd w:val="clear" w:color="auto" w:fill="FFFFFF"/>
        </w:rPr>
        <w:t>é</w:t>
      </w:r>
      <w:r w:rsidRPr="0059559F">
        <w:rPr>
          <w:color w:val="auto"/>
          <w:shd w:val="clear" w:color="auto" w:fill="FFFFFF"/>
        </w:rPr>
        <w:t xml:space="preserve"> </w:t>
      </w:r>
      <w:proofErr w:type="spellStart"/>
      <w:r w:rsidRPr="0059559F">
        <w:rPr>
          <w:color w:val="auto"/>
          <w:shd w:val="clear" w:color="auto" w:fill="FFFFFF"/>
        </w:rPr>
        <w:t>Bazin</w:t>
      </w:r>
      <w:proofErr w:type="spellEnd"/>
      <w:r w:rsidRPr="0059559F">
        <w:rPr>
          <w:color w:val="auto"/>
          <w:shd w:val="clear" w:color="auto" w:fill="FFFFFF"/>
        </w:rPr>
        <w:t xml:space="preserve"> found</w:t>
      </w:r>
      <w:r w:rsidR="002E27C6" w:rsidRPr="0059559F">
        <w:rPr>
          <w:color w:val="auto"/>
          <w:shd w:val="clear" w:color="auto" w:fill="FFFFFF"/>
        </w:rPr>
        <w:t xml:space="preserve"> three </w:t>
      </w:r>
      <w:r w:rsidR="002764DE">
        <w:rPr>
          <w:color w:val="auto"/>
          <w:shd w:val="clear" w:color="auto" w:fill="FFFFFF"/>
        </w:rPr>
        <w:t xml:space="preserve">editing </w:t>
      </w:r>
      <w:r w:rsidR="002E27C6" w:rsidRPr="0059559F">
        <w:rPr>
          <w:color w:val="auto"/>
          <w:shd w:val="clear" w:color="auto" w:fill="FFFFFF"/>
        </w:rPr>
        <w:t xml:space="preserve">devices </w:t>
      </w:r>
      <w:r w:rsidRPr="0059559F">
        <w:rPr>
          <w:color w:val="auto"/>
          <w:shd w:val="clear" w:color="auto" w:fill="FFFFFF"/>
        </w:rPr>
        <w:t>commonly</w:t>
      </w:r>
      <w:r w:rsidR="00D25F08" w:rsidRPr="0059559F">
        <w:rPr>
          <w:color w:val="auto"/>
          <w:shd w:val="clear" w:color="auto" w:fill="FFFFFF"/>
        </w:rPr>
        <w:t xml:space="preserve"> known as “</w:t>
      </w:r>
      <w:r w:rsidR="002E27C6" w:rsidRPr="0059559F">
        <w:rPr>
          <w:i/>
          <w:color w:val="auto"/>
          <w:shd w:val="clear" w:color="auto" w:fill="FFFFFF"/>
        </w:rPr>
        <w:t>parallel editing</w:t>
      </w:r>
      <w:r w:rsidR="00D25F08" w:rsidRPr="0059559F">
        <w:rPr>
          <w:i/>
          <w:color w:val="auto"/>
          <w:shd w:val="clear" w:color="auto" w:fill="FFFFFF"/>
        </w:rPr>
        <w:t>”</w:t>
      </w:r>
      <w:r w:rsidR="002E27C6" w:rsidRPr="0059559F">
        <w:rPr>
          <w:i/>
          <w:color w:val="auto"/>
          <w:shd w:val="clear" w:color="auto" w:fill="FFFFFF"/>
        </w:rPr>
        <w:t xml:space="preserve">, </w:t>
      </w:r>
      <w:r w:rsidR="00D25F08" w:rsidRPr="0059559F">
        <w:rPr>
          <w:i/>
          <w:color w:val="auto"/>
          <w:shd w:val="clear" w:color="auto" w:fill="FFFFFF"/>
        </w:rPr>
        <w:t>“</w:t>
      </w:r>
      <w:r w:rsidR="002E27C6" w:rsidRPr="0059559F">
        <w:rPr>
          <w:i/>
          <w:color w:val="auto"/>
          <w:shd w:val="clear" w:color="auto" w:fill="FFFFFF"/>
        </w:rPr>
        <w:t>accelerated editin</w:t>
      </w:r>
      <w:r w:rsidRPr="0059559F">
        <w:rPr>
          <w:i/>
          <w:color w:val="auto"/>
          <w:shd w:val="clear" w:color="auto" w:fill="FFFFFF"/>
        </w:rPr>
        <w:t>g</w:t>
      </w:r>
      <w:r w:rsidR="00D25F08" w:rsidRPr="0059559F">
        <w:rPr>
          <w:i/>
          <w:color w:val="auto"/>
          <w:shd w:val="clear" w:color="auto" w:fill="FFFFFF"/>
        </w:rPr>
        <w:t>”</w:t>
      </w:r>
      <w:r w:rsidRPr="0059559F">
        <w:rPr>
          <w:i/>
          <w:color w:val="auto"/>
          <w:shd w:val="clear" w:color="auto" w:fill="FFFFFF"/>
        </w:rPr>
        <w:t xml:space="preserve"> </w:t>
      </w:r>
      <w:r w:rsidRPr="0059559F">
        <w:rPr>
          <w:color w:val="auto"/>
          <w:shd w:val="clear" w:color="auto" w:fill="FFFFFF"/>
        </w:rPr>
        <w:t>and</w:t>
      </w:r>
      <w:r w:rsidRPr="0059559F">
        <w:rPr>
          <w:i/>
          <w:color w:val="auto"/>
          <w:shd w:val="clear" w:color="auto" w:fill="FFFFFF"/>
        </w:rPr>
        <w:t xml:space="preserve"> </w:t>
      </w:r>
      <w:r w:rsidR="00D25F08" w:rsidRPr="0059559F">
        <w:rPr>
          <w:i/>
          <w:color w:val="auto"/>
          <w:shd w:val="clear" w:color="auto" w:fill="FFFFFF"/>
        </w:rPr>
        <w:t>“</w:t>
      </w:r>
      <w:r w:rsidRPr="0059559F">
        <w:rPr>
          <w:i/>
          <w:color w:val="auto"/>
          <w:shd w:val="clear" w:color="auto" w:fill="FFFFFF"/>
        </w:rPr>
        <w:t>editing by attraction</w:t>
      </w:r>
      <w:r w:rsidR="00D25F08" w:rsidRPr="0059559F">
        <w:rPr>
          <w:i/>
          <w:color w:val="auto"/>
          <w:shd w:val="clear" w:color="auto" w:fill="FFFFFF"/>
        </w:rPr>
        <w:t>”</w:t>
      </w:r>
      <w:r w:rsidRPr="0059559F">
        <w:rPr>
          <w:i/>
          <w:color w:val="auto"/>
          <w:shd w:val="clear" w:color="auto" w:fill="FFFFFF"/>
        </w:rPr>
        <w:t>.</w:t>
      </w:r>
    </w:p>
    <w:p w:rsidR="00C36E58" w:rsidRPr="0059559F" w:rsidRDefault="002E27C6" w:rsidP="00FD747A">
      <w:pPr>
        <w:pStyle w:val="NoSpacing"/>
        <w:ind w:firstLine="720"/>
        <w:jc w:val="both"/>
        <w:rPr>
          <w:color w:val="auto"/>
          <w:shd w:val="clear" w:color="auto" w:fill="FFFFFF"/>
        </w:rPr>
      </w:pPr>
      <w:r w:rsidRPr="0059559F">
        <w:rPr>
          <w:color w:val="auto"/>
          <w:shd w:val="clear" w:color="auto" w:fill="FFFFFF"/>
        </w:rPr>
        <w:t xml:space="preserve">In </w:t>
      </w:r>
      <w:r w:rsidR="00C36E58" w:rsidRPr="0059559F">
        <w:rPr>
          <w:color w:val="auto"/>
          <w:shd w:val="clear" w:color="auto" w:fill="FFFFFF"/>
        </w:rPr>
        <w:t>the process of</w:t>
      </w:r>
      <w:r w:rsidRPr="0059559F">
        <w:rPr>
          <w:b/>
          <w:color w:val="auto"/>
          <w:shd w:val="clear" w:color="auto" w:fill="FFFFFF"/>
        </w:rPr>
        <w:t xml:space="preserve"> parallel editing</w:t>
      </w:r>
      <w:r w:rsidRPr="0059559F">
        <w:rPr>
          <w:color w:val="auto"/>
          <w:shd w:val="clear" w:color="auto" w:fill="FFFFFF"/>
        </w:rPr>
        <w:t xml:space="preserve">, Griffith managed to evoke the simultaneity of two </w:t>
      </w:r>
      <w:r w:rsidR="00C36E58" w:rsidRPr="0059559F">
        <w:rPr>
          <w:color w:val="auto"/>
          <w:shd w:val="clear" w:color="auto" w:fill="FFFFFF"/>
        </w:rPr>
        <w:t>clearly</w:t>
      </w:r>
      <w:r w:rsidRPr="0059559F">
        <w:rPr>
          <w:color w:val="auto"/>
          <w:shd w:val="clear" w:color="auto" w:fill="FFFFFF"/>
        </w:rPr>
        <w:t xml:space="preserve"> separated actions, by a succession of shots of first one, then the other</w:t>
      </w:r>
      <w:r w:rsidR="00C36E58" w:rsidRPr="0059559F">
        <w:rPr>
          <w:color w:val="auto"/>
          <w:shd w:val="clear" w:color="auto" w:fill="FFFFFF"/>
        </w:rPr>
        <w:t xml:space="preserve"> one.</w:t>
      </w:r>
    </w:p>
    <w:p w:rsidR="00C61042" w:rsidRPr="0059559F" w:rsidRDefault="002E27C6" w:rsidP="00FD747A">
      <w:pPr>
        <w:pStyle w:val="NoSpacing"/>
        <w:ind w:firstLine="720"/>
        <w:jc w:val="both"/>
        <w:rPr>
          <w:color w:val="auto"/>
          <w:shd w:val="clear" w:color="auto" w:fill="FFFFFF"/>
        </w:rPr>
      </w:pPr>
      <w:r w:rsidRPr="0059559F">
        <w:rPr>
          <w:color w:val="auto"/>
          <w:shd w:val="clear" w:color="auto" w:fill="FFFFFF"/>
        </w:rPr>
        <w:t>In </w:t>
      </w:r>
      <w:r w:rsidR="002A3D7F" w:rsidRPr="0059559F">
        <w:rPr>
          <w:color w:val="auto"/>
          <w:shd w:val="clear" w:color="auto" w:fill="FFFFFF"/>
        </w:rPr>
        <w:t>“</w:t>
      </w:r>
      <w:r w:rsidRPr="0059559F">
        <w:rPr>
          <w:rStyle w:val="Emphasis"/>
          <w:color w:val="auto"/>
          <w:shd w:val="clear" w:color="auto" w:fill="FFFFFF"/>
        </w:rPr>
        <w:t xml:space="preserve">La </w:t>
      </w:r>
      <w:proofErr w:type="spellStart"/>
      <w:r w:rsidRPr="0059559F">
        <w:rPr>
          <w:rStyle w:val="Emphasis"/>
          <w:color w:val="auto"/>
          <w:shd w:val="clear" w:color="auto" w:fill="FFFFFF"/>
        </w:rPr>
        <w:t>Roue</w:t>
      </w:r>
      <w:proofErr w:type="spellEnd"/>
      <w:r w:rsidR="002A3D7F" w:rsidRPr="0059559F">
        <w:rPr>
          <w:rStyle w:val="Emphasis"/>
          <w:color w:val="auto"/>
          <w:shd w:val="clear" w:color="auto" w:fill="FFFFFF"/>
        </w:rPr>
        <w:t>”</w:t>
      </w:r>
      <w:r w:rsidR="00C36E58" w:rsidRPr="0059559F">
        <w:rPr>
          <w:rStyle w:val="Emphasis"/>
          <w:color w:val="auto"/>
          <w:shd w:val="clear" w:color="auto" w:fill="FFFFFF"/>
        </w:rPr>
        <w:t xml:space="preserve"> </w:t>
      </w:r>
      <w:r w:rsidRPr="0059559F">
        <w:rPr>
          <w:color w:val="auto"/>
          <w:shd w:val="clear" w:color="auto" w:fill="FFFFFF"/>
        </w:rPr>
        <w:t>(</w:t>
      </w:r>
      <w:r w:rsidRPr="0059559F">
        <w:rPr>
          <w:rStyle w:val="Emphasis"/>
          <w:i w:val="0"/>
          <w:color w:val="auto"/>
          <w:shd w:val="clear" w:color="auto" w:fill="FFFFFF"/>
        </w:rPr>
        <w:t>The Wheel</w:t>
      </w:r>
      <w:r w:rsidR="002A3D7F" w:rsidRPr="0059559F">
        <w:rPr>
          <w:rStyle w:val="Emphasis"/>
          <w:i w:val="0"/>
          <w:color w:val="auto"/>
          <w:shd w:val="clear" w:color="auto" w:fill="FFFFFF"/>
        </w:rPr>
        <w:t>, 1923</w:t>
      </w:r>
      <w:r w:rsidRPr="0059559F">
        <w:rPr>
          <w:color w:val="auto"/>
          <w:shd w:val="clear" w:color="auto" w:fill="FFFFFF"/>
        </w:rPr>
        <w:t xml:space="preserve">), Abel </w:t>
      </w:r>
      <w:proofErr w:type="spellStart"/>
      <w:r w:rsidRPr="0059559F">
        <w:rPr>
          <w:color w:val="auto"/>
          <w:shd w:val="clear" w:color="auto" w:fill="FFFFFF"/>
        </w:rPr>
        <w:t>Gance</w:t>
      </w:r>
      <w:proofErr w:type="spellEnd"/>
      <w:r w:rsidRPr="0059559F">
        <w:rPr>
          <w:color w:val="auto"/>
          <w:shd w:val="clear" w:color="auto" w:fill="FFFFFF"/>
        </w:rPr>
        <w:t xml:space="preserve"> creates the illusion of an accelerating locomotive without having recour</w:t>
      </w:r>
      <w:r w:rsidR="00C36E58" w:rsidRPr="0059559F">
        <w:rPr>
          <w:color w:val="auto"/>
          <w:shd w:val="clear" w:color="auto" w:fill="FFFFFF"/>
        </w:rPr>
        <w:t>se to any real images of speed</w:t>
      </w:r>
      <w:r w:rsidRPr="0059559F">
        <w:rPr>
          <w:color w:val="auto"/>
          <w:shd w:val="clear" w:color="auto" w:fill="FFFFFF"/>
        </w:rPr>
        <w:t xml:space="preserve">, simply by an </w:t>
      </w:r>
      <w:r w:rsidRPr="0059559F">
        <w:rPr>
          <w:b/>
          <w:color w:val="auto"/>
          <w:shd w:val="clear" w:color="auto" w:fill="FFFFFF"/>
        </w:rPr>
        <w:t>accumulatio</w:t>
      </w:r>
      <w:r w:rsidR="00C36E58" w:rsidRPr="0059559F">
        <w:rPr>
          <w:b/>
          <w:color w:val="auto"/>
          <w:shd w:val="clear" w:color="auto" w:fill="FFFFFF"/>
        </w:rPr>
        <w:t>n of shorter and shorter shots</w:t>
      </w:r>
      <w:r w:rsidR="00C36E58" w:rsidRPr="0059559F">
        <w:rPr>
          <w:color w:val="auto"/>
          <w:shd w:val="clear" w:color="auto" w:fill="FFFFFF"/>
        </w:rPr>
        <w:t>.</w:t>
      </w:r>
    </w:p>
    <w:p w:rsidR="00BD3CD1" w:rsidRPr="0059559F" w:rsidRDefault="002E27C6" w:rsidP="00FD747A">
      <w:pPr>
        <w:pStyle w:val="NoSpacing"/>
        <w:ind w:firstLine="720"/>
        <w:jc w:val="both"/>
        <w:rPr>
          <w:color w:val="auto"/>
          <w:shd w:val="clear" w:color="auto" w:fill="FFFFFF"/>
        </w:rPr>
      </w:pPr>
      <w:r w:rsidRPr="0059559F">
        <w:rPr>
          <w:color w:val="auto"/>
          <w:shd w:val="clear" w:color="auto" w:fill="FFFFFF"/>
        </w:rPr>
        <w:t xml:space="preserve">Finally, </w:t>
      </w:r>
      <w:r w:rsidRPr="0059559F">
        <w:rPr>
          <w:b/>
          <w:color w:val="auto"/>
          <w:shd w:val="clear" w:color="auto" w:fill="FFFFFF"/>
        </w:rPr>
        <w:t>editing by attraction</w:t>
      </w:r>
      <w:r w:rsidRPr="0059559F">
        <w:rPr>
          <w:color w:val="auto"/>
          <w:shd w:val="clear" w:color="auto" w:fill="FFFFFF"/>
        </w:rPr>
        <w:t xml:space="preserve">, conceived by </w:t>
      </w:r>
      <w:proofErr w:type="spellStart"/>
      <w:r w:rsidR="0036360C" w:rsidRPr="0059559F">
        <w:rPr>
          <w:color w:val="auto"/>
          <w:shd w:val="clear" w:color="auto" w:fill="FFFFFF"/>
        </w:rPr>
        <w:t>Serghey</w:t>
      </w:r>
      <w:proofErr w:type="spellEnd"/>
      <w:r w:rsidR="0036360C" w:rsidRPr="0059559F">
        <w:rPr>
          <w:color w:val="auto"/>
          <w:shd w:val="clear" w:color="auto" w:fill="FFFFFF"/>
        </w:rPr>
        <w:t xml:space="preserve"> </w:t>
      </w:r>
      <w:r w:rsidRPr="0059559F">
        <w:rPr>
          <w:color w:val="auto"/>
          <w:shd w:val="clear" w:color="auto" w:fill="FFFFFF"/>
        </w:rPr>
        <w:t>Eisenstein</w:t>
      </w:r>
      <w:r w:rsidR="00C36E58" w:rsidRPr="0059559F">
        <w:rPr>
          <w:color w:val="auto"/>
          <w:shd w:val="clear" w:color="auto" w:fill="FFFFFF"/>
        </w:rPr>
        <w:t>,</w:t>
      </w:r>
      <w:r w:rsidRPr="0059559F">
        <w:rPr>
          <w:color w:val="auto"/>
          <w:shd w:val="clear" w:color="auto" w:fill="FFFFFF"/>
        </w:rPr>
        <w:t xml:space="preserve"> might be broadly defined as the reinforcement of the meaning of one image by another image which does not necessarily belong to the same action: for instance, the </w:t>
      </w:r>
      <w:r w:rsidR="00BD3CD1" w:rsidRPr="0059559F">
        <w:rPr>
          <w:color w:val="auto"/>
          <w:shd w:val="clear" w:color="auto" w:fill="FFFFFF"/>
        </w:rPr>
        <w:t>over-imposed effect</w:t>
      </w:r>
      <w:r w:rsidRPr="0059559F">
        <w:rPr>
          <w:color w:val="auto"/>
          <w:shd w:val="clear" w:color="auto" w:fill="FFFFFF"/>
        </w:rPr>
        <w:t>, in </w:t>
      </w:r>
      <w:r w:rsidR="00D25F08" w:rsidRPr="0059559F">
        <w:rPr>
          <w:color w:val="auto"/>
          <w:shd w:val="clear" w:color="auto" w:fill="FFFFFF"/>
        </w:rPr>
        <w:t>“</w:t>
      </w:r>
      <w:r w:rsidRPr="0059559F">
        <w:rPr>
          <w:rStyle w:val="Emphasis"/>
          <w:color w:val="auto"/>
          <w:shd w:val="clear" w:color="auto" w:fill="FFFFFF"/>
        </w:rPr>
        <w:t>The General Line</w:t>
      </w:r>
      <w:r w:rsidR="00D25F08" w:rsidRPr="0059559F">
        <w:rPr>
          <w:rStyle w:val="Emphasis"/>
          <w:color w:val="auto"/>
          <w:shd w:val="clear" w:color="auto" w:fill="FFFFFF"/>
        </w:rPr>
        <w:t>”</w:t>
      </w:r>
      <w:r w:rsidRPr="0059559F">
        <w:rPr>
          <w:color w:val="auto"/>
          <w:shd w:val="clear" w:color="auto" w:fill="FFFFFF"/>
        </w:rPr>
        <w:t>, which follows the shot of the bull</w:t>
      </w:r>
      <w:r w:rsidR="00BD3CD1" w:rsidRPr="0059559F">
        <w:rPr>
          <w:color w:val="auto"/>
          <w:shd w:val="clear" w:color="auto" w:fill="FFFFFF"/>
        </w:rPr>
        <w:t xml:space="preserve"> (fig1.)</w:t>
      </w:r>
      <w:r w:rsidRPr="0059559F">
        <w:rPr>
          <w:color w:val="auto"/>
          <w:shd w:val="clear" w:color="auto" w:fill="FFFFFF"/>
        </w:rPr>
        <w:t>.</w:t>
      </w:r>
    </w:p>
    <w:p w:rsidR="00BD3CD1" w:rsidRPr="0059559F" w:rsidRDefault="00BD3CD1" w:rsidP="000979BF">
      <w:pPr>
        <w:pStyle w:val="NoSpacing"/>
        <w:keepNext/>
        <w:jc w:val="both"/>
        <w:rPr>
          <w:noProof/>
          <w:color w:val="auto"/>
        </w:rPr>
      </w:pPr>
    </w:p>
    <w:p w:rsidR="000979BF" w:rsidRPr="0059559F" w:rsidRDefault="000979BF" w:rsidP="000979BF">
      <w:pPr>
        <w:pStyle w:val="NoSpacing"/>
        <w:keepNext/>
        <w:jc w:val="both"/>
        <w:rPr>
          <w:noProof/>
          <w:color w:val="auto"/>
        </w:rPr>
      </w:pPr>
    </w:p>
    <w:p w:rsidR="000979BF" w:rsidRPr="0059559F" w:rsidRDefault="000979BF" w:rsidP="000979BF">
      <w:pPr>
        <w:pStyle w:val="NoSpacing"/>
        <w:keepNext/>
        <w:ind w:firstLine="720"/>
        <w:jc w:val="both"/>
        <w:rPr>
          <w:color w:val="auto"/>
        </w:rPr>
      </w:pPr>
      <w:r w:rsidRPr="0059559F">
        <w:rPr>
          <w:b/>
          <w:color w:val="auto"/>
        </w:rPr>
        <w:t xml:space="preserve">    </w:t>
      </w:r>
      <w:r w:rsidR="00431028" w:rsidRPr="0059559F">
        <w:rPr>
          <w:b/>
          <w:color w:val="auto"/>
        </w:rPr>
        <w:t xml:space="preserve">  </w:t>
      </w:r>
      <w:r w:rsidR="00C61042" w:rsidRPr="0059559F">
        <w:rPr>
          <w:b/>
          <w:color w:val="auto"/>
        </w:rPr>
        <w:t xml:space="preserve">   </w:t>
      </w:r>
      <w:r w:rsidR="00C61042" w:rsidRPr="0059559F">
        <w:rPr>
          <w:noProof/>
          <w:color w:val="auto"/>
        </w:rPr>
        <w:drawing>
          <wp:inline distT="0" distB="0" distL="0" distR="0" wp14:anchorId="58C3DCAF" wp14:editId="6CF60A80">
            <wp:extent cx="3350361" cy="2433742"/>
            <wp:effectExtent l="0" t="0" r="2540" b="5080"/>
            <wp:docPr id="1" name="Picture 1" descr="Eisenstein b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senstein bu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086" cy="2442259"/>
                    </a:xfrm>
                    <a:prstGeom prst="rect">
                      <a:avLst/>
                    </a:prstGeom>
                    <a:noFill/>
                    <a:ln>
                      <a:noFill/>
                    </a:ln>
                  </pic:spPr>
                </pic:pic>
              </a:graphicData>
            </a:graphic>
          </wp:inline>
        </w:drawing>
      </w:r>
      <w:r w:rsidR="00BD3CD1" w:rsidRPr="0059559F">
        <w:rPr>
          <w:color w:val="auto"/>
        </w:rPr>
        <w:t xml:space="preserve">  </w:t>
      </w:r>
    </w:p>
    <w:p w:rsidR="00BD3CD1" w:rsidRPr="0059559F" w:rsidRDefault="000979BF" w:rsidP="000979BF">
      <w:pPr>
        <w:pStyle w:val="NoSpacing"/>
        <w:keepNext/>
        <w:ind w:firstLine="720"/>
        <w:jc w:val="both"/>
        <w:rPr>
          <w:i/>
          <w:color w:val="auto"/>
          <w:sz w:val="18"/>
          <w:szCs w:val="18"/>
        </w:rPr>
      </w:pPr>
      <w:r w:rsidRPr="0059559F">
        <w:rPr>
          <w:i/>
          <w:color w:val="auto"/>
          <w:sz w:val="18"/>
          <w:szCs w:val="18"/>
        </w:rPr>
        <w:t xml:space="preserve"> </w:t>
      </w:r>
      <w:r w:rsidR="008D375C" w:rsidRPr="0059559F">
        <w:rPr>
          <w:i/>
          <w:color w:val="auto"/>
          <w:sz w:val="18"/>
          <w:szCs w:val="18"/>
        </w:rPr>
        <w:tab/>
      </w:r>
      <w:r w:rsidRPr="0059559F">
        <w:rPr>
          <w:i/>
          <w:color w:val="auto"/>
          <w:sz w:val="18"/>
          <w:szCs w:val="18"/>
        </w:rPr>
        <w:t xml:space="preserve">    </w:t>
      </w:r>
      <w:proofErr w:type="gramStart"/>
      <w:r w:rsidR="00BD3CD1" w:rsidRPr="0059559F">
        <w:rPr>
          <w:i/>
          <w:color w:val="auto"/>
          <w:sz w:val="18"/>
          <w:szCs w:val="18"/>
        </w:rPr>
        <w:t xml:space="preserve">Figure </w:t>
      </w:r>
      <w:proofErr w:type="gramEnd"/>
      <w:r w:rsidR="00E54586" w:rsidRPr="0059559F">
        <w:rPr>
          <w:i/>
          <w:color w:val="auto"/>
          <w:sz w:val="18"/>
          <w:szCs w:val="18"/>
        </w:rPr>
        <w:fldChar w:fldCharType="begin"/>
      </w:r>
      <w:r w:rsidR="00E54586" w:rsidRPr="0059559F">
        <w:rPr>
          <w:i/>
          <w:color w:val="auto"/>
          <w:sz w:val="18"/>
          <w:szCs w:val="18"/>
        </w:rPr>
        <w:instrText xml:space="preserve"> SEQ Figure \* ARABIC </w:instrText>
      </w:r>
      <w:r w:rsidR="00E54586" w:rsidRPr="0059559F">
        <w:rPr>
          <w:i/>
          <w:color w:val="auto"/>
          <w:sz w:val="18"/>
          <w:szCs w:val="18"/>
        </w:rPr>
        <w:fldChar w:fldCharType="separate"/>
      </w:r>
      <w:r w:rsidR="0019553C">
        <w:rPr>
          <w:i/>
          <w:noProof/>
          <w:color w:val="auto"/>
          <w:sz w:val="18"/>
          <w:szCs w:val="18"/>
        </w:rPr>
        <w:t>1</w:t>
      </w:r>
      <w:r w:rsidR="00E54586" w:rsidRPr="0059559F">
        <w:rPr>
          <w:i/>
          <w:noProof/>
          <w:color w:val="auto"/>
          <w:sz w:val="18"/>
          <w:szCs w:val="18"/>
        </w:rPr>
        <w:fldChar w:fldCharType="end"/>
      </w:r>
      <w:proofErr w:type="gramStart"/>
      <w:r w:rsidR="00BD3CD1" w:rsidRPr="0059559F">
        <w:rPr>
          <w:i/>
          <w:color w:val="auto"/>
          <w:sz w:val="18"/>
          <w:szCs w:val="18"/>
        </w:rPr>
        <w:t>.</w:t>
      </w:r>
      <w:proofErr w:type="gramEnd"/>
      <w:r w:rsidR="00BD3CD1" w:rsidRPr="0059559F">
        <w:rPr>
          <w:i/>
          <w:color w:val="auto"/>
          <w:sz w:val="18"/>
          <w:szCs w:val="18"/>
        </w:rPr>
        <w:t xml:space="preserve"> The General Line (1929), directed by Sergei Eisenstein</w:t>
      </w:r>
    </w:p>
    <w:p w:rsidR="000979BF" w:rsidRPr="0059559F" w:rsidRDefault="000979BF" w:rsidP="000979BF">
      <w:pPr>
        <w:pStyle w:val="NoSpacing"/>
        <w:keepNext/>
        <w:ind w:firstLine="720"/>
        <w:jc w:val="both"/>
        <w:rPr>
          <w:b/>
          <w:color w:val="auto"/>
        </w:rPr>
      </w:pPr>
    </w:p>
    <w:p w:rsidR="002E27C6" w:rsidRPr="0059559F" w:rsidRDefault="002E27C6" w:rsidP="00FD747A">
      <w:pPr>
        <w:pStyle w:val="NoSpacing"/>
        <w:ind w:firstLine="720"/>
        <w:jc w:val="both"/>
        <w:rPr>
          <w:bCs/>
          <w:color w:val="auto"/>
          <w:shd w:val="clear" w:color="auto" w:fill="FFFFFF"/>
        </w:rPr>
      </w:pPr>
    </w:p>
    <w:p w:rsidR="00BD3CD1" w:rsidRPr="0059559F" w:rsidRDefault="00BD3CD1" w:rsidP="00FD747A">
      <w:pPr>
        <w:pStyle w:val="NoSpacing"/>
        <w:ind w:firstLine="720"/>
        <w:jc w:val="both"/>
        <w:rPr>
          <w:color w:val="auto"/>
          <w:shd w:val="clear" w:color="auto" w:fill="FFFFFF"/>
        </w:rPr>
      </w:pPr>
      <w:r w:rsidRPr="0059559F">
        <w:rPr>
          <w:color w:val="auto"/>
          <w:shd w:val="clear" w:color="auto" w:fill="FFFFFF"/>
        </w:rPr>
        <w:t>Naturally,</w:t>
      </w:r>
      <w:r w:rsidR="002E27C6" w:rsidRPr="0059559F">
        <w:rPr>
          <w:color w:val="auto"/>
          <w:shd w:val="clear" w:color="auto" w:fill="FFFFFF"/>
        </w:rPr>
        <w:t xml:space="preserve"> various combinations of these three devices</w:t>
      </w:r>
      <w:r w:rsidRPr="0059559F">
        <w:rPr>
          <w:color w:val="auto"/>
          <w:shd w:val="clear" w:color="auto" w:fill="FFFFFF"/>
        </w:rPr>
        <w:t xml:space="preserve"> are possible and have been proven modular</w:t>
      </w:r>
      <w:r w:rsidR="002E27C6" w:rsidRPr="0059559F">
        <w:rPr>
          <w:color w:val="auto"/>
          <w:shd w:val="clear" w:color="auto" w:fill="FFFFFF"/>
        </w:rPr>
        <w:t xml:space="preserve">. But whatever they are, they have a common </w:t>
      </w:r>
      <w:r w:rsidRPr="0059559F">
        <w:rPr>
          <w:color w:val="auto"/>
          <w:shd w:val="clear" w:color="auto" w:fill="FFFFFF"/>
        </w:rPr>
        <w:t>recognizable</w:t>
      </w:r>
      <w:r w:rsidR="002E27C6" w:rsidRPr="0059559F">
        <w:rPr>
          <w:color w:val="auto"/>
          <w:shd w:val="clear" w:color="auto" w:fill="FFFFFF"/>
        </w:rPr>
        <w:t xml:space="preserve"> feature (which could serve as </w:t>
      </w:r>
      <w:r w:rsidRPr="0059559F">
        <w:rPr>
          <w:color w:val="auto"/>
          <w:shd w:val="clear" w:color="auto" w:fill="FFFFFF"/>
        </w:rPr>
        <w:t>another</w:t>
      </w:r>
      <w:r w:rsidR="002E27C6" w:rsidRPr="0059559F">
        <w:rPr>
          <w:color w:val="auto"/>
          <w:shd w:val="clear" w:color="auto" w:fill="FFFFFF"/>
        </w:rPr>
        <w:t xml:space="preserve"> definition of editing): </w:t>
      </w:r>
      <w:r w:rsidR="00C61042" w:rsidRPr="0059559F">
        <w:rPr>
          <w:color w:val="auto"/>
          <w:shd w:val="clear" w:color="auto" w:fill="FFFFFF"/>
        </w:rPr>
        <w:t>“</w:t>
      </w:r>
      <w:r w:rsidR="002E27C6" w:rsidRPr="0059559F">
        <w:rPr>
          <w:i/>
          <w:color w:val="auto"/>
          <w:shd w:val="clear" w:color="auto" w:fill="FFFFFF"/>
        </w:rPr>
        <w:t>the creation of meaning which is not contained objectively in the individual images themselves, but which arises from their collocation</w:t>
      </w:r>
      <w:r w:rsidR="002E27C6" w:rsidRPr="0059559F">
        <w:rPr>
          <w:color w:val="auto"/>
          <w:shd w:val="clear" w:color="auto" w:fill="FFFFFF"/>
        </w:rPr>
        <w:t>.</w:t>
      </w:r>
      <w:r w:rsidR="00C61042" w:rsidRPr="0059559F">
        <w:rPr>
          <w:color w:val="auto"/>
          <w:shd w:val="clear" w:color="auto" w:fill="FFFFFF"/>
        </w:rPr>
        <w:t>”</w:t>
      </w:r>
      <w:r w:rsidR="00C61042" w:rsidRPr="0059559F">
        <w:rPr>
          <w:rStyle w:val="FootnoteReference"/>
          <w:color w:val="auto"/>
          <w:shd w:val="clear" w:color="auto" w:fill="FFFFFF"/>
        </w:rPr>
        <w:footnoteReference w:id="15"/>
      </w:r>
    </w:p>
    <w:p w:rsidR="002E27C6" w:rsidRPr="0059559F" w:rsidRDefault="00BD3CD1" w:rsidP="00FD747A">
      <w:pPr>
        <w:pStyle w:val="NoSpacing"/>
        <w:ind w:firstLine="720"/>
        <w:jc w:val="both"/>
        <w:rPr>
          <w:color w:val="auto"/>
          <w:shd w:val="clear" w:color="auto" w:fill="FFFFFF"/>
        </w:rPr>
      </w:pPr>
      <w:r w:rsidRPr="0059559F">
        <w:rPr>
          <w:color w:val="auto"/>
          <w:shd w:val="clear" w:color="auto" w:fill="FFFFFF"/>
        </w:rPr>
        <w:t xml:space="preserve"> Lev </w:t>
      </w:r>
      <w:proofErr w:type="spellStart"/>
      <w:r w:rsidRPr="0059559F">
        <w:rPr>
          <w:color w:val="auto"/>
          <w:shd w:val="clear" w:color="auto" w:fill="FFFFFF"/>
        </w:rPr>
        <w:t>Kuleshov's</w:t>
      </w:r>
      <w:proofErr w:type="spellEnd"/>
      <w:r w:rsidRPr="0059559F">
        <w:rPr>
          <w:color w:val="auto"/>
          <w:shd w:val="clear" w:color="auto" w:fill="FFFFFF"/>
        </w:rPr>
        <w:t xml:space="preserve"> </w:t>
      </w:r>
      <w:r w:rsidR="002E27C6" w:rsidRPr="0059559F">
        <w:rPr>
          <w:color w:val="auto"/>
          <w:shd w:val="clear" w:color="auto" w:fill="FFFFFF"/>
        </w:rPr>
        <w:t>experiment</w:t>
      </w:r>
      <w:r w:rsidRPr="0059559F">
        <w:rPr>
          <w:color w:val="auto"/>
          <w:shd w:val="clear" w:color="auto" w:fill="FFFFFF"/>
        </w:rPr>
        <w:t xml:space="preserve"> (fig 2.)</w:t>
      </w:r>
      <w:r w:rsidR="002E27C6" w:rsidRPr="0059559F">
        <w:rPr>
          <w:color w:val="auto"/>
          <w:shd w:val="clear" w:color="auto" w:fill="FFFFFF"/>
        </w:rPr>
        <w:t xml:space="preserve"> with the same shot of Ivan </w:t>
      </w:r>
      <w:proofErr w:type="spellStart"/>
      <w:r w:rsidR="002E27C6" w:rsidRPr="0059559F">
        <w:rPr>
          <w:color w:val="auto"/>
          <w:shd w:val="clear" w:color="auto" w:fill="FFFFFF"/>
        </w:rPr>
        <w:t>Mozhukhin</w:t>
      </w:r>
      <w:proofErr w:type="spellEnd"/>
      <w:r w:rsidR="002E27C6" w:rsidRPr="0059559F">
        <w:rPr>
          <w:color w:val="auto"/>
          <w:shd w:val="clear" w:color="auto" w:fill="FFFFFF"/>
        </w:rPr>
        <w:t>, whose smile seemed to change in implication according to the shot that preceded it, is a perfect summary of the properties of editing. </w:t>
      </w:r>
      <w:r w:rsidR="00625E32" w:rsidRPr="0059559F">
        <w:rPr>
          <w:color w:val="auto"/>
          <w:shd w:val="clear" w:color="auto" w:fill="FFFFFF"/>
        </w:rPr>
        <w:t xml:space="preserve">First we need to mention some of the types of camera shots: </w:t>
      </w:r>
      <w:r w:rsidR="00625E32" w:rsidRPr="0059559F">
        <w:rPr>
          <w:b/>
          <w:color w:val="auto"/>
          <w:shd w:val="clear" w:color="auto" w:fill="FFFFFF"/>
        </w:rPr>
        <w:t>extreme</w:t>
      </w:r>
      <w:r w:rsidR="005A2859" w:rsidRPr="0059559F">
        <w:rPr>
          <w:b/>
          <w:color w:val="auto"/>
          <w:shd w:val="clear" w:color="auto" w:fill="FFFFFF"/>
        </w:rPr>
        <w:t xml:space="preserve"> wide</w:t>
      </w:r>
      <w:r w:rsidR="00625E32" w:rsidRPr="0059559F">
        <w:rPr>
          <w:b/>
          <w:color w:val="auto"/>
          <w:shd w:val="clear" w:color="auto" w:fill="FFFFFF"/>
        </w:rPr>
        <w:t xml:space="preserve">, general </w:t>
      </w:r>
      <w:r w:rsidR="00625E32" w:rsidRPr="0059559F">
        <w:rPr>
          <w:b/>
          <w:color w:val="auto"/>
          <w:shd w:val="clear" w:color="auto" w:fill="FFFFFF"/>
        </w:rPr>
        <w:lastRenderedPageBreak/>
        <w:t xml:space="preserve">shot, </w:t>
      </w:r>
      <w:r w:rsidR="005A2859" w:rsidRPr="0059559F">
        <w:rPr>
          <w:b/>
          <w:color w:val="auto"/>
          <w:shd w:val="clear" w:color="auto" w:fill="FFFFFF"/>
        </w:rPr>
        <w:t>medium</w:t>
      </w:r>
      <w:r w:rsidR="00625E32" w:rsidRPr="0059559F">
        <w:rPr>
          <w:b/>
          <w:color w:val="auto"/>
          <w:shd w:val="clear" w:color="auto" w:fill="FFFFFF"/>
        </w:rPr>
        <w:t>, close-up, extreme close-up</w:t>
      </w:r>
      <w:r w:rsidR="005A2859" w:rsidRPr="0059559F">
        <w:rPr>
          <w:color w:val="auto"/>
          <w:shd w:val="clear" w:color="auto" w:fill="FFFFFF"/>
        </w:rPr>
        <w:t>.</w:t>
      </w:r>
      <w:r w:rsidR="005A2859" w:rsidRPr="0059559F">
        <w:rPr>
          <w:b/>
          <w:color w:val="auto"/>
          <w:shd w:val="clear" w:color="auto" w:fill="FFFFFF"/>
        </w:rPr>
        <w:t xml:space="preserve"> </w:t>
      </w:r>
      <w:r w:rsidR="005A2859" w:rsidRPr="0059559F">
        <w:rPr>
          <w:color w:val="auto"/>
          <w:shd w:val="clear" w:color="auto" w:fill="FFFFFF"/>
        </w:rPr>
        <w:t xml:space="preserve">As for shots that have their name from associating to another shot, a movement, or a character, we mention: </w:t>
      </w:r>
      <w:r w:rsidR="005A2859" w:rsidRPr="0059559F">
        <w:rPr>
          <w:b/>
          <w:color w:val="auto"/>
          <w:shd w:val="clear" w:color="auto" w:fill="FFFFFF"/>
        </w:rPr>
        <w:t>cut-in, cutaway, counter shot</w:t>
      </w:r>
      <w:r w:rsidR="005A2859" w:rsidRPr="0059559F">
        <w:rPr>
          <w:color w:val="auto"/>
          <w:shd w:val="clear" w:color="auto" w:fill="FFFFFF"/>
        </w:rPr>
        <w:t xml:space="preserve"> (usually refers to a shot of the interviewer listening and reacting to the subject), </w:t>
      </w:r>
      <w:r w:rsidR="005A2859" w:rsidRPr="0059559F">
        <w:rPr>
          <w:b/>
          <w:color w:val="auto"/>
          <w:shd w:val="clear" w:color="auto" w:fill="FFFFFF"/>
        </w:rPr>
        <w:t>tracking shot</w:t>
      </w:r>
      <w:r w:rsidR="00767E2C" w:rsidRPr="0059559F">
        <w:rPr>
          <w:b/>
          <w:color w:val="auto"/>
          <w:shd w:val="clear" w:color="auto" w:fill="FFFFFF"/>
        </w:rPr>
        <w:t xml:space="preserve"> </w:t>
      </w:r>
      <w:r w:rsidR="00767E2C" w:rsidRPr="0059559F">
        <w:rPr>
          <w:color w:val="auto"/>
          <w:shd w:val="clear" w:color="auto" w:fill="FFFFFF"/>
        </w:rPr>
        <w:t>(the camera moves with another moving character or object)</w:t>
      </w:r>
      <w:r w:rsidR="005A2859" w:rsidRPr="0059559F">
        <w:rPr>
          <w:color w:val="auto"/>
          <w:shd w:val="clear" w:color="auto" w:fill="FFFFFF"/>
        </w:rPr>
        <w:t xml:space="preserve">, </w:t>
      </w:r>
      <w:r w:rsidR="005A2859" w:rsidRPr="0059559F">
        <w:rPr>
          <w:b/>
          <w:color w:val="auto"/>
          <w:shd w:val="clear" w:color="auto" w:fill="FFFFFF"/>
        </w:rPr>
        <w:t>point-of-view shot</w:t>
      </w:r>
      <w:r w:rsidR="00767E2C" w:rsidRPr="0059559F">
        <w:rPr>
          <w:b/>
          <w:color w:val="auto"/>
          <w:shd w:val="clear" w:color="auto" w:fill="FFFFFF"/>
        </w:rPr>
        <w:t xml:space="preserve"> </w:t>
      </w:r>
      <w:r w:rsidR="00767E2C" w:rsidRPr="0059559F">
        <w:rPr>
          <w:color w:val="auto"/>
          <w:shd w:val="clear" w:color="auto" w:fill="FFFFFF"/>
        </w:rPr>
        <w:t>(as if we were looking through the character’s eyes)</w:t>
      </w:r>
      <w:r w:rsidR="005A2859" w:rsidRPr="0059559F">
        <w:rPr>
          <w:color w:val="auto"/>
          <w:shd w:val="clear" w:color="auto" w:fill="FFFFFF"/>
        </w:rPr>
        <w:t>.</w:t>
      </w:r>
    </w:p>
    <w:p w:rsidR="00767E2C" w:rsidRPr="0059559F" w:rsidRDefault="00767E2C" w:rsidP="00FD747A">
      <w:pPr>
        <w:pStyle w:val="NoSpacing"/>
        <w:ind w:firstLine="720"/>
        <w:jc w:val="both"/>
        <w:rPr>
          <w:color w:val="auto"/>
          <w:shd w:val="clear" w:color="auto" w:fill="FFFFFF"/>
        </w:rPr>
      </w:pPr>
      <w:r w:rsidRPr="0059559F">
        <w:rPr>
          <w:color w:val="auto"/>
          <w:shd w:val="clear" w:color="auto" w:fill="FFFFFF"/>
        </w:rPr>
        <w:t xml:space="preserve">The camera movements are usually set in two sets of categories: one is moving around just its own axis: </w:t>
      </w:r>
      <w:r w:rsidRPr="0059559F">
        <w:rPr>
          <w:b/>
          <w:color w:val="auto"/>
          <w:shd w:val="clear" w:color="auto" w:fill="FFFFFF"/>
        </w:rPr>
        <w:t>pan</w:t>
      </w:r>
      <w:r w:rsidRPr="0059559F">
        <w:rPr>
          <w:color w:val="auto"/>
          <w:shd w:val="clear" w:color="auto" w:fill="FFFFFF"/>
        </w:rPr>
        <w:t xml:space="preserve"> (horizontal moves), </w:t>
      </w:r>
      <w:r w:rsidRPr="0059559F">
        <w:rPr>
          <w:b/>
          <w:color w:val="auto"/>
          <w:shd w:val="clear" w:color="auto" w:fill="FFFFFF"/>
        </w:rPr>
        <w:t>tilt</w:t>
      </w:r>
      <w:r w:rsidRPr="0059559F">
        <w:rPr>
          <w:color w:val="auto"/>
          <w:shd w:val="clear" w:color="auto" w:fill="FFFFFF"/>
        </w:rPr>
        <w:t xml:space="preserve"> (vertical moves),</w:t>
      </w:r>
      <w:r w:rsidR="001F4600" w:rsidRPr="0059559F">
        <w:rPr>
          <w:color w:val="auto"/>
          <w:shd w:val="clear" w:color="auto" w:fill="FFFFFF"/>
        </w:rPr>
        <w:t xml:space="preserve"> </w:t>
      </w:r>
      <w:r w:rsidR="001F4600" w:rsidRPr="0059559F">
        <w:rPr>
          <w:b/>
          <w:color w:val="auto"/>
          <w:shd w:val="clear" w:color="auto" w:fill="FFFFFF"/>
        </w:rPr>
        <w:t xml:space="preserve">roll </w:t>
      </w:r>
      <w:r w:rsidR="001F4600" w:rsidRPr="0059559F">
        <w:rPr>
          <w:color w:val="auto"/>
          <w:shd w:val="clear" w:color="auto" w:fill="FFFFFF"/>
        </w:rPr>
        <w:t>(the camera spins on the Z axis),</w:t>
      </w:r>
      <w:r w:rsidRPr="0059559F">
        <w:rPr>
          <w:color w:val="auto"/>
          <w:shd w:val="clear" w:color="auto" w:fill="FFFFFF"/>
        </w:rPr>
        <w:t xml:space="preserve"> the second is moving the camera</w:t>
      </w:r>
      <w:r w:rsidR="001F4600" w:rsidRPr="0059559F">
        <w:rPr>
          <w:color w:val="auto"/>
          <w:shd w:val="clear" w:color="auto" w:fill="FFFFFF"/>
        </w:rPr>
        <w:t xml:space="preserve"> body</w:t>
      </w:r>
      <w:r w:rsidRPr="0059559F">
        <w:rPr>
          <w:color w:val="auto"/>
          <w:shd w:val="clear" w:color="auto" w:fill="FFFFFF"/>
        </w:rPr>
        <w:t xml:space="preserve"> position in space: </w:t>
      </w:r>
      <w:r w:rsidRPr="0059559F">
        <w:rPr>
          <w:b/>
          <w:color w:val="auto"/>
          <w:shd w:val="clear" w:color="auto" w:fill="FFFFFF"/>
        </w:rPr>
        <w:t>travelling</w:t>
      </w:r>
      <w:r w:rsidR="001F4600" w:rsidRPr="0059559F">
        <w:rPr>
          <w:b/>
          <w:color w:val="auto"/>
          <w:shd w:val="clear" w:color="auto" w:fill="FFFFFF"/>
        </w:rPr>
        <w:t xml:space="preserve"> </w:t>
      </w:r>
      <w:r w:rsidR="001F4600" w:rsidRPr="0059559F">
        <w:rPr>
          <w:color w:val="auto"/>
          <w:shd w:val="clear" w:color="auto" w:fill="FFFFFF"/>
        </w:rPr>
        <w:t xml:space="preserve">(horizontal moves), </w:t>
      </w:r>
      <w:r w:rsidR="001F4600" w:rsidRPr="0059559F">
        <w:rPr>
          <w:b/>
          <w:color w:val="auto"/>
          <w:shd w:val="clear" w:color="auto" w:fill="FFFFFF"/>
        </w:rPr>
        <w:t>lifting</w:t>
      </w:r>
      <w:r w:rsidR="001F4600" w:rsidRPr="0059559F">
        <w:rPr>
          <w:color w:val="auto"/>
          <w:shd w:val="clear" w:color="auto" w:fill="FFFFFF"/>
        </w:rPr>
        <w:t xml:space="preserve"> (vertical moves, usually used as a </w:t>
      </w:r>
      <w:r w:rsidR="001F4600" w:rsidRPr="0059559F">
        <w:rPr>
          <w:b/>
          <w:color w:val="auto"/>
          <w:shd w:val="clear" w:color="auto" w:fill="FFFFFF"/>
        </w:rPr>
        <w:t>dolly shot</w:t>
      </w:r>
      <w:r w:rsidR="001F4600" w:rsidRPr="0059559F">
        <w:rPr>
          <w:color w:val="auto"/>
          <w:shd w:val="clear" w:color="auto" w:fill="FFFFFF"/>
        </w:rPr>
        <w:t xml:space="preserve">, as a </w:t>
      </w:r>
      <w:r w:rsidR="001F4600" w:rsidRPr="0059559F">
        <w:rPr>
          <w:b/>
          <w:color w:val="auto"/>
          <w:shd w:val="clear" w:color="auto" w:fill="FFFFFF"/>
        </w:rPr>
        <w:t>tracking shot</w:t>
      </w:r>
      <w:r w:rsidR="001F4600" w:rsidRPr="0059559F">
        <w:rPr>
          <w:color w:val="auto"/>
          <w:shd w:val="clear" w:color="auto" w:fill="FFFFFF"/>
        </w:rPr>
        <w:t xml:space="preserve"> or a </w:t>
      </w:r>
      <w:r w:rsidR="001F4600" w:rsidRPr="0059559F">
        <w:rPr>
          <w:b/>
          <w:color w:val="auto"/>
          <w:shd w:val="clear" w:color="auto" w:fill="FFFFFF"/>
        </w:rPr>
        <w:t>follow shot</w:t>
      </w:r>
      <w:r w:rsidR="001F4600" w:rsidRPr="0059559F">
        <w:rPr>
          <w:color w:val="auto"/>
          <w:shd w:val="clear" w:color="auto" w:fill="FFFFFF"/>
        </w:rPr>
        <w:t>)</w:t>
      </w:r>
    </w:p>
    <w:p w:rsidR="008433BF" w:rsidRPr="0059559F" w:rsidRDefault="00767E2C" w:rsidP="008433BF">
      <w:pPr>
        <w:pStyle w:val="NoSpacing"/>
        <w:ind w:firstLine="720"/>
        <w:jc w:val="both"/>
        <w:rPr>
          <w:color w:val="auto"/>
          <w:shd w:val="clear" w:color="auto" w:fill="FFFFFF"/>
        </w:rPr>
      </w:pPr>
      <w:r w:rsidRPr="0059559F">
        <w:rPr>
          <w:color w:val="auto"/>
          <w:shd w:val="clear" w:color="auto" w:fill="FFFFFF"/>
        </w:rPr>
        <w:t>Now l</w:t>
      </w:r>
      <w:r w:rsidR="008433BF" w:rsidRPr="0059559F">
        <w:rPr>
          <w:color w:val="auto"/>
          <w:shd w:val="clear" w:color="auto" w:fill="FFFFFF"/>
        </w:rPr>
        <w:t xml:space="preserve">et us take into consideration one of the elements in </w:t>
      </w:r>
      <w:proofErr w:type="spellStart"/>
      <w:r w:rsidR="008433BF" w:rsidRPr="0059559F">
        <w:rPr>
          <w:color w:val="auto"/>
          <w:shd w:val="clear" w:color="auto" w:fill="FFFFFF"/>
        </w:rPr>
        <w:t>Kuleshov's</w:t>
      </w:r>
      <w:proofErr w:type="spellEnd"/>
      <w:r w:rsidR="008433BF" w:rsidRPr="0059559F">
        <w:rPr>
          <w:color w:val="auto"/>
          <w:shd w:val="clear" w:color="auto" w:fill="FFFFFF"/>
        </w:rPr>
        <w:t xml:space="preserve"> experiments, we have a </w:t>
      </w:r>
      <w:r w:rsidR="00652D7F" w:rsidRPr="0059559F">
        <w:rPr>
          <w:color w:val="auto"/>
          <w:shd w:val="clear" w:color="auto" w:fill="FFFFFF"/>
        </w:rPr>
        <w:t>broken tree</w:t>
      </w:r>
      <w:r w:rsidR="008433BF" w:rsidRPr="0059559F">
        <w:rPr>
          <w:color w:val="auto"/>
          <w:shd w:val="clear" w:color="auto" w:fill="FFFFFF"/>
        </w:rPr>
        <w:t xml:space="preserve"> with </w:t>
      </w:r>
      <w:r w:rsidR="00652D7F" w:rsidRPr="0059559F">
        <w:rPr>
          <w:color w:val="auto"/>
          <w:shd w:val="clear" w:color="auto" w:fill="FFFFFF"/>
        </w:rPr>
        <w:t>an axe</w:t>
      </w:r>
      <w:r w:rsidR="008433BF" w:rsidRPr="0059559F">
        <w:rPr>
          <w:color w:val="auto"/>
          <w:shd w:val="clear" w:color="auto" w:fill="FFFFFF"/>
        </w:rPr>
        <w:t xml:space="preserve"> and a </w:t>
      </w:r>
      <w:r w:rsidR="00652D7F" w:rsidRPr="0059559F">
        <w:rPr>
          <w:color w:val="auto"/>
          <w:shd w:val="clear" w:color="auto" w:fill="FFFFFF"/>
        </w:rPr>
        <w:t>woodman</w:t>
      </w:r>
      <w:r w:rsidR="008433BF" w:rsidRPr="0059559F">
        <w:rPr>
          <w:color w:val="auto"/>
          <w:shd w:val="clear" w:color="auto" w:fill="FFFFFF"/>
        </w:rPr>
        <w:t xml:space="preserve">. </w:t>
      </w:r>
    </w:p>
    <w:p w:rsidR="008433BF" w:rsidRPr="0059559F" w:rsidRDefault="008433BF" w:rsidP="008433BF">
      <w:pPr>
        <w:pStyle w:val="NoSpacing"/>
        <w:ind w:left="720"/>
        <w:jc w:val="both"/>
        <w:rPr>
          <w:color w:val="auto"/>
          <w:shd w:val="clear" w:color="auto" w:fill="FFFFFF"/>
        </w:rPr>
      </w:pPr>
      <w:r w:rsidRPr="0059559F">
        <w:rPr>
          <w:color w:val="auto"/>
          <w:shd w:val="clear" w:color="auto" w:fill="FFFFFF"/>
        </w:rPr>
        <w:t>In 1936, the shooting breakdown might have looked like this: </w:t>
      </w:r>
      <w:r w:rsidRPr="0059559F">
        <w:rPr>
          <w:color w:val="auto"/>
        </w:rPr>
        <w:br/>
      </w:r>
      <w:r w:rsidRPr="0059559F">
        <w:rPr>
          <w:color w:val="auto"/>
          <w:shd w:val="clear" w:color="auto" w:fill="FFFFFF"/>
        </w:rPr>
        <w:t xml:space="preserve">1. </w:t>
      </w:r>
      <w:r w:rsidRPr="0059559F">
        <w:rPr>
          <w:b/>
          <w:color w:val="auto"/>
          <w:shd w:val="clear" w:color="auto" w:fill="FFFFFF"/>
        </w:rPr>
        <w:t>General shot</w:t>
      </w:r>
      <w:r w:rsidRPr="0059559F">
        <w:rPr>
          <w:color w:val="auto"/>
          <w:shd w:val="clear" w:color="auto" w:fill="FFFFFF"/>
        </w:rPr>
        <w:t xml:space="preserve"> taking in both the actor and the t</w:t>
      </w:r>
      <w:r w:rsidR="00652D7F" w:rsidRPr="0059559F">
        <w:rPr>
          <w:color w:val="auto"/>
          <w:shd w:val="clear" w:color="auto" w:fill="FFFFFF"/>
        </w:rPr>
        <w:t>ree</w:t>
      </w:r>
      <w:r w:rsidRPr="0059559F">
        <w:rPr>
          <w:color w:val="auto"/>
          <w:shd w:val="clear" w:color="auto" w:fill="FFFFFF"/>
        </w:rPr>
        <w:t xml:space="preserve">. </w:t>
      </w:r>
    </w:p>
    <w:p w:rsidR="008433BF" w:rsidRPr="0059559F" w:rsidRDefault="003B751C" w:rsidP="008433BF">
      <w:pPr>
        <w:pStyle w:val="NoSpacing"/>
        <w:ind w:left="720"/>
        <w:jc w:val="both"/>
        <w:rPr>
          <w:color w:val="auto"/>
          <w:shd w:val="clear" w:color="auto" w:fill="FFFFFF"/>
        </w:rPr>
      </w:pPr>
      <w:r>
        <w:rPr>
          <w:color w:val="auto"/>
          <w:shd w:val="clear" w:color="auto" w:fill="FFFFFF"/>
        </w:rPr>
        <w:t>2.</w:t>
      </w:r>
      <w:r w:rsidRPr="003B751C">
        <w:rPr>
          <w:color w:val="auto"/>
          <w:sz w:val="8"/>
          <w:szCs w:val="8"/>
          <w:shd w:val="clear" w:color="auto" w:fill="FFFFFF"/>
        </w:rPr>
        <w:t xml:space="preserve"> </w:t>
      </w:r>
      <w:r w:rsidR="008433BF" w:rsidRPr="0059559F">
        <w:rPr>
          <w:b/>
          <w:color w:val="auto"/>
          <w:shd w:val="clear" w:color="auto" w:fill="FFFFFF"/>
        </w:rPr>
        <w:t>Tracking shot</w:t>
      </w:r>
      <w:r w:rsidR="008433BF" w:rsidRPr="0059559F">
        <w:rPr>
          <w:color w:val="auto"/>
          <w:shd w:val="clear" w:color="auto" w:fill="FFFFFF"/>
        </w:rPr>
        <w:t xml:space="preserve"> forward ending in a </w:t>
      </w:r>
      <w:r w:rsidR="008433BF" w:rsidRPr="0059559F">
        <w:rPr>
          <w:b/>
          <w:color w:val="auto"/>
          <w:shd w:val="clear" w:color="auto" w:fill="FFFFFF"/>
        </w:rPr>
        <w:t>close-up</w:t>
      </w:r>
      <w:r w:rsidR="008433BF" w:rsidRPr="0059559F">
        <w:rPr>
          <w:color w:val="auto"/>
          <w:shd w:val="clear" w:color="auto" w:fill="FFFFFF"/>
        </w:rPr>
        <w:t xml:space="preserve"> of his face which expresses a mixture of </w:t>
      </w:r>
      <w:r w:rsidR="00652D7F" w:rsidRPr="0059559F">
        <w:rPr>
          <w:color w:val="auto"/>
          <w:shd w:val="clear" w:color="auto" w:fill="FFFFFF"/>
        </w:rPr>
        <w:t>tiredness</w:t>
      </w:r>
      <w:r w:rsidR="008433BF" w:rsidRPr="0059559F">
        <w:rPr>
          <w:color w:val="auto"/>
          <w:shd w:val="clear" w:color="auto" w:fill="FFFFFF"/>
        </w:rPr>
        <w:t xml:space="preserve"> and </w:t>
      </w:r>
      <w:r w:rsidR="00652D7F" w:rsidRPr="0059559F">
        <w:rPr>
          <w:color w:val="auto"/>
          <w:shd w:val="clear" w:color="auto" w:fill="FFFFFF"/>
        </w:rPr>
        <w:t>determination</w:t>
      </w:r>
      <w:r w:rsidR="008433BF" w:rsidRPr="0059559F">
        <w:rPr>
          <w:color w:val="auto"/>
          <w:shd w:val="clear" w:color="auto" w:fill="FFFFFF"/>
        </w:rPr>
        <w:t xml:space="preserve">. </w:t>
      </w:r>
    </w:p>
    <w:p w:rsidR="008433BF" w:rsidRPr="0059559F" w:rsidRDefault="008433BF" w:rsidP="008433BF">
      <w:pPr>
        <w:pStyle w:val="NoSpacing"/>
        <w:ind w:left="720"/>
        <w:jc w:val="both"/>
        <w:rPr>
          <w:color w:val="auto"/>
          <w:shd w:val="clear" w:color="auto" w:fill="FFFFFF"/>
        </w:rPr>
      </w:pPr>
      <w:r w:rsidRPr="0059559F">
        <w:rPr>
          <w:color w:val="auto"/>
          <w:shd w:val="clear" w:color="auto" w:fill="FFFFFF"/>
        </w:rPr>
        <w:t xml:space="preserve">3. A series of </w:t>
      </w:r>
      <w:r w:rsidRPr="0059559F">
        <w:rPr>
          <w:b/>
          <w:color w:val="auto"/>
          <w:shd w:val="clear" w:color="auto" w:fill="FFFFFF"/>
        </w:rPr>
        <w:t>close-ups</w:t>
      </w:r>
      <w:r w:rsidRPr="0059559F">
        <w:rPr>
          <w:color w:val="auto"/>
          <w:shd w:val="clear" w:color="auto" w:fill="FFFFFF"/>
        </w:rPr>
        <w:t xml:space="preserve"> of the </w:t>
      </w:r>
      <w:r w:rsidR="00652D7F" w:rsidRPr="0059559F">
        <w:rPr>
          <w:color w:val="auto"/>
          <w:shd w:val="clear" w:color="auto" w:fill="FFFFFF"/>
        </w:rPr>
        <w:t>tree</w:t>
      </w:r>
      <w:r w:rsidRPr="0059559F">
        <w:rPr>
          <w:color w:val="auto"/>
          <w:shd w:val="clear" w:color="auto" w:fill="FFFFFF"/>
        </w:rPr>
        <w:t>.</w:t>
      </w:r>
    </w:p>
    <w:p w:rsidR="008433BF" w:rsidRPr="0059559F" w:rsidRDefault="008433BF" w:rsidP="008433BF">
      <w:pPr>
        <w:pStyle w:val="NoSpacing"/>
        <w:ind w:left="720"/>
        <w:jc w:val="both"/>
        <w:rPr>
          <w:color w:val="auto"/>
          <w:shd w:val="clear" w:color="auto" w:fill="FFFFFF"/>
        </w:rPr>
      </w:pPr>
      <w:r w:rsidRPr="0059559F">
        <w:rPr>
          <w:color w:val="auto"/>
          <w:shd w:val="clear" w:color="auto" w:fill="FFFFFF"/>
        </w:rPr>
        <w:t xml:space="preserve">4. Back to the character (in </w:t>
      </w:r>
      <w:r w:rsidRPr="0059559F">
        <w:rPr>
          <w:b/>
          <w:color w:val="auto"/>
          <w:shd w:val="clear" w:color="auto" w:fill="FFFFFF"/>
        </w:rPr>
        <w:t>medium shot</w:t>
      </w:r>
      <w:r w:rsidRPr="0059559F">
        <w:rPr>
          <w:color w:val="auto"/>
          <w:shd w:val="clear" w:color="auto" w:fill="FFFFFF"/>
        </w:rPr>
        <w:t>) who walks slowly towards the camera.</w:t>
      </w:r>
    </w:p>
    <w:p w:rsidR="00767E2C" w:rsidRPr="0059559F" w:rsidRDefault="00767E2C" w:rsidP="008433BF">
      <w:pPr>
        <w:pStyle w:val="NoSpacing"/>
        <w:ind w:left="720"/>
        <w:jc w:val="both"/>
        <w:rPr>
          <w:color w:val="auto"/>
          <w:shd w:val="clear" w:color="auto" w:fill="FFFFFF"/>
        </w:rPr>
      </w:pPr>
      <w:r w:rsidRPr="0059559F">
        <w:rPr>
          <w:color w:val="auto"/>
          <w:shd w:val="clear" w:color="auto" w:fill="FFFFFF"/>
        </w:rPr>
        <w:t xml:space="preserve">5. A backwards </w:t>
      </w:r>
      <w:r w:rsidRPr="0059559F">
        <w:rPr>
          <w:b/>
          <w:color w:val="auto"/>
          <w:shd w:val="clear" w:color="auto" w:fill="FFFFFF"/>
        </w:rPr>
        <w:t xml:space="preserve">tracking shot </w:t>
      </w:r>
      <w:r w:rsidRPr="0059559F">
        <w:rPr>
          <w:color w:val="auto"/>
          <w:shd w:val="clear" w:color="auto" w:fill="FFFFFF"/>
        </w:rPr>
        <w:t xml:space="preserve">shows him grabbing </w:t>
      </w:r>
      <w:r w:rsidR="00652D7F" w:rsidRPr="0059559F">
        <w:rPr>
          <w:color w:val="auto"/>
          <w:shd w:val="clear" w:color="auto" w:fill="FFFFFF"/>
        </w:rPr>
        <w:t>the axe.</w:t>
      </w:r>
    </w:p>
    <w:p w:rsidR="005A2859" w:rsidRPr="0059559F" w:rsidRDefault="008433BF" w:rsidP="00390684">
      <w:pPr>
        <w:pStyle w:val="NoSpacing"/>
        <w:jc w:val="both"/>
        <w:rPr>
          <w:color w:val="auto"/>
          <w:shd w:val="clear" w:color="auto" w:fill="FFFFFF"/>
        </w:rPr>
      </w:pPr>
      <w:r w:rsidRPr="0059559F">
        <w:rPr>
          <w:color w:val="auto"/>
        </w:rPr>
        <w:br/>
      </w:r>
      <w:r w:rsidR="005A2859" w:rsidRPr="0059559F">
        <w:rPr>
          <w:color w:val="auto"/>
          <w:shd w:val="clear" w:color="auto" w:fill="FFFFFF"/>
        </w:rPr>
        <w:t xml:space="preserve">  </w:t>
      </w:r>
      <w:r w:rsidR="005A2859" w:rsidRPr="0059559F">
        <w:rPr>
          <w:color w:val="auto"/>
          <w:shd w:val="clear" w:color="auto" w:fill="FFFFFF"/>
        </w:rPr>
        <w:tab/>
      </w:r>
      <w:r w:rsidR="00652D7F" w:rsidRPr="0059559F">
        <w:rPr>
          <w:color w:val="auto"/>
          <w:shd w:val="clear" w:color="auto" w:fill="FFFFFF"/>
        </w:rPr>
        <w:t>There are many possibilities of cutting a scene like this. Simply directed, easily understood, the sequence of shots, in whatever order we may want to see them, they all have some general things in common: the reality of space in the scene.</w:t>
      </w:r>
      <w:r w:rsidRPr="0059559F">
        <w:rPr>
          <w:color w:val="auto"/>
          <w:shd w:val="clear" w:color="auto" w:fill="FFFFFF"/>
        </w:rPr>
        <w:t> The intention</w:t>
      </w:r>
      <w:r w:rsidR="00652D7F" w:rsidRPr="0059559F">
        <w:rPr>
          <w:color w:val="auto"/>
          <w:shd w:val="clear" w:color="auto" w:fill="FFFFFF"/>
        </w:rPr>
        <w:t>s</w:t>
      </w:r>
      <w:r w:rsidRPr="0059559F">
        <w:rPr>
          <w:color w:val="auto"/>
          <w:shd w:val="clear" w:color="auto" w:fill="FFFFFF"/>
        </w:rPr>
        <w:t xml:space="preserve"> and effect</w:t>
      </w:r>
      <w:r w:rsidR="00652D7F" w:rsidRPr="0059559F">
        <w:rPr>
          <w:color w:val="auto"/>
          <w:shd w:val="clear" w:color="auto" w:fill="FFFFFF"/>
        </w:rPr>
        <w:t>s</w:t>
      </w:r>
      <w:r w:rsidRPr="0059559F">
        <w:rPr>
          <w:color w:val="auto"/>
          <w:shd w:val="clear" w:color="auto" w:fill="FFFFFF"/>
        </w:rPr>
        <w:t xml:space="preserve"> of this breakdown are exclusively dramatic or psychological</w:t>
      </w:r>
      <w:r w:rsidR="00652D7F" w:rsidRPr="0059559F">
        <w:rPr>
          <w:color w:val="auto"/>
          <w:shd w:val="clear" w:color="auto" w:fill="FFFFFF"/>
        </w:rPr>
        <w:t>ly orchestrated by the creator’s vision</w:t>
      </w:r>
      <w:r w:rsidRPr="0059559F">
        <w:rPr>
          <w:color w:val="auto"/>
          <w:shd w:val="clear" w:color="auto" w:fill="FFFFFF"/>
        </w:rPr>
        <w:t>. </w:t>
      </w:r>
      <w:r w:rsidRPr="0059559F">
        <w:rPr>
          <w:color w:val="auto"/>
        </w:rPr>
        <w:br/>
      </w:r>
      <w:r w:rsidR="005A2859" w:rsidRPr="0059559F">
        <w:rPr>
          <w:color w:val="auto"/>
          <w:shd w:val="clear" w:color="auto" w:fill="FFFFFF"/>
        </w:rPr>
        <w:t xml:space="preserve">            In</w:t>
      </w:r>
      <w:r w:rsidR="00652D7F" w:rsidRPr="0059559F">
        <w:rPr>
          <w:color w:val="auto"/>
          <w:shd w:val="clear" w:color="auto" w:fill="FFFFFF"/>
        </w:rPr>
        <w:t xml:space="preserve"> other words, if this scene was</w:t>
      </w:r>
      <w:r w:rsidR="005A2859" w:rsidRPr="0059559F">
        <w:rPr>
          <w:color w:val="auto"/>
          <w:shd w:val="clear" w:color="auto" w:fill="FFFFFF"/>
        </w:rPr>
        <w:t xml:space="preserve"> acted on stage an</w:t>
      </w:r>
      <w:r w:rsidR="00652D7F" w:rsidRPr="0059559F">
        <w:rPr>
          <w:color w:val="auto"/>
          <w:shd w:val="clear" w:color="auto" w:fill="FFFFFF"/>
        </w:rPr>
        <w:t>d seen from a spectator’s view</w:t>
      </w:r>
      <w:r w:rsidR="005A2859" w:rsidRPr="0059559F">
        <w:rPr>
          <w:color w:val="auto"/>
          <w:shd w:val="clear" w:color="auto" w:fill="FFFFFF"/>
        </w:rPr>
        <w:t>, it would have exactly the same meaning; the</w:t>
      </w:r>
      <w:r w:rsidR="00652D7F" w:rsidRPr="0059559F">
        <w:rPr>
          <w:color w:val="auto"/>
          <w:shd w:val="clear" w:color="auto" w:fill="FFFFFF"/>
        </w:rPr>
        <w:t xml:space="preserve"> grabbing</w:t>
      </w:r>
      <w:r w:rsidR="005A2859" w:rsidRPr="0059559F">
        <w:rPr>
          <w:color w:val="auto"/>
          <w:shd w:val="clear" w:color="auto" w:fill="FFFFFF"/>
        </w:rPr>
        <w:t xml:space="preserve"> event would still have an objective existence. The change in cam</w:t>
      </w:r>
      <w:r w:rsidR="00534F23" w:rsidRPr="0059559F">
        <w:rPr>
          <w:color w:val="auto"/>
          <w:shd w:val="clear" w:color="auto" w:fill="FFFFFF"/>
        </w:rPr>
        <w:t>era angles does not add to this</w:t>
      </w:r>
      <w:r w:rsidR="005A2859" w:rsidRPr="0059559F">
        <w:rPr>
          <w:color w:val="auto"/>
          <w:shd w:val="clear" w:color="auto" w:fill="FFFFFF"/>
        </w:rPr>
        <w:t xml:space="preserve">, it simply presents reality in the most effective manner. First of all by allowing one to see it better, and then by </w:t>
      </w:r>
      <w:r w:rsidR="008541E8" w:rsidRPr="0059559F">
        <w:rPr>
          <w:color w:val="auto"/>
          <w:shd w:val="clear" w:color="auto" w:fill="FFFFFF"/>
        </w:rPr>
        <w:t>emphasizing</w:t>
      </w:r>
      <w:r w:rsidR="005A2859" w:rsidRPr="0059559F">
        <w:rPr>
          <w:color w:val="auto"/>
          <w:shd w:val="clear" w:color="auto" w:fill="FFFFFF"/>
        </w:rPr>
        <w:t xml:space="preserve"> what needs </w:t>
      </w:r>
      <w:r w:rsidR="008541E8" w:rsidRPr="0059559F">
        <w:rPr>
          <w:color w:val="auto"/>
          <w:shd w:val="clear" w:color="auto" w:fill="FFFFFF"/>
        </w:rPr>
        <w:t>emphasizing</w:t>
      </w:r>
      <w:r w:rsidR="005A2859" w:rsidRPr="0059559F">
        <w:rPr>
          <w:color w:val="auto"/>
          <w:shd w:val="clear" w:color="auto" w:fill="FFFFFF"/>
        </w:rPr>
        <w:t>. </w:t>
      </w:r>
    </w:p>
    <w:p w:rsidR="00534F23" w:rsidRPr="0059559F" w:rsidRDefault="00912E65" w:rsidP="005A2859">
      <w:pPr>
        <w:pStyle w:val="NoSpacing"/>
        <w:ind w:firstLine="720"/>
        <w:jc w:val="both"/>
        <w:rPr>
          <w:color w:val="auto"/>
          <w:shd w:val="clear" w:color="auto" w:fill="FFFFFF"/>
        </w:rPr>
      </w:pPr>
      <w:proofErr w:type="spellStart"/>
      <w:r w:rsidRPr="0059559F">
        <w:rPr>
          <w:color w:val="auto"/>
          <w:shd w:val="clear" w:color="auto" w:fill="FFFFFF"/>
        </w:rPr>
        <w:t>K</w:t>
      </w:r>
      <w:r w:rsidR="002E27C6" w:rsidRPr="0059559F">
        <w:rPr>
          <w:color w:val="auto"/>
          <w:shd w:val="clear" w:color="auto" w:fill="FFFFFF"/>
        </w:rPr>
        <w:t>uleshov</w:t>
      </w:r>
      <w:proofErr w:type="spellEnd"/>
      <w:r w:rsidR="002E27C6" w:rsidRPr="0059559F">
        <w:rPr>
          <w:color w:val="auto"/>
          <w:shd w:val="clear" w:color="auto" w:fill="FFFFFF"/>
        </w:rPr>
        <w:t>,</w:t>
      </w:r>
      <w:r w:rsidRPr="0059559F">
        <w:rPr>
          <w:color w:val="auto"/>
          <w:shd w:val="clear" w:color="auto" w:fill="FFFFFF"/>
        </w:rPr>
        <w:t xml:space="preserve"> Sergey</w:t>
      </w:r>
      <w:r w:rsidR="002E27C6" w:rsidRPr="0059559F">
        <w:rPr>
          <w:color w:val="auto"/>
          <w:shd w:val="clear" w:color="auto" w:fill="FFFFFF"/>
        </w:rPr>
        <w:t xml:space="preserve"> Eisenstein and </w:t>
      </w:r>
      <w:r w:rsidRPr="0059559F">
        <w:rPr>
          <w:color w:val="auto"/>
          <w:shd w:val="clear" w:color="auto" w:fill="FFFFFF"/>
        </w:rPr>
        <w:t xml:space="preserve">Abel </w:t>
      </w:r>
      <w:proofErr w:type="spellStart"/>
      <w:r w:rsidR="002E27C6" w:rsidRPr="0059559F">
        <w:rPr>
          <w:color w:val="auto"/>
          <w:shd w:val="clear" w:color="auto" w:fill="FFFFFF"/>
        </w:rPr>
        <w:t>Gance</w:t>
      </w:r>
      <w:proofErr w:type="spellEnd"/>
      <w:r w:rsidR="002E27C6" w:rsidRPr="0059559F">
        <w:rPr>
          <w:color w:val="auto"/>
          <w:shd w:val="clear" w:color="auto" w:fill="FFFFFF"/>
        </w:rPr>
        <w:t xml:space="preserve"> do not show the event through their editing; they </w:t>
      </w:r>
      <w:r w:rsidR="00BD3CD1" w:rsidRPr="0059559F">
        <w:rPr>
          <w:color w:val="auto"/>
          <w:shd w:val="clear" w:color="auto" w:fill="FFFFFF"/>
        </w:rPr>
        <w:t>allude</w:t>
      </w:r>
      <w:r w:rsidR="002E27C6" w:rsidRPr="0059559F">
        <w:rPr>
          <w:color w:val="auto"/>
          <w:shd w:val="clear" w:color="auto" w:fill="FFFFFF"/>
        </w:rPr>
        <w:t xml:space="preserve"> to it. True, they take most of their elements from the reality they are supposed to be describing, but the final meaning of the film lies much more in the </w:t>
      </w:r>
      <w:r w:rsidR="00F777F6" w:rsidRPr="0059559F">
        <w:rPr>
          <w:color w:val="auto"/>
          <w:shd w:val="clear" w:color="auto" w:fill="FFFFFF"/>
        </w:rPr>
        <w:t>organization</w:t>
      </w:r>
      <w:r w:rsidR="002E27C6" w:rsidRPr="0059559F">
        <w:rPr>
          <w:color w:val="auto"/>
          <w:shd w:val="clear" w:color="auto" w:fill="FFFFFF"/>
        </w:rPr>
        <w:t xml:space="preserve"> of these elements t</w:t>
      </w:r>
      <w:r w:rsidR="00534F23" w:rsidRPr="0059559F">
        <w:rPr>
          <w:color w:val="auto"/>
          <w:shd w:val="clear" w:color="auto" w:fill="FFFFFF"/>
        </w:rPr>
        <w:t>han in their objective content.</w:t>
      </w:r>
    </w:p>
    <w:p w:rsidR="00534F23" w:rsidRPr="0059559F" w:rsidRDefault="002E27C6" w:rsidP="005A2859">
      <w:pPr>
        <w:pStyle w:val="NoSpacing"/>
        <w:ind w:firstLine="720"/>
        <w:jc w:val="both"/>
        <w:rPr>
          <w:color w:val="auto"/>
        </w:rPr>
      </w:pPr>
      <w:r w:rsidRPr="0059559F">
        <w:rPr>
          <w:color w:val="auto"/>
          <w:shd w:val="clear" w:color="auto" w:fill="FFFFFF"/>
        </w:rPr>
        <w:t>The substance of the narrative, whatever the realism of the individual shots, arises essentially from these relationships (</w:t>
      </w:r>
      <w:proofErr w:type="spellStart"/>
      <w:r w:rsidRPr="0059559F">
        <w:rPr>
          <w:color w:val="auto"/>
          <w:shd w:val="clear" w:color="auto" w:fill="FFFFFF"/>
        </w:rPr>
        <w:t>Mozhukhin</w:t>
      </w:r>
      <w:proofErr w:type="spellEnd"/>
      <w:r w:rsidRPr="0059559F">
        <w:rPr>
          <w:color w:val="auto"/>
          <w:shd w:val="clear" w:color="auto" w:fill="FFFFFF"/>
        </w:rPr>
        <w:t xml:space="preserve"> smiling plus dead child = pity); that is to say there is an abstract result whose origins are not to be found in any of the concrete elements. In the same way, one could imagine that young girls plus apple trees in blossom = hope. The combinations are innumerable. But they all have one thing in common: they suggest an idea by means of a </w:t>
      </w:r>
      <w:r w:rsidRPr="0059559F">
        <w:rPr>
          <w:b/>
          <w:color w:val="auto"/>
          <w:shd w:val="clear" w:color="auto" w:fill="FFFFFF"/>
        </w:rPr>
        <w:t>metaphor</w:t>
      </w:r>
      <w:r w:rsidRPr="0059559F">
        <w:rPr>
          <w:color w:val="auto"/>
          <w:shd w:val="clear" w:color="auto" w:fill="FFFFFF"/>
        </w:rPr>
        <w:t xml:space="preserve"> or an assoc</w:t>
      </w:r>
      <w:r w:rsidR="00C61042" w:rsidRPr="0059559F">
        <w:rPr>
          <w:color w:val="auto"/>
          <w:shd w:val="clear" w:color="auto" w:fill="FFFFFF"/>
        </w:rPr>
        <w:t>iation of ideas.</w:t>
      </w:r>
    </w:p>
    <w:p w:rsidR="005A2859" w:rsidRPr="0059559F" w:rsidRDefault="00C61042" w:rsidP="005A2859">
      <w:pPr>
        <w:pStyle w:val="NoSpacing"/>
        <w:ind w:firstLine="720"/>
        <w:jc w:val="both"/>
        <w:rPr>
          <w:color w:val="auto"/>
          <w:shd w:val="clear" w:color="auto" w:fill="FFFFFF"/>
        </w:rPr>
      </w:pPr>
      <w:r w:rsidRPr="0059559F">
        <w:rPr>
          <w:color w:val="auto"/>
          <w:shd w:val="clear" w:color="auto" w:fill="FFFFFF"/>
        </w:rPr>
        <w:t xml:space="preserve">To sum up: </w:t>
      </w:r>
      <w:r w:rsidRPr="0059559F">
        <w:rPr>
          <w:i/>
          <w:color w:val="auto"/>
          <w:shd w:val="clear" w:color="auto" w:fill="FFFFFF"/>
        </w:rPr>
        <w:t xml:space="preserve">“both the visual content of the image and the possibilities of editing mean that the cinema has at its disposal a whole arsenal of devices </w:t>
      </w:r>
      <w:r w:rsidRPr="0059559F">
        <w:rPr>
          <w:i/>
          <w:color w:val="auto"/>
          <w:shd w:val="clear" w:color="auto" w:fill="FFFFFF"/>
        </w:rPr>
        <w:lastRenderedPageBreak/>
        <w:t>with which it can impose its own interpretation of a depicted event on the spectator</w:t>
      </w:r>
      <w:r w:rsidR="00204704" w:rsidRPr="0059559F">
        <w:rPr>
          <w:i/>
          <w:color w:val="auto"/>
          <w:shd w:val="clear" w:color="auto" w:fill="FFFFFF"/>
        </w:rPr>
        <w:t>”</w:t>
      </w:r>
      <w:r w:rsidR="00204704" w:rsidRPr="0059559F">
        <w:rPr>
          <w:rStyle w:val="FootnoteReference"/>
          <w:i/>
          <w:color w:val="auto"/>
          <w:shd w:val="clear" w:color="auto" w:fill="FFFFFF"/>
        </w:rPr>
        <w:footnoteReference w:id="16"/>
      </w:r>
      <w:r w:rsidRPr="0059559F">
        <w:rPr>
          <w:i/>
          <w:color w:val="auto"/>
          <w:shd w:val="clear" w:color="auto" w:fill="FFFFFF"/>
        </w:rPr>
        <w:t>.</w:t>
      </w:r>
      <w:r w:rsidRPr="0059559F">
        <w:rPr>
          <w:color w:val="auto"/>
          <w:shd w:val="clear" w:color="auto" w:fill="FFFFFF"/>
        </w:rPr>
        <w:t xml:space="preserve"> </w:t>
      </w:r>
    </w:p>
    <w:p w:rsidR="00C61042" w:rsidRPr="0059559F" w:rsidRDefault="00C61042" w:rsidP="00FD747A">
      <w:pPr>
        <w:pStyle w:val="NoSpacing"/>
        <w:ind w:firstLine="720"/>
        <w:jc w:val="both"/>
        <w:rPr>
          <w:color w:val="auto"/>
          <w:shd w:val="clear" w:color="auto" w:fill="FFFFFF"/>
        </w:rPr>
      </w:pPr>
      <w:r w:rsidRPr="0059559F">
        <w:rPr>
          <w:color w:val="auto"/>
          <w:shd w:val="clear" w:color="auto" w:fill="FFFFFF"/>
        </w:rPr>
        <w:t>The Soviet cinema took the theory and practice of editing to their ultimate conclusions, whereas the German expressionist school subjected the plasticity of the image (sets and lighting) to every possible distortion.</w:t>
      </w:r>
    </w:p>
    <w:p w:rsidR="00C61042" w:rsidRPr="0059559F" w:rsidRDefault="00C61042" w:rsidP="00FD747A">
      <w:pPr>
        <w:pStyle w:val="NoSpacing"/>
        <w:ind w:firstLine="720"/>
        <w:jc w:val="both"/>
        <w:rPr>
          <w:color w:val="auto"/>
          <w:shd w:val="clear" w:color="auto" w:fill="FFFFFF"/>
        </w:rPr>
      </w:pPr>
      <w:r w:rsidRPr="0059559F">
        <w:rPr>
          <w:color w:val="auto"/>
          <w:shd w:val="clear" w:color="auto" w:fill="FFFFFF"/>
        </w:rPr>
        <w:t>The German and Soviet cinemas were certainly not the only important schools at the time, and one could hardly claim that in France, Sweden or America, film language lacked the means to say what it had to say.</w:t>
      </w:r>
    </w:p>
    <w:p w:rsidR="00431028" w:rsidRPr="0059559F" w:rsidRDefault="00431028" w:rsidP="00431028">
      <w:pPr>
        <w:pStyle w:val="NoSpacing"/>
        <w:ind w:firstLine="720"/>
        <w:jc w:val="both"/>
        <w:rPr>
          <w:color w:val="auto"/>
          <w:shd w:val="clear" w:color="auto" w:fill="FFFFFF"/>
        </w:rPr>
      </w:pPr>
      <w:r w:rsidRPr="0059559F">
        <w:rPr>
          <w:color w:val="auto"/>
          <w:shd w:val="clear" w:color="auto" w:fill="FFFFFF"/>
        </w:rPr>
        <w:t>If the essence of cinematic art is to be found in all that plasticity and editing can add to a given reality, then the silent cinema was a complete art.</w:t>
      </w:r>
    </w:p>
    <w:p w:rsidR="00C61042" w:rsidRPr="0059559F" w:rsidRDefault="00431028" w:rsidP="000979BF">
      <w:pPr>
        <w:pStyle w:val="NoSpacing"/>
        <w:keepNext/>
        <w:ind w:left="1440"/>
        <w:jc w:val="both"/>
        <w:rPr>
          <w:color w:val="auto"/>
        </w:rPr>
      </w:pPr>
      <w:r w:rsidRPr="0059559F">
        <w:rPr>
          <w:color w:val="auto"/>
        </w:rPr>
        <w:t xml:space="preserve">            </w:t>
      </w:r>
      <w:r w:rsidRPr="0059559F">
        <w:rPr>
          <w:color w:val="auto"/>
        </w:rPr>
        <w:tab/>
        <w:t xml:space="preserve">    </w:t>
      </w:r>
      <w:r w:rsidRPr="0059559F">
        <w:rPr>
          <w:color w:val="auto"/>
        </w:rPr>
        <w:tab/>
        <w:t xml:space="preserve"> </w:t>
      </w:r>
      <w:r w:rsidRPr="0059559F">
        <w:rPr>
          <w:color w:val="auto"/>
        </w:rPr>
        <w:tab/>
        <w:t xml:space="preserve"> </w:t>
      </w:r>
      <w:r w:rsidR="000979BF" w:rsidRPr="0059559F">
        <w:rPr>
          <w:color w:val="auto"/>
        </w:rPr>
        <w:t xml:space="preserve">            </w:t>
      </w:r>
      <w:r w:rsidR="00C61042" w:rsidRPr="0059559F">
        <w:rPr>
          <w:noProof/>
          <w:color w:val="auto"/>
        </w:rPr>
        <w:drawing>
          <wp:inline distT="0" distB="0" distL="0" distR="0" wp14:anchorId="35FDC40A" wp14:editId="63569111">
            <wp:extent cx="3694176" cy="2768171"/>
            <wp:effectExtent l="0" t="0" r="1905" b="0"/>
            <wp:docPr id="2" name="Picture 2" descr="kulesh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lesho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3914" cy="2767975"/>
                    </a:xfrm>
                    <a:prstGeom prst="rect">
                      <a:avLst/>
                    </a:prstGeom>
                    <a:noFill/>
                    <a:ln>
                      <a:noFill/>
                    </a:ln>
                  </pic:spPr>
                </pic:pic>
              </a:graphicData>
            </a:graphic>
          </wp:inline>
        </w:drawing>
      </w:r>
    </w:p>
    <w:p w:rsidR="00C61042" w:rsidRPr="0059559F" w:rsidRDefault="000979BF" w:rsidP="00FD747A">
      <w:pPr>
        <w:pStyle w:val="Caption"/>
        <w:ind w:left="2160"/>
        <w:jc w:val="both"/>
        <w:rPr>
          <w:b w:val="0"/>
          <w:i/>
          <w:color w:val="auto"/>
        </w:rPr>
      </w:pPr>
      <w:r w:rsidRPr="0059559F">
        <w:rPr>
          <w:b w:val="0"/>
          <w:i/>
          <w:color w:val="auto"/>
        </w:rPr>
        <w:t xml:space="preserve">         </w:t>
      </w:r>
      <w:proofErr w:type="gramStart"/>
      <w:r w:rsidR="00C61042" w:rsidRPr="0059559F">
        <w:rPr>
          <w:b w:val="0"/>
          <w:i/>
          <w:color w:val="auto"/>
        </w:rPr>
        <w:t xml:space="preserve">Figure </w:t>
      </w:r>
      <w:proofErr w:type="gramEnd"/>
      <w:r w:rsidR="00C61042" w:rsidRPr="0059559F">
        <w:rPr>
          <w:b w:val="0"/>
          <w:i/>
          <w:color w:val="auto"/>
        </w:rPr>
        <w:fldChar w:fldCharType="begin"/>
      </w:r>
      <w:r w:rsidR="00C61042" w:rsidRPr="0059559F">
        <w:rPr>
          <w:b w:val="0"/>
          <w:i/>
          <w:color w:val="auto"/>
        </w:rPr>
        <w:instrText xml:space="preserve"> SEQ Figure \* ARABIC </w:instrText>
      </w:r>
      <w:r w:rsidR="00C61042" w:rsidRPr="0059559F">
        <w:rPr>
          <w:b w:val="0"/>
          <w:i/>
          <w:color w:val="auto"/>
        </w:rPr>
        <w:fldChar w:fldCharType="separate"/>
      </w:r>
      <w:r w:rsidR="0019553C">
        <w:rPr>
          <w:b w:val="0"/>
          <w:i/>
          <w:noProof/>
          <w:color w:val="auto"/>
        </w:rPr>
        <w:t>2</w:t>
      </w:r>
      <w:r w:rsidR="00C61042" w:rsidRPr="0059559F">
        <w:rPr>
          <w:b w:val="0"/>
          <w:i/>
          <w:color w:val="auto"/>
        </w:rPr>
        <w:fldChar w:fldCharType="end"/>
      </w:r>
      <w:proofErr w:type="gramStart"/>
      <w:r w:rsidR="00C61042" w:rsidRPr="0059559F">
        <w:rPr>
          <w:b w:val="0"/>
          <w:i/>
          <w:color w:val="auto"/>
        </w:rPr>
        <w:t>.</w:t>
      </w:r>
      <w:proofErr w:type="gramEnd"/>
      <w:r w:rsidR="00534F23" w:rsidRPr="0059559F">
        <w:rPr>
          <w:b w:val="0"/>
          <w:i/>
          <w:color w:val="auto"/>
        </w:rPr>
        <w:t xml:space="preserve"> </w:t>
      </w:r>
      <w:r w:rsidR="00C61042" w:rsidRPr="0059559F">
        <w:rPr>
          <w:b w:val="0"/>
          <w:i/>
          <w:color w:val="auto"/>
        </w:rPr>
        <w:t xml:space="preserve">The </w:t>
      </w:r>
      <w:proofErr w:type="spellStart"/>
      <w:r w:rsidR="00C61042" w:rsidRPr="0059559F">
        <w:rPr>
          <w:b w:val="0"/>
          <w:i/>
          <w:color w:val="auto"/>
        </w:rPr>
        <w:t>Kuleshov</w:t>
      </w:r>
      <w:proofErr w:type="spellEnd"/>
      <w:r w:rsidR="00C61042" w:rsidRPr="0059559F">
        <w:rPr>
          <w:b w:val="0"/>
          <w:i/>
          <w:color w:val="auto"/>
        </w:rPr>
        <w:t xml:space="preserve"> Experiment</w:t>
      </w:r>
    </w:p>
    <w:p w:rsidR="00C61042" w:rsidRPr="0059559F" w:rsidRDefault="00C61042" w:rsidP="00FD747A">
      <w:pPr>
        <w:pStyle w:val="NoSpacing"/>
        <w:ind w:firstLine="720"/>
        <w:jc w:val="both"/>
        <w:rPr>
          <w:color w:val="auto"/>
          <w:shd w:val="clear" w:color="auto" w:fill="FFFFFF"/>
        </w:rPr>
      </w:pPr>
    </w:p>
    <w:p w:rsidR="00DD5B9F" w:rsidRPr="0059559F" w:rsidRDefault="002E27C6" w:rsidP="00FD747A">
      <w:pPr>
        <w:pStyle w:val="NoSpacing"/>
        <w:ind w:firstLine="720"/>
        <w:jc w:val="both"/>
        <w:rPr>
          <w:color w:val="auto"/>
          <w:shd w:val="clear" w:color="auto" w:fill="FFFFFF"/>
        </w:rPr>
      </w:pPr>
      <w:r w:rsidRPr="0059559F">
        <w:rPr>
          <w:color w:val="auto"/>
          <w:shd w:val="clear" w:color="auto" w:fill="FFFFFF"/>
        </w:rPr>
        <w:t>Sound could have played only a subordinate and complementary role, as a counterpoint to the visual image. But this kind of potential enrichment (which at the best of times could only have been minor) would have paled beside the whole range of supplementary reality that was in fact introduced by sound</w:t>
      </w:r>
      <w:r w:rsidR="009F7314" w:rsidRPr="0059559F">
        <w:rPr>
          <w:color w:val="auto"/>
          <w:shd w:val="clear" w:color="auto" w:fill="FFFFFF"/>
        </w:rPr>
        <w:t xml:space="preserve"> in later films</w:t>
      </w:r>
      <w:r w:rsidRPr="0059559F">
        <w:rPr>
          <w:color w:val="auto"/>
          <w:shd w:val="clear" w:color="auto" w:fill="FFFFFF"/>
        </w:rPr>
        <w:t>. </w:t>
      </w:r>
    </w:p>
    <w:p w:rsidR="00C61042" w:rsidRPr="0059559F" w:rsidRDefault="00C61042" w:rsidP="00FD747A">
      <w:pPr>
        <w:pStyle w:val="NoSpacing"/>
        <w:ind w:firstLine="720"/>
        <w:jc w:val="both"/>
        <w:rPr>
          <w:color w:val="auto"/>
        </w:rPr>
      </w:pPr>
      <w:proofErr w:type="spellStart"/>
      <w:r w:rsidRPr="0059559F">
        <w:rPr>
          <w:color w:val="auto"/>
        </w:rPr>
        <w:t>Bazin</w:t>
      </w:r>
      <w:proofErr w:type="spellEnd"/>
      <w:r w:rsidRPr="0059559F">
        <w:rPr>
          <w:color w:val="auto"/>
        </w:rPr>
        <w:t xml:space="preserve"> starts with discussing the end of silent film, which, he asks might have been “the birth of a new cinema”. In cinema between 1920 and 1940, he sees two trends:</w:t>
      </w:r>
      <w:r w:rsidR="009F7314" w:rsidRPr="0059559F">
        <w:rPr>
          <w:color w:val="auto"/>
        </w:rPr>
        <w:t xml:space="preserve"> </w:t>
      </w:r>
      <w:r w:rsidRPr="0059559F">
        <w:rPr>
          <w:color w:val="auto"/>
        </w:rPr>
        <w:t xml:space="preserve">Directors who put their faith in the </w:t>
      </w:r>
      <w:r w:rsidRPr="0059559F">
        <w:rPr>
          <w:i/>
          <w:color w:val="auto"/>
        </w:rPr>
        <w:t>image</w:t>
      </w:r>
      <w:r w:rsidR="009F7314" w:rsidRPr="0059559F">
        <w:rPr>
          <w:rStyle w:val="FootnoteReference"/>
          <w:i/>
          <w:color w:val="auto"/>
        </w:rPr>
        <w:footnoteReference w:id="17"/>
      </w:r>
      <w:r w:rsidR="009F7314" w:rsidRPr="0059559F">
        <w:rPr>
          <w:i/>
          <w:color w:val="auto"/>
        </w:rPr>
        <w:t xml:space="preserve"> </w:t>
      </w:r>
      <w:r w:rsidR="009F7314" w:rsidRPr="0059559F">
        <w:rPr>
          <w:color w:val="auto"/>
        </w:rPr>
        <w:t>and d</w:t>
      </w:r>
      <w:r w:rsidRPr="0059559F">
        <w:rPr>
          <w:color w:val="auto"/>
        </w:rPr>
        <w:t>irectors who put their faith in reality.</w:t>
      </w:r>
    </w:p>
    <w:p w:rsidR="00C61042" w:rsidRPr="0059559F" w:rsidRDefault="009F7314" w:rsidP="00FD747A">
      <w:pPr>
        <w:pStyle w:val="NoSpacing"/>
        <w:jc w:val="both"/>
        <w:rPr>
          <w:i/>
          <w:color w:val="auto"/>
        </w:rPr>
      </w:pPr>
      <w:r w:rsidRPr="0059559F">
        <w:rPr>
          <w:color w:val="auto"/>
        </w:rPr>
        <w:t xml:space="preserve"> </w:t>
      </w:r>
      <w:r w:rsidRPr="0059559F">
        <w:rPr>
          <w:color w:val="auto"/>
        </w:rPr>
        <w:tab/>
      </w:r>
      <w:r w:rsidR="00C61042" w:rsidRPr="0059559F">
        <w:rPr>
          <w:i/>
          <w:color w:val="auto"/>
        </w:rPr>
        <w:t>“The meaning is not in the image, it is in the shadow of the image projected by montage</w:t>
      </w:r>
      <w:r w:rsidR="000979BF" w:rsidRPr="0059559F">
        <w:rPr>
          <w:rStyle w:val="FootnoteReference"/>
          <w:color w:val="auto"/>
        </w:rPr>
        <w:footnoteReference w:id="18"/>
      </w:r>
      <w:r w:rsidR="00C61042" w:rsidRPr="0059559F">
        <w:rPr>
          <w:i/>
          <w:color w:val="auto"/>
        </w:rPr>
        <w:t xml:space="preserve"> onto the field of </w:t>
      </w:r>
      <w:r w:rsidRPr="0059559F">
        <w:rPr>
          <w:i/>
          <w:color w:val="auto"/>
        </w:rPr>
        <w:t xml:space="preserve">consciousness of the spectator {…} </w:t>
      </w:r>
      <w:r w:rsidR="00C61042" w:rsidRPr="0059559F">
        <w:rPr>
          <w:i/>
          <w:color w:val="auto"/>
        </w:rPr>
        <w:lastRenderedPageBreak/>
        <w:t xml:space="preserve">The camera cannot see everything at once but it makes sure not to lose any </w:t>
      </w:r>
      <w:r w:rsidR="00E22131" w:rsidRPr="0059559F">
        <w:rPr>
          <w:i/>
          <w:color w:val="auto"/>
        </w:rPr>
        <w:t>part of what it chooses to see.</w:t>
      </w:r>
    </w:p>
    <w:p w:rsidR="00204704" w:rsidRPr="0059559F" w:rsidRDefault="00E22131" w:rsidP="00FD747A">
      <w:pPr>
        <w:pStyle w:val="NoSpacing"/>
        <w:ind w:firstLine="720"/>
        <w:jc w:val="both"/>
        <w:rPr>
          <w:color w:val="auto"/>
        </w:rPr>
      </w:pPr>
      <w:r w:rsidRPr="0059559F">
        <w:rPr>
          <w:color w:val="auto"/>
        </w:rPr>
        <w:t>T</w:t>
      </w:r>
      <w:r w:rsidR="00204704" w:rsidRPr="0059559F">
        <w:rPr>
          <w:color w:val="auto"/>
        </w:rPr>
        <w:t>he</w:t>
      </w:r>
      <w:r w:rsidRPr="0059559F">
        <w:rPr>
          <w:color w:val="auto"/>
        </w:rPr>
        <w:t xml:space="preserve"> </w:t>
      </w:r>
      <w:r w:rsidR="0078402A" w:rsidRPr="0059559F">
        <w:rPr>
          <w:color w:val="auto"/>
        </w:rPr>
        <w:t>amount</w:t>
      </w:r>
      <w:r w:rsidRPr="0059559F">
        <w:rPr>
          <w:color w:val="auto"/>
        </w:rPr>
        <w:t xml:space="preserve"> the audience is engaged with the images is</w:t>
      </w:r>
      <w:r w:rsidR="0044618A" w:rsidRPr="0059559F">
        <w:rPr>
          <w:color w:val="auto"/>
        </w:rPr>
        <w:t xml:space="preserve"> determined by</w:t>
      </w:r>
      <w:r w:rsidRPr="0059559F">
        <w:rPr>
          <w:color w:val="auto"/>
        </w:rPr>
        <w:t xml:space="preserve"> the reality degree</w:t>
      </w:r>
      <w:r w:rsidR="0044618A" w:rsidRPr="0059559F">
        <w:rPr>
          <w:color w:val="auto"/>
        </w:rPr>
        <w:t>,</w:t>
      </w:r>
      <w:r w:rsidRPr="0059559F">
        <w:rPr>
          <w:color w:val="auto"/>
        </w:rPr>
        <w:t xml:space="preserve"> </w:t>
      </w:r>
      <w:r w:rsidR="0044618A" w:rsidRPr="0059559F">
        <w:rPr>
          <w:color w:val="auto"/>
        </w:rPr>
        <w:t>a</w:t>
      </w:r>
      <w:r w:rsidR="00204704" w:rsidRPr="0059559F">
        <w:rPr>
          <w:color w:val="auto"/>
        </w:rPr>
        <w:t xml:space="preserve"> </w:t>
      </w:r>
      <w:r w:rsidR="0044618A" w:rsidRPr="0059559F">
        <w:rPr>
          <w:i/>
          <w:color w:val="auto"/>
        </w:rPr>
        <w:t>“</w:t>
      </w:r>
      <w:r w:rsidR="00204704" w:rsidRPr="0059559F">
        <w:rPr>
          <w:i/>
          <w:color w:val="auto"/>
        </w:rPr>
        <w:t>secret of film</w:t>
      </w:r>
      <w:r w:rsidR="0044618A" w:rsidRPr="0059559F">
        <w:rPr>
          <w:i/>
          <w:color w:val="auto"/>
        </w:rPr>
        <w:t>”</w:t>
      </w:r>
      <w:r w:rsidR="00204704" w:rsidRPr="0059559F">
        <w:rPr>
          <w:color w:val="auto"/>
        </w:rPr>
        <w:t>,</w:t>
      </w:r>
      <w:r w:rsidR="0044618A" w:rsidRPr="0059559F">
        <w:rPr>
          <w:color w:val="auto"/>
        </w:rPr>
        <w:t xml:space="preserve"> images</w:t>
      </w:r>
      <w:r w:rsidRPr="0059559F">
        <w:rPr>
          <w:color w:val="auto"/>
        </w:rPr>
        <w:t xml:space="preserve"> </w:t>
      </w:r>
      <w:r w:rsidR="00204704" w:rsidRPr="0059559F">
        <w:rPr>
          <w:color w:val="auto"/>
        </w:rPr>
        <w:t xml:space="preserve">which are, </w:t>
      </w:r>
      <w:r w:rsidR="0044618A" w:rsidRPr="0059559F">
        <w:rPr>
          <w:i/>
          <w:color w:val="auto"/>
        </w:rPr>
        <w:t>“</w:t>
      </w:r>
      <w:r w:rsidR="00204704" w:rsidRPr="0059559F">
        <w:rPr>
          <w:i/>
          <w:color w:val="auto"/>
        </w:rPr>
        <w:t>nevertheless, still perceived as</w:t>
      </w:r>
      <w:r w:rsidRPr="0059559F">
        <w:rPr>
          <w:i/>
          <w:color w:val="auto"/>
        </w:rPr>
        <w:t xml:space="preserve"> </w:t>
      </w:r>
      <w:r w:rsidR="00204704" w:rsidRPr="0059559F">
        <w:rPr>
          <w:i/>
          <w:color w:val="auto"/>
        </w:rPr>
        <w:t>images.</w:t>
      </w:r>
      <w:r w:rsidR="0044618A" w:rsidRPr="0059559F">
        <w:rPr>
          <w:i/>
          <w:color w:val="auto"/>
        </w:rPr>
        <w:t>”</w:t>
      </w:r>
      <w:r w:rsidRPr="0059559F">
        <w:rPr>
          <w:rStyle w:val="FootnoteReference"/>
          <w:color w:val="auto"/>
        </w:rPr>
        <w:footnoteReference w:id="19"/>
      </w:r>
    </w:p>
    <w:p w:rsidR="00C61042" w:rsidRPr="0059559F" w:rsidRDefault="00C61042" w:rsidP="00FD747A">
      <w:pPr>
        <w:pStyle w:val="NoSpacing"/>
        <w:ind w:firstLine="720"/>
        <w:jc w:val="both"/>
        <w:rPr>
          <w:color w:val="auto"/>
        </w:rPr>
      </w:pPr>
      <w:r w:rsidRPr="0059559F">
        <w:rPr>
          <w:color w:val="auto"/>
        </w:rPr>
        <w:t>Silent film was though</w:t>
      </w:r>
      <w:r w:rsidR="006C0D81" w:rsidRPr="0059559F">
        <w:rPr>
          <w:color w:val="auto"/>
        </w:rPr>
        <w:t>t</w:t>
      </w:r>
      <w:r w:rsidRPr="0059559F">
        <w:rPr>
          <w:color w:val="auto"/>
        </w:rPr>
        <w:t xml:space="preserve"> of as </w:t>
      </w:r>
      <w:proofErr w:type="gramStart"/>
      <w:r w:rsidRPr="0059559F">
        <w:rPr>
          <w:color w:val="auto"/>
        </w:rPr>
        <w:t>an</w:t>
      </w:r>
      <w:proofErr w:type="gramEnd"/>
      <w:r w:rsidRPr="0059559F">
        <w:rPr>
          <w:color w:val="auto"/>
        </w:rPr>
        <w:t xml:space="preserve"> art of its own, argues </w:t>
      </w:r>
      <w:proofErr w:type="spellStart"/>
      <w:r w:rsidRPr="0059559F">
        <w:rPr>
          <w:color w:val="auto"/>
        </w:rPr>
        <w:t>Bazin</w:t>
      </w:r>
      <w:proofErr w:type="spellEnd"/>
      <w:r w:rsidRPr="0059559F">
        <w:rPr>
          <w:color w:val="auto"/>
        </w:rPr>
        <w:t xml:space="preserve">, that relied more on the image than reality, therefore didn’t need sound. However, directors like F. W. </w:t>
      </w:r>
      <w:proofErr w:type="spellStart"/>
      <w:r w:rsidRPr="0059559F">
        <w:rPr>
          <w:color w:val="auto"/>
        </w:rPr>
        <w:t>Murnau</w:t>
      </w:r>
      <w:proofErr w:type="spellEnd"/>
      <w:r w:rsidRPr="0059559F">
        <w:rPr>
          <w:color w:val="auto"/>
        </w:rPr>
        <w:t>, Erick von Stroheim, and Robert Flaherty put more emphasis on reality—the reality of time and space. With these directors, silent film was limiting because it deprived their films of the reality of sound.</w:t>
      </w:r>
    </w:p>
    <w:p w:rsidR="00FD747A" w:rsidRPr="0059559F" w:rsidRDefault="00C61042" w:rsidP="005F1AA8">
      <w:pPr>
        <w:pStyle w:val="NoSpacing"/>
        <w:ind w:firstLine="720"/>
        <w:jc w:val="both"/>
        <w:rPr>
          <w:color w:val="auto"/>
        </w:rPr>
      </w:pPr>
      <w:r w:rsidRPr="0059559F">
        <w:rPr>
          <w:color w:val="auto"/>
        </w:rPr>
        <w:t>From 19</w:t>
      </w:r>
      <w:r w:rsidR="006C0D81" w:rsidRPr="0059559F">
        <w:rPr>
          <w:color w:val="auto"/>
        </w:rPr>
        <w:t>4</w:t>
      </w:r>
      <w:r w:rsidRPr="0059559F">
        <w:rPr>
          <w:color w:val="auto"/>
        </w:rPr>
        <w:t>0 to 19</w:t>
      </w:r>
      <w:r w:rsidR="009F7314" w:rsidRPr="0059559F">
        <w:rPr>
          <w:color w:val="auto"/>
        </w:rPr>
        <w:t>60</w:t>
      </w:r>
      <w:r w:rsidRPr="0059559F">
        <w:rPr>
          <w:i/>
          <w:color w:val="auto"/>
        </w:rPr>
        <w:t xml:space="preserve">, “a common form of cinematic language” </w:t>
      </w:r>
      <w:r w:rsidRPr="0059559F">
        <w:rPr>
          <w:color w:val="auto"/>
        </w:rPr>
        <w:t xml:space="preserve">evolved. </w:t>
      </w:r>
      <w:r w:rsidR="009F7314" w:rsidRPr="0059559F">
        <w:rPr>
          <w:color w:val="auto"/>
        </w:rPr>
        <w:t xml:space="preserve"> </w:t>
      </w:r>
      <w:r w:rsidR="006C0D81" w:rsidRPr="0059559F">
        <w:rPr>
          <w:color w:val="auto"/>
        </w:rPr>
        <w:t xml:space="preserve">Hollywood </w:t>
      </w:r>
      <w:r w:rsidRPr="0059559F">
        <w:rPr>
          <w:color w:val="auto"/>
        </w:rPr>
        <w:t xml:space="preserve">films and the </w:t>
      </w:r>
      <w:r w:rsidRPr="0059559F">
        <w:rPr>
          <w:i/>
          <w:color w:val="auto"/>
        </w:rPr>
        <w:t>“stark, somber realism, or poetic realism”</w:t>
      </w:r>
      <w:r w:rsidRPr="0059559F">
        <w:rPr>
          <w:color w:val="auto"/>
        </w:rPr>
        <w:t xml:space="preserve"> of filmmakers like Jacques </w:t>
      </w:r>
      <w:proofErr w:type="spellStart"/>
      <w:r w:rsidRPr="0059559F">
        <w:rPr>
          <w:color w:val="auto"/>
        </w:rPr>
        <w:t>Feyder</w:t>
      </w:r>
      <w:proofErr w:type="spellEnd"/>
      <w:r w:rsidRPr="0059559F">
        <w:rPr>
          <w:color w:val="auto"/>
        </w:rPr>
        <w:t xml:space="preserve">, Jean Renoir, </w:t>
      </w:r>
      <w:r w:rsidR="009F7314" w:rsidRPr="0059559F">
        <w:rPr>
          <w:color w:val="auto"/>
        </w:rPr>
        <w:t>Charles Chaplin</w:t>
      </w:r>
      <w:r w:rsidR="00BD6331" w:rsidRPr="0059559F">
        <w:rPr>
          <w:color w:val="auto"/>
        </w:rPr>
        <w:t>, Chris Marker</w:t>
      </w:r>
      <w:r w:rsidR="009F7314" w:rsidRPr="0059559F">
        <w:rPr>
          <w:color w:val="auto"/>
        </w:rPr>
        <w:t xml:space="preserve"> and Alfred Hitchcock</w:t>
      </w:r>
      <w:r w:rsidR="006C0D81" w:rsidRPr="0059559F">
        <w:rPr>
          <w:color w:val="auto"/>
        </w:rPr>
        <w:t xml:space="preserve"> started their own</w:t>
      </w:r>
      <w:r w:rsidR="008B79A4" w:rsidRPr="0059559F">
        <w:rPr>
          <w:color w:val="auto"/>
        </w:rPr>
        <w:t xml:space="preserve"> cinematic</w:t>
      </w:r>
      <w:r w:rsidR="006C0D81" w:rsidRPr="0059559F">
        <w:rPr>
          <w:color w:val="auto"/>
        </w:rPr>
        <w:t xml:space="preserve"> method of telling a story. </w:t>
      </w:r>
      <w:r w:rsidR="00431028" w:rsidRPr="0059559F">
        <w:rPr>
          <w:rStyle w:val="FootnoteReference"/>
          <w:color w:val="auto"/>
        </w:rPr>
        <w:footnoteReference w:id="20"/>
      </w:r>
    </w:p>
    <w:p w:rsidR="00FD747A" w:rsidRPr="0059559F" w:rsidRDefault="00FD747A" w:rsidP="00FD747A">
      <w:pPr>
        <w:pStyle w:val="NoSpacing"/>
        <w:jc w:val="both"/>
        <w:rPr>
          <w:color w:val="auto"/>
        </w:rPr>
      </w:pPr>
      <w:r w:rsidRPr="0059559F">
        <w:rPr>
          <w:b/>
          <w:color w:val="auto"/>
          <w:sz w:val="28"/>
          <w:szCs w:val="28"/>
        </w:rPr>
        <w:tab/>
      </w:r>
      <w:r w:rsidR="0008184F" w:rsidRPr="0059559F">
        <w:rPr>
          <w:color w:val="auto"/>
        </w:rPr>
        <w:t xml:space="preserve">Every story has a beginning and an ending. Christian Metz defined </w:t>
      </w:r>
      <w:r w:rsidR="00DD7B9A" w:rsidRPr="0059559F">
        <w:rPr>
          <w:color w:val="auto"/>
        </w:rPr>
        <w:t xml:space="preserve">film </w:t>
      </w:r>
      <w:r w:rsidR="0008184F" w:rsidRPr="0059559F">
        <w:rPr>
          <w:color w:val="auto"/>
        </w:rPr>
        <w:t xml:space="preserve">narrative </w:t>
      </w:r>
      <w:proofErr w:type="gramStart"/>
      <w:r w:rsidR="0008184F" w:rsidRPr="0059559F">
        <w:rPr>
          <w:color w:val="auto"/>
        </w:rPr>
        <w:t>a</w:t>
      </w:r>
      <w:r w:rsidR="00397C99" w:rsidRPr="0059559F">
        <w:rPr>
          <w:color w:val="auto"/>
        </w:rPr>
        <w:t>s</w:t>
      </w:r>
      <w:r w:rsidR="00757D84" w:rsidRPr="0059559F">
        <w:rPr>
          <w:color w:val="auto"/>
        </w:rPr>
        <w:t xml:space="preserve"> </w:t>
      </w:r>
      <w:r w:rsidR="0008184F" w:rsidRPr="0059559F">
        <w:rPr>
          <w:color w:val="auto"/>
        </w:rPr>
        <w:t>”</w:t>
      </w:r>
      <w:proofErr w:type="gramEnd"/>
      <w:r w:rsidR="00397C99" w:rsidRPr="0059559F">
        <w:rPr>
          <w:i/>
          <w:color w:val="auto"/>
        </w:rPr>
        <w:t>a</w:t>
      </w:r>
      <w:r w:rsidR="00397C99" w:rsidRPr="0059559F">
        <w:rPr>
          <w:color w:val="auto"/>
        </w:rPr>
        <w:t xml:space="preserve"> </w:t>
      </w:r>
      <w:r w:rsidR="0008184F" w:rsidRPr="0059559F">
        <w:rPr>
          <w:i/>
          <w:color w:val="auto"/>
        </w:rPr>
        <w:t>temporal sequence, one must hasten to specify”</w:t>
      </w:r>
      <w:r w:rsidR="0008184F" w:rsidRPr="0059559F">
        <w:rPr>
          <w:rStyle w:val="FootnoteReference"/>
          <w:i/>
          <w:color w:val="auto"/>
        </w:rPr>
        <w:footnoteReference w:id="21"/>
      </w:r>
      <w:r w:rsidR="00DD7B9A" w:rsidRPr="0059559F">
        <w:rPr>
          <w:i/>
          <w:color w:val="auto"/>
        </w:rPr>
        <w:t xml:space="preserve">. </w:t>
      </w:r>
      <w:r w:rsidR="00DD7B9A" w:rsidRPr="0059559F">
        <w:rPr>
          <w:color w:val="auto"/>
        </w:rPr>
        <w:t xml:space="preserve">Using </w:t>
      </w:r>
      <w:r w:rsidR="00DD7B9A" w:rsidRPr="0059559F">
        <w:rPr>
          <w:i/>
          <w:color w:val="auto"/>
        </w:rPr>
        <w:t xml:space="preserve">“the image” </w:t>
      </w:r>
      <w:r w:rsidR="00DD7B9A" w:rsidRPr="0059559F">
        <w:rPr>
          <w:color w:val="auto"/>
        </w:rPr>
        <w:t xml:space="preserve">as the vehicle of its language, like dance uses gesture and </w:t>
      </w:r>
      <w:r w:rsidR="00E37442" w:rsidRPr="0059559F">
        <w:rPr>
          <w:color w:val="auto"/>
        </w:rPr>
        <w:t xml:space="preserve">literature, words, Metz states that cinema has three elements </w:t>
      </w:r>
      <w:r w:rsidR="00E87839" w:rsidRPr="0059559F">
        <w:rPr>
          <w:color w:val="auto"/>
        </w:rPr>
        <w:t>forming it as an art</w:t>
      </w:r>
      <w:r w:rsidR="00E37442" w:rsidRPr="0059559F">
        <w:rPr>
          <w:color w:val="auto"/>
        </w:rPr>
        <w:t>: narration, description and image. The nature of narration and description is temporalized</w:t>
      </w:r>
      <w:r w:rsidR="00E87839" w:rsidRPr="0059559F">
        <w:rPr>
          <w:color w:val="auto"/>
        </w:rPr>
        <w:t xml:space="preserve"> whereas the nature of image is instantaneous. In his book </w:t>
      </w:r>
      <w:r w:rsidR="00E87839" w:rsidRPr="0059559F">
        <w:rPr>
          <w:i/>
          <w:color w:val="auto"/>
        </w:rPr>
        <w:t xml:space="preserve">“Film language – A Semiotics of the Cinema”, </w:t>
      </w:r>
      <w:r w:rsidR="00E87839" w:rsidRPr="0059559F">
        <w:rPr>
          <w:color w:val="auto"/>
        </w:rPr>
        <w:t xml:space="preserve">the author distinguishes the conversion of two elements: </w:t>
      </w:r>
      <w:r w:rsidR="00E87839" w:rsidRPr="0059559F">
        <w:rPr>
          <w:i/>
          <w:color w:val="auto"/>
        </w:rPr>
        <w:t>narrative</w:t>
      </w:r>
      <w:r w:rsidR="00E87839" w:rsidRPr="0059559F">
        <w:rPr>
          <w:color w:val="auto"/>
        </w:rPr>
        <w:t xml:space="preserve"> and </w:t>
      </w:r>
      <w:r w:rsidR="00E87839" w:rsidRPr="0059559F">
        <w:rPr>
          <w:i/>
          <w:color w:val="auto"/>
        </w:rPr>
        <w:t>discourse</w:t>
      </w:r>
      <w:r w:rsidR="00E87839" w:rsidRPr="0059559F">
        <w:rPr>
          <w:color w:val="auto"/>
        </w:rPr>
        <w:t xml:space="preserve">. There cannot be narratives for each discourse, but there’s always possible for a narrative to </w:t>
      </w:r>
      <w:r w:rsidR="0037632B" w:rsidRPr="0059559F">
        <w:rPr>
          <w:color w:val="auto"/>
        </w:rPr>
        <w:t>have</w:t>
      </w:r>
      <w:r w:rsidR="00E87839" w:rsidRPr="0059559F">
        <w:rPr>
          <w:color w:val="auto"/>
        </w:rPr>
        <w:t xml:space="preserve"> discourse.</w:t>
      </w:r>
    </w:p>
    <w:p w:rsidR="000F1690" w:rsidRPr="0059559F" w:rsidRDefault="00E87839" w:rsidP="0037632B">
      <w:pPr>
        <w:pStyle w:val="NormalWeb"/>
        <w:shd w:val="clear" w:color="auto" w:fill="FFFFFF"/>
        <w:spacing w:before="0" w:beforeAutospacing="0" w:after="0" w:afterAutospacing="0"/>
        <w:jc w:val="both"/>
        <w:textAlignment w:val="baseline"/>
        <w:rPr>
          <w:rFonts w:ascii="inherit" w:hAnsi="inherit"/>
          <w:color w:val="auto"/>
          <w:sz w:val="23"/>
          <w:szCs w:val="23"/>
          <w:bdr w:val="none" w:sz="0" w:space="0" w:color="auto" w:frame="1"/>
        </w:rPr>
      </w:pPr>
      <w:r w:rsidRPr="0059559F">
        <w:rPr>
          <w:color w:val="auto"/>
        </w:rPr>
        <w:tab/>
        <w:t xml:space="preserve">The film spectator has the liberty of selecting </w:t>
      </w:r>
      <w:r w:rsidR="005F7D11" w:rsidRPr="0059559F">
        <w:rPr>
          <w:color w:val="auto"/>
        </w:rPr>
        <w:t xml:space="preserve">the images, his brain perceiving only the array of subconsciously chosen images from the screen, thus arranging their order and </w:t>
      </w:r>
      <w:r w:rsidR="0037632B" w:rsidRPr="0059559F">
        <w:rPr>
          <w:color w:val="auto"/>
        </w:rPr>
        <w:t>re</w:t>
      </w:r>
      <w:r w:rsidR="005F7D11" w:rsidRPr="0059559F">
        <w:rPr>
          <w:color w:val="auto"/>
        </w:rPr>
        <w:t>creating a story from the narrative</w:t>
      </w:r>
      <w:r w:rsidR="0037632B" w:rsidRPr="0059559F">
        <w:rPr>
          <w:color w:val="auto"/>
        </w:rPr>
        <w:t xml:space="preserve"> he sees presented</w:t>
      </w:r>
      <w:r w:rsidR="005F7D11" w:rsidRPr="0059559F">
        <w:rPr>
          <w:color w:val="auto"/>
        </w:rPr>
        <w:t>.</w:t>
      </w:r>
      <w:r w:rsidR="0037632B" w:rsidRPr="0059559F">
        <w:rPr>
          <w:color w:val="auto"/>
        </w:rPr>
        <w:t xml:space="preserve"> </w:t>
      </w:r>
      <w:r w:rsidR="0037632B" w:rsidRPr="0059559F">
        <w:rPr>
          <w:rFonts w:ascii="inherit" w:hAnsi="inherit"/>
          <w:color w:val="auto"/>
          <w:sz w:val="23"/>
          <w:szCs w:val="23"/>
          <w:bdr w:val="none" w:sz="0" w:space="0" w:color="auto" w:frame="1"/>
        </w:rPr>
        <w:t>Most of the time, the viewer knows at best as much and often less than the characters in the action and the overall situation of a film because it shows him what we want to show him: the main thing for him to follow.</w:t>
      </w:r>
    </w:p>
    <w:p w:rsidR="000F1690" w:rsidRPr="0059559F" w:rsidRDefault="0037632B" w:rsidP="000F1690">
      <w:pPr>
        <w:pStyle w:val="NormalWeb"/>
        <w:shd w:val="clear" w:color="auto" w:fill="FFFFFF"/>
        <w:spacing w:before="0" w:beforeAutospacing="0" w:after="0" w:afterAutospacing="0"/>
        <w:ind w:firstLine="720"/>
        <w:jc w:val="both"/>
        <w:textAlignment w:val="baseline"/>
        <w:rPr>
          <w:rFonts w:ascii="inherit" w:hAnsi="inherit"/>
          <w:color w:val="auto"/>
          <w:sz w:val="23"/>
          <w:szCs w:val="23"/>
          <w:bdr w:val="none" w:sz="0" w:space="0" w:color="auto" w:frame="1"/>
        </w:rPr>
      </w:pPr>
      <w:r w:rsidRPr="0059559F">
        <w:rPr>
          <w:rFonts w:ascii="inherit" w:hAnsi="inherit"/>
          <w:color w:val="auto"/>
          <w:sz w:val="23"/>
          <w:szCs w:val="23"/>
          <w:bdr w:val="none" w:sz="0" w:space="0" w:color="auto" w:frame="1"/>
        </w:rPr>
        <w:t>The film is about the characters he sees and goes through the characters. To fill a lack of information, to reveal truths, in short to come and tell a story not only through the information provided by the characters, a strong</w:t>
      </w:r>
      <w:r w:rsidR="00D56B54">
        <w:rPr>
          <w:rFonts w:ascii="inherit" w:hAnsi="inherit"/>
          <w:color w:val="auto"/>
          <w:sz w:val="23"/>
          <w:szCs w:val="23"/>
          <w:bdr w:val="none" w:sz="0" w:space="0" w:color="auto" w:frame="1"/>
        </w:rPr>
        <w:t>, rigid director’s display of narrative palettes</w:t>
      </w:r>
      <w:r w:rsidRPr="0059559F">
        <w:rPr>
          <w:rFonts w:ascii="inherit" w:hAnsi="inherit"/>
          <w:color w:val="auto"/>
          <w:sz w:val="23"/>
          <w:szCs w:val="23"/>
          <w:bdr w:val="none" w:sz="0" w:space="0" w:color="auto" w:frame="1"/>
        </w:rPr>
        <w:t xml:space="preserve"> is needed.</w:t>
      </w:r>
      <w:r w:rsidR="00D56B54">
        <w:rPr>
          <w:rFonts w:ascii="inherit" w:hAnsi="inherit"/>
          <w:color w:val="auto"/>
          <w:sz w:val="23"/>
          <w:szCs w:val="23"/>
          <w:bdr w:val="none" w:sz="0" w:space="0" w:color="auto" w:frame="1"/>
        </w:rPr>
        <w:t xml:space="preserve"> Everything from the shot tells the audience a story of its own. The combination of all the small “stories”</w:t>
      </w:r>
      <w:r w:rsidR="00783D61">
        <w:rPr>
          <w:rFonts w:ascii="inherit" w:hAnsi="inherit"/>
          <w:color w:val="auto"/>
          <w:sz w:val="23"/>
          <w:szCs w:val="23"/>
          <w:bdr w:val="none" w:sz="0" w:space="0" w:color="auto" w:frame="1"/>
        </w:rPr>
        <w:t xml:space="preserve"> </w:t>
      </w:r>
      <w:r w:rsidR="001C1881">
        <w:rPr>
          <w:rFonts w:ascii="inherit" w:hAnsi="inherit"/>
          <w:color w:val="auto"/>
          <w:sz w:val="23"/>
          <w:szCs w:val="23"/>
          <w:bdr w:val="none" w:sz="0" w:space="0" w:color="auto" w:frame="1"/>
        </w:rPr>
        <w:t xml:space="preserve">seen on the screen </w:t>
      </w:r>
      <w:r w:rsidR="00783D61">
        <w:rPr>
          <w:rFonts w:ascii="inherit" w:hAnsi="inherit"/>
          <w:color w:val="auto"/>
          <w:sz w:val="23"/>
          <w:szCs w:val="23"/>
          <w:bdr w:val="none" w:sz="0" w:space="0" w:color="auto" w:frame="1"/>
        </w:rPr>
        <w:t>(costumes tell stories, the actor’s bodies, objects, colors, sounds etc.)</w:t>
      </w:r>
      <w:r w:rsidR="001C1881">
        <w:rPr>
          <w:rFonts w:ascii="inherit" w:hAnsi="inherit"/>
          <w:color w:val="auto"/>
          <w:sz w:val="23"/>
          <w:szCs w:val="23"/>
          <w:bdr w:val="none" w:sz="0" w:space="0" w:color="auto" w:frame="1"/>
        </w:rPr>
        <w:t xml:space="preserve"> </w:t>
      </w:r>
      <w:r w:rsidR="00D56B54">
        <w:rPr>
          <w:rFonts w:ascii="inherit" w:hAnsi="inherit"/>
          <w:color w:val="auto"/>
          <w:sz w:val="23"/>
          <w:szCs w:val="23"/>
          <w:bdr w:val="none" w:sz="0" w:space="0" w:color="auto" w:frame="1"/>
        </w:rPr>
        <w:t xml:space="preserve">need </w:t>
      </w:r>
      <w:r w:rsidR="001C1881">
        <w:rPr>
          <w:rFonts w:ascii="inherit" w:hAnsi="inherit"/>
          <w:color w:val="auto"/>
          <w:sz w:val="23"/>
          <w:szCs w:val="23"/>
          <w:bdr w:val="none" w:sz="0" w:space="0" w:color="auto" w:frame="1"/>
        </w:rPr>
        <w:t>t</w:t>
      </w:r>
      <w:r w:rsidR="00D56B54">
        <w:rPr>
          <w:rFonts w:ascii="inherit" w:hAnsi="inherit"/>
          <w:color w:val="auto"/>
          <w:sz w:val="23"/>
          <w:szCs w:val="23"/>
          <w:bdr w:val="none" w:sz="0" w:space="0" w:color="auto" w:frame="1"/>
        </w:rPr>
        <w:t>o draw the sentiment awaited by the director.</w:t>
      </w:r>
    </w:p>
    <w:p w:rsidR="000F1690" w:rsidRPr="0059559F" w:rsidRDefault="00534F23" w:rsidP="000F1690">
      <w:pPr>
        <w:pStyle w:val="NormalWeb"/>
        <w:shd w:val="clear" w:color="auto" w:fill="FFFFFF"/>
        <w:spacing w:before="0" w:beforeAutospacing="0" w:after="0" w:afterAutospacing="0"/>
        <w:ind w:firstLine="720"/>
        <w:jc w:val="both"/>
        <w:textAlignment w:val="baseline"/>
        <w:rPr>
          <w:rFonts w:ascii="inherit" w:hAnsi="inherit"/>
          <w:color w:val="auto"/>
          <w:sz w:val="23"/>
          <w:szCs w:val="23"/>
          <w:bdr w:val="none" w:sz="0" w:space="0" w:color="auto" w:frame="1"/>
        </w:rPr>
      </w:pPr>
      <w:r w:rsidRPr="0059559F">
        <w:rPr>
          <w:rFonts w:ascii="inherit" w:hAnsi="inherit"/>
          <w:color w:val="auto"/>
          <w:sz w:val="23"/>
          <w:szCs w:val="23"/>
          <w:bdr w:val="none" w:sz="0" w:space="0" w:color="auto" w:frame="1"/>
        </w:rPr>
        <w:t>We could take</w:t>
      </w:r>
      <w:r w:rsidR="0037632B" w:rsidRPr="0059559F">
        <w:rPr>
          <w:rFonts w:ascii="inherit" w:hAnsi="inherit"/>
          <w:color w:val="auto"/>
          <w:sz w:val="23"/>
          <w:szCs w:val="23"/>
          <w:bdr w:val="none" w:sz="0" w:space="0" w:color="auto" w:frame="1"/>
        </w:rPr>
        <w:t xml:space="preserve"> the more famous example of </w:t>
      </w:r>
      <w:r w:rsidR="005F769E" w:rsidRPr="005F769E">
        <w:rPr>
          <w:rFonts w:ascii="inherit" w:hAnsi="inherit"/>
          <w:i/>
          <w:color w:val="auto"/>
          <w:sz w:val="23"/>
          <w:szCs w:val="23"/>
          <w:bdr w:val="none" w:sz="0" w:space="0" w:color="auto" w:frame="1"/>
        </w:rPr>
        <w:t>“</w:t>
      </w:r>
      <w:r w:rsidR="0037632B" w:rsidRPr="0059559F">
        <w:rPr>
          <w:rStyle w:val="Emphasis"/>
          <w:rFonts w:ascii="inherit" w:hAnsi="inherit"/>
          <w:color w:val="auto"/>
          <w:sz w:val="23"/>
          <w:szCs w:val="23"/>
          <w:bdr w:val="none" w:sz="0" w:space="0" w:color="auto" w:frame="1"/>
        </w:rPr>
        <w:t>Citizen Kane</w:t>
      </w:r>
      <w:r w:rsidR="005F769E" w:rsidRPr="005F769E">
        <w:rPr>
          <w:rStyle w:val="Emphasis"/>
          <w:rFonts w:ascii="inherit" w:hAnsi="inherit"/>
          <w:color w:val="auto"/>
          <w:sz w:val="23"/>
          <w:szCs w:val="23"/>
          <w:bdr w:val="none" w:sz="0" w:space="0" w:color="auto" w:frame="1"/>
        </w:rPr>
        <w:t>”</w:t>
      </w:r>
      <w:r w:rsidR="0037632B" w:rsidRPr="005F769E">
        <w:rPr>
          <w:rStyle w:val="Emphasis"/>
          <w:rFonts w:ascii="inherit" w:hAnsi="inherit"/>
          <w:i w:val="0"/>
          <w:color w:val="auto"/>
          <w:sz w:val="23"/>
          <w:szCs w:val="23"/>
          <w:bdr w:val="none" w:sz="0" w:space="0" w:color="auto" w:frame="1"/>
        </w:rPr>
        <w:t>,</w:t>
      </w:r>
      <w:r w:rsidR="0037632B" w:rsidRPr="0059559F">
        <w:rPr>
          <w:rStyle w:val="Emphasis"/>
          <w:rFonts w:ascii="inherit" w:hAnsi="inherit"/>
          <w:color w:val="auto"/>
          <w:sz w:val="23"/>
          <w:szCs w:val="23"/>
          <w:bdr w:val="none" w:sz="0" w:space="0" w:color="auto" w:frame="1"/>
        </w:rPr>
        <w:t xml:space="preserve"> </w:t>
      </w:r>
      <w:r w:rsidR="0037632B" w:rsidRPr="0059559F">
        <w:rPr>
          <w:rFonts w:ascii="inherit" w:hAnsi="inherit"/>
          <w:color w:val="auto"/>
          <w:sz w:val="23"/>
          <w:szCs w:val="23"/>
          <w:bdr w:val="none" w:sz="0" w:space="0" w:color="auto" w:frame="1"/>
        </w:rPr>
        <w:t xml:space="preserve">Orson Welles (1941). The film begins with the death of Charles Kane, alone in his room and whose last word before he gives up the soul is </w:t>
      </w:r>
      <w:r w:rsidR="0037632B" w:rsidRPr="0059559F">
        <w:rPr>
          <w:rFonts w:ascii="inherit" w:hAnsi="inherit"/>
          <w:i/>
          <w:color w:val="auto"/>
          <w:sz w:val="23"/>
          <w:szCs w:val="23"/>
          <w:bdr w:val="none" w:sz="0" w:space="0" w:color="auto" w:frame="1"/>
        </w:rPr>
        <w:t>"Rosebud"</w:t>
      </w:r>
      <w:r w:rsidR="0037632B" w:rsidRPr="0059559F">
        <w:rPr>
          <w:rFonts w:ascii="inherit" w:hAnsi="inherit"/>
          <w:color w:val="auto"/>
          <w:sz w:val="23"/>
          <w:szCs w:val="23"/>
          <w:bdr w:val="none" w:sz="0" w:space="0" w:color="auto" w:frame="1"/>
        </w:rPr>
        <w:t xml:space="preserve">. The whole film then shows us his life, his childhood, the construction of his empire, the innumerable characters which gravitated around him, building his glory and precipitating his fall. But at the end of the film, the only people who will know why Kane's last word was </w:t>
      </w:r>
      <w:r w:rsidR="0037632B" w:rsidRPr="0059559F">
        <w:rPr>
          <w:rFonts w:ascii="inherit" w:hAnsi="inherit"/>
          <w:i/>
          <w:color w:val="auto"/>
          <w:sz w:val="23"/>
          <w:szCs w:val="23"/>
          <w:bdr w:val="none" w:sz="0" w:space="0" w:color="auto" w:frame="1"/>
        </w:rPr>
        <w:t>"Rosebud"</w:t>
      </w:r>
      <w:r w:rsidR="0037632B" w:rsidRPr="0059559F">
        <w:rPr>
          <w:rFonts w:ascii="inherit" w:hAnsi="inherit"/>
          <w:color w:val="auto"/>
          <w:sz w:val="23"/>
          <w:szCs w:val="23"/>
          <w:bdr w:val="none" w:sz="0" w:space="0" w:color="auto" w:frame="1"/>
        </w:rPr>
        <w:t xml:space="preserve"> and what it refers to are the audience. Because here again, in two stages, the master Orson Wells granted us the privilege of seeing two key moments in Kane's story, his death while he is </w:t>
      </w:r>
      <w:r w:rsidR="0037632B" w:rsidRPr="0059559F">
        <w:rPr>
          <w:rFonts w:ascii="inherit" w:hAnsi="inherit"/>
          <w:color w:val="auto"/>
          <w:sz w:val="23"/>
          <w:szCs w:val="23"/>
          <w:bdr w:val="none" w:sz="0" w:space="0" w:color="auto" w:frame="1"/>
        </w:rPr>
        <w:lastRenderedPageBreak/>
        <w:t>alone in his room and the fire burn</w:t>
      </w:r>
      <w:r w:rsidR="009E70AE" w:rsidRPr="0059559F">
        <w:rPr>
          <w:rFonts w:ascii="inherit" w:hAnsi="inherit"/>
          <w:color w:val="auto"/>
          <w:sz w:val="23"/>
          <w:szCs w:val="23"/>
          <w:bdr w:val="none" w:sz="0" w:space="0" w:color="auto" w:frame="1"/>
        </w:rPr>
        <w:t>ing the sledge of his childhood</w:t>
      </w:r>
      <w:r w:rsidR="0037632B" w:rsidRPr="0059559F">
        <w:rPr>
          <w:rFonts w:ascii="inherit" w:hAnsi="inherit"/>
          <w:color w:val="auto"/>
          <w:sz w:val="23"/>
          <w:szCs w:val="23"/>
          <w:bdr w:val="none" w:sz="0" w:space="0" w:color="auto" w:frame="1"/>
        </w:rPr>
        <w:t xml:space="preserve"> (sledge bearing the inscription "Rosebud")</w:t>
      </w:r>
      <w:r w:rsidR="000F1690" w:rsidRPr="0059559F">
        <w:rPr>
          <w:rFonts w:ascii="inherit" w:hAnsi="inherit"/>
          <w:color w:val="auto"/>
          <w:sz w:val="23"/>
          <w:szCs w:val="23"/>
          <w:bdr w:val="none" w:sz="0" w:space="0" w:color="auto" w:frame="1"/>
        </w:rPr>
        <w:t>.</w:t>
      </w:r>
    </w:p>
    <w:p w:rsidR="00D25F08" w:rsidRPr="0059559F" w:rsidRDefault="00A74F69" w:rsidP="00582457">
      <w:pPr>
        <w:pStyle w:val="NormalWeb"/>
        <w:shd w:val="clear" w:color="auto" w:fill="FFFFFF"/>
        <w:spacing w:before="0" w:beforeAutospacing="0" w:after="0" w:afterAutospacing="0"/>
        <w:ind w:firstLine="720"/>
        <w:jc w:val="both"/>
        <w:textAlignment w:val="baseline"/>
        <w:rPr>
          <w:rFonts w:ascii="inherit" w:hAnsi="inherit"/>
          <w:color w:val="auto"/>
          <w:sz w:val="23"/>
          <w:szCs w:val="23"/>
          <w:bdr w:val="none" w:sz="0" w:space="0" w:color="auto" w:frame="1"/>
        </w:rPr>
      </w:pPr>
      <w:r>
        <w:rPr>
          <w:rFonts w:ascii="inherit" w:hAnsi="inherit"/>
          <w:color w:val="auto"/>
          <w:sz w:val="23"/>
          <w:szCs w:val="23"/>
          <w:bdr w:val="none" w:sz="0" w:space="0" w:color="auto" w:frame="1"/>
        </w:rPr>
        <w:t>We find the 7</w:t>
      </w:r>
      <w:r w:rsidRPr="00A74F69">
        <w:rPr>
          <w:rFonts w:ascii="inherit" w:hAnsi="inherit"/>
          <w:color w:val="auto"/>
          <w:sz w:val="23"/>
          <w:szCs w:val="23"/>
          <w:bdr w:val="none" w:sz="0" w:space="0" w:color="auto" w:frame="1"/>
          <w:vertAlign w:val="superscript"/>
        </w:rPr>
        <w:t>th</w:t>
      </w:r>
      <w:r>
        <w:rPr>
          <w:rFonts w:ascii="inherit" w:hAnsi="inherit"/>
          <w:color w:val="auto"/>
          <w:sz w:val="23"/>
          <w:szCs w:val="23"/>
          <w:bdr w:val="none" w:sz="0" w:space="0" w:color="auto" w:frame="1"/>
        </w:rPr>
        <w:t xml:space="preserve"> art using a language of such a great power over </w:t>
      </w:r>
      <w:r w:rsidR="008507E1">
        <w:rPr>
          <w:rFonts w:ascii="inherit" w:hAnsi="inherit"/>
          <w:color w:val="auto"/>
          <w:sz w:val="23"/>
          <w:szCs w:val="23"/>
          <w:bdr w:val="none" w:sz="0" w:space="0" w:color="auto" w:frame="1"/>
        </w:rPr>
        <w:t>storytelling, which</w:t>
      </w:r>
      <w:r>
        <w:rPr>
          <w:rFonts w:ascii="inherit" w:hAnsi="inherit"/>
          <w:color w:val="auto"/>
          <w:sz w:val="23"/>
          <w:szCs w:val="23"/>
          <w:bdr w:val="none" w:sz="0" w:space="0" w:color="auto" w:frame="1"/>
        </w:rPr>
        <w:t xml:space="preserve"> it is </w:t>
      </w:r>
      <w:r w:rsidR="008507E1">
        <w:rPr>
          <w:rFonts w:ascii="inherit" w:hAnsi="inherit"/>
          <w:color w:val="auto"/>
          <w:sz w:val="23"/>
          <w:szCs w:val="23"/>
          <w:bdr w:val="none" w:sz="0" w:space="0" w:color="auto" w:frame="1"/>
        </w:rPr>
        <w:t xml:space="preserve">requiring a true mastering of its </w:t>
      </w:r>
      <w:r w:rsidR="0022798D">
        <w:rPr>
          <w:rFonts w:ascii="inherit" w:hAnsi="inherit"/>
          <w:color w:val="auto"/>
          <w:sz w:val="23"/>
          <w:szCs w:val="23"/>
          <w:bdr w:val="none" w:sz="0" w:space="0" w:color="auto" w:frame="1"/>
        </w:rPr>
        <w:t>knowledge in order for the film</w:t>
      </w:r>
      <w:r w:rsidR="008507E1">
        <w:rPr>
          <w:rFonts w:ascii="inherit" w:hAnsi="inherit"/>
          <w:color w:val="auto"/>
          <w:sz w:val="23"/>
          <w:szCs w:val="23"/>
          <w:bdr w:val="none" w:sz="0" w:space="0" w:color="auto" w:frame="1"/>
        </w:rPr>
        <w:t xml:space="preserve">maker to be able to control what the film is actually saying, not what </w:t>
      </w:r>
      <w:r w:rsidR="00D73603">
        <w:rPr>
          <w:rFonts w:ascii="inherit" w:hAnsi="inherit"/>
          <w:color w:val="auto"/>
          <w:sz w:val="23"/>
          <w:szCs w:val="23"/>
          <w:bdr w:val="none" w:sz="0" w:space="0" w:color="auto" w:frame="1"/>
        </w:rPr>
        <w:t>he</w:t>
      </w:r>
      <w:r w:rsidR="008507E1">
        <w:rPr>
          <w:rFonts w:ascii="inherit" w:hAnsi="inherit"/>
          <w:color w:val="auto"/>
          <w:sz w:val="23"/>
          <w:szCs w:val="23"/>
          <w:bdr w:val="none" w:sz="0" w:space="0" w:color="auto" w:frame="1"/>
        </w:rPr>
        <w:t xml:space="preserve"> thinks it should say. </w:t>
      </w:r>
      <w:r w:rsidR="00D73603">
        <w:rPr>
          <w:rFonts w:ascii="inherit" w:hAnsi="inherit"/>
          <w:color w:val="auto"/>
          <w:sz w:val="23"/>
          <w:szCs w:val="23"/>
          <w:bdr w:val="none" w:sz="0" w:space="0" w:color="auto" w:frame="1"/>
        </w:rPr>
        <w:t xml:space="preserve">The </w:t>
      </w:r>
      <w:proofErr w:type="spellStart"/>
      <w:r w:rsidR="00D73603">
        <w:rPr>
          <w:rFonts w:ascii="inherit" w:hAnsi="inherit"/>
          <w:color w:val="auto"/>
          <w:sz w:val="23"/>
          <w:szCs w:val="23"/>
          <w:bdr w:val="none" w:sz="0" w:space="0" w:color="auto" w:frame="1"/>
        </w:rPr>
        <w:t>Lumi</w:t>
      </w:r>
      <w:r w:rsidR="00D73603" w:rsidRPr="0059559F">
        <w:rPr>
          <w:color w:val="auto"/>
        </w:rPr>
        <w:t>è</w:t>
      </w:r>
      <w:r w:rsidR="00D73603">
        <w:rPr>
          <w:rFonts w:ascii="inherit" w:hAnsi="inherit"/>
          <w:color w:val="auto"/>
          <w:sz w:val="23"/>
          <w:szCs w:val="23"/>
          <w:bdr w:val="none" w:sz="0" w:space="0" w:color="auto" w:frame="1"/>
        </w:rPr>
        <w:t>res</w:t>
      </w:r>
      <w:proofErr w:type="spellEnd"/>
      <w:r w:rsidR="00D73603">
        <w:rPr>
          <w:rFonts w:ascii="inherit" w:hAnsi="inherit"/>
          <w:color w:val="auto"/>
          <w:sz w:val="23"/>
          <w:szCs w:val="23"/>
          <w:bdr w:val="none" w:sz="0" w:space="0" w:color="auto" w:frame="1"/>
        </w:rPr>
        <w:t xml:space="preserve"> brothers </w:t>
      </w:r>
      <w:r w:rsidR="008507E1">
        <w:rPr>
          <w:rFonts w:ascii="inherit" w:hAnsi="inherit"/>
          <w:color w:val="auto"/>
          <w:sz w:val="23"/>
          <w:szCs w:val="23"/>
          <w:bdr w:val="none" w:sz="0" w:space="0" w:color="auto" w:frame="1"/>
        </w:rPr>
        <w:t xml:space="preserve">could not have </w:t>
      </w:r>
      <w:r w:rsidR="007B1B96">
        <w:rPr>
          <w:rFonts w:ascii="inherit" w:hAnsi="inherit"/>
          <w:color w:val="auto"/>
          <w:sz w:val="23"/>
          <w:szCs w:val="23"/>
          <w:bdr w:val="none" w:sz="0" w:space="0" w:color="auto" w:frame="1"/>
        </w:rPr>
        <w:t xml:space="preserve">helped </w:t>
      </w:r>
      <w:r w:rsidR="008507E1">
        <w:rPr>
          <w:rFonts w:ascii="inherit" w:hAnsi="inherit"/>
          <w:color w:val="auto"/>
          <w:sz w:val="23"/>
          <w:szCs w:val="23"/>
          <w:bdr w:val="none" w:sz="0" w:space="0" w:color="auto" w:frame="1"/>
        </w:rPr>
        <w:t>i</w:t>
      </w:r>
      <w:r w:rsidR="007B1B96">
        <w:rPr>
          <w:rFonts w:ascii="inherit" w:hAnsi="inherit"/>
          <w:color w:val="auto"/>
          <w:sz w:val="23"/>
          <w:szCs w:val="23"/>
          <w:bdr w:val="none" w:sz="0" w:space="0" w:color="auto" w:frame="1"/>
        </w:rPr>
        <w:t>nvent</w:t>
      </w:r>
      <w:r w:rsidR="008507E1">
        <w:rPr>
          <w:rFonts w:ascii="inherit" w:hAnsi="inherit"/>
          <w:color w:val="auto"/>
          <w:sz w:val="23"/>
          <w:szCs w:val="23"/>
          <w:bdr w:val="none" w:sz="0" w:space="0" w:color="auto" w:frame="1"/>
        </w:rPr>
        <w:t xml:space="preserve"> a more cynical art, where</w:t>
      </w:r>
      <w:r w:rsidR="005103BD">
        <w:rPr>
          <w:rFonts w:ascii="inherit" w:hAnsi="inherit"/>
          <w:color w:val="auto"/>
          <w:sz w:val="23"/>
          <w:szCs w:val="23"/>
          <w:bdr w:val="none" w:sz="0" w:space="0" w:color="auto" w:frame="1"/>
        </w:rPr>
        <w:t xml:space="preserve"> the</w:t>
      </w:r>
      <w:r w:rsidR="008507E1">
        <w:rPr>
          <w:rFonts w:ascii="inherit" w:hAnsi="inherit"/>
          <w:color w:val="auto"/>
          <w:sz w:val="23"/>
          <w:szCs w:val="23"/>
          <w:bdr w:val="none" w:sz="0" w:space="0" w:color="auto" w:frame="1"/>
        </w:rPr>
        <w:t xml:space="preserve"> things</w:t>
      </w:r>
      <w:r w:rsidR="005103BD">
        <w:rPr>
          <w:rFonts w:ascii="inherit" w:hAnsi="inherit"/>
          <w:color w:val="auto"/>
          <w:sz w:val="23"/>
          <w:szCs w:val="23"/>
          <w:bdr w:val="none" w:sz="0" w:space="0" w:color="auto" w:frame="1"/>
        </w:rPr>
        <w:t xml:space="preserve"> we see</w:t>
      </w:r>
      <w:r w:rsidR="008507E1">
        <w:rPr>
          <w:rFonts w:ascii="inherit" w:hAnsi="inherit"/>
          <w:color w:val="auto"/>
          <w:sz w:val="23"/>
          <w:szCs w:val="23"/>
          <w:bdr w:val="none" w:sz="0" w:space="0" w:color="auto" w:frame="1"/>
        </w:rPr>
        <w:t xml:space="preserve"> are what they are, and </w:t>
      </w:r>
      <w:r w:rsidR="007B1B96">
        <w:rPr>
          <w:rFonts w:ascii="inherit" w:hAnsi="inherit"/>
          <w:color w:val="auto"/>
          <w:sz w:val="23"/>
          <w:szCs w:val="23"/>
          <w:bdr w:val="none" w:sz="0" w:space="0" w:color="auto" w:frame="1"/>
        </w:rPr>
        <w:t>nothing else</w:t>
      </w:r>
      <w:r w:rsidR="008507E1">
        <w:rPr>
          <w:rFonts w:ascii="inherit" w:hAnsi="inherit"/>
          <w:color w:val="auto"/>
          <w:sz w:val="23"/>
          <w:szCs w:val="23"/>
          <w:bdr w:val="none" w:sz="0" w:space="0" w:color="auto" w:frame="1"/>
        </w:rPr>
        <w:t xml:space="preserve"> exists</w:t>
      </w:r>
      <w:r w:rsidR="007B1B96">
        <w:rPr>
          <w:rFonts w:ascii="inherit" w:hAnsi="inherit"/>
          <w:color w:val="auto"/>
          <w:sz w:val="23"/>
          <w:szCs w:val="23"/>
          <w:bdr w:val="none" w:sz="0" w:space="0" w:color="auto" w:frame="1"/>
        </w:rPr>
        <w:t>,</w:t>
      </w:r>
      <w:r w:rsidR="005103BD">
        <w:rPr>
          <w:rFonts w:ascii="inherit" w:hAnsi="inherit"/>
          <w:color w:val="auto"/>
          <w:sz w:val="23"/>
          <w:szCs w:val="23"/>
          <w:bdr w:val="none" w:sz="0" w:space="0" w:color="auto" w:frame="1"/>
        </w:rPr>
        <w:t xml:space="preserve"> besides what we see on the screen. We, as an audience, are not </w:t>
      </w:r>
      <w:r w:rsidR="00B64196">
        <w:rPr>
          <w:rFonts w:ascii="inherit" w:hAnsi="inherit"/>
          <w:color w:val="auto"/>
          <w:sz w:val="23"/>
          <w:szCs w:val="23"/>
          <w:bdr w:val="none" w:sz="0" w:space="0" w:color="auto" w:frame="1"/>
        </w:rPr>
        <w:t xml:space="preserve">actually </w:t>
      </w:r>
      <w:r w:rsidR="007B1B96">
        <w:rPr>
          <w:rFonts w:ascii="inherit" w:hAnsi="inherit"/>
          <w:color w:val="auto"/>
          <w:sz w:val="23"/>
          <w:szCs w:val="23"/>
          <w:bdr w:val="none" w:sz="0" w:space="0" w:color="auto" w:frame="1"/>
        </w:rPr>
        <w:t>changing anything to the</w:t>
      </w:r>
      <w:r w:rsidR="00D805A0">
        <w:rPr>
          <w:rFonts w:ascii="inherit" w:hAnsi="inherit"/>
          <w:color w:val="auto"/>
          <w:sz w:val="23"/>
          <w:szCs w:val="23"/>
          <w:bdr w:val="none" w:sz="0" w:space="0" w:color="auto" w:frame="1"/>
        </w:rPr>
        <w:t xml:space="preserve"> film story</w:t>
      </w:r>
      <w:r w:rsidR="00B64196">
        <w:rPr>
          <w:rFonts w:ascii="inherit" w:hAnsi="inherit"/>
          <w:color w:val="auto"/>
          <w:sz w:val="23"/>
          <w:szCs w:val="23"/>
          <w:bdr w:val="none" w:sz="0" w:space="0" w:color="auto" w:frame="1"/>
        </w:rPr>
        <w:t xml:space="preserve">, </w:t>
      </w:r>
      <w:r w:rsidR="005103BD">
        <w:rPr>
          <w:rFonts w:ascii="inherit" w:hAnsi="inherit"/>
          <w:color w:val="auto"/>
          <w:sz w:val="23"/>
          <w:szCs w:val="23"/>
          <w:bdr w:val="none" w:sz="0" w:space="0" w:color="auto" w:frame="1"/>
        </w:rPr>
        <w:t xml:space="preserve">as with </w:t>
      </w:r>
      <w:r w:rsidR="005103BD" w:rsidRPr="005103BD">
        <w:rPr>
          <w:rFonts w:ascii="inherit" w:hAnsi="inherit"/>
          <w:i/>
          <w:color w:val="auto"/>
          <w:sz w:val="23"/>
          <w:szCs w:val="23"/>
          <w:bdr w:val="none" w:sz="0" w:space="0" w:color="auto" w:frame="1"/>
        </w:rPr>
        <w:t>interactive movies</w:t>
      </w:r>
      <w:r w:rsidR="005103BD">
        <w:rPr>
          <w:rStyle w:val="FootnoteReference"/>
          <w:rFonts w:ascii="inherit" w:hAnsi="inherit"/>
          <w:i/>
          <w:color w:val="auto"/>
          <w:sz w:val="23"/>
          <w:szCs w:val="23"/>
          <w:bdr w:val="none" w:sz="0" w:space="0" w:color="auto" w:frame="1"/>
        </w:rPr>
        <w:footnoteReference w:id="22"/>
      </w:r>
      <w:r w:rsidR="005103BD">
        <w:rPr>
          <w:rFonts w:ascii="inherit" w:hAnsi="inherit"/>
          <w:color w:val="auto"/>
          <w:sz w:val="23"/>
          <w:szCs w:val="23"/>
          <w:bdr w:val="none" w:sz="0" w:space="0" w:color="auto" w:frame="1"/>
        </w:rPr>
        <w:t>, like “Late shift” (2016)</w:t>
      </w:r>
      <w:r w:rsidR="007B1B96">
        <w:rPr>
          <w:rFonts w:ascii="inherit" w:hAnsi="inherit"/>
          <w:color w:val="auto"/>
          <w:sz w:val="23"/>
          <w:szCs w:val="23"/>
          <w:bdr w:val="none" w:sz="0" w:space="0" w:color="auto" w:frame="1"/>
        </w:rPr>
        <w:t>.</w:t>
      </w:r>
      <w:r w:rsidR="00B64196">
        <w:rPr>
          <w:rFonts w:ascii="inherit" w:hAnsi="inherit"/>
          <w:color w:val="auto"/>
          <w:sz w:val="23"/>
          <w:szCs w:val="23"/>
          <w:bdr w:val="none" w:sz="0" w:space="0" w:color="auto" w:frame="1"/>
        </w:rPr>
        <w:t xml:space="preserve"> </w:t>
      </w:r>
      <w:r w:rsidR="007B1B96">
        <w:rPr>
          <w:rFonts w:ascii="inherit" w:hAnsi="inherit"/>
          <w:color w:val="auto"/>
          <w:sz w:val="23"/>
          <w:szCs w:val="23"/>
          <w:bdr w:val="none" w:sz="0" w:space="0" w:color="auto" w:frame="1"/>
        </w:rPr>
        <w:t>W</w:t>
      </w:r>
      <w:r w:rsidR="00B64196">
        <w:rPr>
          <w:rFonts w:ascii="inherit" w:hAnsi="inherit"/>
          <w:color w:val="auto"/>
          <w:sz w:val="23"/>
          <w:szCs w:val="23"/>
          <w:bdr w:val="none" w:sz="0" w:space="0" w:color="auto" w:frame="1"/>
        </w:rPr>
        <w:t>e</w:t>
      </w:r>
      <w:r w:rsidR="007B1B96">
        <w:rPr>
          <w:rFonts w:ascii="inherit" w:hAnsi="inherit"/>
          <w:color w:val="auto"/>
          <w:sz w:val="23"/>
          <w:szCs w:val="23"/>
          <w:bdr w:val="none" w:sz="0" w:space="0" w:color="auto" w:frame="1"/>
        </w:rPr>
        <w:t>,</w:t>
      </w:r>
      <w:r w:rsidR="00D805A0">
        <w:rPr>
          <w:rFonts w:ascii="inherit" w:hAnsi="inherit"/>
          <w:color w:val="auto"/>
          <w:sz w:val="23"/>
          <w:szCs w:val="23"/>
          <w:bdr w:val="none" w:sz="0" w:space="0" w:color="auto" w:frame="1"/>
        </w:rPr>
        <w:t xml:space="preserve"> therefore</w:t>
      </w:r>
      <w:r w:rsidR="007B1B96">
        <w:rPr>
          <w:rFonts w:ascii="inherit" w:hAnsi="inherit"/>
          <w:color w:val="auto"/>
          <w:sz w:val="23"/>
          <w:szCs w:val="23"/>
          <w:bdr w:val="none" w:sz="0" w:space="0" w:color="auto" w:frame="1"/>
        </w:rPr>
        <w:t>,</w:t>
      </w:r>
      <w:r w:rsidR="00B64196">
        <w:rPr>
          <w:rFonts w:ascii="inherit" w:hAnsi="inherit"/>
          <w:color w:val="auto"/>
          <w:sz w:val="23"/>
          <w:szCs w:val="23"/>
          <w:bdr w:val="none" w:sz="0" w:space="0" w:color="auto" w:frame="1"/>
        </w:rPr>
        <w:t xml:space="preserve"> only observe, but the fact that</w:t>
      </w:r>
      <w:r w:rsidR="00D805A0">
        <w:rPr>
          <w:rFonts w:ascii="inherit" w:hAnsi="inherit"/>
          <w:color w:val="auto"/>
          <w:sz w:val="23"/>
          <w:szCs w:val="23"/>
          <w:bdr w:val="none" w:sz="0" w:space="0" w:color="auto" w:frame="1"/>
        </w:rPr>
        <w:t xml:space="preserve"> we feel the</w:t>
      </w:r>
      <w:r w:rsidR="00B64196">
        <w:rPr>
          <w:rFonts w:ascii="inherit" w:hAnsi="inherit"/>
          <w:color w:val="auto"/>
          <w:sz w:val="23"/>
          <w:szCs w:val="23"/>
          <w:bdr w:val="none" w:sz="0" w:space="0" w:color="auto" w:frame="1"/>
        </w:rPr>
        <w:t xml:space="preserve"> characters</w:t>
      </w:r>
      <w:r w:rsidR="007B1B96">
        <w:rPr>
          <w:rFonts w:ascii="inherit" w:hAnsi="inherit"/>
          <w:color w:val="auto"/>
          <w:sz w:val="23"/>
          <w:szCs w:val="23"/>
          <w:bdr w:val="none" w:sz="0" w:space="0" w:color="auto" w:frame="1"/>
        </w:rPr>
        <w:t>’</w:t>
      </w:r>
      <w:r w:rsidR="00B64196">
        <w:rPr>
          <w:rFonts w:ascii="inherit" w:hAnsi="inherit"/>
          <w:color w:val="auto"/>
          <w:sz w:val="23"/>
          <w:szCs w:val="23"/>
          <w:bdr w:val="none" w:sz="0" w:space="0" w:color="auto" w:frame="1"/>
        </w:rPr>
        <w:t xml:space="preserve"> feelings, understand the </w:t>
      </w:r>
      <w:r w:rsidR="00D805A0">
        <w:rPr>
          <w:rFonts w:ascii="inherit" w:hAnsi="inherit"/>
          <w:color w:val="auto"/>
          <w:sz w:val="23"/>
          <w:szCs w:val="23"/>
          <w:bdr w:val="none" w:sz="0" w:space="0" w:color="auto" w:frame="1"/>
        </w:rPr>
        <w:t xml:space="preserve">society </w:t>
      </w:r>
      <w:r w:rsidR="00B64196">
        <w:rPr>
          <w:rFonts w:ascii="inherit" w:hAnsi="inherit"/>
          <w:color w:val="auto"/>
          <w:sz w:val="23"/>
          <w:szCs w:val="23"/>
          <w:bdr w:val="none" w:sz="0" w:space="0" w:color="auto" w:frame="1"/>
        </w:rPr>
        <w:t xml:space="preserve">they </w:t>
      </w:r>
      <w:r w:rsidR="00D805A0">
        <w:rPr>
          <w:rFonts w:ascii="inherit" w:hAnsi="inherit"/>
          <w:color w:val="auto"/>
          <w:sz w:val="23"/>
          <w:szCs w:val="23"/>
          <w:bdr w:val="none" w:sz="0" w:space="0" w:color="auto" w:frame="1"/>
        </w:rPr>
        <w:t xml:space="preserve">live in, laugh with them and approve or dismiss their actions, means that we are actually immersed in the world, just as in a </w:t>
      </w:r>
      <w:r w:rsidR="007B1B96">
        <w:rPr>
          <w:rFonts w:ascii="inherit" w:hAnsi="inherit"/>
          <w:color w:val="auto"/>
          <w:sz w:val="23"/>
          <w:szCs w:val="23"/>
          <w:bdr w:val="none" w:sz="0" w:space="0" w:color="auto" w:frame="1"/>
        </w:rPr>
        <w:t>video game, one could say, only the type of interaction differs.</w:t>
      </w:r>
    </w:p>
    <w:p w:rsidR="00D25F08" w:rsidRPr="0059559F" w:rsidRDefault="00D25F08" w:rsidP="000F1690">
      <w:pPr>
        <w:pStyle w:val="NormalWeb"/>
        <w:shd w:val="clear" w:color="auto" w:fill="FFFFFF"/>
        <w:spacing w:before="0" w:beforeAutospacing="0" w:after="0" w:afterAutospacing="0"/>
        <w:ind w:firstLine="720"/>
        <w:jc w:val="both"/>
        <w:textAlignment w:val="baseline"/>
        <w:rPr>
          <w:rFonts w:ascii="inherit" w:hAnsi="inherit"/>
          <w:color w:val="auto"/>
          <w:sz w:val="23"/>
          <w:szCs w:val="23"/>
          <w:bdr w:val="none" w:sz="0" w:space="0" w:color="auto" w:frame="1"/>
        </w:rPr>
      </w:pPr>
    </w:p>
    <w:p w:rsidR="005F1AA8" w:rsidRPr="0059559F" w:rsidRDefault="005F1AA8" w:rsidP="000F1690">
      <w:pPr>
        <w:pStyle w:val="NormalWeb"/>
        <w:shd w:val="clear" w:color="auto" w:fill="FFFFFF"/>
        <w:spacing w:before="0" w:beforeAutospacing="0" w:after="0" w:afterAutospacing="0"/>
        <w:ind w:firstLine="720"/>
        <w:jc w:val="both"/>
        <w:textAlignment w:val="baseline"/>
        <w:rPr>
          <w:rFonts w:ascii="inherit" w:hAnsi="inherit"/>
          <w:color w:val="auto"/>
          <w:sz w:val="23"/>
          <w:szCs w:val="23"/>
          <w:bdr w:val="none" w:sz="0" w:space="0" w:color="auto" w:frame="1"/>
        </w:rPr>
      </w:pPr>
    </w:p>
    <w:p w:rsidR="005F1AA8" w:rsidRDefault="005F1AA8" w:rsidP="005F1AA8">
      <w:pPr>
        <w:pStyle w:val="NoSpacing"/>
        <w:numPr>
          <w:ilvl w:val="0"/>
          <w:numId w:val="8"/>
        </w:numPr>
        <w:rPr>
          <w:b/>
          <w:color w:val="auto"/>
          <w:sz w:val="28"/>
          <w:szCs w:val="28"/>
        </w:rPr>
      </w:pPr>
      <w:r w:rsidRPr="0059559F">
        <w:rPr>
          <w:b/>
          <w:color w:val="auto"/>
          <w:sz w:val="28"/>
          <w:szCs w:val="28"/>
        </w:rPr>
        <w:t>1. Procedural basis of cinema storytelling</w:t>
      </w:r>
    </w:p>
    <w:p w:rsidR="00E324DE" w:rsidRDefault="00E324DE" w:rsidP="00E324DE">
      <w:pPr>
        <w:pStyle w:val="NoSpacing"/>
        <w:ind w:left="1800"/>
        <w:rPr>
          <w:i/>
          <w:sz w:val="20"/>
          <w:szCs w:val="20"/>
        </w:rPr>
      </w:pPr>
    </w:p>
    <w:p w:rsidR="00E324DE" w:rsidRDefault="00E324DE" w:rsidP="00E324DE">
      <w:pPr>
        <w:pStyle w:val="NoSpacing"/>
        <w:ind w:left="1800"/>
        <w:rPr>
          <w:i/>
          <w:sz w:val="20"/>
          <w:szCs w:val="20"/>
        </w:rPr>
      </w:pPr>
    </w:p>
    <w:p w:rsidR="00E324DE" w:rsidRDefault="00E324DE" w:rsidP="00E324DE">
      <w:pPr>
        <w:pStyle w:val="NoSpacing"/>
        <w:ind w:left="1800"/>
        <w:rPr>
          <w:i/>
          <w:sz w:val="20"/>
          <w:szCs w:val="20"/>
        </w:rPr>
      </w:pPr>
    </w:p>
    <w:p w:rsidR="00E324DE" w:rsidRDefault="00E324DE" w:rsidP="00E324DE">
      <w:pPr>
        <w:pStyle w:val="NoSpacing"/>
        <w:ind w:left="1800"/>
        <w:rPr>
          <w:i/>
          <w:sz w:val="20"/>
          <w:szCs w:val="20"/>
        </w:rPr>
      </w:pPr>
      <w:r w:rsidRPr="00E324DE">
        <w:rPr>
          <w:i/>
          <w:sz w:val="20"/>
          <w:szCs w:val="20"/>
        </w:rPr>
        <w:t xml:space="preserve">“The only job a director can really do in a film, of real </w:t>
      </w:r>
      <w:r>
        <w:rPr>
          <w:i/>
          <w:sz w:val="20"/>
          <w:szCs w:val="20"/>
        </w:rPr>
        <w:t>value,</w:t>
      </w:r>
    </w:p>
    <w:p w:rsidR="00E324DE" w:rsidRDefault="00E324DE" w:rsidP="00E324DE">
      <w:pPr>
        <w:pStyle w:val="NoSpacing"/>
        <w:ind w:left="1800"/>
        <w:rPr>
          <w:sz w:val="20"/>
          <w:szCs w:val="20"/>
        </w:rPr>
      </w:pPr>
      <w:proofErr w:type="gramStart"/>
      <w:r w:rsidRPr="00E324DE">
        <w:rPr>
          <w:i/>
          <w:sz w:val="20"/>
          <w:szCs w:val="20"/>
        </w:rPr>
        <w:t>is</w:t>
      </w:r>
      <w:proofErr w:type="gramEnd"/>
      <w:r w:rsidRPr="00E324DE">
        <w:rPr>
          <w:i/>
          <w:sz w:val="20"/>
          <w:szCs w:val="20"/>
        </w:rPr>
        <w:t xml:space="preserve"> to do something</w:t>
      </w:r>
      <w:r>
        <w:rPr>
          <w:i/>
          <w:sz w:val="20"/>
          <w:szCs w:val="20"/>
        </w:rPr>
        <w:t xml:space="preserve"> </w:t>
      </w:r>
      <w:r w:rsidRPr="00E324DE">
        <w:rPr>
          <w:i/>
          <w:sz w:val="20"/>
          <w:szCs w:val="20"/>
        </w:rPr>
        <w:t>more than what will happen automatically</w:t>
      </w:r>
      <w:r>
        <w:rPr>
          <w:i/>
          <w:sz w:val="20"/>
          <w:szCs w:val="20"/>
        </w:rPr>
        <w:t>.”</w:t>
      </w:r>
      <w:r>
        <w:rPr>
          <w:sz w:val="20"/>
          <w:szCs w:val="20"/>
        </w:rPr>
        <w:t xml:space="preserve">               </w:t>
      </w:r>
    </w:p>
    <w:p w:rsidR="00E324DE" w:rsidRDefault="00E324DE" w:rsidP="00E324DE">
      <w:pPr>
        <w:pStyle w:val="NoSpacing"/>
        <w:ind w:left="1800"/>
        <w:rPr>
          <w:sz w:val="20"/>
          <w:szCs w:val="20"/>
        </w:rPr>
      </w:pPr>
      <w:r>
        <w:rPr>
          <w:sz w:val="20"/>
          <w:szCs w:val="20"/>
        </w:rPr>
        <w:t xml:space="preserve">                                                                        </w:t>
      </w:r>
    </w:p>
    <w:p w:rsidR="00E324DE" w:rsidRPr="00E324DE" w:rsidRDefault="00E324DE" w:rsidP="00E324DE">
      <w:pPr>
        <w:pStyle w:val="NoSpacing"/>
        <w:ind w:left="1800"/>
        <w:rPr>
          <w:i/>
          <w:sz w:val="20"/>
          <w:szCs w:val="20"/>
        </w:rPr>
      </w:pPr>
      <w:r>
        <w:rPr>
          <w:sz w:val="20"/>
          <w:szCs w:val="20"/>
        </w:rPr>
        <w:t xml:space="preserve">                                                                         </w:t>
      </w:r>
      <w:r w:rsidRPr="00E324DE">
        <w:rPr>
          <w:sz w:val="20"/>
          <w:szCs w:val="20"/>
        </w:rPr>
        <w:t xml:space="preserve">Orson </w:t>
      </w:r>
      <w:r>
        <w:rPr>
          <w:sz w:val="20"/>
          <w:szCs w:val="20"/>
        </w:rPr>
        <w:t>Welles, Paris, 1960</w:t>
      </w:r>
    </w:p>
    <w:p w:rsidR="00E324DE" w:rsidRPr="0059559F" w:rsidRDefault="00E324DE" w:rsidP="00E324DE">
      <w:pPr>
        <w:pStyle w:val="NoSpacing"/>
        <w:ind w:left="1800"/>
        <w:rPr>
          <w:b/>
          <w:color w:val="auto"/>
          <w:sz w:val="28"/>
          <w:szCs w:val="28"/>
        </w:rPr>
      </w:pPr>
    </w:p>
    <w:p w:rsidR="00BD703A" w:rsidRPr="0059559F" w:rsidRDefault="00BD703A" w:rsidP="00BD703A">
      <w:pPr>
        <w:pStyle w:val="NoSpacing"/>
        <w:ind w:firstLine="720"/>
        <w:jc w:val="both"/>
        <w:rPr>
          <w:color w:val="auto"/>
        </w:rPr>
      </w:pPr>
    </w:p>
    <w:p w:rsidR="00BD703A" w:rsidRPr="0059559F" w:rsidRDefault="00BD703A" w:rsidP="00BD703A">
      <w:pPr>
        <w:pStyle w:val="NoSpacing"/>
        <w:ind w:firstLine="720"/>
        <w:jc w:val="both"/>
        <w:rPr>
          <w:color w:val="auto"/>
        </w:rPr>
      </w:pPr>
      <w:r w:rsidRPr="0059559F">
        <w:rPr>
          <w:color w:val="auto"/>
        </w:rPr>
        <w:t xml:space="preserve">We find the </w:t>
      </w:r>
      <w:r w:rsidRPr="0059559F">
        <w:rPr>
          <w:b/>
          <w:color w:val="auto"/>
        </w:rPr>
        <w:t>vehicles of narrative</w:t>
      </w:r>
      <w:r w:rsidRPr="0059559F">
        <w:rPr>
          <w:color w:val="auto"/>
        </w:rPr>
        <w:t xml:space="preserve"> to be present all around us: as spoken and written language, moving or still images, in myth, legend, fables, tales, epics, history, drama, pantomime, paintings (in </w:t>
      </w:r>
      <w:proofErr w:type="spellStart"/>
      <w:r w:rsidRPr="0059559F">
        <w:rPr>
          <w:i/>
          <w:iCs/>
          <w:color w:val="auto"/>
          <w:shd w:val="clear" w:color="auto" w:fill="FFFFFF"/>
        </w:rPr>
        <w:t>Storie</w:t>
      </w:r>
      <w:proofErr w:type="spellEnd"/>
      <w:r w:rsidRPr="0059559F">
        <w:rPr>
          <w:i/>
          <w:iCs/>
          <w:color w:val="auto"/>
          <w:shd w:val="clear" w:color="auto" w:fill="FFFFFF"/>
        </w:rPr>
        <w:t xml:space="preserve"> di </w:t>
      </w:r>
      <w:proofErr w:type="spellStart"/>
      <w:r w:rsidRPr="0059559F">
        <w:rPr>
          <w:i/>
          <w:iCs/>
          <w:color w:val="auto"/>
          <w:shd w:val="clear" w:color="auto" w:fill="FFFFFF"/>
        </w:rPr>
        <w:t>sant'Orsola</w:t>
      </w:r>
      <w:proofErr w:type="spellEnd"/>
      <w:r w:rsidRPr="0059559F">
        <w:rPr>
          <w:rStyle w:val="FootnoteReference"/>
          <w:i/>
          <w:color w:val="auto"/>
        </w:rPr>
        <w:t xml:space="preserve"> </w:t>
      </w:r>
      <w:r w:rsidRPr="0059559F">
        <w:rPr>
          <w:rStyle w:val="FootnoteReference"/>
          <w:i/>
          <w:color w:val="auto"/>
        </w:rPr>
        <w:footnoteReference w:id="23"/>
      </w:r>
      <w:r w:rsidRPr="0059559F">
        <w:rPr>
          <w:color w:val="auto"/>
        </w:rPr>
        <w:t xml:space="preserve"> by Carpaccio, for instance), news, conversation and movies. </w:t>
      </w:r>
    </w:p>
    <w:p w:rsidR="005F1AA8" w:rsidRPr="0059559F" w:rsidRDefault="00BD703A" w:rsidP="00BD703A">
      <w:pPr>
        <w:pStyle w:val="NoSpacing"/>
        <w:ind w:firstLine="720"/>
        <w:jc w:val="both"/>
        <w:rPr>
          <w:color w:val="auto"/>
          <w:shd w:val="clear" w:color="auto" w:fill="FFFFFF"/>
        </w:rPr>
      </w:pPr>
      <w:r w:rsidRPr="0059559F">
        <w:rPr>
          <w:color w:val="auto"/>
        </w:rPr>
        <w:t xml:space="preserve">The art of film is a form of aesthetic communication largely syncretistic, hybrid, </w:t>
      </w:r>
      <w:proofErr w:type="spellStart"/>
      <w:r w:rsidRPr="0059559F">
        <w:rPr>
          <w:color w:val="auto"/>
        </w:rPr>
        <w:t>multimedial</w:t>
      </w:r>
      <w:proofErr w:type="spellEnd"/>
      <w:r w:rsidRPr="0059559F">
        <w:rPr>
          <w:color w:val="auto"/>
        </w:rPr>
        <w:t>, that</w:t>
      </w:r>
      <w:r w:rsidRPr="0059559F">
        <w:rPr>
          <w:color w:val="auto"/>
          <w:shd w:val="clear" w:color="auto" w:fill="FFFFFF"/>
        </w:rPr>
        <w:t xml:space="preserve"> bears a number of generic characteristics which are tied to the history and the various capacities of its narrative vehicles.</w:t>
      </w:r>
      <w:r w:rsidR="00553956">
        <w:rPr>
          <w:color w:val="auto"/>
          <w:shd w:val="clear" w:color="auto" w:fill="FFFFFF"/>
        </w:rPr>
        <w:t xml:space="preserve"> It is hybrid because it can seamlessly integrate genres within </w:t>
      </w:r>
      <w:proofErr w:type="spellStart"/>
      <w:r w:rsidR="00553956">
        <w:rPr>
          <w:color w:val="auto"/>
          <w:shd w:val="clear" w:color="auto" w:fill="FFFFFF"/>
        </w:rPr>
        <w:t>eachother</w:t>
      </w:r>
      <w:proofErr w:type="spellEnd"/>
      <w:r w:rsidR="00553956">
        <w:rPr>
          <w:color w:val="auto"/>
          <w:shd w:val="clear" w:color="auto" w:fill="FFFFFF"/>
        </w:rPr>
        <w:t xml:space="preserve">, syncretistic because it brings together many </w:t>
      </w:r>
      <w:proofErr w:type="gramStart"/>
      <w:r w:rsidR="00553956">
        <w:rPr>
          <w:color w:val="auto"/>
          <w:shd w:val="clear" w:color="auto" w:fill="FFFFFF"/>
        </w:rPr>
        <w:t>arts,</w:t>
      </w:r>
      <w:proofErr w:type="gramEnd"/>
      <w:r w:rsidR="00553956">
        <w:rPr>
          <w:color w:val="auto"/>
          <w:shd w:val="clear" w:color="auto" w:fill="FFFFFF"/>
        </w:rPr>
        <w:t xml:space="preserve"> and </w:t>
      </w:r>
      <w:proofErr w:type="spellStart"/>
      <w:r w:rsidR="00553956">
        <w:rPr>
          <w:color w:val="auto"/>
          <w:shd w:val="clear" w:color="auto" w:fill="FFFFFF"/>
        </w:rPr>
        <w:t>multimedial</w:t>
      </w:r>
      <w:proofErr w:type="spellEnd"/>
      <w:r w:rsidR="00553956">
        <w:rPr>
          <w:color w:val="auto"/>
          <w:shd w:val="clear" w:color="auto" w:fill="FFFFFF"/>
        </w:rPr>
        <w:t xml:space="preserve"> because its language can take shape using different mediums at once.</w:t>
      </w:r>
    </w:p>
    <w:p w:rsidR="0037632B" w:rsidRPr="0059559F" w:rsidRDefault="0037632B" w:rsidP="000F1690">
      <w:pPr>
        <w:pStyle w:val="NormalWeb"/>
        <w:shd w:val="clear" w:color="auto" w:fill="FFFFFF"/>
        <w:spacing w:before="0" w:beforeAutospacing="0" w:after="0" w:afterAutospacing="0"/>
        <w:ind w:firstLine="720"/>
        <w:jc w:val="both"/>
        <w:textAlignment w:val="baseline"/>
        <w:rPr>
          <w:rFonts w:ascii="Helvetica" w:hAnsi="Helvetica"/>
          <w:color w:val="auto"/>
          <w:sz w:val="23"/>
          <w:szCs w:val="23"/>
        </w:rPr>
      </w:pPr>
      <w:r w:rsidRPr="0059559F">
        <w:rPr>
          <w:rFonts w:ascii="inherit" w:hAnsi="inherit"/>
          <w:color w:val="auto"/>
          <w:sz w:val="23"/>
          <w:szCs w:val="23"/>
          <w:bdr w:val="none" w:sz="0" w:space="0" w:color="auto" w:frame="1"/>
        </w:rPr>
        <w:t>A film can be told in many ways</w:t>
      </w:r>
      <w:r w:rsidR="00463F62">
        <w:rPr>
          <w:rFonts w:ascii="inherit" w:hAnsi="inherit"/>
          <w:color w:val="auto"/>
          <w:sz w:val="23"/>
          <w:szCs w:val="23"/>
          <w:bdr w:val="none" w:sz="0" w:space="0" w:color="auto" w:frame="1"/>
        </w:rPr>
        <w:t>, playing with perspectives</w:t>
      </w:r>
      <w:r w:rsidRPr="0059559F">
        <w:rPr>
          <w:rFonts w:ascii="inherit" w:hAnsi="inherit"/>
          <w:color w:val="auto"/>
          <w:sz w:val="23"/>
          <w:szCs w:val="23"/>
          <w:bdr w:val="none" w:sz="0" w:space="0" w:color="auto" w:frame="1"/>
        </w:rPr>
        <w:t xml:space="preserve">. His </w:t>
      </w:r>
      <w:r w:rsidRPr="0059559F">
        <w:rPr>
          <w:rFonts w:ascii="inherit" w:hAnsi="inherit"/>
          <w:b/>
          <w:color w:val="auto"/>
          <w:sz w:val="23"/>
          <w:szCs w:val="23"/>
          <w:bdr w:val="none" w:sz="0" w:space="0" w:color="auto" w:frame="1"/>
        </w:rPr>
        <w:t>narrator</w:t>
      </w:r>
      <w:r w:rsidRPr="0059559F">
        <w:rPr>
          <w:rFonts w:ascii="inherit" w:hAnsi="inherit"/>
          <w:color w:val="auto"/>
          <w:sz w:val="23"/>
          <w:szCs w:val="23"/>
          <w:bdr w:val="none" w:sz="0" w:space="0" w:color="auto" w:frame="1"/>
        </w:rPr>
        <w:t xml:space="preserve"> may be outside the film (not a character of the film) but attested, present. It is through the voice-over that he tells and can provide information to the viewer as when at the beginning of the </w:t>
      </w:r>
      <w:r w:rsidRPr="0059559F">
        <w:rPr>
          <w:rStyle w:val="Emphasis"/>
          <w:rFonts w:ascii="inherit" w:hAnsi="inherit"/>
          <w:color w:val="auto"/>
          <w:sz w:val="23"/>
          <w:szCs w:val="23"/>
          <w:bdr w:val="none" w:sz="0" w:space="0" w:color="auto" w:frame="1"/>
        </w:rPr>
        <w:t xml:space="preserve">Fabulous Destiny of </w:t>
      </w:r>
      <w:proofErr w:type="spellStart"/>
      <w:r w:rsidRPr="0059559F">
        <w:rPr>
          <w:rStyle w:val="Emphasis"/>
          <w:rFonts w:ascii="inherit" w:hAnsi="inherit"/>
          <w:color w:val="auto"/>
          <w:sz w:val="23"/>
          <w:szCs w:val="23"/>
          <w:bdr w:val="none" w:sz="0" w:space="0" w:color="auto" w:frame="1"/>
        </w:rPr>
        <w:t>Amelie</w:t>
      </w:r>
      <w:proofErr w:type="spellEnd"/>
      <w:r w:rsidRPr="0059559F">
        <w:rPr>
          <w:rStyle w:val="Emphasis"/>
          <w:rFonts w:ascii="inherit" w:hAnsi="inherit"/>
          <w:color w:val="auto"/>
          <w:sz w:val="23"/>
          <w:szCs w:val="23"/>
          <w:bdr w:val="none" w:sz="0" w:space="0" w:color="auto" w:frame="1"/>
        </w:rPr>
        <w:t xml:space="preserve"> </w:t>
      </w:r>
      <w:proofErr w:type="spellStart"/>
      <w:r w:rsidRPr="0059559F">
        <w:rPr>
          <w:rStyle w:val="Emphasis"/>
          <w:rFonts w:ascii="inherit" w:hAnsi="inherit"/>
          <w:color w:val="auto"/>
          <w:sz w:val="23"/>
          <w:szCs w:val="23"/>
          <w:bdr w:val="none" w:sz="0" w:space="0" w:color="auto" w:frame="1"/>
        </w:rPr>
        <w:t>Poulain</w:t>
      </w:r>
      <w:proofErr w:type="spellEnd"/>
      <w:r w:rsidRPr="0059559F">
        <w:rPr>
          <w:rFonts w:ascii="inherit" w:hAnsi="inherit"/>
          <w:color w:val="auto"/>
          <w:sz w:val="23"/>
          <w:szCs w:val="23"/>
          <w:bdr w:val="none" w:sz="0" w:space="0" w:color="auto" w:frame="1"/>
        </w:rPr>
        <w:t xml:space="preserve"> (Jean-Pierre </w:t>
      </w:r>
      <w:proofErr w:type="spellStart"/>
      <w:r w:rsidRPr="0059559F">
        <w:rPr>
          <w:rFonts w:ascii="inherit" w:hAnsi="inherit"/>
          <w:color w:val="auto"/>
          <w:sz w:val="23"/>
          <w:szCs w:val="23"/>
          <w:bdr w:val="none" w:sz="0" w:space="0" w:color="auto" w:frame="1"/>
        </w:rPr>
        <w:t>Jeunet</w:t>
      </w:r>
      <w:proofErr w:type="spellEnd"/>
      <w:r w:rsidRPr="0059559F">
        <w:rPr>
          <w:rFonts w:ascii="inherit" w:hAnsi="inherit"/>
          <w:color w:val="auto"/>
          <w:sz w:val="23"/>
          <w:szCs w:val="23"/>
          <w:bdr w:val="none" w:sz="0" w:space="0" w:color="auto" w:frame="1"/>
        </w:rPr>
        <w:t>, 2001)</w:t>
      </w:r>
      <w:proofErr w:type="gramStart"/>
      <w:r w:rsidRPr="0059559F">
        <w:rPr>
          <w:rFonts w:ascii="inherit" w:hAnsi="inherit"/>
          <w:color w:val="auto"/>
          <w:sz w:val="23"/>
          <w:szCs w:val="23"/>
          <w:bdr w:val="none" w:sz="0" w:space="0" w:color="auto" w:frame="1"/>
        </w:rPr>
        <w:t>,</w:t>
      </w:r>
      <w:proofErr w:type="gramEnd"/>
      <w:r w:rsidRPr="0059559F">
        <w:rPr>
          <w:rFonts w:ascii="inherit" w:hAnsi="inherit"/>
          <w:color w:val="auto"/>
          <w:sz w:val="23"/>
          <w:szCs w:val="23"/>
          <w:bdr w:val="none" w:sz="0" w:space="0" w:color="auto" w:frame="1"/>
        </w:rPr>
        <w:t xml:space="preserve"> the voice of André </w:t>
      </w:r>
      <w:proofErr w:type="spellStart"/>
      <w:r w:rsidRPr="0059559F">
        <w:rPr>
          <w:rFonts w:ascii="inherit" w:hAnsi="inherit"/>
          <w:color w:val="auto"/>
          <w:sz w:val="23"/>
          <w:szCs w:val="23"/>
          <w:bdr w:val="none" w:sz="0" w:space="0" w:color="auto" w:frame="1"/>
        </w:rPr>
        <w:t>Dussolier</w:t>
      </w:r>
      <w:proofErr w:type="spellEnd"/>
      <w:r w:rsidRPr="0059559F">
        <w:rPr>
          <w:rFonts w:ascii="inherit" w:hAnsi="inherit"/>
          <w:color w:val="auto"/>
          <w:sz w:val="23"/>
          <w:szCs w:val="23"/>
          <w:bdr w:val="none" w:sz="0" w:space="0" w:color="auto" w:frame="1"/>
        </w:rPr>
        <w:t xml:space="preserve"> introduces us</w:t>
      </w:r>
      <w:r w:rsidR="000F1690" w:rsidRPr="0059559F">
        <w:rPr>
          <w:rFonts w:ascii="inherit" w:hAnsi="inherit"/>
          <w:color w:val="auto"/>
          <w:sz w:val="23"/>
          <w:szCs w:val="23"/>
          <w:bdr w:val="none" w:sz="0" w:space="0" w:color="auto" w:frame="1"/>
        </w:rPr>
        <w:t xml:space="preserve"> to</w:t>
      </w:r>
      <w:r w:rsidRPr="0059559F">
        <w:rPr>
          <w:rFonts w:ascii="inherit" w:hAnsi="inherit"/>
          <w:color w:val="auto"/>
          <w:sz w:val="23"/>
          <w:szCs w:val="23"/>
          <w:bdr w:val="none" w:sz="0" w:space="0" w:color="auto" w:frame="1"/>
        </w:rPr>
        <w:t xml:space="preserve"> the parents of </w:t>
      </w:r>
      <w:proofErr w:type="spellStart"/>
      <w:r w:rsidRPr="0059559F">
        <w:rPr>
          <w:rFonts w:ascii="inherit" w:hAnsi="inherit"/>
          <w:color w:val="auto"/>
          <w:sz w:val="23"/>
          <w:szCs w:val="23"/>
          <w:bdr w:val="none" w:sz="0" w:space="0" w:color="auto" w:frame="1"/>
        </w:rPr>
        <w:t>Amélie</w:t>
      </w:r>
      <w:proofErr w:type="spellEnd"/>
      <w:r w:rsidR="000F1690" w:rsidRPr="0059559F">
        <w:rPr>
          <w:rFonts w:ascii="inherit" w:hAnsi="inherit"/>
          <w:color w:val="auto"/>
          <w:sz w:val="23"/>
          <w:szCs w:val="23"/>
          <w:bdr w:val="none" w:sz="0" w:space="0" w:color="auto" w:frame="1"/>
        </w:rPr>
        <w:t>.</w:t>
      </w:r>
    </w:p>
    <w:p w:rsidR="0037632B" w:rsidRPr="0059559F" w:rsidRDefault="0037632B" w:rsidP="000F1690">
      <w:pPr>
        <w:pStyle w:val="NormalWeb"/>
        <w:shd w:val="clear" w:color="auto" w:fill="FFFFFF"/>
        <w:spacing w:before="0" w:beforeAutospacing="0" w:after="0" w:afterAutospacing="0"/>
        <w:ind w:firstLine="720"/>
        <w:jc w:val="both"/>
        <w:textAlignment w:val="baseline"/>
        <w:rPr>
          <w:rFonts w:ascii="Helvetica" w:hAnsi="Helvetica"/>
          <w:color w:val="auto"/>
          <w:sz w:val="23"/>
          <w:szCs w:val="23"/>
        </w:rPr>
      </w:pPr>
      <w:r w:rsidRPr="0059559F">
        <w:rPr>
          <w:rFonts w:ascii="inherit" w:hAnsi="inherit"/>
          <w:color w:val="auto"/>
          <w:sz w:val="23"/>
          <w:szCs w:val="23"/>
          <w:bdr w:val="none" w:sz="0" w:space="0" w:color="auto" w:frame="1"/>
        </w:rPr>
        <w:t>The narrator can also be a character in the film. Thus in James Cameron's </w:t>
      </w:r>
      <w:r w:rsidRPr="0059559F">
        <w:rPr>
          <w:rStyle w:val="Emphasis"/>
          <w:rFonts w:ascii="inherit" w:hAnsi="inherit"/>
          <w:color w:val="auto"/>
          <w:sz w:val="23"/>
          <w:szCs w:val="23"/>
          <w:bdr w:val="none" w:sz="0" w:space="0" w:color="auto" w:frame="1"/>
        </w:rPr>
        <w:t>Titanic</w:t>
      </w:r>
      <w:r w:rsidR="000F1690" w:rsidRPr="0059559F">
        <w:rPr>
          <w:rStyle w:val="Emphasis"/>
          <w:rFonts w:ascii="inherit" w:hAnsi="inherit"/>
          <w:color w:val="auto"/>
          <w:sz w:val="23"/>
          <w:szCs w:val="23"/>
          <w:bdr w:val="none" w:sz="0" w:space="0" w:color="auto" w:frame="1"/>
        </w:rPr>
        <w:t xml:space="preserve"> </w:t>
      </w:r>
      <w:r w:rsidRPr="0059559F">
        <w:rPr>
          <w:rFonts w:ascii="inherit" w:hAnsi="inherit"/>
          <w:color w:val="auto"/>
          <w:sz w:val="23"/>
          <w:szCs w:val="23"/>
          <w:bdr w:val="none" w:sz="0" w:space="0" w:color="auto" w:frame="1"/>
        </w:rPr>
        <w:t>(1997), history is given to us because the old lady begins to tell it to us. Nevertheless and this is the case of many films, this way of narration does not prevent to </w:t>
      </w:r>
      <w:r w:rsidRPr="0059559F">
        <w:rPr>
          <w:rStyle w:val="Emphasis"/>
          <w:rFonts w:ascii="inherit" w:hAnsi="inherit"/>
          <w:color w:val="auto"/>
          <w:sz w:val="23"/>
          <w:szCs w:val="23"/>
          <w:bdr w:val="none" w:sz="0" w:space="0" w:color="auto" w:frame="1"/>
        </w:rPr>
        <w:t>stall</w:t>
      </w:r>
      <w:r w:rsidRPr="0059559F">
        <w:rPr>
          <w:rFonts w:ascii="inherit" w:hAnsi="inherit"/>
          <w:color w:val="auto"/>
          <w:sz w:val="23"/>
          <w:szCs w:val="23"/>
          <w:bdr w:val="none" w:sz="0" w:space="0" w:color="auto" w:frame="1"/>
        </w:rPr>
        <w:t> in the point of view. Thus, it is by the memories of Rose, the old lady of </w:t>
      </w:r>
      <w:r w:rsidRPr="0059559F">
        <w:rPr>
          <w:rStyle w:val="Emphasis"/>
          <w:rFonts w:ascii="inherit" w:hAnsi="inherit"/>
          <w:color w:val="auto"/>
          <w:sz w:val="23"/>
          <w:szCs w:val="23"/>
          <w:bdr w:val="none" w:sz="0" w:space="0" w:color="auto" w:frame="1"/>
        </w:rPr>
        <w:t>Titanic,</w:t>
      </w:r>
      <w:r w:rsidRPr="0059559F">
        <w:rPr>
          <w:rFonts w:ascii="inherit" w:hAnsi="inherit"/>
          <w:color w:val="auto"/>
          <w:sz w:val="23"/>
          <w:szCs w:val="23"/>
          <w:bdr w:val="none" w:sz="0" w:space="0" w:color="auto" w:frame="1"/>
        </w:rPr>
        <w:t> that one enters the action</w:t>
      </w:r>
      <w:r w:rsidR="000F1690" w:rsidRPr="0059559F">
        <w:rPr>
          <w:rFonts w:ascii="inherit" w:hAnsi="inherit"/>
          <w:color w:val="auto"/>
          <w:sz w:val="23"/>
          <w:szCs w:val="23"/>
          <w:bdr w:val="none" w:sz="0" w:space="0" w:color="auto" w:frame="1"/>
        </w:rPr>
        <w:t>,</w:t>
      </w:r>
      <w:r w:rsidRPr="0059559F">
        <w:rPr>
          <w:rFonts w:ascii="inherit" w:hAnsi="inherit"/>
          <w:color w:val="auto"/>
          <w:sz w:val="23"/>
          <w:szCs w:val="23"/>
          <w:bdr w:val="none" w:sz="0" w:space="0" w:color="auto" w:frame="1"/>
        </w:rPr>
        <w:t xml:space="preserve"> but all that one will see will not </w:t>
      </w:r>
      <w:r w:rsidRPr="0059559F">
        <w:rPr>
          <w:rFonts w:ascii="inherit" w:hAnsi="inherit"/>
          <w:color w:val="auto"/>
          <w:sz w:val="23"/>
          <w:szCs w:val="23"/>
          <w:bdr w:val="none" w:sz="0" w:space="0" w:color="auto" w:frame="1"/>
        </w:rPr>
        <w:lastRenderedPageBreak/>
        <w:t xml:space="preserve">necessarily have been seen by </w:t>
      </w:r>
      <w:r w:rsidR="000F1690" w:rsidRPr="0059559F">
        <w:rPr>
          <w:rFonts w:ascii="inherit" w:hAnsi="inherit"/>
          <w:color w:val="auto"/>
          <w:sz w:val="23"/>
          <w:szCs w:val="23"/>
          <w:bdr w:val="none" w:sz="0" w:space="0" w:color="auto" w:frame="1"/>
        </w:rPr>
        <w:t>the narrator</w:t>
      </w:r>
      <w:r w:rsidRPr="0059559F">
        <w:rPr>
          <w:rFonts w:ascii="inherit" w:hAnsi="inherit"/>
          <w:color w:val="auto"/>
          <w:sz w:val="23"/>
          <w:szCs w:val="23"/>
          <w:bdr w:val="none" w:sz="0" w:space="0" w:color="auto" w:frame="1"/>
        </w:rPr>
        <w:t xml:space="preserve">, as for example the part </w:t>
      </w:r>
      <w:r w:rsidR="000F1690" w:rsidRPr="0059559F">
        <w:rPr>
          <w:rFonts w:ascii="inherit" w:hAnsi="inherit"/>
          <w:color w:val="auto"/>
          <w:sz w:val="23"/>
          <w:szCs w:val="23"/>
          <w:bdr w:val="none" w:sz="0" w:space="0" w:color="auto" w:frame="1"/>
        </w:rPr>
        <w:t>when the cards game</w:t>
      </w:r>
      <w:r w:rsidRPr="0059559F">
        <w:rPr>
          <w:rFonts w:ascii="inherit" w:hAnsi="inherit"/>
          <w:color w:val="auto"/>
          <w:sz w:val="23"/>
          <w:szCs w:val="23"/>
          <w:bdr w:val="none" w:sz="0" w:space="0" w:color="auto" w:frame="1"/>
        </w:rPr>
        <w:t xml:space="preserve"> allows Jack (Leo</w:t>
      </w:r>
      <w:r w:rsidR="000F1690" w:rsidRPr="0059559F">
        <w:rPr>
          <w:rFonts w:ascii="inherit" w:hAnsi="inherit"/>
          <w:color w:val="auto"/>
          <w:sz w:val="23"/>
          <w:szCs w:val="23"/>
          <w:bdr w:val="none" w:sz="0" w:space="0" w:color="auto" w:frame="1"/>
        </w:rPr>
        <w:t>nardo</w:t>
      </w:r>
      <w:r w:rsidRPr="0059559F">
        <w:rPr>
          <w:rFonts w:ascii="inherit" w:hAnsi="inherit"/>
          <w:color w:val="auto"/>
          <w:sz w:val="23"/>
          <w:szCs w:val="23"/>
          <w:bdr w:val="none" w:sz="0" w:space="0" w:color="auto" w:frame="1"/>
        </w:rPr>
        <w:t xml:space="preserve"> </w:t>
      </w:r>
      <w:proofErr w:type="spellStart"/>
      <w:r w:rsidRPr="0059559F">
        <w:rPr>
          <w:rFonts w:ascii="inherit" w:hAnsi="inherit"/>
          <w:color w:val="auto"/>
          <w:sz w:val="23"/>
          <w:szCs w:val="23"/>
          <w:bdr w:val="none" w:sz="0" w:space="0" w:color="auto" w:frame="1"/>
        </w:rPr>
        <w:t>DiCap</w:t>
      </w:r>
      <w:r w:rsidR="000F1690" w:rsidRPr="0059559F">
        <w:rPr>
          <w:rFonts w:ascii="inherit" w:hAnsi="inherit"/>
          <w:color w:val="auto"/>
          <w:sz w:val="23"/>
          <w:szCs w:val="23"/>
          <w:bdr w:val="none" w:sz="0" w:space="0" w:color="auto" w:frame="1"/>
        </w:rPr>
        <w:t>rio</w:t>
      </w:r>
      <w:proofErr w:type="spellEnd"/>
      <w:r w:rsidR="000F1690" w:rsidRPr="0059559F">
        <w:rPr>
          <w:rFonts w:ascii="inherit" w:hAnsi="inherit"/>
          <w:color w:val="auto"/>
          <w:sz w:val="23"/>
          <w:szCs w:val="23"/>
          <w:bdr w:val="none" w:sz="0" w:space="0" w:color="auto" w:frame="1"/>
        </w:rPr>
        <w:t>) to win his</w:t>
      </w:r>
      <w:r w:rsidR="004D285D" w:rsidRPr="0059559F">
        <w:rPr>
          <w:rFonts w:ascii="inherit" w:hAnsi="inherit"/>
          <w:color w:val="auto"/>
          <w:sz w:val="23"/>
          <w:szCs w:val="23"/>
          <w:bdr w:val="none" w:sz="0" w:space="0" w:color="auto" w:frame="1"/>
        </w:rPr>
        <w:t xml:space="preserve"> death</w:t>
      </w:r>
      <w:r w:rsidR="000F1690" w:rsidRPr="0059559F">
        <w:rPr>
          <w:rFonts w:ascii="inherit" w:hAnsi="inherit"/>
          <w:color w:val="auto"/>
          <w:sz w:val="23"/>
          <w:szCs w:val="23"/>
          <w:bdr w:val="none" w:sz="0" w:space="0" w:color="auto" w:frame="1"/>
        </w:rPr>
        <w:t xml:space="preserve"> ticket </w:t>
      </w:r>
      <w:r w:rsidR="00397EC8" w:rsidRPr="0059559F">
        <w:rPr>
          <w:rFonts w:ascii="inherit" w:hAnsi="inherit"/>
          <w:color w:val="auto"/>
          <w:sz w:val="23"/>
          <w:szCs w:val="23"/>
          <w:bdr w:val="none" w:sz="0" w:space="0" w:color="auto" w:frame="1"/>
        </w:rPr>
        <w:t>to</w:t>
      </w:r>
      <w:r w:rsidR="000F1690" w:rsidRPr="0059559F">
        <w:rPr>
          <w:rFonts w:ascii="inherit" w:hAnsi="inherit"/>
          <w:color w:val="auto"/>
          <w:sz w:val="23"/>
          <w:szCs w:val="23"/>
          <w:bdr w:val="none" w:sz="0" w:space="0" w:color="auto" w:frame="1"/>
        </w:rPr>
        <w:t xml:space="preserve"> </w:t>
      </w:r>
      <w:r w:rsidR="00397EC8" w:rsidRPr="0059559F">
        <w:rPr>
          <w:rFonts w:ascii="inherit" w:hAnsi="inherit"/>
          <w:color w:val="auto"/>
          <w:sz w:val="23"/>
          <w:szCs w:val="23"/>
          <w:bdr w:val="none" w:sz="0" w:space="0" w:color="auto" w:frame="1"/>
        </w:rPr>
        <w:t>USA</w:t>
      </w:r>
      <w:r w:rsidRPr="0059559F">
        <w:rPr>
          <w:rFonts w:ascii="inherit" w:hAnsi="inherit"/>
          <w:color w:val="auto"/>
          <w:sz w:val="23"/>
          <w:szCs w:val="23"/>
          <w:bdr w:val="none" w:sz="0" w:space="0" w:color="auto" w:frame="1"/>
        </w:rPr>
        <w:t>.</w:t>
      </w:r>
    </w:p>
    <w:p w:rsidR="000F1690" w:rsidRPr="0059559F" w:rsidRDefault="000F1690" w:rsidP="000F1690">
      <w:pPr>
        <w:pStyle w:val="NormalWeb"/>
        <w:shd w:val="clear" w:color="auto" w:fill="FFFFFF"/>
        <w:spacing w:before="0" w:beforeAutospacing="0" w:after="0" w:afterAutospacing="0"/>
        <w:ind w:firstLine="720"/>
        <w:jc w:val="both"/>
        <w:textAlignment w:val="baseline"/>
        <w:rPr>
          <w:rFonts w:ascii="inherit" w:hAnsi="inherit"/>
          <w:color w:val="auto"/>
          <w:sz w:val="23"/>
          <w:szCs w:val="23"/>
          <w:bdr w:val="none" w:sz="0" w:space="0" w:color="auto" w:frame="1"/>
        </w:rPr>
      </w:pPr>
      <w:r w:rsidRPr="0059559F">
        <w:rPr>
          <w:rFonts w:ascii="inherit" w:hAnsi="inherit"/>
          <w:color w:val="auto"/>
          <w:sz w:val="23"/>
          <w:szCs w:val="23"/>
          <w:bdr w:val="none" w:sz="0" w:space="0" w:color="auto" w:frame="1"/>
        </w:rPr>
        <w:t xml:space="preserve">Narrators in film </w:t>
      </w:r>
      <w:r w:rsidR="0037632B" w:rsidRPr="0059559F">
        <w:rPr>
          <w:rFonts w:ascii="inherit" w:hAnsi="inherit"/>
          <w:color w:val="auto"/>
          <w:sz w:val="23"/>
          <w:szCs w:val="23"/>
          <w:bdr w:val="none" w:sz="0" w:space="0" w:color="auto" w:frame="1"/>
        </w:rPr>
        <w:t>have common</w:t>
      </w:r>
      <w:r w:rsidRPr="0059559F">
        <w:rPr>
          <w:rFonts w:ascii="inherit" w:hAnsi="inherit"/>
          <w:color w:val="auto"/>
          <w:sz w:val="23"/>
          <w:szCs w:val="23"/>
          <w:bdr w:val="none" w:sz="0" w:space="0" w:color="auto" w:frame="1"/>
        </w:rPr>
        <w:t>ly been recognized as</w:t>
      </w:r>
      <w:r w:rsidR="0037632B" w:rsidRPr="0059559F">
        <w:rPr>
          <w:rFonts w:ascii="inherit" w:hAnsi="inherit"/>
          <w:color w:val="auto"/>
          <w:sz w:val="23"/>
          <w:szCs w:val="23"/>
          <w:bdr w:val="none" w:sz="0" w:space="0" w:color="auto" w:frame="1"/>
        </w:rPr>
        <w:t xml:space="preserve"> guarantors of truth. These are omniscient points of view, which </w:t>
      </w:r>
      <w:r w:rsidRPr="0059559F">
        <w:rPr>
          <w:rFonts w:ascii="inherit" w:hAnsi="inherit"/>
          <w:color w:val="auto"/>
          <w:sz w:val="23"/>
          <w:szCs w:val="23"/>
          <w:bdr w:val="none" w:sz="0" w:space="0" w:color="auto" w:frame="1"/>
        </w:rPr>
        <w:t>cannot</w:t>
      </w:r>
      <w:r w:rsidR="0037632B" w:rsidRPr="0059559F">
        <w:rPr>
          <w:rFonts w:ascii="inherit" w:hAnsi="inherit"/>
          <w:color w:val="auto"/>
          <w:sz w:val="23"/>
          <w:szCs w:val="23"/>
          <w:bdr w:val="none" w:sz="0" w:space="0" w:color="auto" w:frame="1"/>
        </w:rPr>
        <w:t> </w:t>
      </w:r>
      <w:r w:rsidR="00397EC8" w:rsidRPr="0059559F">
        <w:rPr>
          <w:rStyle w:val="Emphasis"/>
          <w:rFonts w:ascii="inherit" w:hAnsi="inherit"/>
          <w:color w:val="auto"/>
          <w:sz w:val="23"/>
          <w:szCs w:val="23"/>
          <w:bdr w:val="none" w:sz="0" w:space="0" w:color="auto" w:frame="1"/>
        </w:rPr>
        <w:t>lie</w:t>
      </w:r>
      <w:r w:rsidR="00397EC8" w:rsidRPr="0059559F">
        <w:rPr>
          <w:rFonts w:ascii="inherit" w:hAnsi="inherit"/>
          <w:color w:val="auto"/>
          <w:sz w:val="23"/>
          <w:szCs w:val="23"/>
          <w:bdr w:val="none" w:sz="0" w:space="0" w:color="auto" w:frame="1"/>
        </w:rPr>
        <w:t>;</w:t>
      </w:r>
      <w:r w:rsidRPr="0059559F">
        <w:rPr>
          <w:rFonts w:ascii="inherit" w:hAnsi="inherit"/>
          <w:color w:val="auto"/>
          <w:sz w:val="23"/>
          <w:szCs w:val="23"/>
          <w:bdr w:val="none" w:sz="0" w:space="0" w:color="auto" w:frame="1"/>
        </w:rPr>
        <w:t xml:space="preserve"> utterly convincing the audience for whatever he’s saying is true.</w:t>
      </w:r>
    </w:p>
    <w:p w:rsidR="0037632B" w:rsidRPr="0059559F" w:rsidRDefault="0037632B" w:rsidP="000F1690">
      <w:pPr>
        <w:pStyle w:val="NormalWeb"/>
        <w:shd w:val="clear" w:color="auto" w:fill="FFFFFF"/>
        <w:spacing w:before="0" w:beforeAutospacing="0" w:after="0" w:afterAutospacing="0"/>
        <w:ind w:firstLine="720"/>
        <w:jc w:val="both"/>
        <w:textAlignment w:val="baseline"/>
        <w:rPr>
          <w:rFonts w:ascii="inherit" w:hAnsi="inherit"/>
          <w:color w:val="auto"/>
          <w:sz w:val="23"/>
          <w:szCs w:val="23"/>
          <w:bdr w:val="none" w:sz="0" w:space="0" w:color="auto" w:frame="1"/>
        </w:rPr>
      </w:pPr>
      <w:r w:rsidRPr="0059559F">
        <w:rPr>
          <w:rFonts w:ascii="inherit" w:hAnsi="inherit"/>
          <w:color w:val="auto"/>
          <w:sz w:val="23"/>
          <w:szCs w:val="23"/>
          <w:bdr w:val="none" w:sz="0" w:space="0" w:color="auto" w:frame="1"/>
        </w:rPr>
        <w:t>This is the main feature of the current of German expressionism for example and its iconic film, </w:t>
      </w:r>
      <w:r w:rsidRPr="0059559F">
        <w:rPr>
          <w:rStyle w:val="Emphasis"/>
          <w:rFonts w:ascii="inherit" w:hAnsi="inherit"/>
          <w:color w:val="auto"/>
          <w:sz w:val="23"/>
          <w:szCs w:val="23"/>
          <w:bdr w:val="none" w:sz="0" w:space="0" w:color="auto" w:frame="1"/>
        </w:rPr>
        <w:t xml:space="preserve">The Cabinet of Dr. </w:t>
      </w:r>
      <w:proofErr w:type="spellStart"/>
      <w:r w:rsidRPr="0059559F">
        <w:rPr>
          <w:rStyle w:val="Emphasis"/>
          <w:rFonts w:ascii="inherit" w:hAnsi="inherit"/>
          <w:color w:val="auto"/>
          <w:sz w:val="23"/>
          <w:szCs w:val="23"/>
          <w:bdr w:val="none" w:sz="0" w:space="0" w:color="auto" w:frame="1"/>
        </w:rPr>
        <w:t>Caligari</w:t>
      </w:r>
      <w:proofErr w:type="spellEnd"/>
      <w:r w:rsidR="000F1690" w:rsidRPr="0059559F">
        <w:rPr>
          <w:rStyle w:val="Emphasis"/>
          <w:rFonts w:ascii="inherit" w:hAnsi="inherit"/>
          <w:color w:val="auto"/>
          <w:sz w:val="23"/>
          <w:szCs w:val="23"/>
          <w:bdr w:val="none" w:sz="0" w:space="0" w:color="auto" w:frame="1"/>
        </w:rPr>
        <w:t xml:space="preserve"> </w:t>
      </w:r>
      <w:r w:rsidRPr="0059559F">
        <w:rPr>
          <w:rFonts w:ascii="inherit" w:hAnsi="inherit"/>
          <w:color w:val="auto"/>
          <w:sz w:val="23"/>
          <w:szCs w:val="23"/>
          <w:bdr w:val="none" w:sz="0" w:space="0" w:color="auto" w:frame="1"/>
        </w:rPr>
        <w:t xml:space="preserve">from Robert </w:t>
      </w:r>
      <w:proofErr w:type="spellStart"/>
      <w:r w:rsidRPr="0059559F">
        <w:rPr>
          <w:rFonts w:ascii="inherit" w:hAnsi="inherit"/>
          <w:color w:val="auto"/>
          <w:sz w:val="23"/>
          <w:szCs w:val="23"/>
          <w:bdr w:val="none" w:sz="0" w:space="0" w:color="auto" w:frame="1"/>
        </w:rPr>
        <w:t>Wiene</w:t>
      </w:r>
      <w:proofErr w:type="spellEnd"/>
      <w:r w:rsidRPr="0059559F">
        <w:rPr>
          <w:rFonts w:ascii="inherit" w:hAnsi="inherit"/>
          <w:color w:val="auto"/>
          <w:sz w:val="23"/>
          <w:szCs w:val="23"/>
          <w:bdr w:val="none" w:sz="0" w:space="0" w:color="auto" w:frame="1"/>
        </w:rPr>
        <w:t xml:space="preserve"> (1920). The whole film is peopled with strange characters and decorated with unreal houses. The final revelation of the film explains this atmosphere. All that has been shown and told has been through the eyes and mind of a madman locked up in an asylum. The point of view of a crazy, subjective therefore, allows the film many daring in its decorations, its colors, </w:t>
      </w:r>
      <w:r w:rsidR="00397EC8" w:rsidRPr="0059559F">
        <w:rPr>
          <w:rFonts w:ascii="inherit" w:hAnsi="inherit"/>
          <w:color w:val="auto"/>
          <w:sz w:val="23"/>
          <w:szCs w:val="23"/>
          <w:bdr w:val="none" w:sz="0" w:space="0" w:color="auto" w:frame="1"/>
        </w:rPr>
        <w:t>and the</w:t>
      </w:r>
      <w:r w:rsidR="007E57B5" w:rsidRPr="0059559F">
        <w:rPr>
          <w:rFonts w:ascii="inherit" w:hAnsi="inherit"/>
          <w:color w:val="auto"/>
          <w:sz w:val="23"/>
          <w:szCs w:val="23"/>
          <w:bdr w:val="none" w:sz="0" w:space="0" w:color="auto" w:frame="1"/>
        </w:rPr>
        <w:t xml:space="preserve"> usage of shifted camera angles</w:t>
      </w:r>
      <w:r w:rsidRPr="0059559F">
        <w:rPr>
          <w:rFonts w:ascii="inherit" w:hAnsi="inherit"/>
          <w:color w:val="auto"/>
          <w:sz w:val="23"/>
          <w:szCs w:val="23"/>
          <w:bdr w:val="none" w:sz="0" w:space="0" w:color="auto" w:frame="1"/>
        </w:rPr>
        <w:t>. The reality is distorted for this reason.</w:t>
      </w:r>
    </w:p>
    <w:p w:rsidR="00E87839" w:rsidRPr="0059559F" w:rsidRDefault="00EF65E2" w:rsidP="00EF65E2">
      <w:pPr>
        <w:pStyle w:val="NoSpacing"/>
        <w:ind w:firstLine="720"/>
        <w:jc w:val="both"/>
        <w:rPr>
          <w:i/>
          <w:color w:val="auto"/>
        </w:rPr>
      </w:pPr>
      <w:r w:rsidRPr="0059559F">
        <w:rPr>
          <w:color w:val="auto"/>
        </w:rPr>
        <w:t xml:space="preserve">As Roland Barthes puts it: </w:t>
      </w:r>
      <w:r w:rsidR="00603AFA" w:rsidRPr="0059559F">
        <w:rPr>
          <w:color w:val="auto"/>
        </w:rPr>
        <w:t>“</w:t>
      </w:r>
      <w:r w:rsidR="00A856D4" w:rsidRPr="0059559F">
        <w:rPr>
          <w:i/>
          <w:color w:val="auto"/>
        </w:rPr>
        <w:t xml:space="preserve">indeed narrative starts with the very history of mankind; there is not, there has never been anywhere, any people without narrative; all classes, all human groups, have their stories, and very often those stories are enjoyed by men of different and even opposite cultural backgrounds: narrative remains largely unconcerned with good or bad literature. Like life itself, it is there, international, </w:t>
      </w:r>
      <w:proofErr w:type="spellStart"/>
      <w:r w:rsidR="00A856D4" w:rsidRPr="0059559F">
        <w:rPr>
          <w:i/>
          <w:color w:val="auto"/>
        </w:rPr>
        <w:t>transhistorical</w:t>
      </w:r>
      <w:proofErr w:type="spellEnd"/>
      <w:r w:rsidR="00A856D4" w:rsidRPr="0059559F">
        <w:rPr>
          <w:i/>
          <w:color w:val="auto"/>
        </w:rPr>
        <w:t>, transcultural.</w:t>
      </w:r>
      <w:r w:rsidRPr="0059559F">
        <w:rPr>
          <w:i/>
          <w:color w:val="auto"/>
        </w:rPr>
        <w:t>”</w:t>
      </w:r>
      <w:r w:rsidRPr="0059559F">
        <w:rPr>
          <w:rStyle w:val="FootnoteReference"/>
          <w:i/>
          <w:color w:val="auto"/>
        </w:rPr>
        <w:footnoteReference w:id="24"/>
      </w:r>
    </w:p>
    <w:p w:rsidR="006B3C96" w:rsidRPr="0059559F" w:rsidRDefault="003F674E" w:rsidP="00684253">
      <w:pPr>
        <w:pStyle w:val="NoSpacing"/>
        <w:ind w:firstLine="720"/>
        <w:jc w:val="both"/>
        <w:rPr>
          <w:color w:val="auto"/>
          <w:shd w:val="clear" w:color="auto" w:fill="FFFFFF"/>
        </w:rPr>
      </w:pPr>
      <w:r w:rsidRPr="0059559F">
        <w:rPr>
          <w:color w:val="auto"/>
          <w:shd w:val="clear" w:color="auto" w:fill="FFFFFF"/>
        </w:rPr>
        <w:t xml:space="preserve">A new story can start from retelling the same story again and again as Andy Warhol </w:t>
      </w:r>
      <w:r w:rsidR="006A62F4" w:rsidRPr="0059559F">
        <w:rPr>
          <w:color w:val="auto"/>
          <w:shd w:val="clear" w:color="auto" w:fill="FFFFFF"/>
        </w:rPr>
        <w:t>shows us</w:t>
      </w:r>
      <w:r w:rsidRPr="0059559F">
        <w:rPr>
          <w:color w:val="auto"/>
          <w:shd w:val="clear" w:color="auto" w:fill="FFFFFF"/>
        </w:rPr>
        <w:t xml:space="preserve"> with </w:t>
      </w:r>
      <w:r w:rsidRPr="0059559F">
        <w:rPr>
          <w:i/>
          <w:color w:val="auto"/>
          <w:shd w:val="clear" w:color="auto" w:fill="FFFFFF"/>
        </w:rPr>
        <w:t>“Details of Renaissance Paintings Series”</w:t>
      </w:r>
      <w:r w:rsidR="009E70AE" w:rsidRPr="0059559F">
        <w:rPr>
          <w:i/>
          <w:color w:val="auto"/>
          <w:shd w:val="clear" w:color="auto" w:fill="FFFFFF"/>
        </w:rPr>
        <w:t xml:space="preserve"> </w:t>
      </w:r>
      <w:r w:rsidRPr="0059559F">
        <w:rPr>
          <w:i/>
          <w:color w:val="auto"/>
          <w:shd w:val="clear" w:color="auto" w:fill="FFFFFF"/>
        </w:rPr>
        <w:t xml:space="preserve">(1984). </w:t>
      </w:r>
      <w:r w:rsidRPr="0059559F">
        <w:rPr>
          <w:color w:val="auto"/>
          <w:shd w:val="clear" w:color="auto" w:fill="FFFFFF"/>
        </w:rPr>
        <w:t xml:space="preserve">Making his statement on mass consumption of artistic masterworks, </w:t>
      </w:r>
      <w:r w:rsidR="00684253" w:rsidRPr="0059559F">
        <w:rPr>
          <w:color w:val="auto"/>
          <w:shd w:val="clear" w:color="auto" w:fill="FFFFFF"/>
        </w:rPr>
        <w:t>the painter</w:t>
      </w:r>
      <w:r w:rsidRPr="0059559F">
        <w:rPr>
          <w:color w:val="auto"/>
          <w:shd w:val="clear" w:color="auto" w:fill="FFFFFF"/>
        </w:rPr>
        <w:t xml:space="preserve"> strips each work of its original intent and instead focuses on their value as symbols of popular culture. Furthermore, the process of </w:t>
      </w:r>
      <w:proofErr w:type="spellStart"/>
      <w:r w:rsidR="006A62F4" w:rsidRPr="0059559F">
        <w:rPr>
          <w:color w:val="auto"/>
          <w:shd w:val="clear" w:color="auto" w:fill="FFFFFF"/>
        </w:rPr>
        <w:t>silkscreening</w:t>
      </w:r>
      <w:proofErr w:type="spellEnd"/>
      <w:r w:rsidRPr="0059559F">
        <w:rPr>
          <w:rStyle w:val="FootnoteReference"/>
          <w:color w:val="auto"/>
          <w:shd w:val="clear" w:color="auto" w:fill="FFFFFF"/>
        </w:rPr>
        <w:footnoteReference w:id="25"/>
      </w:r>
      <w:r w:rsidRPr="0059559F">
        <w:rPr>
          <w:color w:val="auto"/>
          <w:shd w:val="clear" w:color="auto" w:fill="FFFFFF"/>
        </w:rPr>
        <w:t xml:space="preserve"> deliberately appropriates the painstaking process of painting the original masterpieces.</w:t>
      </w:r>
      <w:r w:rsidR="00684253" w:rsidRPr="0059559F">
        <w:rPr>
          <w:color w:val="auto"/>
          <w:shd w:val="clear" w:color="auto" w:fill="FFFFFF"/>
        </w:rPr>
        <w:t xml:space="preserve"> We see thirteen pictures depicting small fragments of </w:t>
      </w:r>
      <w:proofErr w:type="spellStart"/>
      <w:r w:rsidR="00684253" w:rsidRPr="0059559F">
        <w:rPr>
          <w:color w:val="auto"/>
          <w:shd w:val="clear" w:color="auto" w:fill="FFFFFF"/>
        </w:rPr>
        <w:t>Boticelli</w:t>
      </w:r>
      <w:proofErr w:type="spellEnd"/>
      <w:r w:rsidR="00684253" w:rsidRPr="0059559F">
        <w:rPr>
          <w:color w:val="auto"/>
          <w:shd w:val="clear" w:color="auto" w:fill="FFFFFF"/>
        </w:rPr>
        <w:t xml:space="preserve">, Da Vinci, </w:t>
      </w:r>
      <w:proofErr w:type="spellStart"/>
      <w:proofErr w:type="gramStart"/>
      <w:r w:rsidR="00684253" w:rsidRPr="0059559F">
        <w:rPr>
          <w:color w:val="auto"/>
          <w:shd w:val="clear" w:color="auto" w:fill="FFFFFF"/>
        </w:rPr>
        <w:t>Ucello</w:t>
      </w:r>
      <w:proofErr w:type="spellEnd"/>
      <w:proofErr w:type="gramEnd"/>
      <w:r w:rsidR="00095DF9" w:rsidRPr="0059559F">
        <w:rPr>
          <w:color w:val="auto"/>
          <w:shd w:val="clear" w:color="auto" w:fill="FFFFFF"/>
        </w:rPr>
        <w:t>. This way of</w:t>
      </w:r>
      <w:r w:rsidR="00684253" w:rsidRPr="0059559F">
        <w:rPr>
          <w:color w:val="auto"/>
          <w:shd w:val="clear" w:color="auto" w:fill="FFFFFF"/>
        </w:rPr>
        <w:t xml:space="preserve"> cropping</w:t>
      </w:r>
      <w:r w:rsidR="00095DF9" w:rsidRPr="0059559F">
        <w:rPr>
          <w:color w:val="auto"/>
          <w:shd w:val="clear" w:color="auto" w:fill="FFFFFF"/>
        </w:rPr>
        <w:t>, or segmenting the narrative steps,</w:t>
      </w:r>
      <w:r w:rsidR="00684253" w:rsidRPr="0059559F">
        <w:rPr>
          <w:color w:val="auto"/>
          <w:shd w:val="clear" w:color="auto" w:fill="FFFFFF"/>
        </w:rPr>
        <w:t xml:space="preserve"> makes us </w:t>
      </w:r>
      <w:r w:rsidR="00095DF9" w:rsidRPr="0059559F">
        <w:rPr>
          <w:color w:val="auto"/>
          <w:shd w:val="clear" w:color="auto" w:fill="FFFFFF"/>
        </w:rPr>
        <w:t>read both stories: the one from the sixteenth century</w:t>
      </w:r>
      <w:r w:rsidR="00534F23" w:rsidRPr="0059559F">
        <w:rPr>
          <w:color w:val="auto"/>
          <w:shd w:val="clear" w:color="auto" w:fill="FFFFFF"/>
        </w:rPr>
        <w:t>,</w:t>
      </w:r>
      <w:r w:rsidR="00095DF9" w:rsidRPr="0059559F">
        <w:rPr>
          <w:color w:val="auto"/>
          <w:shd w:val="clear" w:color="auto" w:fill="FFFFFF"/>
        </w:rPr>
        <w:t xml:space="preserve"> and the one from the twentieth century. The story of time is being narrated through these paintings. As we embark in the reading of his series we can only be remarkably drawn into the stories by the conflict they arise. </w:t>
      </w:r>
    </w:p>
    <w:p w:rsidR="00086D8F" w:rsidRPr="0059559F" w:rsidRDefault="006A62F4" w:rsidP="006A62F4">
      <w:pPr>
        <w:pStyle w:val="NoSpacing"/>
        <w:ind w:firstLine="720"/>
        <w:jc w:val="both"/>
        <w:rPr>
          <w:color w:val="auto"/>
          <w:shd w:val="clear" w:color="auto" w:fill="FFFFFF"/>
        </w:rPr>
      </w:pPr>
      <w:r w:rsidRPr="0059559F">
        <w:rPr>
          <w:color w:val="auto"/>
          <w:shd w:val="clear" w:color="auto" w:fill="FFFFFF"/>
        </w:rPr>
        <w:t>Let’s t</w:t>
      </w:r>
      <w:r w:rsidR="005D228B" w:rsidRPr="0059559F">
        <w:rPr>
          <w:color w:val="auto"/>
          <w:shd w:val="clear" w:color="auto" w:fill="FFFFFF"/>
        </w:rPr>
        <w:t>ake f</w:t>
      </w:r>
      <w:r w:rsidR="00095DF9" w:rsidRPr="0059559F">
        <w:rPr>
          <w:color w:val="auto"/>
          <w:shd w:val="clear" w:color="auto" w:fill="FFFFFF"/>
        </w:rPr>
        <w:t>or example</w:t>
      </w:r>
      <w:r w:rsidRPr="0059559F">
        <w:rPr>
          <w:color w:val="auto"/>
          <w:shd w:val="clear" w:color="auto" w:fill="FFFFFF"/>
        </w:rPr>
        <w:t xml:space="preserve"> </w:t>
      </w:r>
      <w:r w:rsidR="00095DF9" w:rsidRPr="0059559F">
        <w:rPr>
          <w:color w:val="auto"/>
          <w:shd w:val="clear" w:color="auto" w:fill="FFFFFF"/>
        </w:rPr>
        <w:t>Leonardo Da Vinci</w:t>
      </w:r>
      <w:r w:rsidR="00534F23" w:rsidRPr="0059559F">
        <w:rPr>
          <w:color w:val="auto"/>
          <w:shd w:val="clear" w:color="auto" w:fill="FFFFFF"/>
        </w:rPr>
        <w:t>’s</w:t>
      </w:r>
      <w:r w:rsidR="00095DF9" w:rsidRPr="0059559F">
        <w:rPr>
          <w:color w:val="auto"/>
          <w:shd w:val="clear" w:color="auto" w:fill="FFFFFF"/>
        </w:rPr>
        <w:t xml:space="preserve"> </w:t>
      </w:r>
      <w:r w:rsidR="008D375C" w:rsidRPr="0059559F">
        <w:rPr>
          <w:i/>
          <w:color w:val="auto"/>
          <w:shd w:val="clear" w:color="auto" w:fill="FFFFFF"/>
        </w:rPr>
        <w:t>“</w:t>
      </w:r>
      <w:r w:rsidR="00095DF9" w:rsidRPr="0059559F">
        <w:rPr>
          <w:i/>
          <w:color w:val="auto"/>
          <w:shd w:val="clear" w:color="auto" w:fill="FFFFFF"/>
        </w:rPr>
        <w:t>The Annunciation</w:t>
      </w:r>
      <w:r w:rsidR="008D375C" w:rsidRPr="0059559F">
        <w:rPr>
          <w:i/>
          <w:color w:val="auto"/>
          <w:shd w:val="clear" w:color="auto" w:fill="FFFFFF"/>
        </w:rPr>
        <w:t>”</w:t>
      </w:r>
      <w:r w:rsidR="00D25F08" w:rsidRPr="0059559F">
        <w:rPr>
          <w:rStyle w:val="FootnoteReference"/>
          <w:color w:val="auto"/>
          <w:shd w:val="clear" w:color="auto" w:fill="FFFFFF"/>
        </w:rPr>
        <w:footnoteReference w:id="26"/>
      </w:r>
      <w:r w:rsidR="00D25F08" w:rsidRPr="0059559F">
        <w:rPr>
          <w:color w:val="auto"/>
          <w:shd w:val="clear" w:color="auto" w:fill="FFFFFF"/>
        </w:rPr>
        <w:t xml:space="preserve">  </w:t>
      </w:r>
      <w:r w:rsidR="00095DF9" w:rsidRPr="0059559F">
        <w:rPr>
          <w:color w:val="auto"/>
          <w:shd w:val="clear" w:color="auto" w:fill="FFFFFF"/>
        </w:rPr>
        <w:t>(1472)</w:t>
      </w:r>
      <w:r w:rsidRPr="0059559F">
        <w:rPr>
          <w:color w:val="auto"/>
          <w:shd w:val="clear" w:color="auto" w:fill="FFFFFF"/>
        </w:rPr>
        <w:t xml:space="preserve">. </w:t>
      </w:r>
      <w:r w:rsidR="00095DF9" w:rsidRPr="0059559F">
        <w:rPr>
          <w:color w:val="auto"/>
          <w:shd w:val="clear" w:color="auto" w:fill="FFFFFF"/>
        </w:rPr>
        <w:t>Warhol’s adaptation</w:t>
      </w:r>
      <w:r w:rsidR="00751E78" w:rsidRPr="0059559F">
        <w:rPr>
          <w:color w:val="auto"/>
          <w:shd w:val="clear" w:color="auto" w:fill="FFFFFF"/>
        </w:rPr>
        <w:t xml:space="preserve"> </w:t>
      </w:r>
      <w:r w:rsidR="00751E78" w:rsidRPr="0059559F">
        <w:rPr>
          <w:i/>
          <w:color w:val="auto"/>
          <w:shd w:val="clear" w:color="auto" w:fill="FFFFFF"/>
        </w:rPr>
        <w:t>(fig</w:t>
      </w:r>
      <w:r w:rsidR="00A33DA2" w:rsidRPr="0059559F">
        <w:rPr>
          <w:i/>
          <w:color w:val="auto"/>
          <w:shd w:val="clear" w:color="auto" w:fill="FFFFFF"/>
        </w:rPr>
        <w:t>.</w:t>
      </w:r>
      <w:r w:rsidR="00D25F08" w:rsidRPr="0059559F">
        <w:rPr>
          <w:i/>
          <w:color w:val="auto"/>
          <w:shd w:val="clear" w:color="auto" w:fill="FFFFFF"/>
        </w:rPr>
        <w:t xml:space="preserve"> 3</w:t>
      </w:r>
      <w:r w:rsidR="00751E78" w:rsidRPr="0059559F">
        <w:rPr>
          <w:i/>
          <w:color w:val="auto"/>
          <w:shd w:val="clear" w:color="auto" w:fill="FFFFFF"/>
        </w:rPr>
        <w:t>)</w:t>
      </w:r>
      <w:r w:rsidR="00095DF9" w:rsidRPr="0059559F">
        <w:rPr>
          <w:color w:val="auto"/>
          <w:shd w:val="clear" w:color="auto" w:fill="FFFFFF"/>
        </w:rPr>
        <w:t xml:space="preserve"> is quite unique. In his </w:t>
      </w:r>
      <w:r w:rsidR="00534F23" w:rsidRPr="0059559F">
        <w:rPr>
          <w:color w:val="auto"/>
          <w:shd w:val="clear" w:color="auto" w:fill="FFFFFF"/>
        </w:rPr>
        <w:t>interpretation</w:t>
      </w:r>
      <w:r w:rsidR="00095DF9" w:rsidRPr="0059559F">
        <w:rPr>
          <w:color w:val="auto"/>
          <w:shd w:val="clear" w:color="auto" w:fill="FFFFFF"/>
        </w:rPr>
        <w:t>, we only see the hands of the angel</w:t>
      </w:r>
      <w:r w:rsidR="00751E78" w:rsidRPr="0059559F">
        <w:rPr>
          <w:color w:val="auto"/>
          <w:shd w:val="clear" w:color="auto" w:fill="FFFFFF"/>
        </w:rPr>
        <w:t xml:space="preserve"> (left)</w:t>
      </w:r>
      <w:r w:rsidR="00095DF9" w:rsidRPr="0059559F">
        <w:rPr>
          <w:color w:val="auto"/>
          <w:shd w:val="clear" w:color="auto" w:fill="FFFFFF"/>
        </w:rPr>
        <w:t xml:space="preserve"> and the Virgin</w:t>
      </w:r>
      <w:r w:rsidR="00751E78" w:rsidRPr="0059559F">
        <w:rPr>
          <w:color w:val="auto"/>
          <w:shd w:val="clear" w:color="auto" w:fill="FFFFFF"/>
        </w:rPr>
        <w:t xml:space="preserve"> (right)</w:t>
      </w:r>
      <w:r w:rsidR="00095DF9" w:rsidRPr="0059559F">
        <w:rPr>
          <w:color w:val="auto"/>
          <w:shd w:val="clear" w:color="auto" w:fill="FFFFFF"/>
        </w:rPr>
        <w:t xml:space="preserve">. Their hands, gestural and symbolic, truly represent the significance of the </w:t>
      </w:r>
      <w:r w:rsidRPr="0059559F">
        <w:rPr>
          <w:color w:val="auto"/>
          <w:shd w:val="clear" w:color="auto" w:fill="FFFFFF"/>
        </w:rPr>
        <w:t xml:space="preserve">scene. </w:t>
      </w:r>
      <w:r w:rsidR="00534F23" w:rsidRPr="0059559F">
        <w:rPr>
          <w:color w:val="auto"/>
          <w:shd w:val="clear" w:color="auto" w:fill="FFFFFF"/>
        </w:rPr>
        <w:t>By cropping the image thi</w:t>
      </w:r>
      <w:r w:rsidR="00095DF9" w:rsidRPr="0059559F">
        <w:rPr>
          <w:color w:val="auto"/>
          <w:shd w:val="clear" w:color="auto" w:fill="FFFFFF"/>
        </w:rPr>
        <w:t>s</w:t>
      </w:r>
      <w:r w:rsidR="00534F23" w:rsidRPr="0059559F">
        <w:rPr>
          <w:color w:val="auto"/>
          <w:shd w:val="clear" w:color="auto" w:fill="FFFFFF"/>
        </w:rPr>
        <w:t xml:space="preserve"> way</w:t>
      </w:r>
      <w:r w:rsidR="00095DF9" w:rsidRPr="0059559F">
        <w:rPr>
          <w:color w:val="auto"/>
          <w:shd w:val="clear" w:color="auto" w:fill="FFFFFF"/>
        </w:rPr>
        <w:t xml:space="preserve">, Warhol takes viewers to the most </w:t>
      </w:r>
      <w:r w:rsidR="00534F23" w:rsidRPr="0059559F">
        <w:rPr>
          <w:color w:val="auto"/>
          <w:shd w:val="clear" w:color="auto" w:fill="FFFFFF"/>
        </w:rPr>
        <w:t>powerful</w:t>
      </w:r>
      <w:r w:rsidR="00095DF9" w:rsidRPr="0059559F">
        <w:rPr>
          <w:color w:val="auto"/>
          <w:shd w:val="clear" w:color="auto" w:fill="FFFFFF"/>
        </w:rPr>
        <w:t xml:space="preserve"> point in </w:t>
      </w:r>
      <w:r w:rsidR="00534F23" w:rsidRPr="0059559F">
        <w:rPr>
          <w:color w:val="auto"/>
          <w:shd w:val="clear" w:color="auto" w:fill="FFFFFF"/>
        </w:rPr>
        <w:t>Da Vinci’s masterpiece</w:t>
      </w:r>
      <w:r w:rsidR="00095DF9" w:rsidRPr="0059559F">
        <w:rPr>
          <w:color w:val="auto"/>
          <w:shd w:val="clear" w:color="auto" w:fill="FFFFFF"/>
        </w:rPr>
        <w:t>.</w:t>
      </w:r>
      <w:r w:rsidR="00397EC8" w:rsidRPr="0059559F">
        <w:rPr>
          <w:color w:val="auto"/>
          <w:shd w:val="clear" w:color="auto" w:fill="FFFFFF"/>
        </w:rPr>
        <w:t xml:space="preserve"> </w:t>
      </w:r>
    </w:p>
    <w:p w:rsidR="00095DF9" w:rsidRPr="0059559F" w:rsidRDefault="008D375C" w:rsidP="00684253">
      <w:pPr>
        <w:pStyle w:val="NoSpacing"/>
        <w:ind w:firstLine="720"/>
        <w:jc w:val="both"/>
        <w:rPr>
          <w:color w:val="auto"/>
        </w:rPr>
      </w:pPr>
      <w:r w:rsidRPr="0059559F">
        <w:rPr>
          <w:color w:val="auto"/>
          <w:shd w:val="clear" w:color="auto" w:fill="FFFFFF"/>
        </w:rPr>
        <w:t xml:space="preserve">One can say he </w:t>
      </w:r>
      <w:r w:rsidR="00751E78" w:rsidRPr="0059559F">
        <w:rPr>
          <w:color w:val="auto"/>
          <w:shd w:val="clear" w:color="auto" w:fill="FFFFFF"/>
        </w:rPr>
        <w:t>observes the “</w:t>
      </w:r>
      <w:r w:rsidR="00086D8F" w:rsidRPr="0059559F">
        <w:rPr>
          <w:i/>
          <w:color w:val="auto"/>
          <w:shd w:val="clear" w:color="auto" w:fill="FFFFFF"/>
        </w:rPr>
        <w:t>G</w:t>
      </w:r>
      <w:r w:rsidR="00751E78" w:rsidRPr="0059559F">
        <w:rPr>
          <w:i/>
          <w:color w:val="auto"/>
          <w:shd w:val="clear" w:color="auto" w:fill="FFFFFF"/>
        </w:rPr>
        <w:t>enesis”</w:t>
      </w:r>
      <w:r w:rsidR="00751E78" w:rsidRPr="0059559F">
        <w:rPr>
          <w:color w:val="auto"/>
          <w:shd w:val="clear" w:color="auto" w:fill="FFFFFF"/>
        </w:rPr>
        <w:t xml:space="preserve"> as a story, starting with the church semi-</w:t>
      </w:r>
      <w:r w:rsidR="00086D8F" w:rsidRPr="0059559F">
        <w:rPr>
          <w:color w:val="auto"/>
          <w:shd w:val="clear" w:color="auto" w:fill="FFFFFF"/>
        </w:rPr>
        <w:t xml:space="preserve">dome, continuing with observing </w:t>
      </w:r>
      <w:proofErr w:type="spellStart"/>
      <w:r w:rsidR="00086D8F" w:rsidRPr="0059559F">
        <w:rPr>
          <w:color w:val="auto"/>
          <w:shd w:val="clear" w:color="auto" w:fill="FFFFFF"/>
        </w:rPr>
        <w:t>Boticelli’s</w:t>
      </w:r>
      <w:proofErr w:type="spellEnd"/>
      <w:r w:rsidR="00086D8F" w:rsidRPr="0059559F">
        <w:rPr>
          <w:color w:val="auto"/>
          <w:shd w:val="clear" w:color="auto" w:fill="FFFFFF"/>
        </w:rPr>
        <w:t xml:space="preserve"> </w:t>
      </w:r>
      <w:r w:rsidR="0022539E" w:rsidRPr="0059559F">
        <w:rPr>
          <w:i/>
          <w:color w:val="auto"/>
          <w:shd w:val="clear" w:color="auto" w:fill="FFFFFF"/>
        </w:rPr>
        <w:t>“</w:t>
      </w:r>
      <w:r w:rsidR="00086D8F" w:rsidRPr="0059559F">
        <w:rPr>
          <w:i/>
          <w:color w:val="auto"/>
          <w:shd w:val="clear" w:color="auto" w:fill="FFFFFF"/>
        </w:rPr>
        <w:t>Madonna</w:t>
      </w:r>
      <w:r w:rsidR="0022539E" w:rsidRPr="0059559F">
        <w:rPr>
          <w:i/>
          <w:color w:val="auto"/>
          <w:shd w:val="clear" w:color="auto" w:fill="FFFFFF"/>
        </w:rPr>
        <w:t>”</w:t>
      </w:r>
      <w:r w:rsidR="00086D8F" w:rsidRPr="0059559F">
        <w:rPr>
          <w:color w:val="auto"/>
          <w:shd w:val="clear" w:color="auto" w:fill="FFFFFF"/>
        </w:rPr>
        <w:t xml:space="preserve"> and her beauty, to Da Vinci’s </w:t>
      </w:r>
      <w:r w:rsidR="00086D8F" w:rsidRPr="0059559F">
        <w:rPr>
          <w:i/>
          <w:color w:val="auto"/>
          <w:shd w:val="clear" w:color="auto" w:fill="FFFFFF"/>
        </w:rPr>
        <w:t xml:space="preserve">“The </w:t>
      </w:r>
      <w:proofErr w:type="spellStart"/>
      <w:r w:rsidR="00086D8F" w:rsidRPr="0059559F">
        <w:rPr>
          <w:i/>
          <w:color w:val="auto"/>
          <w:shd w:val="clear" w:color="auto" w:fill="FFFFFF"/>
        </w:rPr>
        <w:t>Announciation</w:t>
      </w:r>
      <w:proofErr w:type="spellEnd"/>
      <w:r w:rsidR="00086D8F" w:rsidRPr="0059559F">
        <w:rPr>
          <w:i/>
          <w:color w:val="auto"/>
          <w:shd w:val="clear" w:color="auto" w:fill="FFFFFF"/>
        </w:rPr>
        <w:t>”</w:t>
      </w:r>
      <w:r w:rsidR="00086D8F" w:rsidRPr="0059559F">
        <w:rPr>
          <w:color w:val="auto"/>
          <w:shd w:val="clear" w:color="auto" w:fill="FFFFFF"/>
        </w:rPr>
        <w:t xml:space="preserve">, and ending with Paolo </w:t>
      </w:r>
      <w:proofErr w:type="spellStart"/>
      <w:r w:rsidR="00086D8F" w:rsidRPr="0059559F">
        <w:rPr>
          <w:color w:val="auto"/>
          <w:shd w:val="clear" w:color="auto" w:fill="FFFFFF"/>
        </w:rPr>
        <w:t>Ucello’s</w:t>
      </w:r>
      <w:proofErr w:type="spellEnd"/>
      <w:r w:rsidR="00086D8F" w:rsidRPr="0059559F">
        <w:rPr>
          <w:i/>
          <w:color w:val="auto"/>
          <w:shd w:val="clear" w:color="auto" w:fill="FFFFFF"/>
        </w:rPr>
        <w:t xml:space="preserve"> “Saint George and the Dragon”</w:t>
      </w:r>
      <w:r w:rsidR="00086D8F" w:rsidRPr="0059559F">
        <w:rPr>
          <w:color w:val="auto"/>
          <w:shd w:val="clear" w:color="auto" w:fill="FFFFFF"/>
        </w:rPr>
        <w:t xml:space="preserve"> (1460)</w:t>
      </w:r>
      <w:r w:rsidR="0022539E" w:rsidRPr="0059559F">
        <w:rPr>
          <w:color w:val="auto"/>
          <w:shd w:val="clear" w:color="auto" w:fill="FFFFFF"/>
        </w:rPr>
        <w:t xml:space="preserve"> where</w:t>
      </w:r>
      <w:r w:rsidR="00086D8F" w:rsidRPr="0059559F">
        <w:rPr>
          <w:color w:val="auto"/>
          <w:shd w:val="clear" w:color="auto" w:fill="FFFFFF"/>
        </w:rPr>
        <w:t xml:space="preserve"> </w:t>
      </w:r>
      <w:r w:rsidR="0022539E" w:rsidRPr="0059559F">
        <w:rPr>
          <w:color w:val="auto"/>
          <w:shd w:val="clear" w:color="auto" w:fill="FFFFFF"/>
        </w:rPr>
        <w:t>w</w:t>
      </w:r>
      <w:r w:rsidR="00086D8F" w:rsidRPr="0059559F">
        <w:rPr>
          <w:color w:val="auto"/>
          <w:shd w:val="clear" w:color="auto" w:fill="FFFFFF"/>
        </w:rPr>
        <w:t>e see Warhol focusing on the calm and controlled moments of the scene.</w:t>
      </w:r>
      <w:r w:rsidR="0022539E" w:rsidRPr="0059559F">
        <w:rPr>
          <w:color w:val="auto"/>
          <w:shd w:val="clear" w:color="auto" w:fill="FFFFFF"/>
        </w:rPr>
        <w:t xml:space="preserve"> </w:t>
      </w:r>
    </w:p>
    <w:p w:rsidR="00FD747A" w:rsidRPr="0059559F" w:rsidRDefault="00684253" w:rsidP="00FD747A">
      <w:pPr>
        <w:pStyle w:val="NoSpacing"/>
        <w:jc w:val="both"/>
        <w:rPr>
          <w:b/>
          <w:color w:val="auto"/>
        </w:rPr>
      </w:pPr>
      <w:r w:rsidRPr="0059559F">
        <w:rPr>
          <w:b/>
          <w:color w:val="auto"/>
        </w:rPr>
        <w:tab/>
      </w:r>
    </w:p>
    <w:p w:rsidR="00751E78" w:rsidRPr="0059559F" w:rsidRDefault="00751E78" w:rsidP="00751E78">
      <w:pPr>
        <w:pStyle w:val="NoSpacing"/>
        <w:ind w:left="2160" w:firstLine="720"/>
        <w:jc w:val="both"/>
        <w:rPr>
          <w:b/>
          <w:color w:val="auto"/>
        </w:rPr>
      </w:pPr>
      <w:r w:rsidRPr="0059559F">
        <w:rPr>
          <w:noProof/>
          <w:color w:val="auto"/>
        </w:rPr>
        <w:lastRenderedPageBreak/>
        <w:drawing>
          <wp:inline distT="0" distB="0" distL="0" distR="0" wp14:anchorId="0B08266D" wp14:editId="52B6D0A1">
            <wp:extent cx="1312223" cy="953550"/>
            <wp:effectExtent l="0" t="0" r="2540" b="0"/>
            <wp:docPr id="4" name="Picture 4" descr="andy warhol details of renaissance paintings leonardo da vinci the annunciation FS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y warhol details of renaissance paintings leonardo da vinci the annunciation FS3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9130" cy="958569"/>
                    </a:xfrm>
                    <a:prstGeom prst="rect">
                      <a:avLst/>
                    </a:prstGeom>
                    <a:noFill/>
                    <a:ln>
                      <a:noFill/>
                    </a:ln>
                  </pic:spPr>
                </pic:pic>
              </a:graphicData>
            </a:graphic>
          </wp:inline>
        </w:drawing>
      </w:r>
    </w:p>
    <w:p w:rsidR="005D228B" w:rsidRPr="0059559F" w:rsidRDefault="00751E78" w:rsidP="00751E78">
      <w:pPr>
        <w:pStyle w:val="NoSpacing"/>
        <w:ind w:left="2160" w:firstLine="720"/>
        <w:jc w:val="both"/>
        <w:rPr>
          <w:b/>
          <w:color w:val="auto"/>
        </w:rPr>
      </w:pPr>
      <w:r w:rsidRPr="0059559F">
        <w:rPr>
          <w:noProof/>
          <w:color w:val="auto"/>
        </w:rPr>
        <w:drawing>
          <wp:inline distT="0" distB="0" distL="0" distR="0" wp14:anchorId="4A6E90B2" wp14:editId="0EB1DF33">
            <wp:extent cx="1312223" cy="889091"/>
            <wp:effectExtent l="0" t="0" r="2540" b="6350"/>
            <wp:docPr id="6" name="Picture 6" descr="andy warhol the annunciation screenprint leonardo davinci FS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y warhol the annunciation screenprint leonardo davinci FS 3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15085" cy="891030"/>
                    </a:xfrm>
                    <a:prstGeom prst="rect">
                      <a:avLst/>
                    </a:prstGeom>
                    <a:noFill/>
                    <a:ln>
                      <a:noFill/>
                    </a:ln>
                  </pic:spPr>
                </pic:pic>
              </a:graphicData>
            </a:graphic>
          </wp:inline>
        </w:drawing>
      </w:r>
    </w:p>
    <w:p w:rsidR="00751E78" w:rsidRPr="0059559F" w:rsidRDefault="00751E78" w:rsidP="00751E78">
      <w:pPr>
        <w:pStyle w:val="NoSpacing"/>
        <w:ind w:left="2160" w:firstLine="720"/>
        <w:jc w:val="both"/>
        <w:rPr>
          <w:b/>
          <w:color w:val="auto"/>
        </w:rPr>
      </w:pPr>
      <w:r w:rsidRPr="0059559F">
        <w:rPr>
          <w:noProof/>
          <w:color w:val="auto"/>
        </w:rPr>
        <w:drawing>
          <wp:inline distT="0" distB="0" distL="0" distR="0" wp14:anchorId="58CC5588" wp14:editId="31FA307A">
            <wp:extent cx="1312836" cy="849086"/>
            <wp:effectExtent l="0" t="0" r="1905" b="8255"/>
            <wp:docPr id="5" name="Picture 5" descr="andy warhol leonardo da vinci the annunciation screenprint FS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y warhol leonardo da vinci the annunciation screenprint FS 3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12920" cy="849140"/>
                    </a:xfrm>
                    <a:prstGeom prst="rect">
                      <a:avLst/>
                    </a:prstGeom>
                    <a:noFill/>
                    <a:ln>
                      <a:noFill/>
                    </a:ln>
                  </pic:spPr>
                </pic:pic>
              </a:graphicData>
            </a:graphic>
          </wp:inline>
        </w:drawing>
      </w:r>
    </w:p>
    <w:p w:rsidR="00751E78" w:rsidRPr="0059559F" w:rsidRDefault="005D228B" w:rsidP="00751E78">
      <w:pPr>
        <w:pStyle w:val="NoSpacing"/>
        <w:ind w:left="2160" w:firstLine="720"/>
        <w:jc w:val="both"/>
        <w:rPr>
          <w:color w:val="auto"/>
          <w:sz w:val="20"/>
          <w:szCs w:val="20"/>
        </w:rPr>
      </w:pPr>
      <w:r w:rsidRPr="0059559F">
        <w:rPr>
          <w:noProof/>
          <w:color w:val="auto"/>
        </w:rPr>
        <w:drawing>
          <wp:inline distT="0" distB="0" distL="0" distR="0" wp14:anchorId="66228BA3" wp14:editId="5653EBD1">
            <wp:extent cx="1312223" cy="868889"/>
            <wp:effectExtent l="0" t="0" r="2540" b="7620"/>
            <wp:docPr id="7" name="Picture 7" descr="andy warhol leonardo da vinci the annunciation details of renaissance paintings FS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dy warhol leonardo da vinci the annunciation details of renaissance paintings FS 3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8824" cy="873260"/>
                    </a:xfrm>
                    <a:prstGeom prst="rect">
                      <a:avLst/>
                    </a:prstGeom>
                    <a:noFill/>
                    <a:ln>
                      <a:noFill/>
                    </a:ln>
                  </pic:spPr>
                </pic:pic>
              </a:graphicData>
            </a:graphic>
          </wp:inline>
        </w:drawing>
      </w:r>
    </w:p>
    <w:p w:rsidR="00751E78" w:rsidRPr="0059559F" w:rsidRDefault="008D375C" w:rsidP="008D375C">
      <w:pPr>
        <w:pStyle w:val="NoSpacing"/>
        <w:ind w:left="1440"/>
        <w:rPr>
          <w:b/>
          <w:i/>
          <w:color w:val="auto"/>
          <w:sz w:val="18"/>
          <w:szCs w:val="18"/>
        </w:rPr>
      </w:pPr>
      <w:r w:rsidRPr="0059559F">
        <w:rPr>
          <w:i/>
          <w:color w:val="auto"/>
          <w:sz w:val="18"/>
          <w:szCs w:val="18"/>
        </w:rPr>
        <w:t xml:space="preserve">         </w:t>
      </w:r>
      <w:proofErr w:type="gramStart"/>
      <w:r w:rsidR="00751E78" w:rsidRPr="0059559F">
        <w:rPr>
          <w:i/>
          <w:color w:val="auto"/>
          <w:sz w:val="18"/>
          <w:szCs w:val="18"/>
        </w:rPr>
        <w:t>Figure 3.</w:t>
      </w:r>
      <w:proofErr w:type="gramEnd"/>
      <w:r w:rsidR="00751E78" w:rsidRPr="0059559F">
        <w:rPr>
          <w:b/>
          <w:i/>
          <w:color w:val="auto"/>
          <w:sz w:val="18"/>
          <w:szCs w:val="18"/>
        </w:rPr>
        <w:t xml:space="preserve"> </w:t>
      </w:r>
      <w:r w:rsidR="00751E78" w:rsidRPr="0059559F">
        <w:rPr>
          <w:i/>
          <w:color w:val="auto"/>
          <w:sz w:val="18"/>
          <w:szCs w:val="18"/>
        </w:rPr>
        <w:t>Andy Warhol, Details of Renaissance Paintings</w:t>
      </w:r>
    </w:p>
    <w:p w:rsidR="00751E78" w:rsidRPr="0059559F" w:rsidRDefault="008D375C" w:rsidP="00751E78">
      <w:pPr>
        <w:pStyle w:val="NoSpacing"/>
        <w:ind w:left="720" w:firstLine="720"/>
        <w:rPr>
          <w:color w:val="auto"/>
          <w:sz w:val="18"/>
          <w:szCs w:val="18"/>
        </w:rPr>
      </w:pPr>
      <w:r w:rsidRPr="0059559F">
        <w:rPr>
          <w:color w:val="auto"/>
          <w:sz w:val="18"/>
          <w:szCs w:val="18"/>
        </w:rPr>
        <w:t xml:space="preserve">        </w:t>
      </w:r>
      <w:r w:rsidR="00751E78" w:rsidRPr="0059559F">
        <w:rPr>
          <w:color w:val="auto"/>
          <w:sz w:val="18"/>
          <w:szCs w:val="18"/>
        </w:rPr>
        <w:t xml:space="preserve">  (Leonardo Da Vinci, </w:t>
      </w:r>
      <w:r w:rsidR="00751E78" w:rsidRPr="0059559F">
        <w:rPr>
          <w:i/>
          <w:color w:val="auto"/>
          <w:sz w:val="18"/>
          <w:szCs w:val="18"/>
        </w:rPr>
        <w:t>“The Annunciation”</w:t>
      </w:r>
      <w:r w:rsidR="00751E78" w:rsidRPr="0059559F">
        <w:rPr>
          <w:color w:val="auto"/>
          <w:sz w:val="18"/>
          <w:szCs w:val="18"/>
        </w:rPr>
        <w:t>, 1472), 1984</w:t>
      </w:r>
    </w:p>
    <w:p w:rsidR="005D228B" w:rsidRPr="0059559F" w:rsidRDefault="001666A3" w:rsidP="00FD747A">
      <w:pPr>
        <w:pStyle w:val="NoSpacing"/>
        <w:jc w:val="both"/>
        <w:rPr>
          <w:b/>
          <w:color w:val="auto"/>
        </w:rPr>
      </w:pPr>
      <w:r w:rsidRPr="0059559F">
        <w:rPr>
          <w:b/>
          <w:color w:val="auto"/>
        </w:rPr>
        <w:tab/>
      </w:r>
    </w:p>
    <w:p w:rsidR="00086D8F" w:rsidRPr="0059559F" w:rsidRDefault="001666A3" w:rsidP="00776978">
      <w:pPr>
        <w:pStyle w:val="NoSpacing"/>
        <w:jc w:val="both"/>
        <w:rPr>
          <w:color w:val="auto"/>
        </w:rPr>
      </w:pPr>
      <w:r w:rsidRPr="0059559F">
        <w:rPr>
          <w:b/>
          <w:color w:val="auto"/>
        </w:rPr>
        <w:tab/>
      </w:r>
      <w:r w:rsidRPr="0059559F">
        <w:rPr>
          <w:color w:val="auto"/>
        </w:rPr>
        <w:t xml:space="preserve">Andy Warhol unexpectedly found narrative in </w:t>
      </w:r>
      <w:r w:rsidRPr="0059559F">
        <w:rPr>
          <w:i/>
          <w:color w:val="auto"/>
        </w:rPr>
        <w:t>"Andy Warhol's Eight Hour Sleep Movie"</w:t>
      </w:r>
      <w:r w:rsidR="00E9237F" w:rsidRPr="0059559F">
        <w:rPr>
          <w:rStyle w:val="FootnoteReference"/>
          <w:i/>
          <w:color w:val="auto"/>
        </w:rPr>
        <w:footnoteReference w:id="27"/>
      </w:r>
      <w:r w:rsidR="00E9237F" w:rsidRPr="0059559F">
        <w:rPr>
          <w:i/>
          <w:color w:val="auto"/>
        </w:rPr>
        <w:t xml:space="preserve"> </w:t>
      </w:r>
      <w:r w:rsidR="00E9237F" w:rsidRPr="0059559F">
        <w:rPr>
          <w:color w:val="auto"/>
        </w:rPr>
        <w:t>(1964)</w:t>
      </w:r>
      <w:r w:rsidRPr="0059559F">
        <w:rPr>
          <w:i/>
          <w:color w:val="auto"/>
        </w:rPr>
        <w:t xml:space="preserve">, </w:t>
      </w:r>
      <w:r w:rsidRPr="0059559F">
        <w:rPr>
          <w:color w:val="auto"/>
        </w:rPr>
        <w:t>as the title suggests, by filming himself sleeping.</w:t>
      </w:r>
      <w:r w:rsidRPr="0059559F">
        <w:rPr>
          <w:rStyle w:val="Emphasis"/>
          <w:i w:val="0"/>
          <w:iCs w:val="0"/>
          <w:color w:val="auto"/>
        </w:rPr>
        <w:t xml:space="preserve"> </w:t>
      </w:r>
      <w:r w:rsidR="00776978" w:rsidRPr="0059559F">
        <w:rPr>
          <w:rStyle w:val="Emphasis"/>
          <w:i w:val="0"/>
          <w:iCs w:val="0"/>
          <w:color w:val="auto"/>
        </w:rPr>
        <w:t xml:space="preserve">With a running time of five hours and twenty minutes, </w:t>
      </w:r>
      <w:r w:rsidR="00776978" w:rsidRPr="0059559F">
        <w:rPr>
          <w:rStyle w:val="Emphasis"/>
          <w:iCs w:val="0"/>
          <w:color w:val="auto"/>
        </w:rPr>
        <w:t>“</w:t>
      </w:r>
      <w:r w:rsidRPr="0059559F">
        <w:rPr>
          <w:rStyle w:val="Emphasis"/>
          <w:iCs w:val="0"/>
          <w:color w:val="auto"/>
        </w:rPr>
        <w:t>Sleep</w:t>
      </w:r>
      <w:r w:rsidR="00776978" w:rsidRPr="0059559F">
        <w:rPr>
          <w:rStyle w:val="Emphasis"/>
          <w:iCs w:val="0"/>
          <w:color w:val="auto"/>
        </w:rPr>
        <w:t>”</w:t>
      </w:r>
      <w:r w:rsidRPr="0059559F">
        <w:rPr>
          <w:color w:val="auto"/>
        </w:rPr>
        <w:t> was edited by looping some of the footage. According to </w:t>
      </w:r>
      <w:proofErr w:type="spellStart"/>
      <w:r w:rsidRPr="0059559F">
        <w:rPr>
          <w:rStyle w:val="Emphasis"/>
          <w:i w:val="0"/>
          <w:iCs w:val="0"/>
          <w:color w:val="auto"/>
        </w:rPr>
        <w:t>Popism</w:t>
      </w:r>
      <w:proofErr w:type="spellEnd"/>
      <w:r w:rsidRPr="0059559F">
        <w:rPr>
          <w:color w:val="auto"/>
        </w:rPr>
        <w:t xml:space="preserve">, Warhol </w:t>
      </w:r>
      <w:r w:rsidRPr="0059559F">
        <w:rPr>
          <w:i/>
          <w:color w:val="auto"/>
        </w:rPr>
        <w:t>"hadn't actually shot that much.</w:t>
      </w:r>
      <w:r w:rsidR="00776978" w:rsidRPr="0059559F">
        <w:rPr>
          <w:i/>
          <w:color w:val="auto"/>
        </w:rPr>
        <w:t>”</w:t>
      </w:r>
      <w:r w:rsidR="00776978" w:rsidRPr="0059559F">
        <w:rPr>
          <w:color w:val="auto"/>
        </w:rPr>
        <w:t xml:space="preserve"> </w:t>
      </w:r>
      <w:r w:rsidRPr="0059559F">
        <w:rPr>
          <w:color w:val="auto"/>
        </w:rPr>
        <w:t xml:space="preserve">due to the limitations of his </w:t>
      </w:r>
      <w:proofErr w:type="spellStart"/>
      <w:r w:rsidRPr="0059559F">
        <w:rPr>
          <w:color w:val="auto"/>
        </w:rPr>
        <w:t>Bolex</w:t>
      </w:r>
      <w:proofErr w:type="spellEnd"/>
      <w:r w:rsidRPr="0059559F">
        <w:rPr>
          <w:color w:val="auto"/>
        </w:rPr>
        <w:t xml:space="preserve"> movie camera</w:t>
      </w:r>
      <w:r w:rsidR="00776978" w:rsidRPr="0059559F">
        <w:rPr>
          <w:color w:val="auto"/>
        </w:rPr>
        <w:t>,</w:t>
      </w:r>
      <w:r w:rsidRPr="0059559F">
        <w:rPr>
          <w:color w:val="auto"/>
        </w:rPr>
        <w:t xml:space="preserve"> which could only shoot </w:t>
      </w:r>
      <w:r w:rsidR="00776978" w:rsidRPr="0059559F">
        <w:rPr>
          <w:color w:val="auto"/>
        </w:rPr>
        <w:t>four</w:t>
      </w:r>
      <w:r w:rsidRPr="0059559F">
        <w:rPr>
          <w:color w:val="auto"/>
        </w:rPr>
        <w:t xml:space="preserve"> minute lengths of film at a time.</w:t>
      </w:r>
    </w:p>
    <w:p w:rsidR="00DC3828" w:rsidRPr="0059559F" w:rsidRDefault="008D375C" w:rsidP="00FD747A">
      <w:pPr>
        <w:pStyle w:val="NoSpacing"/>
        <w:jc w:val="both"/>
        <w:rPr>
          <w:color w:val="auto"/>
        </w:rPr>
      </w:pPr>
      <w:r w:rsidRPr="0059559F">
        <w:rPr>
          <w:b/>
          <w:color w:val="auto"/>
        </w:rPr>
        <w:tab/>
      </w:r>
      <w:proofErr w:type="spellStart"/>
      <w:r w:rsidR="00544443" w:rsidRPr="0059559F">
        <w:rPr>
          <w:color w:val="auto"/>
        </w:rPr>
        <w:t>Zbigniew</w:t>
      </w:r>
      <w:proofErr w:type="spellEnd"/>
      <w:r w:rsidR="00544443" w:rsidRPr="0059559F">
        <w:rPr>
          <w:color w:val="auto"/>
        </w:rPr>
        <w:t xml:space="preserve"> </w:t>
      </w:r>
      <w:proofErr w:type="spellStart"/>
      <w:r w:rsidR="005F1AA8" w:rsidRPr="0059559F">
        <w:rPr>
          <w:color w:val="auto"/>
        </w:rPr>
        <w:t>Rybczyński’s</w:t>
      </w:r>
      <w:proofErr w:type="spellEnd"/>
      <w:r w:rsidR="005F1AA8" w:rsidRPr="0059559F">
        <w:rPr>
          <w:color w:val="auto"/>
        </w:rPr>
        <w:t xml:space="preserve"> </w:t>
      </w:r>
      <w:r w:rsidR="006A62F4" w:rsidRPr="0059559F">
        <w:rPr>
          <w:color w:val="auto"/>
        </w:rPr>
        <w:t xml:space="preserve">short film </w:t>
      </w:r>
      <w:r w:rsidR="005F1AA8" w:rsidRPr="0059559F">
        <w:rPr>
          <w:i/>
          <w:color w:val="auto"/>
        </w:rPr>
        <w:t>“New Book”</w:t>
      </w:r>
      <w:r w:rsidR="006A62F4" w:rsidRPr="0059559F">
        <w:rPr>
          <w:i/>
          <w:color w:val="auto"/>
        </w:rPr>
        <w:t xml:space="preserve"> </w:t>
      </w:r>
      <w:r w:rsidR="006A62F4" w:rsidRPr="0059559F">
        <w:rPr>
          <w:color w:val="auto"/>
        </w:rPr>
        <w:t>(1975)</w:t>
      </w:r>
      <w:r w:rsidR="00BD703A" w:rsidRPr="0059559F">
        <w:rPr>
          <w:color w:val="auto"/>
        </w:rPr>
        <w:t xml:space="preserve"> works in a similar way. It</w:t>
      </w:r>
      <w:r w:rsidR="00A33DA2" w:rsidRPr="0059559F">
        <w:rPr>
          <w:color w:val="auto"/>
        </w:rPr>
        <w:t xml:space="preserve"> </w:t>
      </w:r>
      <w:r w:rsidR="006A62F4" w:rsidRPr="0059559F">
        <w:rPr>
          <w:color w:val="auto"/>
        </w:rPr>
        <w:t>is a literal adaptation of segmenting</w:t>
      </w:r>
      <w:r w:rsidR="008C170B" w:rsidRPr="0059559F">
        <w:rPr>
          <w:color w:val="auto"/>
        </w:rPr>
        <w:t xml:space="preserve"> the narrative of</w:t>
      </w:r>
      <w:r w:rsidR="006A62F4" w:rsidRPr="0059559F">
        <w:rPr>
          <w:color w:val="auto"/>
        </w:rPr>
        <w:t xml:space="preserve"> a story</w:t>
      </w:r>
      <w:r w:rsidR="008C170B" w:rsidRPr="0059559F">
        <w:rPr>
          <w:color w:val="auto"/>
        </w:rPr>
        <w:t xml:space="preserve"> by showing</w:t>
      </w:r>
      <w:r w:rsidR="006A62F4" w:rsidRPr="0059559F">
        <w:rPr>
          <w:color w:val="auto"/>
        </w:rPr>
        <w:t xml:space="preserve"> a series of nine </w:t>
      </w:r>
      <w:r w:rsidR="008C170B" w:rsidRPr="0059559F">
        <w:rPr>
          <w:color w:val="auto"/>
        </w:rPr>
        <w:t>different</w:t>
      </w:r>
      <w:r w:rsidR="00826D7F" w:rsidRPr="0059559F">
        <w:rPr>
          <w:color w:val="auto"/>
        </w:rPr>
        <w:t xml:space="preserve"> simultaneous</w:t>
      </w:r>
      <w:r w:rsidR="008C170B" w:rsidRPr="0059559F">
        <w:rPr>
          <w:color w:val="auto"/>
        </w:rPr>
        <w:t xml:space="preserve"> perspectives of the same town</w:t>
      </w:r>
      <w:r w:rsidR="006A62F4" w:rsidRPr="0059559F">
        <w:rPr>
          <w:color w:val="auto"/>
        </w:rPr>
        <w:t>,</w:t>
      </w:r>
      <w:r w:rsidR="008C170B" w:rsidRPr="0059559F">
        <w:rPr>
          <w:color w:val="auto"/>
        </w:rPr>
        <w:t xml:space="preserve"> each </w:t>
      </w:r>
      <w:r w:rsidR="006A62F4" w:rsidRPr="0059559F">
        <w:rPr>
          <w:color w:val="auto"/>
        </w:rPr>
        <w:t>playing the action</w:t>
      </w:r>
      <w:r w:rsidR="00DC3828" w:rsidRPr="0059559F">
        <w:rPr>
          <w:color w:val="auto"/>
        </w:rPr>
        <w:t>s</w:t>
      </w:r>
      <w:r w:rsidR="006A62F4" w:rsidRPr="0059559F">
        <w:rPr>
          <w:color w:val="auto"/>
        </w:rPr>
        <w:t xml:space="preserve"> of </w:t>
      </w:r>
      <w:r w:rsidR="008C170B" w:rsidRPr="0059559F">
        <w:rPr>
          <w:color w:val="auto"/>
        </w:rPr>
        <w:t xml:space="preserve">different </w:t>
      </w:r>
      <w:r w:rsidR="006A62F4" w:rsidRPr="0059559F">
        <w:rPr>
          <w:color w:val="auto"/>
        </w:rPr>
        <w:t>setting</w:t>
      </w:r>
      <w:r w:rsidR="008C170B" w:rsidRPr="0059559F">
        <w:rPr>
          <w:color w:val="auto"/>
        </w:rPr>
        <w:t>s: the apartment, its alley, the bus, the bookshop, the intersection, the café, the post office, the workers, and the park bench</w:t>
      </w:r>
      <w:r w:rsidR="0022539E" w:rsidRPr="0059559F">
        <w:rPr>
          <w:color w:val="auto"/>
        </w:rPr>
        <w:t>.</w:t>
      </w:r>
    </w:p>
    <w:p w:rsidR="0093541E" w:rsidRPr="0059559F" w:rsidRDefault="0022539E" w:rsidP="00DC3828">
      <w:pPr>
        <w:pStyle w:val="NoSpacing"/>
        <w:ind w:firstLine="720"/>
        <w:jc w:val="both"/>
        <w:rPr>
          <w:color w:val="auto"/>
        </w:rPr>
      </w:pPr>
      <w:r w:rsidRPr="0059559F">
        <w:rPr>
          <w:color w:val="auto"/>
        </w:rPr>
        <w:t>A</w:t>
      </w:r>
      <w:r w:rsidR="006A62F4" w:rsidRPr="0059559F">
        <w:rPr>
          <w:color w:val="auto"/>
        </w:rPr>
        <w:t xml:space="preserve"> new meaning for space and time</w:t>
      </w:r>
      <w:r w:rsidR="001526F8" w:rsidRPr="0059559F">
        <w:rPr>
          <w:color w:val="auto"/>
        </w:rPr>
        <w:t xml:space="preserve"> is described</w:t>
      </w:r>
      <w:r w:rsidRPr="0059559F">
        <w:rPr>
          <w:color w:val="auto"/>
        </w:rPr>
        <w:t xml:space="preserve"> here</w:t>
      </w:r>
      <w:r w:rsidR="001526F8" w:rsidRPr="0059559F">
        <w:rPr>
          <w:color w:val="auto"/>
        </w:rPr>
        <w:t xml:space="preserve">. </w:t>
      </w:r>
      <w:r w:rsidR="0005151C" w:rsidRPr="0059559F">
        <w:rPr>
          <w:color w:val="auto"/>
        </w:rPr>
        <w:t>Watching</w:t>
      </w:r>
      <w:r w:rsidR="00DC3828" w:rsidRPr="0059559F">
        <w:rPr>
          <w:color w:val="auto"/>
        </w:rPr>
        <w:t xml:space="preserve"> how a new book is being bought from the store</w:t>
      </w:r>
      <w:r w:rsidR="0005151C" w:rsidRPr="0059559F">
        <w:rPr>
          <w:color w:val="auto"/>
        </w:rPr>
        <w:t>,</w:t>
      </w:r>
      <w:r w:rsidR="00DC3828" w:rsidRPr="0059559F">
        <w:rPr>
          <w:color w:val="auto"/>
        </w:rPr>
        <w:t xml:space="preserve"> and taken home by it</w:t>
      </w:r>
      <w:r w:rsidR="0005151C" w:rsidRPr="0059559F">
        <w:rPr>
          <w:color w:val="auto"/>
        </w:rPr>
        <w:t xml:space="preserve">s owner, from nine different, but concomitant points of view, reveals not only the </w:t>
      </w:r>
      <w:r w:rsidR="0093541E" w:rsidRPr="0059559F">
        <w:rPr>
          <w:color w:val="auto"/>
        </w:rPr>
        <w:t>story</w:t>
      </w:r>
      <w:r w:rsidR="0005151C" w:rsidRPr="0059559F">
        <w:rPr>
          <w:color w:val="auto"/>
        </w:rPr>
        <w:t xml:space="preserve">, but the natural evolving of a script, so graphical, that it is </w:t>
      </w:r>
      <w:r w:rsidR="0093541E" w:rsidRPr="0059559F">
        <w:rPr>
          <w:color w:val="auto"/>
        </w:rPr>
        <w:t xml:space="preserve">very clear to </w:t>
      </w:r>
      <w:r w:rsidR="0005151C" w:rsidRPr="0059559F">
        <w:rPr>
          <w:color w:val="auto"/>
        </w:rPr>
        <w:t>see</w:t>
      </w:r>
      <w:r w:rsidR="0093541E" w:rsidRPr="0059559F">
        <w:rPr>
          <w:color w:val="auto"/>
        </w:rPr>
        <w:t xml:space="preserve"> through the script’s diagram,</w:t>
      </w:r>
      <w:r w:rsidR="0005151C" w:rsidRPr="0059559F">
        <w:rPr>
          <w:color w:val="auto"/>
        </w:rPr>
        <w:t xml:space="preserve"> how </w:t>
      </w:r>
      <w:r w:rsidR="0093541E" w:rsidRPr="0059559F">
        <w:rPr>
          <w:color w:val="auto"/>
        </w:rPr>
        <w:t>this</w:t>
      </w:r>
      <w:r w:rsidR="0005151C" w:rsidRPr="0059559F">
        <w:rPr>
          <w:color w:val="auto"/>
        </w:rPr>
        <w:t xml:space="preserve"> </w:t>
      </w:r>
      <w:r w:rsidR="0005151C" w:rsidRPr="0059559F">
        <w:rPr>
          <w:b/>
          <w:color w:val="auto"/>
        </w:rPr>
        <w:t>scr</w:t>
      </w:r>
      <w:r w:rsidR="0093541E" w:rsidRPr="0059559F">
        <w:rPr>
          <w:b/>
          <w:color w:val="auto"/>
        </w:rPr>
        <w:t>eenplay</w:t>
      </w:r>
      <w:r w:rsidR="0093541E" w:rsidRPr="0059559F">
        <w:rPr>
          <w:color w:val="auto"/>
        </w:rPr>
        <w:t xml:space="preserve"> develops and</w:t>
      </w:r>
      <w:r w:rsidR="0005151C" w:rsidRPr="0059559F">
        <w:rPr>
          <w:color w:val="auto"/>
        </w:rPr>
        <w:t xml:space="preserve"> takes shape into something </w:t>
      </w:r>
      <w:r w:rsidR="0093541E" w:rsidRPr="0059559F">
        <w:rPr>
          <w:color w:val="auto"/>
        </w:rPr>
        <w:t>netted.</w:t>
      </w:r>
      <w:r w:rsidR="0005151C" w:rsidRPr="0059559F">
        <w:rPr>
          <w:color w:val="auto"/>
        </w:rPr>
        <w:t xml:space="preserve"> </w:t>
      </w:r>
    </w:p>
    <w:p w:rsidR="00292565" w:rsidRPr="0059559F" w:rsidRDefault="0093541E" w:rsidP="00292565">
      <w:pPr>
        <w:pStyle w:val="NoSpacing"/>
        <w:ind w:firstLine="720"/>
        <w:jc w:val="both"/>
        <w:rPr>
          <w:color w:val="auto"/>
        </w:rPr>
      </w:pPr>
      <w:r w:rsidRPr="0059559F">
        <w:rPr>
          <w:color w:val="auto"/>
        </w:rPr>
        <w:t>The</w:t>
      </w:r>
      <w:r w:rsidR="0005151C" w:rsidRPr="0059559F">
        <w:rPr>
          <w:color w:val="auto"/>
        </w:rPr>
        <w:t xml:space="preserve"> book falling from his arms in the</w:t>
      </w:r>
      <w:r w:rsidRPr="0059559F">
        <w:rPr>
          <w:color w:val="auto"/>
        </w:rPr>
        <w:t xml:space="preserve"> intersection</w:t>
      </w:r>
      <w:r w:rsidR="0005151C" w:rsidRPr="0059559F">
        <w:rPr>
          <w:color w:val="auto"/>
        </w:rPr>
        <w:t>, the bus’ emergency brake</w:t>
      </w:r>
      <w:r w:rsidRPr="0059559F">
        <w:rPr>
          <w:color w:val="auto"/>
        </w:rPr>
        <w:t xml:space="preserve"> to avoid the tricycle kid, the falling of someone in</w:t>
      </w:r>
      <w:r w:rsidR="0005151C" w:rsidRPr="0059559F">
        <w:rPr>
          <w:color w:val="auto"/>
        </w:rPr>
        <w:t xml:space="preserve"> the bookshop</w:t>
      </w:r>
      <w:r w:rsidRPr="0059559F">
        <w:rPr>
          <w:color w:val="auto"/>
        </w:rPr>
        <w:t>, the spilling of coffee in the café, all take place in the same moment</w:t>
      </w:r>
      <w:r w:rsidR="00292565" w:rsidRPr="0059559F">
        <w:rPr>
          <w:color w:val="auto"/>
        </w:rPr>
        <w:t>,</w:t>
      </w:r>
      <w:r w:rsidRPr="0059559F">
        <w:rPr>
          <w:color w:val="auto"/>
        </w:rPr>
        <w:t xml:space="preserve"> revolving</w:t>
      </w:r>
      <w:r w:rsidR="00292565" w:rsidRPr="0059559F">
        <w:rPr>
          <w:color w:val="auto"/>
        </w:rPr>
        <w:t xml:space="preserve"> around</w:t>
      </w:r>
      <w:r w:rsidRPr="0059559F">
        <w:rPr>
          <w:color w:val="auto"/>
        </w:rPr>
        <w:t xml:space="preserve"> the image from the center of the screen: the intersection</w:t>
      </w:r>
      <w:r w:rsidR="00292565" w:rsidRPr="0059559F">
        <w:rPr>
          <w:color w:val="auto"/>
        </w:rPr>
        <w:t>.</w:t>
      </w:r>
    </w:p>
    <w:p w:rsidR="008D375C" w:rsidRDefault="00292565" w:rsidP="00292565">
      <w:pPr>
        <w:pStyle w:val="NoSpacing"/>
        <w:ind w:firstLine="720"/>
        <w:jc w:val="both"/>
        <w:rPr>
          <w:color w:val="auto"/>
        </w:rPr>
      </w:pPr>
      <w:r w:rsidRPr="0059559F">
        <w:rPr>
          <w:color w:val="auto"/>
        </w:rPr>
        <w:t xml:space="preserve">That centered image </w:t>
      </w:r>
      <w:r w:rsidR="0093541E" w:rsidRPr="0059559F">
        <w:rPr>
          <w:color w:val="auto"/>
        </w:rPr>
        <w:t xml:space="preserve">now </w:t>
      </w:r>
      <w:r w:rsidR="003B26EC" w:rsidRPr="0059559F">
        <w:rPr>
          <w:color w:val="auto"/>
        </w:rPr>
        <w:t xml:space="preserve">has </w:t>
      </w:r>
      <w:r w:rsidR="0093541E" w:rsidRPr="0059559F">
        <w:rPr>
          <w:color w:val="auto"/>
        </w:rPr>
        <w:t>control of the sound</w:t>
      </w:r>
      <w:r w:rsidR="0089718B" w:rsidRPr="0059559F">
        <w:rPr>
          <w:color w:val="auto"/>
        </w:rPr>
        <w:t xml:space="preserve"> </w:t>
      </w:r>
      <w:r w:rsidR="0089718B" w:rsidRPr="0059559F">
        <w:rPr>
          <w:i/>
          <w:color w:val="auto"/>
        </w:rPr>
        <w:t>(fig.4.)</w:t>
      </w:r>
      <w:r w:rsidRPr="0059559F">
        <w:rPr>
          <w:color w:val="auto"/>
        </w:rPr>
        <w:t xml:space="preserve">, creating the metaphor as if </w:t>
      </w:r>
      <w:r w:rsidR="00C40A57" w:rsidRPr="0059559F">
        <w:rPr>
          <w:color w:val="auto"/>
        </w:rPr>
        <w:t>the book</w:t>
      </w:r>
      <w:r w:rsidRPr="0059559F">
        <w:rPr>
          <w:color w:val="auto"/>
        </w:rPr>
        <w:t xml:space="preserve"> falling caused everyone to slip for a moment, but only for a few, until life’s rhythm takes on again</w:t>
      </w:r>
      <w:r w:rsidR="0022539E" w:rsidRPr="0059559F">
        <w:rPr>
          <w:color w:val="auto"/>
        </w:rPr>
        <w:t xml:space="preserve">. Embracing </w:t>
      </w:r>
      <w:r w:rsidR="005C5EC9" w:rsidRPr="0059559F">
        <w:rPr>
          <w:color w:val="auto"/>
        </w:rPr>
        <w:t>history</w:t>
      </w:r>
      <w:r w:rsidR="0022539E" w:rsidRPr="0059559F">
        <w:rPr>
          <w:color w:val="auto"/>
        </w:rPr>
        <w:t>’s cyclic value,</w:t>
      </w:r>
      <w:r w:rsidRPr="0059559F">
        <w:rPr>
          <w:color w:val="auto"/>
        </w:rPr>
        <w:t xml:space="preserve"> </w:t>
      </w:r>
      <w:r w:rsidR="0022539E" w:rsidRPr="0059559F">
        <w:rPr>
          <w:color w:val="auto"/>
        </w:rPr>
        <w:lastRenderedPageBreak/>
        <w:t>t</w:t>
      </w:r>
      <w:r w:rsidRPr="0059559F">
        <w:rPr>
          <w:color w:val="auto"/>
        </w:rPr>
        <w:t>he film ends</w:t>
      </w:r>
      <w:r w:rsidR="005C5EC9" w:rsidRPr="0059559F">
        <w:rPr>
          <w:color w:val="auto"/>
        </w:rPr>
        <w:t xml:space="preserve"> the same way</w:t>
      </w:r>
      <w:r w:rsidRPr="0059559F">
        <w:rPr>
          <w:color w:val="auto"/>
        </w:rPr>
        <w:t xml:space="preserve"> it started, with no one to be seen on the streets</w:t>
      </w:r>
      <w:r w:rsidR="005C5EC9" w:rsidRPr="0059559F">
        <w:rPr>
          <w:color w:val="auto"/>
        </w:rPr>
        <w:t xml:space="preserve"> and the</w:t>
      </w:r>
      <w:r w:rsidRPr="0059559F">
        <w:rPr>
          <w:color w:val="auto"/>
        </w:rPr>
        <w:t xml:space="preserve"> </w:t>
      </w:r>
      <w:r w:rsidR="005C5EC9" w:rsidRPr="0059559F">
        <w:rPr>
          <w:color w:val="auto"/>
        </w:rPr>
        <w:t>man</w:t>
      </w:r>
      <w:r w:rsidRPr="0059559F">
        <w:rPr>
          <w:color w:val="auto"/>
        </w:rPr>
        <w:t xml:space="preserve"> </w:t>
      </w:r>
      <w:r w:rsidR="005C5EC9" w:rsidRPr="0059559F">
        <w:rPr>
          <w:color w:val="auto"/>
        </w:rPr>
        <w:t>reading his new book.</w:t>
      </w:r>
    </w:p>
    <w:p w:rsidR="0072262F" w:rsidRPr="0059559F" w:rsidRDefault="0072262F" w:rsidP="0072262F">
      <w:pPr>
        <w:pStyle w:val="NoSpacing"/>
        <w:ind w:firstLine="720"/>
        <w:jc w:val="both"/>
        <w:rPr>
          <w:color w:val="auto"/>
        </w:rPr>
      </w:pPr>
      <w:r w:rsidRPr="0059559F">
        <w:rPr>
          <w:color w:val="auto"/>
        </w:rPr>
        <w:t xml:space="preserve">The narrative constructions </w:t>
      </w:r>
      <w:r w:rsidR="00F4078F">
        <w:rPr>
          <w:color w:val="auto"/>
        </w:rPr>
        <w:t>can have a very interesting interactive application structure</w:t>
      </w:r>
      <w:r w:rsidRPr="0059559F">
        <w:rPr>
          <w:color w:val="auto"/>
        </w:rPr>
        <w:t xml:space="preserve"> </w:t>
      </w:r>
      <w:r w:rsidR="00F4078F" w:rsidRPr="0059559F">
        <w:rPr>
          <w:color w:val="auto"/>
        </w:rPr>
        <w:t>in films like</w:t>
      </w:r>
      <w:r w:rsidR="00F4078F">
        <w:rPr>
          <w:color w:val="auto"/>
        </w:rPr>
        <w:t xml:space="preserve"> </w:t>
      </w:r>
      <w:r w:rsidRPr="0059559F">
        <w:rPr>
          <w:i/>
          <w:color w:val="auto"/>
        </w:rPr>
        <w:t>“Last year at Marienbad”</w:t>
      </w:r>
      <w:r w:rsidRPr="0059559F">
        <w:rPr>
          <w:rStyle w:val="FootnoteReference"/>
          <w:i/>
          <w:color w:val="auto"/>
        </w:rPr>
        <w:footnoteReference w:id="28"/>
      </w:r>
      <w:r w:rsidRPr="0059559F">
        <w:rPr>
          <w:color w:val="auto"/>
        </w:rPr>
        <w:t xml:space="preserve">(1961), </w:t>
      </w:r>
      <w:r w:rsidRPr="0059559F">
        <w:rPr>
          <w:i/>
          <w:color w:val="auto"/>
        </w:rPr>
        <w:t>“The Butterfly Effect”</w:t>
      </w:r>
      <w:r w:rsidRPr="0059559F">
        <w:rPr>
          <w:color w:val="auto"/>
        </w:rPr>
        <w:t>(2004),</w:t>
      </w:r>
      <w:r w:rsidRPr="0059559F">
        <w:rPr>
          <w:i/>
          <w:color w:val="auto"/>
        </w:rPr>
        <w:t xml:space="preserve"> “Memento”</w:t>
      </w:r>
      <w:r w:rsidRPr="0059559F">
        <w:rPr>
          <w:color w:val="auto"/>
        </w:rPr>
        <w:t>(2000)</w:t>
      </w:r>
      <w:r w:rsidRPr="0059559F">
        <w:rPr>
          <w:i/>
          <w:color w:val="auto"/>
        </w:rPr>
        <w:t xml:space="preserve"> </w:t>
      </w:r>
      <w:r w:rsidRPr="0059559F">
        <w:rPr>
          <w:color w:val="auto"/>
        </w:rPr>
        <w:t xml:space="preserve">are discovering </w:t>
      </w:r>
      <w:r w:rsidRPr="0059559F">
        <w:rPr>
          <w:i/>
          <w:color w:val="auto"/>
        </w:rPr>
        <w:t>“new syntactic regions while remaining entirely submissive to the functional requirements of filmic discourse”</w:t>
      </w:r>
      <w:r w:rsidRPr="0059559F">
        <w:rPr>
          <w:rStyle w:val="FootnoteReference"/>
          <w:i/>
          <w:color w:val="auto"/>
        </w:rPr>
        <w:footnoteReference w:id="29"/>
      </w:r>
      <w:r w:rsidRPr="0059559F">
        <w:rPr>
          <w:i/>
          <w:color w:val="auto"/>
        </w:rPr>
        <w:t>.</w:t>
      </w:r>
      <w:r w:rsidRPr="0059559F">
        <w:rPr>
          <w:color w:val="auto"/>
        </w:rPr>
        <w:t xml:space="preserve"> This means the film makers automatically think with a clear matrix of the main figures available for a universal language that is easily understood, but they do not attempt to create an entirely new language with every new work. This is why we should take a more technical approach. </w:t>
      </w:r>
    </w:p>
    <w:p w:rsidR="00A33DA2" w:rsidRPr="0059559F" w:rsidRDefault="00A33DA2" w:rsidP="00292565">
      <w:pPr>
        <w:pStyle w:val="NoSpacing"/>
        <w:ind w:firstLine="720"/>
        <w:jc w:val="both"/>
        <w:rPr>
          <w:color w:val="auto"/>
        </w:rPr>
      </w:pPr>
      <w:r w:rsidRPr="0059559F">
        <w:rPr>
          <w:color w:val="auto"/>
        </w:rPr>
        <w:t xml:space="preserve"> </w:t>
      </w:r>
    </w:p>
    <w:p w:rsidR="00C40A57" w:rsidRPr="0059559F" w:rsidRDefault="00A33DA2" w:rsidP="00292565">
      <w:pPr>
        <w:pStyle w:val="NoSpacing"/>
        <w:ind w:firstLine="720"/>
        <w:jc w:val="both"/>
        <w:rPr>
          <w:color w:val="auto"/>
        </w:rPr>
      </w:pPr>
      <w:r w:rsidRPr="0059559F">
        <w:rPr>
          <w:color w:val="auto"/>
        </w:rPr>
        <w:t xml:space="preserve">     </w:t>
      </w:r>
      <w:r w:rsidR="00544443" w:rsidRPr="0059559F">
        <w:rPr>
          <w:color w:val="auto"/>
        </w:rPr>
        <w:t xml:space="preserve">      </w:t>
      </w:r>
      <w:r w:rsidRPr="0059559F">
        <w:rPr>
          <w:color w:val="auto"/>
        </w:rPr>
        <w:t xml:space="preserve"> </w:t>
      </w:r>
      <w:r w:rsidR="00377C82">
        <w:rPr>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65pt;height:179.05pt">
            <v:imagedata r:id="rId19" o:title="1"/>
          </v:shape>
        </w:pict>
      </w:r>
    </w:p>
    <w:p w:rsidR="00292565" w:rsidRPr="0059559F" w:rsidRDefault="00544443" w:rsidP="00544443">
      <w:pPr>
        <w:pStyle w:val="NoSpacing"/>
        <w:ind w:left="720"/>
        <w:jc w:val="both"/>
        <w:rPr>
          <w:i/>
          <w:color w:val="auto"/>
          <w:sz w:val="18"/>
          <w:szCs w:val="18"/>
        </w:rPr>
      </w:pPr>
      <w:r w:rsidRPr="0059559F">
        <w:rPr>
          <w:i/>
          <w:color w:val="auto"/>
          <w:sz w:val="18"/>
          <w:szCs w:val="18"/>
        </w:rPr>
        <w:t xml:space="preserve">           </w:t>
      </w:r>
      <w:r w:rsidRPr="0059559F">
        <w:rPr>
          <w:i/>
          <w:color w:val="auto"/>
          <w:sz w:val="18"/>
          <w:szCs w:val="18"/>
        </w:rPr>
        <w:tab/>
        <w:t xml:space="preserve">           Figure 4</w:t>
      </w:r>
      <w:proofErr w:type="gramStart"/>
      <w:r w:rsidRPr="0059559F">
        <w:rPr>
          <w:i/>
          <w:color w:val="auto"/>
          <w:sz w:val="18"/>
          <w:szCs w:val="18"/>
        </w:rPr>
        <w:t>.“</w:t>
      </w:r>
      <w:proofErr w:type="gramEnd"/>
      <w:r w:rsidRPr="0059559F">
        <w:rPr>
          <w:i/>
          <w:color w:val="auto"/>
          <w:sz w:val="18"/>
          <w:szCs w:val="18"/>
        </w:rPr>
        <w:t xml:space="preserve">New Book”, </w:t>
      </w:r>
      <w:proofErr w:type="spellStart"/>
      <w:r w:rsidRPr="0059559F">
        <w:rPr>
          <w:i/>
          <w:color w:val="auto"/>
          <w:sz w:val="18"/>
          <w:szCs w:val="18"/>
        </w:rPr>
        <w:t>Zbigniew</w:t>
      </w:r>
      <w:proofErr w:type="spellEnd"/>
      <w:r w:rsidRPr="0059559F">
        <w:rPr>
          <w:i/>
          <w:color w:val="auto"/>
          <w:sz w:val="18"/>
          <w:szCs w:val="18"/>
        </w:rPr>
        <w:t xml:space="preserve"> </w:t>
      </w:r>
      <w:proofErr w:type="spellStart"/>
      <w:r w:rsidRPr="0059559F">
        <w:rPr>
          <w:i/>
          <w:color w:val="auto"/>
          <w:sz w:val="18"/>
          <w:szCs w:val="18"/>
        </w:rPr>
        <w:t>Rybczyński</w:t>
      </w:r>
      <w:proofErr w:type="spellEnd"/>
      <w:r w:rsidRPr="0059559F">
        <w:rPr>
          <w:i/>
          <w:color w:val="auto"/>
          <w:sz w:val="18"/>
          <w:szCs w:val="18"/>
        </w:rPr>
        <w:t>, 1975</w:t>
      </w:r>
    </w:p>
    <w:p w:rsidR="00544443" w:rsidRPr="0059559F" w:rsidRDefault="00544443">
      <w:pPr>
        <w:pStyle w:val="NoSpacing"/>
        <w:ind w:left="720"/>
        <w:jc w:val="both"/>
        <w:rPr>
          <w:i/>
          <w:color w:val="auto"/>
          <w:sz w:val="18"/>
          <w:szCs w:val="18"/>
        </w:rPr>
      </w:pPr>
    </w:p>
    <w:p w:rsidR="00AE582B" w:rsidRPr="0059559F" w:rsidRDefault="00BD703A" w:rsidP="000E231D">
      <w:pPr>
        <w:pStyle w:val="NoSpacing"/>
        <w:ind w:firstLine="720"/>
        <w:jc w:val="both"/>
        <w:rPr>
          <w:i/>
          <w:color w:val="auto"/>
        </w:rPr>
      </w:pPr>
      <w:r w:rsidRPr="0059559F">
        <w:rPr>
          <w:color w:val="auto"/>
        </w:rPr>
        <w:t xml:space="preserve">We’ve seen how </w:t>
      </w:r>
      <w:r w:rsidR="00314425" w:rsidRPr="0059559F">
        <w:rPr>
          <w:color w:val="auto"/>
        </w:rPr>
        <w:t>editing tells a story, how a narrator empowers it</w:t>
      </w:r>
      <w:r w:rsidRPr="0059559F">
        <w:rPr>
          <w:color w:val="auto"/>
        </w:rPr>
        <w:t>,</w:t>
      </w:r>
      <w:r w:rsidR="00314425" w:rsidRPr="0059559F">
        <w:rPr>
          <w:color w:val="auto"/>
        </w:rPr>
        <w:t xml:space="preserve"> and</w:t>
      </w:r>
      <w:r w:rsidRPr="0059559F">
        <w:rPr>
          <w:color w:val="auto"/>
        </w:rPr>
        <w:t xml:space="preserve"> how a formal approach</w:t>
      </w:r>
      <w:r w:rsidR="00314425" w:rsidRPr="0059559F">
        <w:rPr>
          <w:color w:val="auto"/>
        </w:rPr>
        <w:t>,</w:t>
      </w:r>
      <w:r w:rsidRPr="0059559F">
        <w:rPr>
          <w:color w:val="auto"/>
        </w:rPr>
        <w:t xml:space="preserve"> like </w:t>
      </w:r>
      <w:r w:rsidR="00314425" w:rsidRPr="0059559F">
        <w:rPr>
          <w:color w:val="auto"/>
        </w:rPr>
        <w:t>the sectioning of an</w:t>
      </w:r>
      <w:r w:rsidRPr="0059559F">
        <w:rPr>
          <w:color w:val="auto"/>
        </w:rPr>
        <w:t xml:space="preserve"> </w:t>
      </w:r>
      <w:r w:rsidR="00314425" w:rsidRPr="0059559F">
        <w:rPr>
          <w:color w:val="auto"/>
        </w:rPr>
        <w:t>image, works as a story</w:t>
      </w:r>
      <w:r w:rsidR="005E5D02" w:rsidRPr="0059559F">
        <w:rPr>
          <w:color w:val="auto"/>
        </w:rPr>
        <w:t xml:space="preserve"> display</w:t>
      </w:r>
      <w:r w:rsidR="00AE582B" w:rsidRPr="0059559F">
        <w:rPr>
          <w:color w:val="auto"/>
        </w:rPr>
        <w:t xml:space="preserve">. It is worth mentioning that cinema has </w:t>
      </w:r>
      <w:r w:rsidR="000E231D" w:rsidRPr="0059559F">
        <w:rPr>
          <w:color w:val="auto"/>
        </w:rPr>
        <w:t xml:space="preserve">founded a </w:t>
      </w:r>
      <w:r w:rsidR="000E231D" w:rsidRPr="0059559F">
        <w:rPr>
          <w:i/>
          <w:color w:val="auto"/>
        </w:rPr>
        <w:t>“set of rules</w:t>
      </w:r>
      <w:r w:rsidR="00757D84" w:rsidRPr="0059559F">
        <w:rPr>
          <w:i/>
          <w:color w:val="auto"/>
        </w:rPr>
        <w:t xml:space="preserve"> that have nothing to do with the semiotics of the cinema</w:t>
      </w:r>
      <w:r w:rsidR="000E231D" w:rsidRPr="0059559F">
        <w:rPr>
          <w:i/>
          <w:color w:val="auto"/>
        </w:rPr>
        <w:t>: breaking the 180-degree angle shot, or the taboo against going from a general shot to a close-up, with no change of axis, or against the actor looking at the camera, etc.”</w:t>
      </w:r>
      <w:r w:rsidR="000E231D" w:rsidRPr="0059559F">
        <w:rPr>
          <w:rStyle w:val="FootnoteReference"/>
          <w:color w:val="auto"/>
        </w:rPr>
        <w:footnoteReference w:id="30"/>
      </w:r>
    </w:p>
    <w:p w:rsidR="0072262F" w:rsidRPr="0059559F" w:rsidRDefault="0072262F" w:rsidP="000E231D">
      <w:pPr>
        <w:pStyle w:val="NoSpacing"/>
        <w:ind w:firstLine="720"/>
        <w:jc w:val="both"/>
        <w:rPr>
          <w:color w:val="auto"/>
        </w:rPr>
      </w:pPr>
    </w:p>
    <w:p w:rsidR="008367F2" w:rsidRPr="0059559F" w:rsidRDefault="008367F2" w:rsidP="000E231D">
      <w:pPr>
        <w:pStyle w:val="NoSpacing"/>
        <w:ind w:firstLine="720"/>
        <w:jc w:val="both"/>
        <w:rPr>
          <w:color w:val="auto"/>
        </w:rPr>
      </w:pPr>
    </w:p>
    <w:p w:rsidR="0048741F" w:rsidRPr="0059559F" w:rsidRDefault="005116B8" w:rsidP="0048741F">
      <w:pPr>
        <w:pStyle w:val="NoSpacing"/>
        <w:numPr>
          <w:ilvl w:val="0"/>
          <w:numId w:val="9"/>
        </w:numPr>
        <w:rPr>
          <w:b/>
          <w:color w:val="auto"/>
          <w:sz w:val="28"/>
          <w:szCs w:val="28"/>
        </w:rPr>
      </w:pPr>
      <w:r w:rsidRPr="0059559F">
        <w:rPr>
          <w:b/>
          <w:color w:val="auto"/>
          <w:sz w:val="28"/>
          <w:szCs w:val="28"/>
        </w:rPr>
        <w:t xml:space="preserve">  </w:t>
      </w:r>
      <w:r w:rsidR="0048741F" w:rsidRPr="0059559F">
        <w:rPr>
          <w:b/>
          <w:color w:val="auto"/>
          <w:sz w:val="28"/>
          <w:szCs w:val="28"/>
        </w:rPr>
        <w:t xml:space="preserve">2. The rules of </w:t>
      </w:r>
      <w:r w:rsidRPr="0059559F">
        <w:rPr>
          <w:b/>
          <w:color w:val="auto"/>
          <w:sz w:val="28"/>
          <w:szCs w:val="28"/>
        </w:rPr>
        <w:t xml:space="preserve">the </w:t>
      </w:r>
      <w:r w:rsidR="00855E4F" w:rsidRPr="0059559F">
        <w:rPr>
          <w:b/>
          <w:color w:val="auto"/>
          <w:sz w:val="28"/>
          <w:szCs w:val="28"/>
        </w:rPr>
        <w:t xml:space="preserve">screen </w:t>
      </w:r>
    </w:p>
    <w:p w:rsidR="008367F2" w:rsidRPr="0059559F" w:rsidRDefault="008367F2" w:rsidP="0048741F">
      <w:pPr>
        <w:pStyle w:val="NoSpacing"/>
        <w:jc w:val="both"/>
        <w:rPr>
          <w:color w:val="auto"/>
        </w:rPr>
      </w:pPr>
    </w:p>
    <w:p w:rsidR="008D16FF" w:rsidRPr="0059559F" w:rsidRDefault="008367F2" w:rsidP="008D16FF">
      <w:pPr>
        <w:pStyle w:val="NoSpacing"/>
        <w:ind w:firstLine="720"/>
        <w:jc w:val="both"/>
        <w:rPr>
          <w:color w:val="auto"/>
        </w:rPr>
      </w:pPr>
      <w:r w:rsidRPr="0059559F">
        <w:rPr>
          <w:b/>
          <w:color w:val="auto"/>
        </w:rPr>
        <w:t>Digital technology</w:t>
      </w:r>
      <w:r w:rsidRPr="0059559F">
        <w:rPr>
          <w:color w:val="auto"/>
        </w:rPr>
        <w:t xml:space="preserve"> enhancement</w:t>
      </w:r>
      <w:r w:rsidR="00EF6336" w:rsidRPr="0059559F">
        <w:rPr>
          <w:color w:val="auto"/>
        </w:rPr>
        <w:t xml:space="preserve">s </w:t>
      </w:r>
      <w:r w:rsidRPr="0059559F">
        <w:rPr>
          <w:color w:val="auto"/>
        </w:rPr>
        <w:t xml:space="preserve">will always follow </w:t>
      </w:r>
      <w:r w:rsidRPr="0059559F">
        <w:rPr>
          <w:i/>
          <w:color w:val="auto"/>
        </w:rPr>
        <w:t>“Moore’s Law”</w:t>
      </w:r>
      <w:r w:rsidRPr="0059559F">
        <w:rPr>
          <w:rStyle w:val="FootnoteReference"/>
          <w:i/>
          <w:color w:val="auto"/>
        </w:rPr>
        <w:footnoteReference w:id="31"/>
      </w:r>
      <w:r w:rsidRPr="0059559F">
        <w:rPr>
          <w:i/>
          <w:color w:val="auto"/>
        </w:rPr>
        <w:t xml:space="preserve">. </w:t>
      </w:r>
      <w:r w:rsidRPr="0059559F">
        <w:rPr>
          <w:color w:val="auto"/>
        </w:rPr>
        <w:t>It provides today’s directors with unrestricted means of telling their stor</w:t>
      </w:r>
      <w:r w:rsidR="008D16FF" w:rsidRPr="0059559F">
        <w:rPr>
          <w:color w:val="auto"/>
        </w:rPr>
        <w:t>ies</w:t>
      </w:r>
      <w:r w:rsidRPr="0059559F">
        <w:rPr>
          <w:color w:val="auto"/>
        </w:rPr>
        <w:t>.</w:t>
      </w:r>
      <w:r w:rsidRPr="0059559F">
        <w:rPr>
          <w:i/>
          <w:color w:val="auto"/>
        </w:rPr>
        <w:t xml:space="preserve"> </w:t>
      </w:r>
      <w:r w:rsidRPr="0059559F">
        <w:rPr>
          <w:color w:val="auto"/>
        </w:rPr>
        <w:t>The limits</w:t>
      </w:r>
      <w:r w:rsidR="00EF6336" w:rsidRPr="0059559F">
        <w:rPr>
          <w:color w:val="auto"/>
        </w:rPr>
        <w:t xml:space="preserve"> of </w:t>
      </w:r>
      <w:r w:rsidR="00EF6336" w:rsidRPr="0059559F">
        <w:rPr>
          <w:b/>
          <w:color w:val="auto"/>
        </w:rPr>
        <w:t>film productions</w:t>
      </w:r>
      <w:r w:rsidRPr="0059559F">
        <w:rPr>
          <w:color w:val="auto"/>
        </w:rPr>
        <w:t xml:space="preserve"> got thinner </w:t>
      </w:r>
      <w:r w:rsidR="00EF6336" w:rsidRPr="0059559F">
        <w:rPr>
          <w:color w:val="auto"/>
        </w:rPr>
        <w:t>with the</w:t>
      </w:r>
      <w:r w:rsidRPr="0059559F">
        <w:rPr>
          <w:color w:val="auto"/>
        </w:rPr>
        <w:t xml:space="preserve"> </w:t>
      </w:r>
      <w:r w:rsidR="00EF6336" w:rsidRPr="0059559F">
        <w:rPr>
          <w:color w:val="auto"/>
        </w:rPr>
        <w:t>deployment</w:t>
      </w:r>
      <w:r w:rsidRPr="0059559F">
        <w:rPr>
          <w:color w:val="auto"/>
        </w:rPr>
        <w:t xml:space="preserve"> </w:t>
      </w:r>
      <w:r w:rsidR="00EF6336" w:rsidRPr="0059559F">
        <w:rPr>
          <w:color w:val="auto"/>
        </w:rPr>
        <w:t xml:space="preserve">of </w:t>
      </w:r>
      <w:r w:rsidRPr="0059559F">
        <w:rPr>
          <w:color w:val="auto"/>
        </w:rPr>
        <w:t>the latest</w:t>
      </w:r>
      <w:r w:rsidR="00EF6336" w:rsidRPr="0059559F">
        <w:rPr>
          <w:color w:val="auto"/>
        </w:rPr>
        <w:t xml:space="preserve"> technology.</w:t>
      </w:r>
      <w:r w:rsidR="008D16FF" w:rsidRPr="0059559F">
        <w:rPr>
          <w:color w:val="auto"/>
        </w:rPr>
        <w:t xml:space="preserve"> </w:t>
      </w:r>
      <w:r w:rsidR="006A77BF" w:rsidRPr="0059559F">
        <w:rPr>
          <w:color w:val="auto"/>
        </w:rPr>
        <w:t xml:space="preserve">We are witnessing the birth of a new medium, as Lev </w:t>
      </w:r>
      <w:proofErr w:type="spellStart"/>
      <w:r w:rsidR="006A77BF" w:rsidRPr="0059559F">
        <w:rPr>
          <w:color w:val="auto"/>
        </w:rPr>
        <w:t>Manovich</w:t>
      </w:r>
      <w:proofErr w:type="spellEnd"/>
      <w:r w:rsidR="006A77BF" w:rsidRPr="0059559F">
        <w:rPr>
          <w:color w:val="auto"/>
        </w:rPr>
        <w:t xml:space="preserve"> calls it </w:t>
      </w:r>
      <w:r w:rsidR="006A77BF" w:rsidRPr="0059559F">
        <w:rPr>
          <w:i/>
          <w:color w:val="auto"/>
        </w:rPr>
        <w:t>“the meta-medium of the digital computer”</w:t>
      </w:r>
      <w:r w:rsidR="006A77BF" w:rsidRPr="0059559F">
        <w:rPr>
          <w:rStyle w:val="FootnoteReference"/>
          <w:color w:val="auto"/>
        </w:rPr>
        <w:footnoteReference w:id="32"/>
      </w:r>
      <w:r w:rsidR="006A77BF" w:rsidRPr="0059559F">
        <w:rPr>
          <w:color w:val="auto"/>
        </w:rPr>
        <w:t xml:space="preserve">. </w:t>
      </w:r>
      <w:r w:rsidR="008D16FF" w:rsidRPr="0059559F">
        <w:rPr>
          <w:color w:val="auto"/>
        </w:rPr>
        <w:t xml:space="preserve">With so many </w:t>
      </w:r>
      <w:r w:rsidR="008D16FF" w:rsidRPr="0059559F">
        <w:rPr>
          <w:color w:val="auto"/>
        </w:rPr>
        <w:lastRenderedPageBreak/>
        <w:t xml:space="preserve">possibilities arising, the field of </w:t>
      </w:r>
      <w:r w:rsidR="008D16FF" w:rsidRPr="0059559F">
        <w:rPr>
          <w:b/>
          <w:color w:val="auto"/>
        </w:rPr>
        <w:t>r</w:t>
      </w:r>
      <w:r w:rsidR="00EF6336" w:rsidRPr="0059559F">
        <w:rPr>
          <w:b/>
          <w:color w:val="auto"/>
        </w:rPr>
        <w:t>esearch</w:t>
      </w:r>
      <w:r w:rsidR="00EF6336" w:rsidRPr="0059559F">
        <w:rPr>
          <w:color w:val="auto"/>
        </w:rPr>
        <w:t xml:space="preserve"> has become a starting point for </w:t>
      </w:r>
      <w:r w:rsidR="005116B8" w:rsidRPr="0059559F">
        <w:rPr>
          <w:color w:val="auto"/>
        </w:rPr>
        <w:t>m</w:t>
      </w:r>
      <w:r w:rsidR="00EF6336" w:rsidRPr="0059559F">
        <w:rPr>
          <w:color w:val="auto"/>
        </w:rPr>
        <w:t>any type</w:t>
      </w:r>
      <w:r w:rsidR="005116B8" w:rsidRPr="0059559F">
        <w:rPr>
          <w:color w:val="auto"/>
        </w:rPr>
        <w:t>s</w:t>
      </w:r>
      <w:r w:rsidR="00EF6336" w:rsidRPr="0059559F">
        <w:rPr>
          <w:color w:val="auto"/>
        </w:rPr>
        <w:t xml:space="preserve"> of stor</w:t>
      </w:r>
      <w:r w:rsidR="005116B8" w:rsidRPr="0059559F">
        <w:rPr>
          <w:color w:val="auto"/>
        </w:rPr>
        <w:t>ies</w:t>
      </w:r>
      <w:r w:rsidR="00EF6336" w:rsidRPr="0059559F">
        <w:rPr>
          <w:color w:val="auto"/>
        </w:rPr>
        <w:t xml:space="preserve">, fantastic or </w:t>
      </w:r>
      <w:r w:rsidR="00F45E40" w:rsidRPr="0059559F">
        <w:rPr>
          <w:color w:val="auto"/>
        </w:rPr>
        <w:t>real.</w:t>
      </w:r>
    </w:p>
    <w:p w:rsidR="000B210D" w:rsidRPr="0059559F" w:rsidRDefault="00F45E40" w:rsidP="008D16FF">
      <w:pPr>
        <w:pStyle w:val="NoSpacing"/>
        <w:ind w:firstLine="720"/>
        <w:jc w:val="both"/>
        <w:rPr>
          <w:color w:val="auto"/>
        </w:rPr>
      </w:pPr>
      <w:r w:rsidRPr="0059559F">
        <w:rPr>
          <w:color w:val="auto"/>
        </w:rPr>
        <w:t xml:space="preserve">Production research is usually either </w:t>
      </w:r>
      <w:r w:rsidRPr="0059559F">
        <w:rPr>
          <w:b/>
          <w:color w:val="auto"/>
        </w:rPr>
        <w:t>novelistic</w:t>
      </w:r>
      <w:r w:rsidRPr="0059559F">
        <w:rPr>
          <w:color w:val="auto"/>
        </w:rPr>
        <w:t xml:space="preserve"> or </w:t>
      </w:r>
      <w:r w:rsidRPr="0059559F">
        <w:rPr>
          <w:b/>
          <w:color w:val="auto"/>
        </w:rPr>
        <w:t>journalistic</w:t>
      </w:r>
      <w:r w:rsidRPr="0059559F">
        <w:rPr>
          <w:color w:val="auto"/>
        </w:rPr>
        <w:t xml:space="preserve"> in </w:t>
      </w:r>
      <w:r w:rsidR="008D16FF" w:rsidRPr="0059559F">
        <w:rPr>
          <w:color w:val="auto"/>
        </w:rPr>
        <w:t>approach.</w:t>
      </w:r>
      <w:r w:rsidR="008D16FF" w:rsidRPr="0059559F">
        <w:rPr>
          <w:i/>
          <w:color w:val="auto"/>
        </w:rPr>
        <w:t xml:space="preserve"> “As</w:t>
      </w:r>
      <w:r w:rsidRPr="0059559F">
        <w:rPr>
          <w:i/>
          <w:color w:val="auto"/>
        </w:rPr>
        <w:t xml:space="preserve"> a fiction writer, you conduct research in order to find details that stimulate reader interest and authenticate events, characters and settings</w:t>
      </w:r>
      <w:r w:rsidR="008D16FF" w:rsidRPr="0059559F">
        <w:rPr>
          <w:i/>
          <w:color w:val="auto"/>
        </w:rPr>
        <w:t>”</w:t>
      </w:r>
      <w:r w:rsidR="000868CE" w:rsidRPr="0059559F">
        <w:rPr>
          <w:rStyle w:val="FootnoteReference"/>
          <w:color w:val="auto"/>
        </w:rPr>
        <w:footnoteReference w:id="33"/>
      </w:r>
      <w:r w:rsidR="008D16FF" w:rsidRPr="0059559F">
        <w:rPr>
          <w:color w:val="auto"/>
        </w:rPr>
        <w:t>. This is mostly common in film and TV, where a</w:t>
      </w:r>
      <w:r w:rsidRPr="0059559F">
        <w:rPr>
          <w:color w:val="auto"/>
        </w:rPr>
        <w:t xml:space="preserve">uthenticity is sometimes </w:t>
      </w:r>
      <w:r w:rsidR="008D16FF" w:rsidRPr="0059559F">
        <w:rPr>
          <w:color w:val="auto"/>
        </w:rPr>
        <w:t>replaced</w:t>
      </w:r>
      <w:r w:rsidRPr="0059559F">
        <w:rPr>
          <w:color w:val="auto"/>
        </w:rPr>
        <w:t xml:space="preserve"> for </w:t>
      </w:r>
      <w:r w:rsidR="008D16FF" w:rsidRPr="0059559F">
        <w:rPr>
          <w:color w:val="auto"/>
        </w:rPr>
        <w:t>“</w:t>
      </w:r>
      <w:r w:rsidRPr="0059559F">
        <w:rPr>
          <w:i/>
          <w:color w:val="auto"/>
        </w:rPr>
        <w:t>dramatic interest</w:t>
      </w:r>
      <w:r w:rsidR="008D16FF" w:rsidRPr="0059559F">
        <w:rPr>
          <w:i/>
          <w:color w:val="auto"/>
        </w:rPr>
        <w:t>”</w:t>
      </w:r>
      <w:r w:rsidRPr="0059559F">
        <w:rPr>
          <w:i/>
          <w:color w:val="auto"/>
        </w:rPr>
        <w:t xml:space="preserve"> </w:t>
      </w:r>
      <w:r w:rsidRPr="0059559F">
        <w:rPr>
          <w:color w:val="auto"/>
        </w:rPr>
        <w:t>an</w:t>
      </w:r>
      <w:r w:rsidR="008D16FF" w:rsidRPr="0059559F">
        <w:rPr>
          <w:color w:val="auto"/>
        </w:rPr>
        <w:t>d</w:t>
      </w:r>
      <w:r w:rsidR="008D16FF" w:rsidRPr="0059559F">
        <w:rPr>
          <w:i/>
          <w:color w:val="auto"/>
        </w:rPr>
        <w:t xml:space="preserve"> “action”</w:t>
      </w:r>
      <w:r w:rsidR="008D16FF" w:rsidRPr="0059559F">
        <w:rPr>
          <w:color w:val="auto"/>
        </w:rPr>
        <w:t>. However, j</w:t>
      </w:r>
      <w:r w:rsidRPr="0059559F">
        <w:rPr>
          <w:color w:val="auto"/>
        </w:rPr>
        <w:t>ournalis</w:t>
      </w:r>
      <w:r w:rsidR="008D16FF" w:rsidRPr="0059559F">
        <w:rPr>
          <w:color w:val="auto"/>
        </w:rPr>
        <w:t>tic research,</w:t>
      </w:r>
      <w:r w:rsidRPr="0059559F">
        <w:rPr>
          <w:color w:val="auto"/>
        </w:rPr>
        <w:t xml:space="preserve"> </w:t>
      </w:r>
      <w:r w:rsidR="008D16FF" w:rsidRPr="0059559F">
        <w:rPr>
          <w:i/>
          <w:color w:val="auto"/>
        </w:rPr>
        <w:t>“</w:t>
      </w:r>
      <w:r w:rsidRPr="0059559F">
        <w:rPr>
          <w:i/>
          <w:color w:val="auto"/>
        </w:rPr>
        <w:t>aims at uncovering sources of evidence that can be used to support the presentation of information and dramatic arguments.”</w:t>
      </w:r>
      <w:r w:rsidRPr="0059559F">
        <w:rPr>
          <w:rStyle w:val="FootnoteReference"/>
          <w:color w:val="auto"/>
        </w:rPr>
        <w:t xml:space="preserve"> </w:t>
      </w:r>
      <w:r w:rsidRPr="0059559F">
        <w:rPr>
          <w:rStyle w:val="FootnoteReference"/>
          <w:color w:val="auto"/>
        </w:rPr>
        <w:footnoteReference w:id="34"/>
      </w:r>
    </w:p>
    <w:p w:rsidR="00702295" w:rsidRPr="0059559F" w:rsidRDefault="00702295" w:rsidP="008D16FF">
      <w:pPr>
        <w:pStyle w:val="NoSpacing"/>
        <w:ind w:firstLine="720"/>
        <w:jc w:val="both"/>
        <w:rPr>
          <w:i/>
          <w:color w:val="auto"/>
        </w:rPr>
      </w:pPr>
      <w:r w:rsidRPr="0059559F">
        <w:rPr>
          <w:color w:val="auto"/>
        </w:rPr>
        <w:t xml:space="preserve">Starting with a </w:t>
      </w:r>
      <w:r w:rsidRPr="0059559F">
        <w:rPr>
          <w:b/>
          <w:color w:val="auto"/>
        </w:rPr>
        <w:t>“log line”</w:t>
      </w:r>
      <w:r w:rsidRPr="0059559F">
        <w:rPr>
          <w:color w:val="auto"/>
        </w:rPr>
        <w:t xml:space="preserve">, a simple phrase </w:t>
      </w:r>
      <w:r w:rsidR="00871258" w:rsidRPr="0059559F">
        <w:rPr>
          <w:color w:val="auto"/>
        </w:rPr>
        <w:t>explaining</w:t>
      </w:r>
      <w:r w:rsidRPr="0059559F">
        <w:rPr>
          <w:color w:val="auto"/>
        </w:rPr>
        <w:t xml:space="preserve"> the </w:t>
      </w:r>
      <w:r w:rsidRPr="0059559F">
        <w:rPr>
          <w:b/>
          <w:color w:val="auto"/>
        </w:rPr>
        <w:t>main plot</w:t>
      </w:r>
      <w:r w:rsidRPr="0059559F">
        <w:rPr>
          <w:color w:val="auto"/>
        </w:rPr>
        <w:t>, the researchers test their ability to tell</w:t>
      </w:r>
      <w:r w:rsidR="00B66FA1" w:rsidRPr="0059559F">
        <w:rPr>
          <w:color w:val="auto"/>
        </w:rPr>
        <w:t xml:space="preserve"> us</w:t>
      </w:r>
      <w:r w:rsidRPr="0059559F">
        <w:rPr>
          <w:color w:val="auto"/>
        </w:rPr>
        <w:t xml:space="preserve"> the story. </w:t>
      </w:r>
      <w:r w:rsidRPr="0059559F">
        <w:rPr>
          <w:i/>
          <w:color w:val="auto"/>
        </w:rPr>
        <w:t xml:space="preserve">“If you cannot describe the complete story in one line, you are not ready to write the script”. </w:t>
      </w:r>
      <w:r w:rsidR="00EB5F04" w:rsidRPr="0059559F">
        <w:rPr>
          <w:rStyle w:val="FootnoteReference"/>
          <w:i/>
          <w:color w:val="auto"/>
        </w:rPr>
        <w:footnoteReference w:id="35"/>
      </w:r>
    </w:p>
    <w:p w:rsidR="00EC70A2" w:rsidRPr="0059559F" w:rsidRDefault="00EC70A2" w:rsidP="008D16FF">
      <w:pPr>
        <w:pStyle w:val="NoSpacing"/>
        <w:ind w:firstLine="720"/>
        <w:jc w:val="both"/>
        <w:rPr>
          <w:color w:val="auto"/>
        </w:rPr>
      </w:pPr>
      <w:r w:rsidRPr="0059559F">
        <w:rPr>
          <w:color w:val="auto"/>
        </w:rPr>
        <w:t xml:space="preserve">The next step is focusing </w:t>
      </w:r>
      <w:proofErr w:type="gramStart"/>
      <w:r w:rsidR="00390003" w:rsidRPr="0059559F">
        <w:rPr>
          <w:color w:val="auto"/>
        </w:rPr>
        <w:t>on ”</w:t>
      </w:r>
      <w:proofErr w:type="gramEnd"/>
      <w:r w:rsidRPr="0059559F">
        <w:rPr>
          <w:b/>
          <w:color w:val="auto"/>
        </w:rPr>
        <w:t>the premise</w:t>
      </w:r>
      <w:r w:rsidR="00AB5AB3" w:rsidRPr="0059559F">
        <w:rPr>
          <w:b/>
          <w:color w:val="auto"/>
        </w:rPr>
        <w:t>”</w:t>
      </w:r>
      <w:r w:rsidR="00AB5AB3" w:rsidRPr="0059559F">
        <w:rPr>
          <w:i/>
          <w:color w:val="auto"/>
        </w:rPr>
        <w:t xml:space="preserve">, </w:t>
      </w:r>
      <w:r w:rsidR="00AB5AB3" w:rsidRPr="0059559F">
        <w:rPr>
          <w:color w:val="auto"/>
        </w:rPr>
        <w:t xml:space="preserve">a description of the basic story. By asking oneself </w:t>
      </w:r>
      <w:r w:rsidR="00AB5AB3" w:rsidRPr="0059559F">
        <w:rPr>
          <w:i/>
          <w:color w:val="auto"/>
        </w:rPr>
        <w:t>“what if?</w:t>
      </w:r>
      <w:r w:rsidR="00390003" w:rsidRPr="0059559F">
        <w:rPr>
          <w:i/>
          <w:color w:val="auto"/>
        </w:rPr>
        <w:t>”</w:t>
      </w:r>
      <w:r w:rsidR="00AB5AB3" w:rsidRPr="0059559F">
        <w:rPr>
          <w:color w:val="auto"/>
        </w:rPr>
        <w:t xml:space="preserve"> the subject our story </w:t>
      </w:r>
      <w:r w:rsidR="00AB5AB3" w:rsidRPr="0059559F">
        <w:rPr>
          <w:i/>
          <w:color w:val="auto"/>
        </w:rPr>
        <w:t xml:space="preserve">“does” </w:t>
      </w:r>
      <w:r w:rsidR="00AB5AB3" w:rsidRPr="0059559F">
        <w:rPr>
          <w:color w:val="auto"/>
        </w:rPr>
        <w:t xml:space="preserve">a comprehensible </w:t>
      </w:r>
      <w:r w:rsidR="009F79D0" w:rsidRPr="0059559F">
        <w:rPr>
          <w:b/>
          <w:color w:val="auto"/>
        </w:rPr>
        <w:t>action</w:t>
      </w:r>
      <w:r w:rsidR="009F79D0" w:rsidRPr="0059559F">
        <w:rPr>
          <w:color w:val="auto"/>
        </w:rPr>
        <w:t xml:space="preserve">, leading to believable </w:t>
      </w:r>
      <w:r w:rsidR="009F79D0" w:rsidRPr="0059559F">
        <w:rPr>
          <w:b/>
          <w:color w:val="auto"/>
        </w:rPr>
        <w:t>conflict</w:t>
      </w:r>
      <w:r w:rsidR="009F79D0" w:rsidRPr="0059559F">
        <w:rPr>
          <w:color w:val="auto"/>
        </w:rPr>
        <w:t xml:space="preserve">. </w:t>
      </w:r>
      <w:r w:rsidR="00C17DBA" w:rsidRPr="0059559F">
        <w:rPr>
          <w:color w:val="auto"/>
        </w:rPr>
        <w:t xml:space="preserve">Characters emerge from this story, spaces unfold, </w:t>
      </w:r>
      <w:r w:rsidR="006C6943" w:rsidRPr="0059559F">
        <w:rPr>
          <w:color w:val="auto"/>
        </w:rPr>
        <w:t xml:space="preserve">and actions develop, </w:t>
      </w:r>
      <w:r w:rsidR="00C17DBA" w:rsidRPr="0059559F">
        <w:rPr>
          <w:color w:val="auto"/>
        </w:rPr>
        <w:t xml:space="preserve">enough for us to imagine the </w:t>
      </w:r>
      <w:r w:rsidR="00C17DBA" w:rsidRPr="0059559F">
        <w:rPr>
          <w:b/>
          <w:color w:val="auto"/>
        </w:rPr>
        <w:t xml:space="preserve">mood </w:t>
      </w:r>
      <w:r w:rsidR="00C17DBA" w:rsidRPr="0059559F">
        <w:rPr>
          <w:color w:val="auto"/>
        </w:rPr>
        <w:t xml:space="preserve">of the film. </w:t>
      </w:r>
      <w:r w:rsidR="009F79D0" w:rsidRPr="0059559F">
        <w:rPr>
          <w:color w:val="auto"/>
        </w:rPr>
        <w:t xml:space="preserve">This narrative segment also makes a good tool for </w:t>
      </w:r>
      <w:r w:rsidR="009F79D0" w:rsidRPr="0059559F">
        <w:rPr>
          <w:i/>
          <w:color w:val="auto"/>
        </w:rPr>
        <w:t>“pitching”</w:t>
      </w:r>
      <w:r w:rsidR="009F79D0" w:rsidRPr="0059559F">
        <w:rPr>
          <w:color w:val="auto"/>
        </w:rPr>
        <w:t xml:space="preserve"> the project to a producer by showing concrete apparel.</w:t>
      </w:r>
    </w:p>
    <w:p w:rsidR="00C17DBA" w:rsidRPr="0059559F" w:rsidRDefault="005002E9" w:rsidP="008D16FF">
      <w:pPr>
        <w:pStyle w:val="NoSpacing"/>
        <w:ind w:firstLine="720"/>
        <w:jc w:val="both"/>
        <w:rPr>
          <w:color w:val="auto"/>
        </w:rPr>
      </w:pPr>
      <w:r w:rsidRPr="0059559F">
        <w:rPr>
          <w:color w:val="auto"/>
        </w:rPr>
        <w:t xml:space="preserve">Having set a log line and a premise, an </w:t>
      </w:r>
      <w:r w:rsidRPr="0059559F">
        <w:rPr>
          <w:b/>
          <w:color w:val="auto"/>
        </w:rPr>
        <w:t xml:space="preserve">“outline” </w:t>
      </w:r>
      <w:r w:rsidRPr="0059559F">
        <w:rPr>
          <w:color w:val="auto"/>
        </w:rPr>
        <w:t xml:space="preserve">can be fixed. Drawing a temporal line, the characters will act and react upon the rigid bodies of major actions, unfolding themselves as good or bad. </w:t>
      </w:r>
      <w:r w:rsidR="00A83B4F" w:rsidRPr="0059559F">
        <w:rPr>
          <w:color w:val="auto"/>
        </w:rPr>
        <w:t>Like c</w:t>
      </w:r>
      <w:r w:rsidRPr="0059559F">
        <w:rPr>
          <w:color w:val="auto"/>
        </w:rPr>
        <w:t xml:space="preserve">arriers of knowledge, the characters use other characters to </w:t>
      </w:r>
      <w:r w:rsidR="00A83B4F" w:rsidRPr="0059559F">
        <w:rPr>
          <w:color w:val="auto"/>
        </w:rPr>
        <w:t>expand the narrative world.</w:t>
      </w:r>
    </w:p>
    <w:p w:rsidR="00BF4DCE" w:rsidRPr="0059559F" w:rsidRDefault="00BE7407" w:rsidP="00BF4DCE">
      <w:pPr>
        <w:pStyle w:val="NoSpacing"/>
        <w:ind w:firstLine="720"/>
        <w:jc w:val="both"/>
        <w:rPr>
          <w:color w:val="auto"/>
        </w:rPr>
      </w:pPr>
      <w:r w:rsidRPr="0059559F">
        <w:rPr>
          <w:color w:val="auto"/>
        </w:rPr>
        <w:t xml:space="preserve">Usually written in the third person, present tense, the </w:t>
      </w:r>
      <w:r w:rsidRPr="0059559F">
        <w:rPr>
          <w:b/>
          <w:color w:val="auto"/>
        </w:rPr>
        <w:t>“treatment”</w:t>
      </w:r>
      <w:r w:rsidRPr="0059559F">
        <w:rPr>
          <w:color w:val="auto"/>
        </w:rPr>
        <w:t xml:space="preserve"> is the last step in the development of the novelistic research. According to the story lines, the treatment visualizes their narrative summaries. It adopts a short-story format</w:t>
      </w:r>
      <w:r w:rsidR="00A34B92" w:rsidRPr="0059559F">
        <w:rPr>
          <w:color w:val="auto"/>
        </w:rPr>
        <w:t>,</w:t>
      </w:r>
      <w:r w:rsidRPr="0059559F">
        <w:rPr>
          <w:color w:val="auto"/>
        </w:rPr>
        <w:t xml:space="preserve"> dramatizing the premise</w:t>
      </w:r>
      <w:r w:rsidR="00A34B92" w:rsidRPr="0059559F">
        <w:rPr>
          <w:color w:val="auto"/>
        </w:rPr>
        <w:t>,</w:t>
      </w:r>
      <w:r w:rsidRPr="0059559F">
        <w:rPr>
          <w:color w:val="auto"/>
        </w:rPr>
        <w:t xml:space="preserve"> and </w:t>
      </w:r>
      <w:r w:rsidR="00A34B92" w:rsidRPr="0059559F">
        <w:rPr>
          <w:color w:val="auto"/>
        </w:rPr>
        <w:t>giving the movie a genre to relate to. The atmosphere, actions, and rhythm of the story need to be described by mostly visual adjectives and action verbs.</w:t>
      </w:r>
      <w:r w:rsidR="00C21587" w:rsidRPr="0059559F">
        <w:rPr>
          <w:color w:val="auto"/>
        </w:rPr>
        <w:t xml:space="preserve"> </w:t>
      </w:r>
      <w:r w:rsidR="001E725E" w:rsidRPr="0059559F">
        <w:rPr>
          <w:color w:val="auto"/>
        </w:rPr>
        <w:t>Usually, c</w:t>
      </w:r>
      <w:r w:rsidR="00C21587" w:rsidRPr="0059559F">
        <w:rPr>
          <w:color w:val="auto"/>
        </w:rPr>
        <w:t>amera directions are</w:t>
      </w:r>
      <w:r w:rsidR="001E725E" w:rsidRPr="0059559F">
        <w:rPr>
          <w:color w:val="auto"/>
        </w:rPr>
        <w:t xml:space="preserve"> first</w:t>
      </w:r>
      <w:r w:rsidR="00C21587" w:rsidRPr="0059559F">
        <w:rPr>
          <w:color w:val="auto"/>
        </w:rPr>
        <w:t xml:space="preserve"> placed within a </w:t>
      </w:r>
      <w:r w:rsidR="00C21587" w:rsidRPr="0059559F">
        <w:rPr>
          <w:b/>
          <w:color w:val="auto"/>
        </w:rPr>
        <w:t>“storyboard”</w:t>
      </w:r>
      <w:r w:rsidR="001E725E" w:rsidRPr="0059559F">
        <w:rPr>
          <w:color w:val="auto"/>
        </w:rPr>
        <w:t>, but shot descriptions can be used to emphasize the visual value, at times, in the treatment.</w:t>
      </w:r>
    </w:p>
    <w:p w:rsidR="00BF4DCE" w:rsidRPr="0059559F" w:rsidRDefault="00BF4DCE" w:rsidP="00BF4DCE">
      <w:pPr>
        <w:pStyle w:val="NoSpacing"/>
        <w:ind w:firstLine="720"/>
        <w:jc w:val="both"/>
        <w:rPr>
          <w:i/>
          <w:color w:val="auto"/>
        </w:rPr>
      </w:pPr>
      <w:r w:rsidRPr="0059559F">
        <w:rPr>
          <w:i/>
          <w:color w:val="auto"/>
        </w:rPr>
        <w:t>“The writer’s responsibility in a dramatic script is to describe the scene, write the dialogue, and leave the exact shot selection to the director.”</w:t>
      </w:r>
      <w:r w:rsidRPr="0059559F">
        <w:rPr>
          <w:rStyle w:val="FootnoteReference"/>
          <w:i/>
          <w:color w:val="auto"/>
        </w:rPr>
        <w:footnoteReference w:id="36"/>
      </w:r>
    </w:p>
    <w:p w:rsidR="00EC70A2" w:rsidRPr="0059559F" w:rsidRDefault="00BF4DCE" w:rsidP="00BF4DCE">
      <w:pPr>
        <w:pStyle w:val="NoSpacing"/>
        <w:jc w:val="both"/>
        <w:rPr>
          <w:color w:val="auto"/>
        </w:rPr>
      </w:pPr>
      <w:r w:rsidRPr="0059559F">
        <w:rPr>
          <w:color w:val="auto"/>
        </w:rPr>
        <w:tab/>
      </w:r>
      <w:r w:rsidR="0052584B" w:rsidRPr="0059559F">
        <w:rPr>
          <w:color w:val="auto"/>
        </w:rPr>
        <w:t xml:space="preserve">Sometimes it is a good </w:t>
      </w:r>
      <w:r w:rsidR="006A77BF" w:rsidRPr="0059559F">
        <w:rPr>
          <w:color w:val="auto"/>
        </w:rPr>
        <w:t>option</w:t>
      </w:r>
      <w:r w:rsidR="0052584B" w:rsidRPr="0059559F">
        <w:rPr>
          <w:color w:val="auto"/>
        </w:rPr>
        <w:t xml:space="preserve"> to add a </w:t>
      </w:r>
      <w:r w:rsidR="0052584B" w:rsidRPr="0059559F">
        <w:rPr>
          <w:b/>
          <w:color w:val="auto"/>
        </w:rPr>
        <w:t>“proposal”</w:t>
      </w:r>
      <w:r w:rsidR="0052584B" w:rsidRPr="0059559F">
        <w:rPr>
          <w:color w:val="auto"/>
        </w:rPr>
        <w:t>, next to the treatment. It gives a general description of the treatment for anyone to understand. It includes budgetary figures, a timeline for shooting the script, preproduction, production, and postproduction</w:t>
      </w:r>
      <w:r w:rsidR="008B51A6" w:rsidRPr="0059559F">
        <w:rPr>
          <w:color w:val="auto"/>
        </w:rPr>
        <w:t xml:space="preserve"> times.</w:t>
      </w:r>
      <w:r w:rsidR="00570EF2" w:rsidRPr="0059559F">
        <w:rPr>
          <w:color w:val="auto"/>
        </w:rPr>
        <w:t xml:space="preserve"> </w:t>
      </w:r>
    </w:p>
    <w:p w:rsidR="00570EF2" w:rsidRPr="0059559F" w:rsidRDefault="00570EF2" w:rsidP="00BF4DCE">
      <w:pPr>
        <w:pStyle w:val="NoSpacing"/>
        <w:jc w:val="both"/>
        <w:rPr>
          <w:color w:val="auto"/>
        </w:rPr>
      </w:pPr>
      <w:r w:rsidRPr="0059559F">
        <w:rPr>
          <w:color w:val="auto"/>
        </w:rPr>
        <w:tab/>
        <w:t xml:space="preserve">Writing the script as </w:t>
      </w:r>
      <w:r w:rsidRPr="0059559F">
        <w:rPr>
          <w:i/>
          <w:color w:val="auto"/>
        </w:rPr>
        <w:t xml:space="preserve">“a good writer, you will not only play with the surface text of the dialogue while telling a story, but also often develop a </w:t>
      </w:r>
      <w:r w:rsidRPr="0059559F">
        <w:rPr>
          <w:b/>
          <w:i/>
          <w:color w:val="auto"/>
        </w:rPr>
        <w:t>subtext</w:t>
      </w:r>
      <w:r w:rsidRPr="0059559F">
        <w:rPr>
          <w:i/>
          <w:color w:val="auto"/>
        </w:rPr>
        <w:t xml:space="preserve"> through character actions and reactions.”</w:t>
      </w:r>
      <w:r w:rsidRPr="0059559F">
        <w:rPr>
          <w:rStyle w:val="FootnoteReference"/>
          <w:i/>
          <w:color w:val="auto"/>
        </w:rPr>
        <w:footnoteReference w:id="37"/>
      </w:r>
      <w:r w:rsidRPr="0059559F">
        <w:rPr>
          <w:color w:val="auto"/>
        </w:rPr>
        <w:t xml:space="preserve"> </w:t>
      </w:r>
      <w:r w:rsidR="00847443" w:rsidRPr="0059559F">
        <w:rPr>
          <w:color w:val="auto"/>
        </w:rPr>
        <w:t xml:space="preserve">The </w:t>
      </w:r>
      <w:r w:rsidR="00847443" w:rsidRPr="0059559F">
        <w:rPr>
          <w:b/>
          <w:color w:val="auto"/>
        </w:rPr>
        <w:t xml:space="preserve">subtext </w:t>
      </w:r>
      <w:r w:rsidR="00847443" w:rsidRPr="0059559F">
        <w:rPr>
          <w:color w:val="auto"/>
        </w:rPr>
        <w:t xml:space="preserve">is a </w:t>
      </w:r>
      <w:r w:rsidR="001B1008">
        <w:rPr>
          <w:color w:val="auto"/>
        </w:rPr>
        <w:t>“</w:t>
      </w:r>
      <w:r w:rsidR="00847443" w:rsidRPr="0059559F">
        <w:rPr>
          <w:color w:val="auto"/>
        </w:rPr>
        <w:t>reflection</w:t>
      </w:r>
      <w:r w:rsidR="001B1008">
        <w:rPr>
          <w:color w:val="auto"/>
        </w:rPr>
        <w:t>”</w:t>
      </w:r>
      <w:r w:rsidR="00847443" w:rsidRPr="0059559F">
        <w:rPr>
          <w:color w:val="auto"/>
        </w:rPr>
        <w:t xml:space="preserve"> of the story. </w:t>
      </w:r>
      <w:r w:rsidR="0015317A" w:rsidRPr="0059559F">
        <w:rPr>
          <w:color w:val="auto"/>
        </w:rPr>
        <w:t>Like an object in the mirror, t</w:t>
      </w:r>
      <w:r w:rsidR="00847443" w:rsidRPr="0059559F">
        <w:rPr>
          <w:color w:val="auto"/>
        </w:rPr>
        <w:t xml:space="preserve">he closer </w:t>
      </w:r>
      <w:r w:rsidR="0015317A" w:rsidRPr="0059559F">
        <w:rPr>
          <w:color w:val="auto"/>
        </w:rPr>
        <w:t>it gets to it, the clearer it makes</w:t>
      </w:r>
      <w:r w:rsidR="00847443" w:rsidRPr="0059559F">
        <w:rPr>
          <w:color w:val="auto"/>
        </w:rPr>
        <w:t xml:space="preserve"> f</w:t>
      </w:r>
      <w:r w:rsidR="0015317A" w:rsidRPr="0059559F">
        <w:rPr>
          <w:color w:val="auto"/>
        </w:rPr>
        <w:t>or us to see the underlying story.</w:t>
      </w:r>
    </w:p>
    <w:p w:rsidR="00C33D30" w:rsidRPr="0059559F" w:rsidRDefault="00C33D30" w:rsidP="00C33D30">
      <w:pPr>
        <w:pStyle w:val="NoSpacing"/>
        <w:ind w:firstLine="720"/>
        <w:jc w:val="both"/>
        <w:rPr>
          <w:i/>
          <w:color w:val="auto"/>
        </w:rPr>
      </w:pPr>
      <w:r w:rsidRPr="0059559F">
        <w:rPr>
          <w:color w:val="auto"/>
        </w:rPr>
        <w:t>In “</w:t>
      </w:r>
      <w:r w:rsidRPr="0059559F">
        <w:rPr>
          <w:i/>
          <w:color w:val="auto"/>
        </w:rPr>
        <w:t>Playmaking”,</w:t>
      </w:r>
      <w:r w:rsidRPr="0059559F">
        <w:rPr>
          <w:color w:val="auto"/>
        </w:rPr>
        <w:t xml:space="preserve"> William Archer sustains that </w:t>
      </w:r>
      <w:r w:rsidRPr="0059559F">
        <w:rPr>
          <w:i/>
          <w:color w:val="auto"/>
        </w:rPr>
        <w:t>“the essence of drama”</w:t>
      </w:r>
      <w:r w:rsidRPr="0059559F">
        <w:rPr>
          <w:color w:val="auto"/>
        </w:rPr>
        <w:t xml:space="preserve"> is crisis. </w:t>
      </w:r>
      <w:r w:rsidRPr="0059559F">
        <w:rPr>
          <w:b/>
          <w:color w:val="auto"/>
        </w:rPr>
        <w:t>Obstacles</w:t>
      </w:r>
      <w:r w:rsidRPr="0059559F">
        <w:rPr>
          <w:color w:val="auto"/>
        </w:rPr>
        <w:t xml:space="preserve"> are actually an engine for dramatically strengthening the </w:t>
      </w:r>
      <w:r w:rsidRPr="0059559F">
        <w:rPr>
          <w:color w:val="auto"/>
        </w:rPr>
        <w:lastRenderedPageBreak/>
        <w:t xml:space="preserve">narrative because they only exist to be satisfyingly </w:t>
      </w:r>
      <w:r w:rsidRPr="0059559F">
        <w:rPr>
          <w:i/>
          <w:color w:val="auto"/>
        </w:rPr>
        <w:t>“overcome by force, will or intelligence”</w:t>
      </w:r>
      <w:r w:rsidR="00777363" w:rsidRPr="0059559F">
        <w:rPr>
          <w:rStyle w:val="FootnoteReference"/>
          <w:i/>
          <w:color w:val="auto"/>
        </w:rPr>
        <w:t xml:space="preserve"> </w:t>
      </w:r>
      <w:r w:rsidR="00777363" w:rsidRPr="0059559F">
        <w:rPr>
          <w:rStyle w:val="FootnoteReference"/>
          <w:i/>
          <w:color w:val="auto"/>
        </w:rPr>
        <w:footnoteReference w:id="38"/>
      </w:r>
      <w:r w:rsidRPr="0059559F">
        <w:rPr>
          <w:i/>
          <w:color w:val="auto"/>
        </w:rPr>
        <w:t>.</w:t>
      </w:r>
    </w:p>
    <w:p w:rsidR="00417E6C" w:rsidRPr="0059559F" w:rsidRDefault="00417E6C" w:rsidP="001D64BC">
      <w:pPr>
        <w:pStyle w:val="NoSpacing"/>
        <w:ind w:firstLine="720"/>
        <w:jc w:val="both"/>
        <w:rPr>
          <w:color w:val="auto"/>
          <w:bdr w:val="none" w:sz="0" w:space="0" w:color="auto" w:frame="1"/>
        </w:rPr>
      </w:pPr>
      <w:r w:rsidRPr="0059559F">
        <w:rPr>
          <w:color w:val="auto"/>
        </w:rPr>
        <w:t xml:space="preserve">The </w:t>
      </w:r>
      <w:r w:rsidR="009E2123" w:rsidRPr="0059559F">
        <w:rPr>
          <w:color w:val="auto"/>
        </w:rPr>
        <w:t>early inventors</w:t>
      </w:r>
      <w:r w:rsidRPr="0059559F">
        <w:rPr>
          <w:color w:val="auto"/>
        </w:rPr>
        <w:t xml:space="preserve"> of "cinematographic language" (</w:t>
      </w:r>
      <w:proofErr w:type="spellStart"/>
      <w:r w:rsidR="00305971" w:rsidRPr="0059559F">
        <w:rPr>
          <w:color w:val="auto"/>
        </w:rPr>
        <w:t>Méliès</w:t>
      </w:r>
      <w:proofErr w:type="spellEnd"/>
      <w:r w:rsidR="00305971" w:rsidRPr="0059559F">
        <w:rPr>
          <w:color w:val="auto"/>
        </w:rPr>
        <w:t xml:space="preserve">, Porter, </w:t>
      </w:r>
      <w:r w:rsidRPr="0059559F">
        <w:rPr>
          <w:color w:val="auto"/>
        </w:rPr>
        <w:t>Griffith)</w:t>
      </w:r>
      <w:r w:rsidR="00305971" w:rsidRPr="0059559F">
        <w:rPr>
          <w:color w:val="auto"/>
        </w:rPr>
        <w:t xml:space="preserve"> </w:t>
      </w:r>
      <w:r w:rsidRPr="0059559F">
        <w:rPr>
          <w:color w:val="auto"/>
        </w:rPr>
        <w:t xml:space="preserve">couldn't have been carrying out a "formal" research prior to their films, </w:t>
      </w:r>
      <w:r w:rsidRPr="0059559F">
        <w:rPr>
          <w:i/>
          <w:color w:val="auto"/>
        </w:rPr>
        <w:t>“they cared little about the symbolic, philosophical or human message of their films</w:t>
      </w:r>
      <w:r w:rsidRPr="0059559F">
        <w:rPr>
          <w:i/>
          <w:color w:val="auto"/>
          <w:bdr w:val="none" w:sz="0" w:space="0" w:color="auto" w:frame="1"/>
        </w:rPr>
        <w:t>”.</w:t>
      </w:r>
      <w:r w:rsidRPr="0059559F">
        <w:rPr>
          <w:rStyle w:val="FootnoteReference"/>
          <w:rFonts w:eastAsia="Times New Roman"/>
          <w:i/>
          <w:color w:val="auto"/>
          <w:bdr w:val="none" w:sz="0" w:space="0" w:color="auto" w:frame="1"/>
        </w:rPr>
        <w:footnoteReference w:id="39"/>
      </w:r>
      <w:r w:rsidR="00305971" w:rsidRPr="0059559F">
        <w:rPr>
          <w:i/>
          <w:color w:val="auto"/>
          <w:bdr w:val="none" w:sz="0" w:space="0" w:color="auto" w:frame="1"/>
        </w:rPr>
        <w:t xml:space="preserve"> </w:t>
      </w:r>
      <w:r w:rsidR="009E2123" w:rsidRPr="0059559F">
        <w:rPr>
          <w:color w:val="auto"/>
          <w:bdr w:val="none" w:sz="0" w:space="0" w:color="auto" w:frame="1"/>
        </w:rPr>
        <w:t xml:space="preserve">However </w:t>
      </w:r>
      <w:r w:rsidR="00305971" w:rsidRPr="0059559F">
        <w:rPr>
          <w:color w:val="auto"/>
        </w:rPr>
        <w:t xml:space="preserve">Georges </w:t>
      </w:r>
      <w:proofErr w:type="spellStart"/>
      <w:r w:rsidR="00305971" w:rsidRPr="0059559F">
        <w:rPr>
          <w:color w:val="auto"/>
        </w:rPr>
        <w:t>Sadoul</w:t>
      </w:r>
      <w:proofErr w:type="spellEnd"/>
      <w:r w:rsidR="00391EE2" w:rsidRPr="0059559F">
        <w:rPr>
          <w:rStyle w:val="FootnoteReference"/>
          <w:color w:val="auto"/>
        </w:rPr>
        <w:footnoteReference w:id="40"/>
      </w:r>
      <w:r w:rsidR="00305971" w:rsidRPr="0059559F">
        <w:rPr>
          <w:color w:val="auto"/>
        </w:rPr>
        <w:t xml:space="preserve"> showed how this </w:t>
      </w:r>
      <w:r w:rsidR="00417232" w:rsidRPr="0059559F">
        <w:rPr>
          <w:i/>
          <w:color w:val="auto"/>
        </w:rPr>
        <w:t>“</w:t>
      </w:r>
      <w:r w:rsidR="00305971" w:rsidRPr="0059559F">
        <w:rPr>
          <w:i/>
          <w:color w:val="auto"/>
        </w:rPr>
        <w:t>naiveté</w:t>
      </w:r>
      <w:r w:rsidR="00417232" w:rsidRPr="0059559F">
        <w:rPr>
          <w:i/>
          <w:color w:val="auto"/>
        </w:rPr>
        <w:t>”</w:t>
      </w:r>
      <w:r w:rsidR="00305971" w:rsidRPr="0059559F">
        <w:rPr>
          <w:color w:val="auto"/>
        </w:rPr>
        <w:t xml:space="preserve"> of </w:t>
      </w:r>
      <w:proofErr w:type="spellStart"/>
      <w:r w:rsidR="00305971" w:rsidRPr="0059559F">
        <w:rPr>
          <w:color w:val="auto"/>
        </w:rPr>
        <w:t>Méliès</w:t>
      </w:r>
      <w:proofErr w:type="spellEnd"/>
      <w:r w:rsidR="00417232" w:rsidRPr="0059559F">
        <w:rPr>
          <w:color w:val="auto"/>
        </w:rPr>
        <w:t xml:space="preserve"> conducted to the invention of </w:t>
      </w:r>
      <w:r w:rsidR="00417232" w:rsidRPr="0059559F">
        <w:rPr>
          <w:i/>
          <w:color w:val="auto"/>
        </w:rPr>
        <w:t>“double exposure”</w:t>
      </w:r>
      <w:r w:rsidR="00417232" w:rsidRPr="0059559F">
        <w:rPr>
          <w:rStyle w:val="FootnoteReference"/>
          <w:color w:val="auto"/>
        </w:rPr>
        <w:footnoteReference w:id="41"/>
      </w:r>
      <w:r w:rsidR="00417232" w:rsidRPr="0059559F">
        <w:rPr>
          <w:i/>
          <w:color w:val="auto"/>
        </w:rPr>
        <w:t xml:space="preserve">, </w:t>
      </w:r>
      <w:r w:rsidR="00391EE2" w:rsidRPr="0059559F">
        <w:rPr>
          <w:b/>
          <w:color w:val="auto"/>
        </w:rPr>
        <w:t>the dissolve</w:t>
      </w:r>
      <w:r w:rsidR="00391EE2" w:rsidRPr="0059559F">
        <w:rPr>
          <w:color w:val="auto"/>
        </w:rPr>
        <w:t xml:space="preserve"> and </w:t>
      </w:r>
      <w:r w:rsidR="00391EE2" w:rsidRPr="0059559F">
        <w:rPr>
          <w:b/>
          <w:color w:val="auto"/>
        </w:rPr>
        <w:t>fade-in</w:t>
      </w:r>
      <w:r w:rsidR="00391EE2" w:rsidRPr="0059559F">
        <w:rPr>
          <w:color w:val="auto"/>
        </w:rPr>
        <w:t xml:space="preserve">, and the </w:t>
      </w:r>
      <w:r w:rsidR="00391EE2" w:rsidRPr="0059559F">
        <w:rPr>
          <w:b/>
          <w:color w:val="auto"/>
        </w:rPr>
        <w:t>pan shot</w:t>
      </w:r>
      <w:r w:rsidR="00391EE2" w:rsidRPr="0059559F">
        <w:rPr>
          <w:color w:val="auto"/>
        </w:rPr>
        <w:t>.</w:t>
      </w:r>
    </w:p>
    <w:p w:rsidR="00BB6B3B" w:rsidRPr="0059559F" w:rsidRDefault="009E2123" w:rsidP="001D64BC">
      <w:pPr>
        <w:pStyle w:val="NoSpacing"/>
        <w:ind w:firstLine="720"/>
        <w:jc w:val="both"/>
        <w:rPr>
          <w:color w:val="auto"/>
          <w:bdr w:val="none" w:sz="0" w:space="0" w:color="auto" w:frame="1"/>
        </w:rPr>
      </w:pPr>
      <w:r w:rsidRPr="0059559F">
        <w:rPr>
          <w:color w:val="auto"/>
          <w:bdr w:val="none" w:sz="0" w:space="0" w:color="auto" w:frame="1"/>
        </w:rPr>
        <w:t xml:space="preserve">The pioneers were </w:t>
      </w:r>
      <w:r w:rsidRPr="0059559F">
        <w:rPr>
          <w:i/>
          <w:color w:val="auto"/>
          <w:bdr w:val="none" w:sz="0" w:space="0" w:color="auto" w:frame="1"/>
        </w:rPr>
        <w:t>“m</w:t>
      </w:r>
      <w:r w:rsidR="00417E6C" w:rsidRPr="0059559F">
        <w:rPr>
          <w:i/>
          <w:color w:val="auto"/>
          <w:bdr w:val="none" w:sz="0" w:space="0" w:color="auto" w:frame="1"/>
        </w:rPr>
        <w:t>en of denotation rather than of connotation</w:t>
      </w:r>
      <w:r w:rsidR="00B74B3B" w:rsidRPr="0059559F">
        <w:rPr>
          <w:i/>
          <w:color w:val="auto"/>
          <w:bdr w:val="none" w:sz="0" w:space="0" w:color="auto" w:frame="1"/>
        </w:rPr>
        <w:t>”</w:t>
      </w:r>
      <w:r w:rsidR="00B74B3B" w:rsidRPr="0059559F">
        <w:rPr>
          <w:color w:val="auto"/>
          <w:bdr w:val="none" w:sz="0" w:space="0" w:color="auto" w:frame="1"/>
        </w:rPr>
        <w:t xml:space="preserve"> opting for a </w:t>
      </w:r>
      <w:r w:rsidR="00B74B3B" w:rsidRPr="0059559F">
        <w:rPr>
          <w:i/>
          <w:color w:val="auto"/>
          <w:bdr w:val="none" w:sz="0" w:space="0" w:color="auto" w:frame="1"/>
        </w:rPr>
        <w:t>“</w:t>
      </w:r>
      <w:r w:rsidR="00417E6C" w:rsidRPr="0059559F">
        <w:rPr>
          <w:i/>
          <w:color w:val="auto"/>
          <w:bdr w:val="none" w:sz="0" w:space="0" w:color="auto" w:frame="1"/>
        </w:rPr>
        <w:t>rudimentary narrative discourse</w:t>
      </w:r>
      <w:r w:rsidRPr="0059559F">
        <w:rPr>
          <w:i/>
          <w:color w:val="auto"/>
          <w:bdr w:val="none" w:sz="0" w:space="0" w:color="auto" w:frame="1"/>
        </w:rPr>
        <w:t>”</w:t>
      </w:r>
      <w:r w:rsidR="00B74B3B" w:rsidRPr="0059559F">
        <w:rPr>
          <w:rStyle w:val="FootnoteReference"/>
          <w:rFonts w:eastAsia="Times New Roman"/>
          <w:color w:val="auto"/>
          <w:bdr w:val="none" w:sz="0" w:space="0" w:color="auto" w:frame="1"/>
        </w:rPr>
        <w:t xml:space="preserve"> </w:t>
      </w:r>
      <w:r w:rsidR="00B74B3B" w:rsidRPr="0059559F">
        <w:rPr>
          <w:rStyle w:val="FootnoteReference"/>
          <w:rFonts w:eastAsia="Times New Roman"/>
          <w:color w:val="auto"/>
          <w:bdr w:val="none" w:sz="0" w:space="0" w:color="auto" w:frame="1"/>
        </w:rPr>
        <w:footnoteReference w:id="42"/>
      </w:r>
      <w:r w:rsidR="00B74B3B" w:rsidRPr="0059559F">
        <w:rPr>
          <w:color w:val="auto"/>
          <w:bdr w:val="none" w:sz="0" w:space="0" w:color="auto" w:frame="1"/>
        </w:rPr>
        <w:t>.</w:t>
      </w:r>
      <w:r w:rsidR="00417E6C" w:rsidRPr="0059559F">
        <w:rPr>
          <w:color w:val="auto"/>
          <w:bdr w:val="none" w:sz="0" w:space="0" w:color="auto" w:frame="1"/>
        </w:rPr>
        <w:t xml:space="preserve"> </w:t>
      </w:r>
      <w:r w:rsidR="00B74B3B" w:rsidRPr="0059559F">
        <w:rPr>
          <w:color w:val="auto"/>
          <w:bdr w:val="none" w:sz="0" w:space="0" w:color="auto" w:frame="1"/>
        </w:rPr>
        <w:t xml:space="preserve">In a world where new technologies are all computer-based: media databases, hypermedia, text </w:t>
      </w:r>
      <w:r w:rsidR="0002232C" w:rsidRPr="0059559F">
        <w:rPr>
          <w:color w:val="auto"/>
          <w:bdr w:val="none" w:sz="0" w:space="0" w:color="auto" w:frame="1"/>
        </w:rPr>
        <w:t xml:space="preserve">and content </w:t>
      </w:r>
      <w:r w:rsidR="00B74B3B" w:rsidRPr="0059559F">
        <w:rPr>
          <w:color w:val="auto"/>
          <w:bdr w:val="none" w:sz="0" w:space="0" w:color="auto" w:frame="1"/>
        </w:rPr>
        <w:t>management software</w:t>
      </w:r>
      <w:r w:rsidR="0002232C" w:rsidRPr="0059559F">
        <w:rPr>
          <w:color w:val="auto"/>
          <w:bdr w:val="none" w:sz="0" w:space="0" w:color="auto" w:frame="1"/>
        </w:rPr>
        <w:t>, we find that the used narrative structures usually follow the pattern of how society is used to see the</w:t>
      </w:r>
      <w:r w:rsidR="00C16163" w:rsidRPr="0059559F">
        <w:rPr>
          <w:color w:val="auto"/>
          <w:bdr w:val="none" w:sz="0" w:space="0" w:color="auto" w:frame="1"/>
        </w:rPr>
        <w:t xml:space="preserve"> high end of</w:t>
      </w:r>
      <w:r w:rsidR="0002232C" w:rsidRPr="0059559F">
        <w:rPr>
          <w:color w:val="auto"/>
          <w:bdr w:val="none" w:sz="0" w:space="0" w:color="auto" w:frame="1"/>
        </w:rPr>
        <w:t xml:space="preserve"> audio-visual culture.</w:t>
      </w:r>
    </w:p>
    <w:p w:rsidR="00504C29" w:rsidRPr="0059559F" w:rsidRDefault="0002232C" w:rsidP="001D64BC">
      <w:pPr>
        <w:pStyle w:val="NoSpacing"/>
        <w:ind w:firstLine="720"/>
        <w:jc w:val="both"/>
        <w:rPr>
          <w:color w:val="auto"/>
          <w:bdr w:val="none" w:sz="0" w:space="0" w:color="auto" w:frame="1"/>
        </w:rPr>
      </w:pPr>
      <w:r w:rsidRPr="0059559F">
        <w:rPr>
          <w:color w:val="auto"/>
          <w:bdr w:val="none" w:sz="0" w:space="0" w:color="auto" w:frame="1"/>
        </w:rPr>
        <w:t xml:space="preserve">Film currents like the </w:t>
      </w:r>
      <w:r w:rsidRPr="0059559F">
        <w:rPr>
          <w:i/>
          <w:color w:val="auto"/>
          <w:bdr w:val="none" w:sz="0" w:space="0" w:color="auto" w:frame="1"/>
        </w:rPr>
        <w:t xml:space="preserve">“French </w:t>
      </w:r>
      <w:r w:rsidR="00996442" w:rsidRPr="0059559F">
        <w:rPr>
          <w:i/>
          <w:color w:val="auto"/>
          <w:bdr w:val="none" w:sz="0" w:space="0" w:color="auto" w:frame="1"/>
        </w:rPr>
        <w:t>N</w:t>
      </w:r>
      <w:r w:rsidRPr="0059559F">
        <w:rPr>
          <w:i/>
          <w:color w:val="auto"/>
          <w:bdr w:val="none" w:sz="0" w:space="0" w:color="auto" w:frame="1"/>
        </w:rPr>
        <w:t xml:space="preserve">ew </w:t>
      </w:r>
      <w:r w:rsidR="00996442" w:rsidRPr="0059559F">
        <w:rPr>
          <w:i/>
          <w:color w:val="auto"/>
          <w:bdr w:val="none" w:sz="0" w:space="0" w:color="auto" w:frame="1"/>
        </w:rPr>
        <w:t>W</w:t>
      </w:r>
      <w:r w:rsidRPr="0059559F">
        <w:rPr>
          <w:i/>
          <w:color w:val="auto"/>
          <w:bdr w:val="none" w:sz="0" w:space="0" w:color="auto" w:frame="1"/>
        </w:rPr>
        <w:t>ave”</w:t>
      </w:r>
      <w:r w:rsidR="00C16163" w:rsidRPr="0059559F">
        <w:rPr>
          <w:color w:val="auto"/>
          <w:bdr w:val="none" w:sz="0" w:space="0" w:color="auto" w:frame="1"/>
        </w:rPr>
        <w:t xml:space="preserve"> or</w:t>
      </w:r>
      <w:r w:rsidRPr="0059559F">
        <w:rPr>
          <w:i/>
          <w:color w:val="auto"/>
          <w:bdr w:val="none" w:sz="0" w:space="0" w:color="auto" w:frame="1"/>
        </w:rPr>
        <w:t xml:space="preserve"> “Dogma 95”</w:t>
      </w:r>
      <w:r w:rsidR="00517E01">
        <w:rPr>
          <w:i/>
          <w:color w:val="auto"/>
          <w:bdr w:val="none" w:sz="0" w:space="0" w:color="auto" w:frame="1"/>
        </w:rPr>
        <w:t>,</w:t>
      </w:r>
      <w:r w:rsidR="00517E01" w:rsidRPr="00517E01">
        <w:rPr>
          <w:i/>
          <w:color w:val="auto"/>
          <w:bdr w:val="none" w:sz="0" w:space="0" w:color="auto" w:frame="1"/>
        </w:rPr>
        <w:t xml:space="preserve"> </w:t>
      </w:r>
      <w:r w:rsidR="00517E01" w:rsidRPr="00517E01">
        <w:rPr>
          <w:color w:val="222222"/>
        </w:rPr>
        <w:t xml:space="preserve">a </w:t>
      </w:r>
      <w:r w:rsidR="00517E01" w:rsidRPr="00517E01">
        <w:rPr>
          <w:color w:val="auto"/>
        </w:rPr>
        <w:t xml:space="preserve">filmmaking movement started in 1995 by the </w:t>
      </w:r>
      <w:hyperlink r:id="rId20" w:tooltip="Denmark" w:history="1">
        <w:r w:rsidR="00517E01" w:rsidRPr="00517E01">
          <w:rPr>
            <w:rStyle w:val="Hyperlink"/>
            <w:color w:val="auto"/>
            <w:u w:val="none"/>
          </w:rPr>
          <w:t>Danish</w:t>
        </w:r>
      </w:hyperlink>
      <w:r w:rsidR="00517E01" w:rsidRPr="00517E01">
        <w:rPr>
          <w:color w:val="auto"/>
        </w:rPr>
        <w:t xml:space="preserve"> directors </w:t>
      </w:r>
      <w:hyperlink r:id="rId21" w:tooltip="Lars von Trier" w:history="1">
        <w:r w:rsidR="00517E01" w:rsidRPr="00517E01">
          <w:rPr>
            <w:rStyle w:val="Hyperlink"/>
            <w:color w:val="auto"/>
            <w:u w:val="none"/>
          </w:rPr>
          <w:t>Lars von Trier</w:t>
        </w:r>
      </w:hyperlink>
      <w:r w:rsidR="00517E01" w:rsidRPr="00517E01">
        <w:rPr>
          <w:color w:val="auto"/>
        </w:rPr>
        <w:t xml:space="preserve"> and </w:t>
      </w:r>
      <w:hyperlink r:id="rId22" w:tooltip="Thomas Vinterberg" w:history="1">
        <w:r w:rsidR="00517E01" w:rsidRPr="00517E01">
          <w:rPr>
            <w:rStyle w:val="Hyperlink"/>
            <w:color w:val="auto"/>
            <w:u w:val="none"/>
          </w:rPr>
          <w:t xml:space="preserve">Thomas </w:t>
        </w:r>
        <w:proofErr w:type="spellStart"/>
        <w:r w:rsidR="00517E01" w:rsidRPr="00517E01">
          <w:rPr>
            <w:rStyle w:val="Hyperlink"/>
            <w:color w:val="auto"/>
            <w:u w:val="none"/>
          </w:rPr>
          <w:t>Vinterberg</w:t>
        </w:r>
        <w:proofErr w:type="spellEnd"/>
      </w:hyperlink>
      <w:r w:rsidR="00517E01" w:rsidRPr="00517E01">
        <w:rPr>
          <w:color w:val="auto"/>
        </w:rPr>
        <w:t>, who created the "</w:t>
      </w:r>
      <w:proofErr w:type="spellStart"/>
      <w:r w:rsidR="00517E01" w:rsidRPr="00517E01">
        <w:rPr>
          <w:color w:val="auto"/>
        </w:rPr>
        <w:t>Dogme</w:t>
      </w:r>
      <w:proofErr w:type="spellEnd"/>
      <w:r w:rsidR="00517E01" w:rsidRPr="00517E01">
        <w:rPr>
          <w:color w:val="auto"/>
        </w:rPr>
        <w:t xml:space="preserve"> 95 Manifesto" and the "Vows of Chastity" (</w:t>
      </w:r>
      <w:hyperlink r:id="rId23" w:tooltip="Danish language" w:history="1">
        <w:r w:rsidR="00517E01" w:rsidRPr="00517E01">
          <w:rPr>
            <w:rStyle w:val="Hyperlink"/>
            <w:color w:val="auto"/>
            <w:u w:val="none"/>
          </w:rPr>
          <w:t>Danish</w:t>
        </w:r>
      </w:hyperlink>
      <w:r w:rsidR="00517E01" w:rsidRPr="00517E01">
        <w:rPr>
          <w:color w:val="auto"/>
        </w:rPr>
        <w:t xml:space="preserve">: </w:t>
      </w:r>
      <w:r w:rsidR="00517E01" w:rsidRPr="00517E01">
        <w:rPr>
          <w:i/>
          <w:iCs/>
          <w:color w:val="auto"/>
          <w:lang w:val="da-DK"/>
        </w:rPr>
        <w:t>kyskhedsløfter</w:t>
      </w:r>
      <w:r w:rsidR="00517E01" w:rsidRPr="00517E01">
        <w:rPr>
          <w:color w:val="auto"/>
        </w:rPr>
        <w:t>). These were rules to create filmmaking based on the traditional values of story, acting, and theme</w:t>
      </w:r>
      <w:r w:rsidR="00517E01" w:rsidRPr="00517E01">
        <w:rPr>
          <w:color w:val="222222"/>
        </w:rPr>
        <w:t>, and excluding the use of elaborate special effects or technology. It was an attempt to take back power for the director as artist, as opposed to the studio</w:t>
      </w:r>
      <w:r w:rsidR="00517E01">
        <w:rPr>
          <w:rStyle w:val="FootnoteReference"/>
          <w:color w:val="222222"/>
        </w:rPr>
        <w:footnoteReference w:id="43"/>
      </w:r>
      <w:r w:rsidR="00517E01">
        <w:rPr>
          <w:rFonts w:ascii="Arial" w:hAnsi="Arial" w:cs="Arial"/>
          <w:color w:val="222222"/>
          <w:sz w:val="21"/>
          <w:szCs w:val="21"/>
        </w:rPr>
        <w:t>.</w:t>
      </w:r>
      <w:r w:rsidR="00C16163" w:rsidRPr="0059559F">
        <w:rPr>
          <w:color w:val="auto"/>
          <w:bdr w:val="none" w:sz="0" w:space="0" w:color="auto" w:frame="1"/>
        </w:rPr>
        <w:t xml:space="preserve"> found a new </w:t>
      </w:r>
      <w:r w:rsidR="00996442" w:rsidRPr="0059559F">
        <w:rPr>
          <w:color w:val="auto"/>
          <w:bdr w:val="none" w:sz="0" w:space="0" w:color="auto" w:frame="1"/>
        </w:rPr>
        <w:t xml:space="preserve"> </w:t>
      </w:r>
      <w:r w:rsidR="00C16163" w:rsidRPr="0059559F">
        <w:rPr>
          <w:color w:val="auto"/>
          <w:bdr w:val="none" w:sz="0" w:space="0" w:color="auto" w:frame="1"/>
        </w:rPr>
        <w:t xml:space="preserve">way of </w:t>
      </w:r>
      <w:r w:rsidR="007C2009" w:rsidRPr="0059559F">
        <w:rPr>
          <w:color w:val="auto"/>
          <w:bdr w:val="none" w:sz="0" w:space="0" w:color="auto" w:frame="1"/>
        </w:rPr>
        <w:t xml:space="preserve">storytelling by making it possible for low-budget productions to be distributed, promoted and appreciated by the public, a possibility created mostly by attributes of conventions like: the absence of </w:t>
      </w:r>
      <w:r w:rsidR="000B623A" w:rsidRPr="0059559F">
        <w:rPr>
          <w:color w:val="auto"/>
          <w:bdr w:val="none" w:sz="0" w:space="0" w:color="auto" w:frame="1"/>
        </w:rPr>
        <w:t xml:space="preserve">professional actors on set, no pre-made </w:t>
      </w:r>
      <w:r w:rsidR="007C2009" w:rsidRPr="0059559F">
        <w:rPr>
          <w:color w:val="auto"/>
          <w:bdr w:val="none" w:sz="0" w:space="0" w:color="auto" w:frame="1"/>
        </w:rPr>
        <w:t>decors</w:t>
      </w:r>
      <w:r w:rsidR="000B623A" w:rsidRPr="0059559F">
        <w:rPr>
          <w:color w:val="auto"/>
          <w:bdr w:val="none" w:sz="0" w:space="0" w:color="auto" w:frame="1"/>
        </w:rPr>
        <w:t xml:space="preserve"> or sets</w:t>
      </w:r>
      <w:r w:rsidR="007C2009" w:rsidRPr="0059559F">
        <w:rPr>
          <w:color w:val="auto"/>
          <w:bdr w:val="none" w:sz="0" w:space="0" w:color="auto" w:frame="1"/>
        </w:rPr>
        <w:t xml:space="preserve">, </w:t>
      </w:r>
      <w:r w:rsidR="000B623A" w:rsidRPr="0059559F">
        <w:rPr>
          <w:color w:val="auto"/>
          <w:bdr w:val="none" w:sz="0" w:space="0" w:color="auto" w:frame="1"/>
        </w:rPr>
        <w:t xml:space="preserve">absence </w:t>
      </w:r>
      <w:r w:rsidR="007C2009" w:rsidRPr="0059559F">
        <w:rPr>
          <w:color w:val="auto"/>
          <w:bdr w:val="none" w:sz="0" w:space="0" w:color="auto" w:frame="1"/>
        </w:rPr>
        <w:t>of professional lights</w:t>
      </w:r>
      <w:r w:rsidR="000B623A" w:rsidRPr="0059559F">
        <w:rPr>
          <w:color w:val="auto"/>
          <w:bdr w:val="none" w:sz="0" w:space="0" w:color="auto" w:frame="1"/>
        </w:rPr>
        <w:t xml:space="preserve"> (using the available lights of the scene)</w:t>
      </w:r>
      <w:r w:rsidR="007C2009" w:rsidRPr="0059559F">
        <w:rPr>
          <w:color w:val="auto"/>
          <w:bdr w:val="none" w:sz="0" w:space="0" w:color="auto" w:frame="1"/>
        </w:rPr>
        <w:t>,</w:t>
      </w:r>
      <w:r w:rsidR="00996442" w:rsidRPr="0059559F">
        <w:rPr>
          <w:color w:val="auto"/>
          <w:bdr w:val="none" w:sz="0" w:space="0" w:color="auto" w:frame="1"/>
        </w:rPr>
        <w:t xml:space="preserve"> a completely</w:t>
      </w:r>
      <w:r w:rsidR="000B623A" w:rsidRPr="0059559F">
        <w:rPr>
          <w:color w:val="auto"/>
          <w:bdr w:val="none" w:sz="0" w:space="0" w:color="auto" w:frame="1"/>
        </w:rPr>
        <w:t xml:space="preserve"> </w:t>
      </w:r>
      <w:r w:rsidR="00996442" w:rsidRPr="0059559F">
        <w:rPr>
          <w:color w:val="auto"/>
          <w:bdr w:val="none" w:sz="0" w:space="0" w:color="auto" w:frame="1"/>
        </w:rPr>
        <w:t>new style of editing, and</w:t>
      </w:r>
      <w:r w:rsidR="00F27040" w:rsidRPr="0059559F">
        <w:rPr>
          <w:color w:val="auto"/>
          <w:bdr w:val="none" w:sz="0" w:space="0" w:color="auto" w:frame="1"/>
        </w:rPr>
        <w:t>,</w:t>
      </w:r>
      <w:r w:rsidR="00996442" w:rsidRPr="0059559F">
        <w:rPr>
          <w:color w:val="auto"/>
          <w:bdr w:val="none" w:sz="0" w:space="0" w:color="auto" w:frame="1"/>
        </w:rPr>
        <w:t xml:space="preserve"> </w:t>
      </w:r>
      <w:r w:rsidR="007C2009" w:rsidRPr="0059559F">
        <w:rPr>
          <w:color w:val="auto"/>
          <w:bdr w:val="none" w:sz="0" w:space="0" w:color="auto" w:frame="1"/>
        </w:rPr>
        <w:t>some</w:t>
      </w:r>
      <w:r w:rsidR="00F27040" w:rsidRPr="0059559F">
        <w:rPr>
          <w:color w:val="auto"/>
          <w:bdr w:val="none" w:sz="0" w:space="0" w:color="auto" w:frame="1"/>
        </w:rPr>
        <w:t xml:space="preserve"> of the </w:t>
      </w:r>
      <w:r w:rsidR="007C2009" w:rsidRPr="0059559F">
        <w:rPr>
          <w:color w:val="auto"/>
          <w:bdr w:val="none" w:sz="0" w:space="0" w:color="auto" w:frame="1"/>
        </w:rPr>
        <w:t>times</w:t>
      </w:r>
      <w:r w:rsidR="00F27040" w:rsidRPr="0059559F">
        <w:rPr>
          <w:color w:val="auto"/>
          <w:bdr w:val="none" w:sz="0" w:space="0" w:color="auto" w:frame="1"/>
        </w:rPr>
        <w:t>,</w:t>
      </w:r>
      <w:r w:rsidR="000B623A" w:rsidRPr="0059559F">
        <w:rPr>
          <w:color w:val="auto"/>
          <w:bdr w:val="none" w:sz="0" w:space="0" w:color="auto" w:frame="1"/>
        </w:rPr>
        <w:t xml:space="preserve"> even</w:t>
      </w:r>
      <w:r w:rsidR="007C2009" w:rsidRPr="0059559F">
        <w:rPr>
          <w:color w:val="auto"/>
          <w:bdr w:val="none" w:sz="0" w:space="0" w:color="auto" w:frame="1"/>
        </w:rPr>
        <w:t xml:space="preserve"> image composition breaks every possible rule (</w:t>
      </w:r>
      <w:r w:rsidR="00BB6B3B" w:rsidRPr="0059559F">
        <w:rPr>
          <w:color w:val="auto"/>
          <w:bdr w:val="none" w:sz="0" w:space="0" w:color="auto" w:frame="1"/>
        </w:rPr>
        <w:t>like the “</w:t>
      </w:r>
      <w:r w:rsidR="007C2009" w:rsidRPr="0059559F">
        <w:rPr>
          <w:i/>
          <w:color w:val="auto"/>
          <w:bdr w:val="none" w:sz="0" w:space="0" w:color="auto" w:frame="1"/>
        </w:rPr>
        <w:t>rule of thirds</w:t>
      </w:r>
      <w:r w:rsidR="00BB6B3B" w:rsidRPr="0059559F">
        <w:rPr>
          <w:i/>
          <w:color w:val="auto"/>
          <w:bdr w:val="none" w:sz="0" w:space="0" w:color="auto" w:frame="1"/>
        </w:rPr>
        <w:t xml:space="preserve"> -</w:t>
      </w:r>
      <w:r w:rsidR="007C2009" w:rsidRPr="0059559F">
        <w:rPr>
          <w:i/>
          <w:color w:val="auto"/>
          <w:shd w:val="clear" w:color="auto" w:fill="FFFFFF"/>
        </w:rPr>
        <w:t> an image should be imagined as divided into nine equal parts by two equally spaced horizontal lines and two equally spaced ver</w:t>
      </w:r>
      <w:r w:rsidR="00BB6B3B" w:rsidRPr="0059559F">
        <w:rPr>
          <w:i/>
          <w:color w:val="auto"/>
          <w:shd w:val="clear" w:color="auto" w:fill="FFFFFF"/>
        </w:rPr>
        <w:t xml:space="preserve">tical lines, and that important </w:t>
      </w:r>
      <w:r w:rsidR="007C2009" w:rsidRPr="0059559F">
        <w:rPr>
          <w:i/>
          <w:color w:val="auto"/>
          <w:shd w:val="clear" w:color="auto" w:fill="FFFFFF"/>
        </w:rPr>
        <w:t>compositional elements should be placed along these lines or their intersections.</w:t>
      </w:r>
      <w:r w:rsidR="007C2009" w:rsidRPr="0059559F">
        <w:rPr>
          <w:i/>
          <w:color w:val="auto"/>
          <w:bdr w:val="none" w:sz="0" w:space="0" w:color="auto" w:frame="1"/>
        </w:rPr>
        <w:t>”</w:t>
      </w:r>
      <w:r w:rsidR="007C2009" w:rsidRPr="0059559F">
        <w:rPr>
          <w:rStyle w:val="FootnoteReference"/>
          <w:color w:val="auto"/>
          <w:bdr w:val="none" w:sz="0" w:space="0" w:color="auto" w:frame="1"/>
        </w:rPr>
        <w:footnoteReference w:id="44"/>
      </w:r>
      <w:r w:rsidR="00BB6B3B" w:rsidRPr="0059559F">
        <w:rPr>
          <w:color w:val="auto"/>
          <w:bdr w:val="none" w:sz="0" w:space="0" w:color="auto" w:frame="1"/>
        </w:rPr>
        <w:t>)</w:t>
      </w:r>
      <w:r w:rsidR="00996442" w:rsidRPr="0059559F">
        <w:rPr>
          <w:color w:val="auto"/>
          <w:bdr w:val="none" w:sz="0" w:space="0" w:color="auto" w:frame="1"/>
        </w:rPr>
        <w:t>, by p</w:t>
      </w:r>
      <w:r w:rsidR="000B623A" w:rsidRPr="0059559F">
        <w:rPr>
          <w:color w:val="auto"/>
          <w:bdr w:val="none" w:sz="0" w:space="0" w:color="auto" w:frame="1"/>
        </w:rPr>
        <w:t xml:space="preserve">lacing the characters on the extremities of the shots, </w:t>
      </w:r>
      <w:r w:rsidR="00996442" w:rsidRPr="0059559F">
        <w:rPr>
          <w:color w:val="auto"/>
          <w:bdr w:val="none" w:sz="0" w:space="0" w:color="auto" w:frame="1"/>
        </w:rPr>
        <w:t xml:space="preserve">and </w:t>
      </w:r>
      <w:r w:rsidR="000B623A" w:rsidRPr="0059559F">
        <w:rPr>
          <w:color w:val="auto"/>
          <w:bdr w:val="none" w:sz="0" w:space="0" w:color="auto" w:frame="1"/>
        </w:rPr>
        <w:t>cl</w:t>
      </w:r>
      <w:r w:rsidR="00504C29" w:rsidRPr="0059559F">
        <w:rPr>
          <w:color w:val="auto"/>
          <w:bdr w:val="none" w:sz="0" w:space="0" w:color="auto" w:frame="1"/>
        </w:rPr>
        <w:t>osing their point of views, etc.</w:t>
      </w:r>
    </w:p>
    <w:p w:rsidR="00417E6C" w:rsidRPr="0059559F" w:rsidRDefault="000B623A" w:rsidP="001D64BC">
      <w:pPr>
        <w:pStyle w:val="NoSpacing"/>
        <w:ind w:firstLine="720"/>
        <w:jc w:val="both"/>
        <w:rPr>
          <w:i/>
          <w:color w:val="auto"/>
          <w:shd w:val="clear" w:color="auto" w:fill="FFFFFF" w:themeFill="background1"/>
        </w:rPr>
      </w:pPr>
      <w:r w:rsidRPr="0059559F">
        <w:rPr>
          <w:color w:val="auto"/>
          <w:bdr w:val="none" w:sz="0" w:space="0" w:color="auto" w:frame="1"/>
        </w:rPr>
        <w:t>Looking for new perspectives</w:t>
      </w:r>
      <w:r w:rsidR="00504C29" w:rsidRPr="0059559F">
        <w:rPr>
          <w:color w:val="auto"/>
          <w:bdr w:val="none" w:sz="0" w:space="0" w:color="auto" w:frame="1"/>
        </w:rPr>
        <w:t>,</w:t>
      </w:r>
      <w:r w:rsidRPr="0059559F">
        <w:rPr>
          <w:color w:val="auto"/>
          <w:bdr w:val="none" w:sz="0" w:space="0" w:color="auto" w:frame="1"/>
        </w:rPr>
        <w:t xml:space="preserve"> when breaking</w:t>
      </w:r>
      <w:r w:rsidR="00504C29" w:rsidRPr="0059559F">
        <w:rPr>
          <w:color w:val="auto"/>
          <w:bdr w:val="none" w:sz="0" w:space="0" w:color="auto" w:frame="1"/>
        </w:rPr>
        <w:t xml:space="preserve"> the known</w:t>
      </w:r>
      <w:r w:rsidRPr="0059559F">
        <w:rPr>
          <w:color w:val="auto"/>
          <w:bdr w:val="none" w:sz="0" w:space="0" w:color="auto" w:frame="1"/>
        </w:rPr>
        <w:t xml:space="preserve"> rules</w:t>
      </w:r>
      <w:r w:rsidR="00504C29" w:rsidRPr="0059559F">
        <w:rPr>
          <w:color w:val="auto"/>
          <w:bdr w:val="none" w:sz="0" w:space="0" w:color="auto" w:frame="1"/>
        </w:rPr>
        <w:t>,</w:t>
      </w:r>
      <w:r w:rsidRPr="0059559F">
        <w:rPr>
          <w:color w:val="auto"/>
          <w:bdr w:val="none" w:sz="0" w:space="0" w:color="auto" w:frame="1"/>
        </w:rPr>
        <w:t xml:space="preserve"> ha</w:t>
      </w:r>
      <w:r w:rsidR="00504C29" w:rsidRPr="0059559F">
        <w:rPr>
          <w:color w:val="auto"/>
          <w:bdr w:val="none" w:sz="0" w:space="0" w:color="auto" w:frame="1"/>
        </w:rPr>
        <w:t xml:space="preserve">s </w:t>
      </w:r>
      <w:r w:rsidRPr="0059559F">
        <w:rPr>
          <w:color w:val="auto"/>
          <w:bdr w:val="none" w:sz="0" w:space="0" w:color="auto" w:frame="1"/>
        </w:rPr>
        <w:t xml:space="preserve">helped modern films like </w:t>
      </w:r>
      <w:r w:rsidRPr="0059559F">
        <w:rPr>
          <w:i/>
          <w:color w:val="auto"/>
          <w:bdr w:val="none" w:sz="0" w:space="0" w:color="auto" w:frame="1"/>
        </w:rPr>
        <w:t>“Holy Motors”</w:t>
      </w:r>
      <w:r w:rsidRPr="0059559F">
        <w:rPr>
          <w:color w:val="auto"/>
          <w:bdr w:val="none" w:sz="0" w:space="0" w:color="auto" w:frame="1"/>
        </w:rPr>
        <w:t xml:space="preserve"> (2012)</w:t>
      </w:r>
      <w:r w:rsidR="00504C29" w:rsidRPr="0059559F">
        <w:rPr>
          <w:color w:val="auto"/>
          <w:bdr w:val="none" w:sz="0" w:space="0" w:color="auto" w:frame="1"/>
        </w:rPr>
        <w:t xml:space="preserve"> take life. W</w:t>
      </w:r>
      <w:r w:rsidR="00996442" w:rsidRPr="0059559F">
        <w:rPr>
          <w:color w:val="auto"/>
          <w:shd w:val="clear" w:color="auto" w:fill="FFFFFF" w:themeFill="background1"/>
        </w:rPr>
        <w:t xml:space="preserve">e see a film about film and film making. Reminding of </w:t>
      </w:r>
      <w:r w:rsidR="00F27040" w:rsidRPr="0059559F">
        <w:rPr>
          <w:color w:val="auto"/>
          <w:shd w:val="clear" w:color="auto" w:fill="FFFFFF" w:themeFill="background1"/>
        </w:rPr>
        <w:t xml:space="preserve">the </w:t>
      </w:r>
      <w:r w:rsidR="00F27040" w:rsidRPr="0059559F">
        <w:rPr>
          <w:i/>
          <w:color w:val="auto"/>
          <w:shd w:val="clear" w:color="auto" w:fill="FFFFFF" w:themeFill="background1"/>
        </w:rPr>
        <w:t>“Nouvelle Vague”</w:t>
      </w:r>
      <w:r w:rsidR="00F27040" w:rsidRPr="0059559F">
        <w:rPr>
          <w:color w:val="auto"/>
          <w:shd w:val="clear" w:color="auto" w:fill="FFFFFF" w:themeFill="background1"/>
        </w:rPr>
        <w:t xml:space="preserve"> of </w:t>
      </w:r>
      <w:r w:rsidR="00996442" w:rsidRPr="0059559F">
        <w:rPr>
          <w:color w:val="auto"/>
          <w:shd w:val="clear" w:color="auto" w:fill="FFFFFF" w:themeFill="background1"/>
        </w:rPr>
        <w:t xml:space="preserve">Jean Cocteau and Jean-Luc Godard, the mystery nature of events in the film could also be regarded as a comment on the ever-changing nature of </w:t>
      </w:r>
      <w:r w:rsidR="00996442" w:rsidRPr="0059559F">
        <w:rPr>
          <w:b/>
          <w:color w:val="auto"/>
          <w:shd w:val="clear" w:color="auto" w:fill="FFFFFF" w:themeFill="background1"/>
        </w:rPr>
        <w:t>cinema production</w:t>
      </w:r>
      <w:r w:rsidR="00996442" w:rsidRPr="0059559F">
        <w:rPr>
          <w:color w:val="auto"/>
          <w:shd w:val="clear" w:color="auto" w:fill="FFFFFF" w:themeFill="background1"/>
        </w:rPr>
        <w:t xml:space="preserve">. From the </w:t>
      </w:r>
      <w:r w:rsidR="00996442" w:rsidRPr="0059559F">
        <w:rPr>
          <w:b/>
          <w:color w:val="auto"/>
          <w:shd w:val="clear" w:color="auto" w:fill="FFFFFF" w:themeFill="background1"/>
        </w:rPr>
        <w:t>motion capture</w:t>
      </w:r>
      <w:r w:rsidR="00996442" w:rsidRPr="0059559F">
        <w:rPr>
          <w:color w:val="auto"/>
          <w:shd w:val="clear" w:color="auto" w:fill="FFFFFF" w:themeFill="background1"/>
        </w:rPr>
        <w:t xml:space="preserve"> sequence to the </w:t>
      </w:r>
      <w:r w:rsidR="00504C29" w:rsidRPr="0059559F">
        <w:rPr>
          <w:color w:val="auto"/>
          <w:shd w:val="clear" w:color="auto" w:fill="FFFFFF" w:themeFill="background1"/>
        </w:rPr>
        <w:t xml:space="preserve">abstract </w:t>
      </w:r>
      <w:r w:rsidR="00996442" w:rsidRPr="0059559F">
        <w:rPr>
          <w:color w:val="auto"/>
          <w:shd w:val="clear" w:color="auto" w:fill="FFFFFF" w:themeFill="background1"/>
        </w:rPr>
        <w:t xml:space="preserve">nature of </w:t>
      </w:r>
      <w:r w:rsidR="00504C29" w:rsidRPr="0059559F">
        <w:rPr>
          <w:color w:val="auto"/>
          <w:shd w:val="clear" w:color="auto" w:fill="FFFFFF" w:themeFill="background1"/>
        </w:rPr>
        <w:t>the characters</w:t>
      </w:r>
      <w:r w:rsidR="00C60CB3" w:rsidRPr="0059559F">
        <w:rPr>
          <w:color w:val="auto"/>
          <w:shd w:val="clear" w:color="auto" w:fill="FFFFFF" w:themeFill="background1"/>
        </w:rPr>
        <w:t>’</w:t>
      </w:r>
      <w:r w:rsidR="00504C29" w:rsidRPr="0059559F">
        <w:rPr>
          <w:color w:val="auto"/>
          <w:shd w:val="clear" w:color="auto" w:fill="FFFFFF" w:themeFill="background1"/>
        </w:rPr>
        <w:t xml:space="preserve"> actions, the film seems to lament the current state of cinema. </w:t>
      </w:r>
      <w:r w:rsidR="00996442" w:rsidRPr="0059559F">
        <w:rPr>
          <w:color w:val="auto"/>
          <w:shd w:val="clear" w:color="auto" w:fill="FFFFFF" w:themeFill="background1"/>
        </w:rPr>
        <w:t xml:space="preserve">What is so beautiful about this mode of cinema is the complexity of meaning. This is film </w:t>
      </w:r>
      <w:r w:rsidR="00996442" w:rsidRPr="0059559F">
        <w:rPr>
          <w:color w:val="auto"/>
          <w:shd w:val="clear" w:color="auto" w:fill="FFFFFF" w:themeFill="background1"/>
        </w:rPr>
        <w:lastRenderedPageBreak/>
        <w:t xml:space="preserve">so dense in </w:t>
      </w:r>
      <w:r w:rsidR="00996442" w:rsidRPr="0059559F">
        <w:rPr>
          <w:b/>
          <w:color w:val="auto"/>
          <w:shd w:val="clear" w:color="auto" w:fill="FFFFFF" w:themeFill="background1"/>
        </w:rPr>
        <w:t>symbolism</w:t>
      </w:r>
      <w:r w:rsidR="00996442" w:rsidRPr="0059559F">
        <w:rPr>
          <w:color w:val="auto"/>
          <w:shd w:val="clear" w:color="auto" w:fill="FFFFFF" w:themeFill="background1"/>
        </w:rPr>
        <w:t xml:space="preserve"> that it requires repeated plays. Whether it's about the changing face of cinema, the acting profession, or an exploration of the nature of identity it doesn't really matter what the </w:t>
      </w:r>
      <w:r w:rsidR="00504C29" w:rsidRPr="0059559F">
        <w:rPr>
          <w:color w:val="auto"/>
          <w:shd w:val="clear" w:color="auto" w:fill="FFFFFF" w:themeFill="background1"/>
        </w:rPr>
        <w:t>director’s</w:t>
      </w:r>
      <w:r w:rsidR="00996442" w:rsidRPr="0059559F">
        <w:rPr>
          <w:color w:val="auto"/>
          <w:shd w:val="clear" w:color="auto" w:fill="FFFFFF" w:themeFill="background1"/>
        </w:rPr>
        <w:t xml:space="preserve"> true intentions were. </w:t>
      </w:r>
    </w:p>
    <w:p w:rsidR="00504C29" w:rsidRDefault="00504C29" w:rsidP="001D64BC">
      <w:pPr>
        <w:pStyle w:val="NoSpacing"/>
        <w:ind w:firstLine="720"/>
        <w:jc w:val="both"/>
        <w:rPr>
          <w:color w:val="auto"/>
          <w:shd w:val="clear" w:color="auto" w:fill="FFFFFF" w:themeFill="background1"/>
        </w:rPr>
      </w:pPr>
      <w:r w:rsidRPr="0059559F">
        <w:rPr>
          <w:i/>
          <w:color w:val="auto"/>
          <w:shd w:val="clear" w:color="auto" w:fill="FFFFFF" w:themeFill="background1"/>
        </w:rPr>
        <w:t xml:space="preserve">“Cinema </w:t>
      </w:r>
      <w:proofErr w:type="spellStart"/>
      <w:r w:rsidRPr="0059559F">
        <w:rPr>
          <w:i/>
          <w:color w:val="auto"/>
          <w:shd w:val="clear" w:color="auto" w:fill="FFFFFF" w:themeFill="background1"/>
        </w:rPr>
        <w:t>Paradiso</w:t>
      </w:r>
      <w:proofErr w:type="spellEnd"/>
      <w:r w:rsidRPr="0059559F">
        <w:rPr>
          <w:i/>
          <w:color w:val="auto"/>
          <w:shd w:val="clear" w:color="auto" w:fill="FFFFFF" w:themeFill="background1"/>
        </w:rPr>
        <w:t>”</w:t>
      </w:r>
      <w:r w:rsidR="00C733B6" w:rsidRPr="0059559F">
        <w:rPr>
          <w:rStyle w:val="FootnoteReference"/>
          <w:i/>
          <w:color w:val="auto"/>
          <w:shd w:val="clear" w:color="auto" w:fill="FFFFFF" w:themeFill="background1"/>
        </w:rPr>
        <w:footnoteReference w:id="45"/>
      </w:r>
      <w:r w:rsidR="00AB674C" w:rsidRPr="0059559F">
        <w:rPr>
          <w:b/>
          <w:color w:val="auto"/>
          <w:shd w:val="clear" w:color="auto" w:fill="FFFFFF" w:themeFill="background1"/>
        </w:rPr>
        <w:t xml:space="preserve"> </w:t>
      </w:r>
      <w:r w:rsidR="00AB674C" w:rsidRPr="0059559F">
        <w:rPr>
          <w:color w:val="auto"/>
          <w:shd w:val="clear" w:color="auto" w:fill="FFFFFF" w:themeFill="background1"/>
        </w:rPr>
        <w:t>(1988)</w:t>
      </w:r>
      <w:r w:rsidR="002C0DC6" w:rsidRPr="0059559F">
        <w:rPr>
          <w:color w:val="auto"/>
          <w:shd w:val="clear" w:color="auto" w:fill="FFFFFF" w:themeFill="background1"/>
        </w:rPr>
        <w:t>,</w:t>
      </w:r>
      <w:r w:rsidR="00AB674C" w:rsidRPr="0059559F">
        <w:rPr>
          <w:color w:val="auto"/>
          <w:shd w:val="clear" w:color="auto" w:fill="FFFFFF" w:themeFill="background1"/>
        </w:rPr>
        <w:t xml:space="preserve"> is another </w:t>
      </w:r>
      <w:r w:rsidRPr="0059559F">
        <w:rPr>
          <w:color w:val="auto"/>
          <w:shd w:val="clear" w:color="auto" w:fill="FFFFFF" w:themeFill="background1"/>
        </w:rPr>
        <w:t xml:space="preserve">example of a film </w:t>
      </w:r>
      <w:r w:rsidR="002C0DC6" w:rsidRPr="0059559F">
        <w:rPr>
          <w:color w:val="auto"/>
          <w:shd w:val="clear" w:color="auto" w:fill="FFFFFF" w:themeFill="background1"/>
        </w:rPr>
        <w:t>following the history of cinema</w:t>
      </w:r>
      <w:r w:rsidR="00AB674C" w:rsidRPr="0059559F">
        <w:rPr>
          <w:color w:val="auto"/>
          <w:shd w:val="clear" w:color="auto" w:fill="FFFFFF" w:themeFill="background1"/>
        </w:rPr>
        <w:t>. This time,</w:t>
      </w:r>
      <w:r w:rsidR="002C0DC6" w:rsidRPr="0059559F">
        <w:rPr>
          <w:color w:val="auto"/>
          <w:shd w:val="clear" w:color="auto" w:fill="FFFFFF" w:themeFill="background1"/>
        </w:rPr>
        <w:t xml:space="preserve"> </w:t>
      </w:r>
      <w:r w:rsidR="00AB674C" w:rsidRPr="0059559F">
        <w:rPr>
          <w:color w:val="auto"/>
          <w:shd w:val="clear" w:color="auto" w:fill="FFFFFF" w:themeFill="background1"/>
        </w:rPr>
        <w:t xml:space="preserve">we see </w:t>
      </w:r>
      <w:r w:rsidR="002C0DC6" w:rsidRPr="0059559F">
        <w:rPr>
          <w:color w:val="auto"/>
          <w:shd w:val="clear" w:color="auto" w:fill="FFFFFF" w:themeFill="background1"/>
        </w:rPr>
        <w:t>through a young boy’s eyes</w:t>
      </w:r>
      <w:r w:rsidR="00AB674C" w:rsidRPr="0059559F">
        <w:rPr>
          <w:color w:val="auto"/>
          <w:shd w:val="clear" w:color="auto" w:fill="FFFFFF" w:themeFill="background1"/>
        </w:rPr>
        <w:t xml:space="preserve"> how</w:t>
      </w:r>
      <w:r w:rsidR="002C0DC6" w:rsidRPr="0059559F">
        <w:rPr>
          <w:color w:val="auto"/>
          <w:shd w:val="clear" w:color="auto" w:fill="FFFFFF" w:themeFill="background1"/>
        </w:rPr>
        <w:t xml:space="preserve"> </w:t>
      </w:r>
      <w:r w:rsidR="00AB674C" w:rsidRPr="0059559F">
        <w:rPr>
          <w:color w:val="auto"/>
          <w:shd w:val="clear" w:color="auto" w:fill="FFFFFF" w:themeFill="background1"/>
        </w:rPr>
        <w:t xml:space="preserve">cinema becomes great fascination, then the abrupt downfall, a premature death of Italian cinema, </w:t>
      </w:r>
      <w:r w:rsidR="005D5B8A" w:rsidRPr="0059559F">
        <w:rPr>
          <w:color w:val="auto"/>
          <w:shd w:val="clear" w:color="auto" w:fill="FFFFFF" w:themeFill="background1"/>
        </w:rPr>
        <w:t xml:space="preserve">on the upcoming </w:t>
      </w:r>
      <w:r w:rsidR="00AB674C" w:rsidRPr="0059559F">
        <w:rPr>
          <w:color w:val="auto"/>
          <w:shd w:val="clear" w:color="auto" w:fill="FFFFFF" w:themeFill="background1"/>
        </w:rPr>
        <w:t xml:space="preserve">rising of the First World War (1914-1918). </w:t>
      </w:r>
      <w:r w:rsidR="00AB674C" w:rsidRPr="0059559F">
        <w:rPr>
          <w:color w:val="auto"/>
        </w:rPr>
        <w:t>The film brings the use through the changes in cinematography and the dying traditional film making, editing and projecting. It also explores a young boy's dream of leaving his little town to foray into the world outside.</w:t>
      </w:r>
      <w:r w:rsidR="002C0DC6" w:rsidRPr="0059559F">
        <w:rPr>
          <w:color w:val="auto"/>
          <w:shd w:val="clear" w:color="auto" w:fill="FFFFFF" w:themeFill="background1"/>
        </w:rPr>
        <w:t xml:space="preserve"> </w:t>
      </w:r>
    </w:p>
    <w:p w:rsidR="008451A4" w:rsidRDefault="00D068F7" w:rsidP="001D64BC">
      <w:pPr>
        <w:pStyle w:val="NoSpacing"/>
        <w:ind w:firstLine="720"/>
        <w:jc w:val="both"/>
        <w:rPr>
          <w:color w:val="auto"/>
          <w:shd w:val="clear" w:color="auto" w:fill="FFFFFF" w:themeFill="background1"/>
        </w:rPr>
      </w:pPr>
      <w:r>
        <w:rPr>
          <w:color w:val="auto"/>
          <w:shd w:val="clear" w:color="auto" w:fill="FFFFFF" w:themeFill="background1"/>
        </w:rPr>
        <w:t>The film language evolved</w:t>
      </w:r>
      <w:r w:rsidR="006938D1">
        <w:rPr>
          <w:color w:val="auto"/>
          <w:shd w:val="clear" w:color="auto" w:fill="FFFFFF" w:themeFill="background1"/>
        </w:rPr>
        <w:t xml:space="preserve"> so much to this day,</w:t>
      </w:r>
      <w:r>
        <w:rPr>
          <w:color w:val="auto"/>
          <w:shd w:val="clear" w:color="auto" w:fill="FFFFFF" w:themeFill="background1"/>
        </w:rPr>
        <w:t xml:space="preserve"> at the extent that</w:t>
      </w:r>
      <w:r w:rsidR="006938D1">
        <w:rPr>
          <w:color w:val="auto"/>
          <w:shd w:val="clear" w:color="auto" w:fill="FFFFFF" w:themeFill="background1"/>
        </w:rPr>
        <w:t>,</w:t>
      </w:r>
      <w:r>
        <w:rPr>
          <w:color w:val="auto"/>
          <w:shd w:val="clear" w:color="auto" w:fill="FFFFFF" w:themeFill="background1"/>
        </w:rPr>
        <w:t xml:space="preserve"> now we take its language for granted. The spectator has learned the possibilities it can hold, the powers it has, the surprise factor, the lies it can tell, how it can deceive using small tricks, how sound creates spaces, how it accompanies the image,</w:t>
      </w:r>
      <w:r w:rsidR="006938D1">
        <w:rPr>
          <w:color w:val="auto"/>
          <w:shd w:val="clear" w:color="auto" w:fill="FFFFFF" w:themeFill="background1"/>
        </w:rPr>
        <w:t xml:space="preserve"> what music speaks of, how to read a good character, a bad one, a carefully edited discordant shot,</w:t>
      </w:r>
      <w:r>
        <w:rPr>
          <w:color w:val="auto"/>
          <w:shd w:val="clear" w:color="auto" w:fill="FFFFFF" w:themeFill="background1"/>
        </w:rPr>
        <w:t xml:space="preserve"> and </w:t>
      </w:r>
      <w:r w:rsidR="006938D1">
        <w:rPr>
          <w:color w:val="auto"/>
          <w:shd w:val="clear" w:color="auto" w:fill="FFFFFF" w:themeFill="background1"/>
        </w:rPr>
        <w:t>most importantly, the faith they built into cinematography itself. The gesture of sitting, listening and gazing at the fascinating, enormous screen, hasn’t ever stopped to bring hundreds of people in the rooms of the cinema theater, not even after a centu</w:t>
      </w:r>
      <w:r w:rsidR="008451A4">
        <w:rPr>
          <w:color w:val="auto"/>
          <w:shd w:val="clear" w:color="auto" w:fill="FFFFFF" w:themeFill="background1"/>
        </w:rPr>
        <w:t>ry after it’s ascension as art.</w:t>
      </w:r>
    </w:p>
    <w:p w:rsidR="00D234CB" w:rsidRPr="009E7E81" w:rsidRDefault="008451A4" w:rsidP="009E7E81">
      <w:pPr>
        <w:pStyle w:val="NoSpacing"/>
        <w:ind w:firstLine="720"/>
        <w:jc w:val="both"/>
        <w:rPr>
          <w:color w:val="auto"/>
          <w:shd w:val="clear" w:color="auto" w:fill="FFFFFF" w:themeFill="background1"/>
        </w:rPr>
      </w:pPr>
      <w:r>
        <w:rPr>
          <w:color w:val="auto"/>
          <w:shd w:val="clear" w:color="auto" w:fill="FFFFFF" w:themeFill="background1"/>
        </w:rPr>
        <w:t>Concluding, c</w:t>
      </w:r>
      <w:r w:rsidR="006938D1">
        <w:rPr>
          <w:color w:val="auto"/>
          <w:shd w:val="clear" w:color="auto" w:fill="FFFFFF" w:themeFill="background1"/>
        </w:rPr>
        <w:t>inema will continue to produce films, invent</w:t>
      </w:r>
      <w:r w:rsidR="006161DD">
        <w:rPr>
          <w:color w:val="auto"/>
          <w:shd w:val="clear" w:color="auto" w:fill="FFFFFF" w:themeFill="background1"/>
        </w:rPr>
        <w:t xml:space="preserve"> celebrities, build </w:t>
      </w:r>
      <w:r w:rsidR="006938D1">
        <w:rPr>
          <w:color w:val="auto"/>
          <w:shd w:val="clear" w:color="auto" w:fill="FFFFFF" w:themeFill="background1"/>
        </w:rPr>
        <w:t xml:space="preserve">techniques </w:t>
      </w:r>
      <w:r w:rsidR="006161DD">
        <w:rPr>
          <w:color w:val="auto"/>
          <w:shd w:val="clear" w:color="auto" w:fill="FFFFFF" w:themeFill="background1"/>
        </w:rPr>
        <w:t>for improving the</w:t>
      </w:r>
      <w:r w:rsidR="006938D1">
        <w:rPr>
          <w:color w:val="auto"/>
          <w:shd w:val="clear" w:color="auto" w:fill="FFFFFF" w:themeFill="background1"/>
        </w:rPr>
        <w:t xml:space="preserve"> production, filming, and editing</w:t>
      </w:r>
      <w:r w:rsidR="006161DD">
        <w:rPr>
          <w:color w:val="auto"/>
          <w:shd w:val="clear" w:color="auto" w:fill="FFFFFF" w:themeFill="background1"/>
        </w:rPr>
        <w:t>, not only because we have discovered it has a language so vast, but also because we have learned it so well, that it is becoming easier for new productions to be filmed, new genres of film to emerge, and great technical influences to inherit.</w:t>
      </w:r>
    </w:p>
    <w:p w:rsidR="00D234CB" w:rsidRPr="0059559F" w:rsidRDefault="00D234CB" w:rsidP="00C60C31">
      <w:pPr>
        <w:pStyle w:val="NoSpacing"/>
        <w:ind w:left="2160" w:firstLine="720"/>
        <w:rPr>
          <w:b/>
          <w:color w:val="auto"/>
          <w:sz w:val="38"/>
          <w:szCs w:val="38"/>
        </w:rPr>
      </w:pPr>
    </w:p>
    <w:p w:rsidR="00736EC3" w:rsidRDefault="00736EC3" w:rsidP="00C60C31">
      <w:pPr>
        <w:pStyle w:val="NoSpacing"/>
        <w:ind w:left="2160" w:firstLine="720"/>
        <w:rPr>
          <w:b/>
          <w:color w:val="auto"/>
          <w:sz w:val="38"/>
          <w:szCs w:val="38"/>
        </w:rPr>
      </w:pPr>
    </w:p>
    <w:p w:rsidR="005D5B8A" w:rsidRPr="0059559F" w:rsidRDefault="005D5B8A" w:rsidP="00C60C31">
      <w:pPr>
        <w:pStyle w:val="NoSpacing"/>
        <w:ind w:left="2160" w:firstLine="720"/>
        <w:rPr>
          <w:b/>
          <w:color w:val="auto"/>
          <w:sz w:val="38"/>
          <w:szCs w:val="38"/>
        </w:rPr>
      </w:pPr>
      <w:r w:rsidRPr="0059559F">
        <w:rPr>
          <w:b/>
          <w:color w:val="auto"/>
          <w:sz w:val="38"/>
          <w:szCs w:val="38"/>
        </w:rPr>
        <w:t>Chapter II</w:t>
      </w:r>
    </w:p>
    <w:p w:rsidR="005D5B8A" w:rsidRPr="0059559F" w:rsidRDefault="005D5B8A" w:rsidP="005D5B8A">
      <w:pPr>
        <w:pStyle w:val="NoSpacing"/>
        <w:jc w:val="center"/>
        <w:rPr>
          <w:color w:val="auto"/>
        </w:rPr>
      </w:pPr>
    </w:p>
    <w:p w:rsidR="00E90ACE" w:rsidRPr="0059559F" w:rsidRDefault="00E90ACE" w:rsidP="005D5B8A">
      <w:pPr>
        <w:pStyle w:val="NoSpacing"/>
        <w:jc w:val="center"/>
        <w:rPr>
          <w:b/>
          <w:color w:val="auto"/>
        </w:rPr>
      </w:pPr>
      <w:r w:rsidRPr="0059559F">
        <w:rPr>
          <w:b/>
          <w:color w:val="auto"/>
        </w:rPr>
        <w:t xml:space="preserve">The VR </w:t>
      </w:r>
      <w:r w:rsidR="00246EA5">
        <w:rPr>
          <w:b/>
          <w:color w:val="auto"/>
        </w:rPr>
        <w:t>l</w:t>
      </w:r>
      <w:r w:rsidRPr="0059559F">
        <w:rPr>
          <w:b/>
          <w:color w:val="auto"/>
        </w:rPr>
        <w:t>anguage</w:t>
      </w:r>
    </w:p>
    <w:p w:rsidR="00E90ACE" w:rsidRPr="0059559F" w:rsidRDefault="00E90ACE" w:rsidP="00E90ACE">
      <w:pPr>
        <w:pStyle w:val="NoSpacing"/>
        <w:ind w:left="1440"/>
        <w:jc w:val="both"/>
        <w:rPr>
          <w:b/>
          <w:color w:val="auto"/>
        </w:rPr>
      </w:pPr>
    </w:p>
    <w:p w:rsidR="005D5B8A" w:rsidRPr="0059559F" w:rsidRDefault="005D5B8A" w:rsidP="00E90ACE">
      <w:pPr>
        <w:pStyle w:val="NoSpacing"/>
        <w:ind w:left="1440"/>
        <w:jc w:val="both"/>
        <w:rPr>
          <w:b/>
          <w:color w:val="auto"/>
        </w:rPr>
      </w:pPr>
    </w:p>
    <w:p w:rsidR="0023763F" w:rsidRPr="0059559F" w:rsidRDefault="009D241C" w:rsidP="001D64BC">
      <w:pPr>
        <w:pStyle w:val="NoSpacing"/>
        <w:ind w:firstLine="720"/>
        <w:jc w:val="both"/>
        <w:rPr>
          <w:color w:val="auto"/>
        </w:rPr>
      </w:pPr>
      <w:r w:rsidRPr="0059559F">
        <w:rPr>
          <w:color w:val="auto"/>
        </w:rPr>
        <w:t>The year is 196</w:t>
      </w:r>
      <w:r w:rsidR="00552271" w:rsidRPr="0059559F">
        <w:rPr>
          <w:color w:val="auto"/>
        </w:rPr>
        <w:t>3</w:t>
      </w:r>
      <w:r w:rsidRPr="0059559F">
        <w:rPr>
          <w:color w:val="auto"/>
        </w:rPr>
        <w:t xml:space="preserve"> and Ivan Sutherland</w:t>
      </w:r>
      <w:r w:rsidR="00552271" w:rsidRPr="0059559F">
        <w:rPr>
          <w:color w:val="auto"/>
        </w:rPr>
        <w:t xml:space="preserve"> had already</w:t>
      </w:r>
      <w:r w:rsidR="00552271" w:rsidRPr="0059559F">
        <w:rPr>
          <w:rFonts w:ascii="Helvetica" w:hAnsi="Helvetica"/>
          <w:color w:val="auto"/>
          <w:sz w:val="20"/>
          <w:szCs w:val="20"/>
          <w:shd w:val="clear" w:color="auto" w:fill="FFFFFF"/>
        </w:rPr>
        <w:t xml:space="preserve"> </w:t>
      </w:r>
      <w:r w:rsidR="00552271" w:rsidRPr="0059559F">
        <w:rPr>
          <w:color w:val="auto"/>
        </w:rPr>
        <w:t xml:space="preserve">engineered a </w:t>
      </w:r>
      <w:r w:rsidR="00552271" w:rsidRPr="0059559F">
        <w:rPr>
          <w:i/>
          <w:color w:val="auto"/>
        </w:rPr>
        <w:t>“revolution in computer graphics with his highly-interactive program Sketchpad”</w:t>
      </w:r>
      <w:r w:rsidR="00552271" w:rsidRPr="0059559F">
        <w:rPr>
          <w:rStyle w:val="FootnoteReference"/>
          <w:color w:val="auto"/>
        </w:rPr>
        <w:footnoteReference w:id="46"/>
      </w:r>
      <w:r w:rsidR="00552271" w:rsidRPr="0059559F">
        <w:rPr>
          <w:i/>
          <w:color w:val="auto"/>
        </w:rPr>
        <w:t>.</w:t>
      </w:r>
      <w:r w:rsidR="00552271" w:rsidRPr="0059559F">
        <w:rPr>
          <w:color w:val="auto"/>
        </w:rPr>
        <w:t xml:space="preserve"> </w:t>
      </w:r>
      <w:r w:rsidR="00EF5A89" w:rsidRPr="0059559F">
        <w:rPr>
          <w:color w:val="auto"/>
        </w:rPr>
        <w:t xml:space="preserve">In 1965 he has set in motion the wheels of what we will ultimately call </w:t>
      </w:r>
      <w:r w:rsidR="00EF5A89" w:rsidRPr="0059559F">
        <w:rPr>
          <w:b/>
          <w:color w:val="auto"/>
        </w:rPr>
        <w:t>“Virtual Reality”</w:t>
      </w:r>
      <w:r w:rsidR="008D3119" w:rsidRPr="0059559F">
        <w:rPr>
          <w:rStyle w:val="FootnoteReference"/>
          <w:color w:val="auto"/>
        </w:rPr>
        <w:footnoteReference w:id="47"/>
      </w:r>
      <w:r w:rsidR="00EF5A89" w:rsidRPr="0059559F">
        <w:rPr>
          <w:color w:val="auto"/>
        </w:rPr>
        <w:t xml:space="preserve">. </w:t>
      </w:r>
      <w:r w:rsidR="00552271" w:rsidRPr="0059559F">
        <w:rPr>
          <w:color w:val="auto"/>
        </w:rPr>
        <w:t>N</w:t>
      </w:r>
      <w:r w:rsidRPr="0059559F">
        <w:rPr>
          <w:color w:val="auto"/>
        </w:rPr>
        <w:t>ow r</w:t>
      </w:r>
      <w:r w:rsidRPr="0059559F">
        <w:rPr>
          <w:color w:val="auto"/>
          <w:shd w:val="clear" w:color="auto" w:fill="FFFFFF"/>
        </w:rPr>
        <w:t xml:space="preserve">egarded as the </w:t>
      </w:r>
      <w:r w:rsidRPr="0059559F">
        <w:rPr>
          <w:i/>
          <w:color w:val="auto"/>
          <w:shd w:val="clear" w:color="auto" w:fill="FFFFFF"/>
        </w:rPr>
        <w:t>"father of computer graphics"</w:t>
      </w:r>
      <w:r w:rsidR="00EF5A89" w:rsidRPr="0059559F">
        <w:rPr>
          <w:rStyle w:val="FootnoteReference"/>
          <w:i/>
          <w:color w:val="auto"/>
          <w:shd w:val="clear" w:color="auto" w:fill="FFFFFF"/>
        </w:rPr>
        <w:footnoteReference w:id="48"/>
      </w:r>
      <w:r w:rsidR="00EF5A89" w:rsidRPr="0059559F">
        <w:rPr>
          <w:i/>
          <w:color w:val="auto"/>
          <w:shd w:val="clear" w:color="auto" w:fill="FFFFFF"/>
        </w:rPr>
        <w:t xml:space="preserve">, </w:t>
      </w:r>
      <w:r w:rsidR="00EF5A89" w:rsidRPr="0059559F">
        <w:rPr>
          <w:color w:val="auto"/>
          <w:shd w:val="clear" w:color="auto" w:fill="FFFFFF"/>
        </w:rPr>
        <w:t>I. E. Sutherland advanced the</w:t>
      </w:r>
      <w:r w:rsidRPr="0059559F">
        <w:rPr>
          <w:color w:val="auto"/>
        </w:rPr>
        <w:t xml:space="preserve"> creation of the </w:t>
      </w:r>
      <w:r w:rsidRPr="0059559F">
        <w:rPr>
          <w:i/>
          <w:color w:val="auto"/>
        </w:rPr>
        <w:t>“ultimate display”</w:t>
      </w:r>
      <w:r w:rsidR="00552271" w:rsidRPr="0059559F">
        <w:rPr>
          <w:rStyle w:val="FootnoteReference"/>
          <w:color w:val="auto"/>
        </w:rPr>
        <w:footnoteReference w:id="49"/>
      </w:r>
      <w:r w:rsidRPr="0059559F">
        <w:rPr>
          <w:color w:val="auto"/>
        </w:rPr>
        <w:t xml:space="preserve"> </w:t>
      </w:r>
      <w:r w:rsidRPr="0059559F">
        <w:rPr>
          <w:color w:val="auto"/>
        </w:rPr>
        <w:lastRenderedPageBreak/>
        <w:t>in 1968</w:t>
      </w:r>
      <w:r w:rsidR="00526507" w:rsidRPr="0059559F">
        <w:rPr>
          <w:color w:val="auto"/>
        </w:rPr>
        <w:t>,</w:t>
      </w:r>
      <w:r w:rsidRPr="0059559F">
        <w:rPr>
          <w:color w:val="auto"/>
        </w:rPr>
        <w:t xml:space="preserve"> </w:t>
      </w:r>
      <w:r w:rsidR="00526507" w:rsidRPr="0059559F">
        <w:rPr>
          <w:color w:val="auto"/>
        </w:rPr>
        <w:t>t</w:t>
      </w:r>
      <w:r w:rsidRPr="0059559F">
        <w:rPr>
          <w:color w:val="auto"/>
        </w:rPr>
        <w:t xml:space="preserve">he world’s first head-mounted display, or </w:t>
      </w:r>
      <w:r w:rsidRPr="0059559F">
        <w:rPr>
          <w:b/>
          <w:color w:val="auto"/>
        </w:rPr>
        <w:t>HMD</w:t>
      </w:r>
      <w:r w:rsidR="00EF5A89" w:rsidRPr="0059559F">
        <w:rPr>
          <w:color w:val="auto"/>
        </w:rPr>
        <w:t>,</w:t>
      </w:r>
      <w:r w:rsidR="00EF5A89" w:rsidRPr="0059559F">
        <w:rPr>
          <w:i/>
          <w:color w:val="auto"/>
        </w:rPr>
        <w:t xml:space="preserve"> “</w:t>
      </w:r>
      <w:r w:rsidRPr="0059559F">
        <w:rPr>
          <w:i/>
          <w:color w:val="auto"/>
        </w:rPr>
        <w:t>The sword of Damocles”</w:t>
      </w:r>
      <w:r w:rsidR="00526507" w:rsidRPr="0059559F">
        <w:rPr>
          <w:i/>
          <w:color w:val="auto"/>
        </w:rPr>
        <w:t>.</w:t>
      </w:r>
      <w:r w:rsidR="0023763F" w:rsidRPr="0059559F">
        <w:rPr>
          <w:i/>
          <w:color w:val="auto"/>
        </w:rPr>
        <w:t xml:space="preserve"> </w:t>
      </w:r>
      <w:r w:rsidR="0023763F" w:rsidRPr="0059559F">
        <w:rPr>
          <w:color w:val="auto"/>
        </w:rPr>
        <w:t xml:space="preserve">This </w:t>
      </w:r>
      <w:r w:rsidR="0018234C" w:rsidRPr="0059559F">
        <w:rPr>
          <w:color w:val="auto"/>
        </w:rPr>
        <w:t xml:space="preserve">military </w:t>
      </w:r>
      <w:r w:rsidR="0023763F" w:rsidRPr="0059559F">
        <w:rPr>
          <w:color w:val="auto"/>
        </w:rPr>
        <w:t xml:space="preserve">device truly placed the </w:t>
      </w:r>
      <w:r w:rsidR="0023763F" w:rsidRPr="0059559F">
        <w:rPr>
          <w:b/>
          <w:color w:val="auto"/>
        </w:rPr>
        <w:t>user</w:t>
      </w:r>
      <w:r w:rsidR="001D64BC" w:rsidRPr="00EC07CC">
        <w:rPr>
          <w:rStyle w:val="FootnoteReference"/>
          <w:color w:val="auto"/>
        </w:rPr>
        <w:footnoteReference w:id="50"/>
      </w:r>
      <w:r w:rsidR="0023763F" w:rsidRPr="0059559F">
        <w:rPr>
          <w:color w:val="auto"/>
        </w:rPr>
        <w:t xml:space="preserve"> in a </w:t>
      </w:r>
      <w:r w:rsidR="0023763F" w:rsidRPr="0059559F">
        <w:rPr>
          <w:b/>
          <w:color w:val="auto"/>
        </w:rPr>
        <w:t>virtual world</w:t>
      </w:r>
      <w:r w:rsidR="0023763F" w:rsidRPr="0059559F">
        <w:rPr>
          <w:color w:val="auto"/>
        </w:rPr>
        <w:t>.</w:t>
      </w:r>
    </w:p>
    <w:p w:rsidR="009D241C" w:rsidRPr="0059559F" w:rsidRDefault="0023763F" w:rsidP="001D64BC">
      <w:pPr>
        <w:pStyle w:val="NoSpacing"/>
        <w:ind w:firstLine="720"/>
        <w:jc w:val="both"/>
        <w:rPr>
          <w:color w:val="auto"/>
        </w:rPr>
      </w:pPr>
      <w:r w:rsidRPr="0059559F">
        <w:rPr>
          <w:color w:val="auto"/>
        </w:rPr>
        <w:t xml:space="preserve">The concept of </w:t>
      </w:r>
      <w:r w:rsidRPr="0059559F">
        <w:rPr>
          <w:i/>
          <w:color w:val="auto"/>
        </w:rPr>
        <w:t>“placing”</w:t>
      </w:r>
      <w:r w:rsidRPr="0059559F">
        <w:rPr>
          <w:color w:val="auto"/>
        </w:rPr>
        <w:t xml:space="preserve"> the spectator in a virtual world was not new in 1963, because ten years earlier, Morton L. </w:t>
      </w:r>
      <w:proofErr w:type="spellStart"/>
      <w:r w:rsidRPr="0059559F">
        <w:rPr>
          <w:color w:val="auto"/>
        </w:rPr>
        <w:t>Heilig</w:t>
      </w:r>
      <w:proofErr w:type="spellEnd"/>
      <w:r w:rsidRPr="0059559F">
        <w:rPr>
          <w:color w:val="auto"/>
        </w:rPr>
        <w:t xml:space="preserve"> </w:t>
      </w:r>
      <w:r w:rsidR="001D64BC" w:rsidRPr="0059559F">
        <w:rPr>
          <w:color w:val="auto"/>
        </w:rPr>
        <w:t xml:space="preserve">started </w:t>
      </w:r>
      <w:r w:rsidRPr="0059559F">
        <w:rPr>
          <w:color w:val="auto"/>
        </w:rPr>
        <w:t>creat</w:t>
      </w:r>
      <w:r w:rsidR="001D64BC" w:rsidRPr="0059559F">
        <w:rPr>
          <w:color w:val="auto"/>
        </w:rPr>
        <w:t>ing</w:t>
      </w:r>
      <w:r w:rsidRPr="0059559F">
        <w:rPr>
          <w:color w:val="auto"/>
        </w:rPr>
        <w:t xml:space="preserve"> </w:t>
      </w:r>
      <w:r w:rsidRPr="0059559F">
        <w:rPr>
          <w:i/>
          <w:color w:val="auto"/>
        </w:rPr>
        <w:t>“</w:t>
      </w:r>
      <w:proofErr w:type="spellStart"/>
      <w:r w:rsidRPr="0059559F">
        <w:rPr>
          <w:i/>
          <w:color w:val="auto"/>
        </w:rPr>
        <w:t>Sensorama</w:t>
      </w:r>
      <w:proofErr w:type="spellEnd"/>
      <w:r w:rsidRPr="0059559F">
        <w:rPr>
          <w:i/>
          <w:color w:val="auto"/>
        </w:rPr>
        <w:t>”</w:t>
      </w:r>
      <w:r w:rsidR="00CD6A69" w:rsidRPr="0059559F">
        <w:rPr>
          <w:color w:val="auto"/>
        </w:rPr>
        <w:t>,</w:t>
      </w:r>
      <w:r w:rsidRPr="0059559F">
        <w:rPr>
          <w:color w:val="auto"/>
        </w:rPr>
        <w:t xml:space="preserve"> </w:t>
      </w:r>
      <w:r w:rsidR="00CD6A69" w:rsidRPr="0059559F">
        <w:rPr>
          <w:color w:val="auto"/>
        </w:rPr>
        <w:t>a</w:t>
      </w:r>
      <w:r w:rsidR="001D64BC" w:rsidRPr="0059559F">
        <w:rPr>
          <w:color w:val="auto"/>
        </w:rPr>
        <w:t xml:space="preserve"> machine providing a colored </w:t>
      </w:r>
      <w:r w:rsidR="001D64BC" w:rsidRPr="0059559F">
        <w:rPr>
          <w:b/>
          <w:color w:val="auto"/>
        </w:rPr>
        <w:t>three-dimensional</w:t>
      </w:r>
      <w:r w:rsidR="001D64BC" w:rsidRPr="0059559F">
        <w:rPr>
          <w:color w:val="auto"/>
        </w:rPr>
        <w:t xml:space="preserve"> view of the scenes, using three different screens for peripheral vision, moving and vibrating mechanical parts in the chair, stereo sound, aromas, and wind</w:t>
      </w:r>
      <w:r w:rsidR="00CD6A69" w:rsidRPr="0059559F">
        <w:rPr>
          <w:color w:val="auto"/>
        </w:rPr>
        <w:t>. Marketed</w:t>
      </w:r>
      <w:r w:rsidRPr="0059559F">
        <w:rPr>
          <w:color w:val="auto"/>
        </w:rPr>
        <w:t xml:space="preserve"> as </w:t>
      </w:r>
      <w:r w:rsidRPr="0059559F">
        <w:rPr>
          <w:i/>
          <w:color w:val="auto"/>
        </w:rPr>
        <w:t xml:space="preserve">“The </w:t>
      </w:r>
      <w:r w:rsidR="00187BC0" w:rsidRPr="0059559F">
        <w:rPr>
          <w:i/>
          <w:color w:val="auto"/>
        </w:rPr>
        <w:t>C</w:t>
      </w:r>
      <w:r w:rsidRPr="0059559F">
        <w:rPr>
          <w:i/>
          <w:color w:val="auto"/>
        </w:rPr>
        <w:t xml:space="preserve">inema of the </w:t>
      </w:r>
      <w:r w:rsidR="00187BC0" w:rsidRPr="0059559F">
        <w:rPr>
          <w:i/>
          <w:color w:val="auto"/>
        </w:rPr>
        <w:t>F</w:t>
      </w:r>
      <w:r w:rsidRPr="0059559F">
        <w:rPr>
          <w:i/>
          <w:color w:val="auto"/>
        </w:rPr>
        <w:t>uture”</w:t>
      </w:r>
      <w:r w:rsidR="00187BC0" w:rsidRPr="0059559F">
        <w:rPr>
          <w:i/>
          <w:color w:val="auto"/>
        </w:rPr>
        <w:t>,</w:t>
      </w:r>
      <w:r w:rsidR="00CD6A69" w:rsidRPr="0059559F">
        <w:rPr>
          <w:color w:val="auto"/>
        </w:rPr>
        <w:t xml:space="preserve"> it proposed a new </w:t>
      </w:r>
      <w:r w:rsidR="00CD6A69" w:rsidRPr="0059559F">
        <w:rPr>
          <w:b/>
          <w:color w:val="auto"/>
        </w:rPr>
        <w:t>immersive experience</w:t>
      </w:r>
      <w:r w:rsidR="00CD6A69" w:rsidRPr="0059559F">
        <w:rPr>
          <w:color w:val="auto"/>
        </w:rPr>
        <w:t xml:space="preserve">, like film did sixty years earlier with the camera, giving the spectator a chance to look differently at photography (now reality was moving), and how photography did the same with painted art (now reality was more convincing, </w:t>
      </w:r>
      <w:r w:rsidR="005950B0" w:rsidRPr="0059559F">
        <w:rPr>
          <w:color w:val="auto"/>
        </w:rPr>
        <w:t>enrolling</w:t>
      </w:r>
      <w:r w:rsidR="00CD6A69" w:rsidRPr="0059559F">
        <w:rPr>
          <w:color w:val="auto"/>
        </w:rPr>
        <w:t xml:space="preserve"> </w:t>
      </w:r>
      <w:r w:rsidR="005950B0" w:rsidRPr="0059559F">
        <w:rPr>
          <w:color w:val="auto"/>
        </w:rPr>
        <w:t xml:space="preserve">the </w:t>
      </w:r>
      <w:r w:rsidR="00CD6A69" w:rsidRPr="0059559F">
        <w:rPr>
          <w:color w:val="auto"/>
        </w:rPr>
        <w:t>ability</w:t>
      </w:r>
      <w:r w:rsidR="005950B0" w:rsidRPr="0059559F">
        <w:rPr>
          <w:color w:val="auto"/>
        </w:rPr>
        <w:t xml:space="preserve"> to</w:t>
      </w:r>
      <w:r w:rsidR="00A27664" w:rsidRPr="0059559F">
        <w:rPr>
          <w:color w:val="auto"/>
        </w:rPr>
        <w:t xml:space="preserve"> be</w:t>
      </w:r>
      <w:r w:rsidR="005950B0" w:rsidRPr="0059559F">
        <w:rPr>
          <w:color w:val="auto"/>
        </w:rPr>
        <w:t xml:space="preserve"> replicate</w:t>
      </w:r>
      <w:r w:rsidR="00A27664" w:rsidRPr="0059559F">
        <w:rPr>
          <w:color w:val="auto"/>
        </w:rPr>
        <w:t>d</w:t>
      </w:r>
      <w:r w:rsidR="00CD6A69" w:rsidRPr="0059559F">
        <w:rPr>
          <w:color w:val="auto"/>
        </w:rPr>
        <w:t xml:space="preserve">). </w:t>
      </w:r>
    </w:p>
    <w:p w:rsidR="001144F7" w:rsidRPr="0059559F" w:rsidRDefault="00A27664" w:rsidP="000405B0">
      <w:pPr>
        <w:pStyle w:val="NoSpacing"/>
        <w:ind w:firstLine="720"/>
        <w:jc w:val="both"/>
        <w:rPr>
          <w:color w:val="auto"/>
        </w:rPr>
      </w:pPr>
      <w:r w:rsidRPr="0059559F">
        <w:rPr>
          <w:color w:val="auto"/>
        </w:rPr>
        <w:t xml:space="preserve">Continuing to reverse-engineer the birth process of virtual reality points out that computers were made with the power to create artificial environments. Early mentions of </w:t>
      </w:r>
      <w:r w:rsidR="001144F7" w:rsidRPr="0059559F">
        <w:rPr>
          <w:color w:val="auto"/>
        </w:rPr>
        <w:t>the</w:t>
      </w:r>
      <w:r w:rsidR="00954AEF" w:rsidRPr="0059559F">
        <w:rPr>
          <w:color w:val="auto"/>
        </w:rPr>
        <w:t xml:space="preserve"> technical</w:t>
      </w:r>
      <w:r w:rsidR="001144F7" w:rsidRPr="0059559F">
        <w:rPr>
          <w:color w:val="auto"/>
        </w:rPr>
        <w:t xml:space="preserve"> term </w:t>
      </w:r>
      <w:r w:rsidR="001144F7" w:rsidRPr="0059559F">
        <w:rPr>
          <w:i/>
          <w:color w:val="auto"/>
        </w:rPr>
        <w:t>“virtual”</w:t>
      </w:r>
      <w:r w:rsidR="001144F7" w:rsidRPr="0059559F">
        <w:rPr>
          <w:color w:val="auto"/>
        </w:rPr>
        <w:t xml:space="preserve"> </w:t>
      </w:r>
      <w:r w:rsidR="00954AEF" w:rsidRPr="0059559F">
        <w:rPr>
          <w:color w:val="auto"/>
        </w:rPr>
        <w:t>were</w:t>
      </w:r>
      <w:r w:rsidR="001144F7" w:rsidRPr="0059559F">
        <w:rPr>
          <w:color w:val="auto"/>
        </w:rPr>
        <w:t xml:space="preserve"> found</w:t>
      </w:r>
      <w:r w:rsidR="00954AEF" w:rsidRPr="0059559F">
        <w:rPr>
          <w:color w:val="auto"/>
        </w:rPr>
        <w:t xml:space="preserve"> in the computer science industry expressing the </w:t>
      </w:r>
      <w:r w:rsidR="00954AEF" w:rsidRPr="0059559F">
        <w:rPr>
          <w:i/>
          <w:color w:val="auto"/>
        </w:rPr>
        <w:t>“discrepancy between the physical machine and the machine with which users and high-level programmers think they are communicating”</w:t>
      </w:r>
      <w:r w:rsidR="00C45CC5" w:rsidRPr="0059559F">
        <w:rPr>
          <w:rStyle w:val="FootnoteReference"/>
          <w:color w:val="auto"/>
        </w:rPr>
        <w:footnoteReference w:id="51"/>
      </w:r>
      <w:r w:rsidR="00873A12" w:rsidRPr="0059559F">
        <w:rPr>
          <w:color w:val="auto"/>
        </w:rPr>
        <w:t>.</w:t>
      </w:r>
    </w:p>
    <w:p w:rsidR="002D6AD5" w:rsidRPr="0059559F" w:rsidRDefault="002D6AD5" w:rsidP="000405B0">
      <w:pPr>
        <w:pStyle w:val="NoSpacing"/>
        <w:ind w:firstLine="720"/>
        <w:jc w:val="both"/>
        <w:rPr>
          <w:color w:val="auto"/>
        </w:rPr>
      </w:pPr>
      <w:r w:rsidRPr="0059559F">
        <w:rPr>
          <w:color w:val="auto"/>
        </w:rPr>
        <w:t>One can say that computers have virtual features like versatility, automaticity, artistry. Through their software they can simulate a number of existing devices and human activities, thus becoming a storyteller, typewriter virtual calculator, record player, even a video camera.</w:t>
      </w:r>
      <w:r w:rsidR="00A2482B" w:rsidRPr="0059559F">
        <w:rPr>
          <w:color w:val="auto"/>
        </w:rPr>
        <w:t xml:space="preserve"> The possibilities of programming are becoming more and more user-friendly. </w:t>
      </w:r>
    </w:p>
    <w:p w:rsidR="00C839F0" w:rsidRPr="0059559F" w:rsidRDefault="00D42AC2" w:rsidP="00B225B4">
      <w:pPr>
        <w:pStyle w:val="NoSpacing"/>
        <w:ind w:firstLine="720"/>
        <w:jc w:val="both"/>
        <w:rPr>
          <w:color w:val="auto"/>
        </w:rPr>
      </w:pPr>
      <w:r w:rsidRPr="0059559F">
        <w:rPr>
          <w:color w:val="auto"/>
        </w:rPr>
        <w:t xml:space="preserve">However, the technological challenges of developing cinema, while significant at the </w:t>
      </w:r>
      <w:r w:rsidR="00390003" w:rsidRPr="0059559F">
        <w:rPr>
          <w:color w:val="auto"/>
        </w:rPr>
        <w:t>time</w:t>
      </w:r>
      <w:r w:rsidRPr="0059559F">
        <w:rPr>
          <w:color w:val="auto"/>
        </w:rPr>
        <w:t xml:space="preserve"> were </w:t>
      </w:r>
      <w:r w:rsidRPr="0059559F">
        <w:rPr>
          <w:i/>
          <w:color w:val="auto"/>
        </w:rPr>
        <w:t>“arguably an order of magnitude simpler than those required for digital interactive story today”</w:t>
      </w:r>
      <w:r w:rsidRPr="0059559F">
        <w:rPr>
          <w:rStyle w:val="FootnoteReference"/>
          <w:color w:val="auto"/>
        </w:rPr>
        <w:footnoteReference w:id="52"/>
      </w:r>
      <w:r w:rsidRPr="0059559F">
        <w:rPr>
          <w:i/>
          <w:color w:val="auto"/>
        </w:rPr>
        <w:t>.</w:t>
      </w:r>
      <w:r w:rsidR="00FB1E00" w:rsidRPr="0059559F">
        <w:rPr>
          <w:color w:val="auto"/>
        </w:rPr>
        <w:t xml:space="preserve"> Although</w:t>
      </w:r>
      <w:r w:rsidR="00C839F0" w:rsidRPr="0059559F">
        <w:rPr>
          <w:color w:val="auto"/>
        </w:rPr>
        <w:t xml:space="preserve"> another virtual feature of computers resides in their versatility</w:t>
      </w:r>
      <w:r w:rsidR="00FB1E00" w:rsidRPr="0059559F">
        <w:rPr>
          <w:color w:val="auto"/>
        </w:rPr>
        <w:t>,</w:t>
      </w:r>
      <w:r w:rsidR="00C839F0" w:rsidRPr="0059559F">
        <w:rPr>
          <w:color w:val="auto"/>
        </w:rPr>
        <w:t xml:space="preserve"> </w:t>
      </w:r>
      <w:r w:rsidR="00FB1E00" w:rsidRPr="0059559F">
        <w:rPr>
          <w:color w:val="auto"/>
        </w:rPr>
        <w:t>a</w:t>
      </w:r>
      <w:r w:rsidR="00C839F0" w:rsidRPr="0059559F">
        <w:rPr>
          <w:color w:val="auto"/>
        </w:rPr>
        <w:t>s a machine, a computer has no intrinsic function</w:t>
      </w:r>
      <w:r w:rsidR="00B225B4" w:rsidRPr="0059559F">
        <w:rPr>
          <w:rStyle w:val="FootnoteReference"/>
          <w:color w:val="auto"/>
        </w:rPr>
        <w:footnoteReference w:id="53"/>
      </w:r>
      <w:r w:rsidR="00C839F0" w:rsidRPr="0059559F">
        <w:rPr>
          <w:color w:val="auto"/>
        </w:rPr>
        <w:t>. Through its software, however, it can simulate a number of existin</w:t>
      </w:r>
      <w:r w:rsidR="00B225B4" w:rsidRPr="0059559F">
        <w:rPr>
          <w:color w:val="auto"/>
        </w:rPr>
        <w:t xml:space="preserve">g devices and human activities, </w:t>
      </w:r>
      <w:r w:rsidR="00C839F0" w:rsidRPr="0059559F">
        <w:rPr>
          <w:color w:val="auto"/>
        </w:rPr>
        <w:t>becoming a virtual calculator, typewriter, record player, storyteller, babysitter, teacher, bookkeeper, or adviser on various matters.</w:t>
      </w:r>
    </w:p>
    <w:p w:rsidR="00063CD3" w:rsidRPr="0059559F" w:rsidRDefault="00CE1BC3" w:rsidP="00082733">
      <w:pPr>
        <w:pStyle w:val="NoSpacing"/>
        <w:ind w:firstLine="720"/>
        <w:jc w:val="both"/>
        <w:rPr>
          <w:color w:val="auto"/>
        </w:rPr>
      </w:pPr>
      <w:r w:rsidRPr="0059559F">
        <w:rPr>
          <w:color w:val="auto"/>
        </w:rPr>
        <w:t>In the Renaissance, the stories</w:t>
      </w:r>
      <w:r w:rsidR="00082733" w:rsidRPr="0059559F">
        <w:rPr>
          <w:color w:val="auto"/>
        </w:rPr>
        <w:t xml:space="preserve"> of paintings</w:t>
      </w:r>
      <w:r w:rsidRPr="0059559F">
        <w:rPr>
          <w:color w:val="auto"/>
        </w:rPr>
        <w:t xml:space="preserve"> were symbolic representations of </w:t>
      </w:r>
      <w:r w:rsidRPr="0059559F">
        <w:rPr>
          <w:b/>
          <w:color w:val="auto"/>
        </w:rPr>
        <w:t>themes</w:t>
      </w:r>
      <w:r w:rsidR="00082733" w:rsidRPr="0059559F">
        <w:rPr>
          <w:color w:val="auto"/>
        </w:rPr>
        <w:t>,</w:t>
      </w:r>
      <w:r w:rsidRPr="0059559F">
        <w:rPr>
          <w:color w:val="auto"/>
        </w:rPr>
        <w:t xml:space="preserve"> for example. The </w:t>
      </w:r>
      <w:r w:rsidRPr="0059559F">
        <w:rPr>
          <w:b/>
          <w:color w:val="auto"/>
        </w:rPr>
        <w:t>semiotics</w:t>
      </w:r>
      <w:r w:rsidRPr="00EC07CC">
        <w:rPr>
          <w:rStyle w:val="FootnoteReference"/>
          <w:color w:val="auto"/>
        </w:rPr>
        <w:footnoteReference w:id="54"/>
      </w:r>
      <w:r w:rsidRPr="0059559F">
        <w:rPr>
          <w:color w:val="auto"/>
        </w:rPr>
        <w:t xml:space="preserve"> inclined towards </w:t>
      </w:r>
      <w:r w:rsidRPr="0059559F">
        <w:rPr>
          <w:i/>
          <w:color w:val="auto"/>
        </w:rPr>
        <w:t>“signification rather than simulation”</w:t>
      </w:r>
      <w:r w:rsidRPr="0059559F">
        <w:rPr>
          <w:rStyle w:val="FootnoteReference"/>
          <w:color w:val="auto"/>
        </w:rPr>
        <w:footnoteReference w:id="55"/>
      </w:r>
      <w:r w:rsidRPr="0059559F">
        <w:rPr>
          <w:i/>
          <w:color w:val="auto"/>
        </w:rPr>
        <w:t>.</w:t>
      </w:r>
      <w:r w:rsidR="0018234C" w:rsidRPr="0059559F">
        <w:rPr>
          <w:color w:val="auto"/>
        </w:rPr>
        <w:t xml:space="preserve"> Now</w:t>
      </w:r>
      <w:r w:rsidR="00082733" w:rsidRPr="0059559F">
        <w:rPr>
          <w:color w:val="auto"/>
        </w:rPr>
        <w:t>adays</w:t>
      </w:r>
      <w:r w:rsidR="0018234C" w:rsidRPr="0059559F">
        <w:rPr>
          <w:color w:val="auto"/>
        </w:rPr>
        <w:t xml:space="preserve"> they tend to reverse</w:t>
      </w:r>
      <w:r w:rsidR="00082733" w:rsidRPr="0059559F">
        <w:rPr>
          <w:color w:val="auto"/>
        </w:rPr>
        <w:t>, w</w:t>
      </w:r>
      <w:r w:rsidR="0018234C" w:rsidRPr="0059559F">
        <w:rPr>
          <w:color w:val="auto"/>
        </w:rPr>
        <w:t xml:space="preserve">ith </w:t>
      </w:r>
      <w:r w:rsidR="0018234C" w:rsidRPr="0059559F">
        <w:rPr>
          <w:b/>
          <w:color w:val="auto"/>
        </w:rPr>
        <w:t>VR</w:t>
      </w:r>
      <w:r w:rsidR="00082733" w:rsidRPr="0059559F">
        <w:rPr>
          <w:color w:val="auto"/>
        </w:rPr>
        <w:t>. In a century</w:t>
      </w:r>
      <w:r w:rsidR="0018234C" w:rsidRPr="0059559F">
        <w:rPr>
          <w:color w:val="auto"/>
        </w:rPr>
        <w:t xml:space="preserve"> when the military developments for flight tests and trainings </w:t>
      </w:r>
      <w:r w:rsidR="00082733" w:rsidRPr="0059559F">
        <w:rPr>
          <w:color w:val="auto"/>
        </w:rPr>
        <w:t>are done in VR for cost reasons, s</w:t>
      </w:r>
      <w:r w:rsidR="00C839F0" w:rsidRPr="0059559F">
        <w:rPr>
          <w:color w:val="auto"/>
        </w:rPr>
        <w:t>emiotics modes</w:t>
      </w:r>
      <w:r w:rsidRPr="0059559F">
        <w:rPr>
          <w:color w:val="auto"/>
        </w:rPr>
        <w:t xml:space="preserve"> changed when </w:t>
      </w:r>
      <w:r w:rsidR="006F3309" w:rsidRPr="0059559F">
        <w:rPr>
          <w:color w:val="auto"/>
        </w:rPr>
        <w:t>new laws of perspective</w:t>
      </w:r>
      <w:r w:rsidR="00D97989" w:rsidRPr="0059559F">
        <w:rPr>
          <w:color w:val="auto"/>
        </w:rPr>
        <w:t xml:space="preserve"> that</w:t>
      </w:r>
      <w:r w:rsidR="00063CD3" w:rsidRPr="0059559F">
        <w:rPr>
          <w:color w:val="auto"/>
        </w:rPr>
        <w:t xml:space="preserve"> came into play.</w:t>
      </w:r>
    </w:p>
    <w:p w:rsidR="00325DBF" w:rsidRPr="0059559F" w:rsidRDefault="00C839F0" w:rsidP="00082733">
      <w:pPr>
        <w:pStyle w:val="NoSpacing"/>
        <w:ind w:firstLine="720"/>
        <w:jc w:val="both"/>
        <w:rPr>
          <w:color w:val="auto"/>
        </w:rPr>
      </w:pPr>
      <w:r w:rsidRPr="0059559F">
        <w:rPr>
          <w:color w:val="auto"/>
        </w:rPr>
        <w:t>Artificial worlds</w:t>
      </w:r>
      <w:r w:rsidR="006F3309" w:rsidRPr="0059559F">
        <w:rPr>
          <w:color w:val="auto"/>
        </w:rPr>
        <w:t xml:space="preserve"> gave us three axes of space</w:t>
      </w:r>
      <w:r w:rsidR="00253B5A" w:rsidRPr="0059559F">
        <w:rPr>
          <w:color w:val="auto"/>
        </w:rPr>
        <w:t>, just like in real life</w:t>
      </w:r>
      <w:r w:rsidR="006F3309" w:rsidRPr="0059559F">
        <w:rPr>
          <w:color w:val="auto"/>
        </w:rPr>
        <w:t xml:space="preserve">. The first </w:t>
      </w:r>
      <w:r w:rsidR="006F3309" w:rsidRPr="0059559F">
        <w:rPr>
          <w:i/>
          <w:color w:val="auto"/>
        </w:rPr>
        <w:t>“system”</w:t>
      </w:r>
      <w:r w:rsidR="006F3309" w:rsidRPr="0059559F">
        <w:rPr>
          <w:color w:val="auto"/>
        </w:rPr>
        <w:t xml:space="preserve"> of two axes was at its visual immersion peak when the incredible trompe l’oeil effect started taking space in the Baroque period of the 17</w:t>
      </w:r>
      <w:r w:rsidR="006F3309" w:rsidRPr="0059559F">
        <w:rPr>
          <w:color w:val="auto"/>
          <w:vertAlign w:val="superscript"/>
        </w:rPr>
        <w:t>th</w:t>
      </w:r>
      <w:r w:rsidR="006F3309" w:rsidRPr="0059559F">
        <w:rPr>
          <w:color w:val="auto"/>
        </w:rPr>
        <w:t xml:space="preserve"> century.</w:t>
      </w:r>
      <w:r w:rsidRPr="0059559F">
        <w:rPr>
          <w:color w:val="auto"/>
        </w:rPr>
        <w:t xml:space="preserve"> The </w:t>
      </w:r>
      <w:r w:rsidR="00EC07CC">
        <w:rPr>
          <w:color w:val="auto"/>
        </w:rPr>
        <w:t>third</w:t>
      </w:r>
      <w:r w:rsidRPr="0059559F">
        <w:rPr>
          <w:color w:val="auto"/>
        </w:rPr>
        <w:t xml:space="preserve"> </w:t>
      </w:r>
      <w:r w:rsidRPr="0059559F">
        <w:rPr>
          <w:i/>
          <w:color w:val="auto"/>
        </w:rPr>
        <w:t>“new”</w:t>
      </w:r>
      <w:r w:rsidRPr="0059559F">
        <w:rPr>
          <w:color w:val="auto"/>
        </w:rPr>
        <w:t xml:space="preserve"> axis</w:t>
      </w:r>
      <w:r w:rsidR="00EC07CC">
        <w:rPr>
          <w:color w:val="auto"/>
        </w:rPr>
        <w:t>,</w:t>
      </w:r>
      <w:r w:rsidRPr="0059559F">
        <w:rPr>
          <w:color w:val="auto"/>
        </w:rPr>
        <w:t xml:space="preserve"> now</w:t>
      </w:r>
      <w:r w:rsidR="00EC07CC">
        <w:rPr>
          <w:color w:val="auto"/>
        </w:rPr>
        <w:t>,</w:t>
      </w:r>
      <w:r w:rsidRPr="0059559F">
        <w:rPr>
          <w:color w:val="auto"/>
        </w:rPr>
        <w:t xml:space="preserve"> is within reach and under control. It </w:t>
      </w:r>
      <w:r w:rsidRPr="0059559F">
        <w:rPr>
          <w:color w:val="auto"/>
        </w:rPr>
        <w:lastRenderedPageBreak/>
        <w:t>follows the position of the user, and the relative horizontal</w:t>
      </w:r>
      <w:r w:rsidR="00FB1E00" w:rsidRPr="0059559F">
        <w:rPr>
          <w:color w:val="auto"/>
        </w:rPr>
        <w:t xml:space="preserve"> and vertical space between </w:t>
      </w:r>
      <w:r w:rsidR="00517922" w:rsidRPr="0059559F">
        <w:rPr>
          <w:color w:val="auto"/>
        </w:rPr>
        <w:t>him and the</w:t>
      </w:r>
      <w:r w:rsidR="00082733" w:rsidRPr="0059559F">
        <w:rPr>
          <w:color w:val="auto"/>
        </w:rPr>
        <w:t xml:space="preserve"> center of the</w:t>
      </w:r>
      <w:r w:rsidR="00517922" w:rsidRPr="0059559F">
        <w:rPr>
          <w:color w:val="auto"/>
        </w:rPr>
        <w:t xml:space="preserve"> world, making movement possible, or the impression of movement, at least.</w:t>
      </w:r>
    </w:p>
    <w:p w:rsidR="006123F2" w:rsidRPr="0059559F" w:rsidRDefault="00063CD3" w:rsidP="00082733">
      <w:pPr>
        <w:pStyle w:val="NoSpacing"/>
        <w:ind w:firstLine="720"/>
        <w:jc w:val="both"/>
        <w:rPr>
          <w:color w:val="auto"/>
        </w:rPr>
      </w:pPr>
      <w:r w:rsidRPr="0059559F">
        <w:rPr>
          <w:color w:val="auto"/>
        </w:rPr>
        <w:t xml:space="preserve">Communicating the story is such a medium needs a common language. </w:t>
      </w:r>
      <w:r w:rsidR="006123F2" w:rsidRPr="0059559F">
        <w:rPr>
          <w:color w:val="auto"/>
        </w:rPr>
        <w:t>For the user t</w:t>
      </w:r>
      <w:r w:rsidRPr="0059559F">
        <w:rPr>
          <w:color w:val="auto"/>
        </w:rPr>
        <w:t xml:space="preserve">o perform in a virtual environment </w:t>
      </w:r>
      <w:r w:rsidR="006123F2" w:rsidRPr="0059559F">
        <w:rPr>
          <w:color w:val="auto"/>
        </w:rPr>
        <w:t>he needs</w:t>
      </w:r>
      <w:r w:rsidRPr="0059559F">
        <w:rPr>
          <w:color w:val="auto"/>
        </w:rPr>
        <w:t xml:space="preserve"> to move. Moving can be classified in gestures. The science field of </w:t>
      </w:r>
      <w:r w:rsidRPr="0059559F">
        <w:rPr>
          <w:i/>
          <w:color w:val="auto"/>
        </w:rPr>
        <w:t>Human Computer Interaction</w:t>
      </w:r>
      <w:r w:rsidRPr="0059559F">
        <w:rPr>
          <w:color w:val="auto"/>
        </w:rPr>
        <w:t xml:space="preserve"> (</w:t>
      </w:r>
      <w:r w:rsidRPr="0059559F">
        <w:rPr>
          <w:b/>
          <w:color w:val="auto"/>
        </w:rPr>
        <w:t>HCI</w:t>
      </w:r>
      <w:r w:rsidRPr="0059559F">
        <w:rPr>
          <w:color w:val="auto"/>
        </w:rPr>
        <w:t>) brought to light the ubiquitous nature of gesture interaction, with audio and/or image driven media.</w:t>
      </w:r>
      <w:r w:rsidR="006123F2" w:rsidRPr="0059559F">
        <w:rPr>
          <w:color w:val="auto"/>
        </w:rPr>
        <w:t xml:space="preserve"> Picking up objects, and holding them, has more to do with the ancestral body language, than with the part</w:t>
      </w:r>
      <w:r w:rsidR="00185AA4" w:rsidRPr="0059559F">
        <w:rPr>
          <w:color w:val="auto"/>
        </w:rPr>
        <w:t xml:space="preserve">icularities of the technology. </w:t>
      </w:r>
      <w:r w:rsidR="006123F2" w:rsidRPr="0059559F">
        <w:rPr>
          <w:color w:val="auto"/>
        </w:rPr>
        <w:t xml:space="preserve">Among others, </w:t>
      </w:r>
      <w:r w:rsidR="006123F2" w:rsidRPr="0059559F">
        <w:rPr>
          <w:b/>
          <w:color w:val="auto"/>
        </w:rPr>
        <w:t>the real-time nature of the medium</w:t>
      </w:r>
      <w:r w:rsidR="006123F2" w:rsidRPr="0059559F">
        <w:rPr>
          <w:color w:val="auto"/>
        </w:rPr>
        <w:t xml:space="preserve"> makes this language possible. </w:t>
      </w:r>
    </w:p>
    <w:p w:rsidR="00063CD3" w:rsidRPr="0059559F" w:rsidRDefault="006123F2" w:rsidP="008D3119">
      <w:pPr>
        <w:pStyle w:val="NoSpacing"/>
        <w:ind w:firstLine="720"/>
        <w:jc w:val="both"/>
        <w:rPr>
          <w:color w:val="auto"/>
        </w:rPr>
      </w:pPr>
      <w:r w:rsidRPr="0059559F">
        <w:rPr>
          <w:color w:val="auto"/>
        </w:rPr>
        <w:t xml:space="preserve">The </w:t>
      </w:r>
      <w:r w:rsidRPr="0059559F">
        <w:rPr>
          <w:i/>
          <w:color w:val="auto"/>
        </w:rPr>
        <w:t>“</w:t>
      </w:r>
      <w:proofErr w:type="spellStart"/>
      <w:r w:rsidRPr="0059559F">
        <w:rPr>
          <w:i/>
          <w:color w:val="auto"/>
        </w:rPr>
        <w:t>transfiction</w:t>
      </w:r>
      <w:proofErr w:type="spellEnd"/>
      <w:r w:rsidRPr="0059559F">
        <w:rPr>
          <w:i/>
          <w:color w:val="auto"/>
        </w:rPr>
        <w:t>”</w:t>
      </w:r>
      <w:r w:rsidRPr="0059559F">
        <w:rPr>
          <w:rStyle w:val="FootnoteReference"/>
          <w:color w:val="auto"/>
        </w:rPr>
        <w:footnoteReference w:id="56"/>
      </w:r>
      <w:r w:rsidRPr="0059559F">
        <w:rPr>
          <w:i/>
          <w:color w:val="auto"/>
        </w:rPr>
        <w:t xml:space="preserve"> </w:t>
      </w:r>
      <w:r w:rsidR="00420AB0" w:rsidRPr="0059559F">
        <w:rPr>
          <w:color w:val="auto"/>
        </w:rPr>
        <w:t xml:space="preserve">concept is a </w:t>
      </w:r>
      <w:r w:rsidRPr="0059559F">
        <w:rPr>
          <w:color w:val="auto"/>
        </w:rPr>
        <w:t xml:space="preserve">process </w:t>
      </w:r>
      <w:r w:rsidR="00420AB0" w:rsidRPr="0059559F">
        <w:rPr>
          <w:color w:val="auto"/>
        </w:rPr>
        <w:t xml:space="preserve">aimed at identifying </w:t>
      </w:r>
      <w:r w:rsidR="00420AB0" w:rsidRPr="0059559F">
        <w:rPr>
          <w:b/>
          <w:color w:val="auto"/>
        </w:rPr>
        <w:t>immersion</w:t>
      </w:r>
      <w:r w:rsidR="00420AB0" w:rsidRPr="0059559F">
        <w:rPr>
          <w:color w:val="auto"/>
        </w:rPr>
        <w:t xml:space="preserve"> solutions where interactions are natural, to provide the user with a rich </w:t>
      </w:r>
      <w:r w:rsidR="00420AB0" w:rsidRPr="0059559F">
        <w:rPr>
          <w:b/>
          <w:color w:val="auto"/>
        </w:rPr>
        <w:t>“interactive experience”</w:t>
      </w:r>
      <w:r w:rsidR="00420AB0" w:rsidRPr="0059559F">
        <w:rPr>
          <w:color w:val="auto"/>
        </w:rPr>
        <w:t>.</w:t>
      </w:r>
      <w:r w:rsidR="008D3119" w:rsidRPr="0059559F">
        <w:rPr>
          <w:color w:val="auto"/>
        </w:rPr>
        <w:t xml:space="preserve"> </w:t>
      </w:r>
    </w:p>
    <w:p w:rsidR="007250F6" w:rsidRPr="0059559F" w:rsidRDefault="007250F6" w:rsidP="008D3119">
      <w:pPr>
        <w:pStyle w:val="NoSpacing"/>
        <w:ind w:firstLine="720"/>
        <w:jc w:val="both"/>
        <w:rPr>
          <w:i/>
          <w:color w:val="auto"/>
        </w:rPr>
      </w:pPr>
      <w:r w:rsidRPr="0059559F">
        <w:rPr>
          <w:b/>
          <w:color w:val="auto"/>
        </w:rPr>
        <w:t>Interactivity</w:t>
      </w:r>
      <w:r w:rsidRPr="0059559F">
        <w:rPr>
          <w:i/>
          <w:color w:val="auto"/>
        </w:rPr>
        <w:t xml:space="preserve"> </w:t>
      </w:r>
      <w:r w:rsidRPr="0059559F">
        <w:rPr>
          <w:color w:val="auto"/>
        </w:rPr>
        <w:t>is defined by communication theorist Stephen W. Littlejohn as a system on</w:t>
      </w:r>
      <w:r w:rsidR="00CA6AAA" w:rsidRPr="0059559F">
        <w:rPr>
          <w:color w:val="auto"/>
        </w:rPr>
        <w:t xml:space="preserve"> the</w:t>
      </w:r>
      <w:r w:rsidRPr="0059559F">
        <w:rPr>
          <w:color w:val="auto"/>
        </w:rPr>
        <w:t xml:space="preserve"> </w:t>
      </w:r>
      <w:r w:rsidR="00CA6AAA" w:rsidRPr="0059559F">
        <w:rPr>
          <w:color w:val="auto"/>
        </w:rPr>
        <w:t>basis</w:t>
      </w:r>
      <w:r w:rsidRPr="0059559F">
        <w:rPr>
          <w:color w:val="auto"/>
        </w:rPr>
        <w:t xml:space="preserve"> of </w:t>
      </w:r>
      <w:r w:rsidRPr="0059559F">
        <w:rPr>
          <w:b/>
          <w:color w:val="auto"/>
        </w:rPr>
        <w:t>relationship</w:t>
      </w:r>
      <w:r w:rsidRPr="0059559F">
        <w:rPr>
          <w:color w:val="auto"/>
        </w:rPr>
        <w:t>,</w:t>
      </w:r>
      <w:r w:rsidRPr="0059559F">
        <w:rPr>
          <w:i/>
          <w:color w:val="auto"/>
        </w:rPr>
        <w:t xml:space="preserve"> “</w:t>
      </w:r>
      <w:r w:rsidR="00CA6AAA" w:rsidRPr="0059559F">
        <w:rPr>
          <w:i/>
          <w:color w:val="auto"/>
        </w:rPr>
        <w:t>Interactional systems then, shall be two or more communicants in the process of, or at the level of, defining the nature of their relationship.”</w:t>
      </w:r>
      <w:r w:rsidR="005D200A" w:rsidRPr="0059559F">
        <w:rPr>
          <w:i/>
          <w:color w:val="auto"/>
        </w:rPr>
        <w:t xml:space="preserve"> </w:t>
      </w:r>
      <w:r w:rsidR="005D200A" w:rsidRPr="0059559F">
        <w:rPr>
          <w:color w:val="auto"/>
        </w:rPr>
        <w:t xml:space="preserve">According to </w:t>
      </w:r>
      <w:r w:rsidR="0095076C" w:rsidRPr="0059559F">
        <w:rPr>
          <w:color w:val="auto"/>
        </w:rPr>
        <w:t xml:space="preserve">Jane </w:t>
      </w:r>
      <w:r w:rsidR="005D200A" w:rsidRPr="0059559F">
        <w:rPr>
          <w:color w:val="auto"/>
        </w:rPr>
        <w:t>Webster,</w:t>
      </w:r>
      <w:r w:rsidR="005D200A" w:rsidRPr="0059559F">
        <w:rPr>
          <w:i/>
          <w:color w:val="auto"/>
        </w:rPr>
        <w:t xml:space="preserve"> </w:t>
      </w:r>
      <w:r w:rsidR="005D200A" w:rsidRPr="0059559F">
        <w:rPr>
          <w:color w:val="auto"/>
        </w:rPr>
        <w:t>interaction is</w:t>
      </w:r>
      <w:r w:rsidR="005D200A" w:rsidRPr="0059559F">
        <w:rPr>
          <w:i/>
          <w:color w:val="auto"/>
        </w:rPr>
        <w:t xml:space="preserve"> "reciprocal action or influence."</w:t>
      </w:r>
      <w:r w:rsidR="00DF10BF" w:rsidRPr="0059559F">
        <w:rPr>
          <w:rStyle w:val="FootnoteReference"/>
          <w:i/>
          <w:color w:val="auto"/>
        </w:rPr>
        <w:footnoteReference w:id="57"/>
      </w:r>
    </w:p>
    <w:p w:rsidR="008D3119" w:rsidRPr="0059559F" w:rsidRDefault="008D3119" w:rsidP="008D3119">
      <w:pPr>
        <w:pStyle w:val="NoSpacing"/>
        <w:ind w:firstLine="720"/>
        <w:jc w:val="both"/>
        <w:rPr>
          <w:color w:val="auto"/>
        </w:rPr>
      </w:pPr>
      <w:r w:rsidRPr="0059559F">
        <w:rPr>
          <w:color w:val="auto"/>
        </w:rPr>
        <w:t xml:space="preserve">In the phenomenology of reading, </w:t>
      </w:r>
      <w:r w:rsidRPr="0059559F">
        <w:rPr>
          <w:i/>
          <w:color w:val="auto"/>
        </w:rPr>
        <w:t>“immersion”</w:t>
      </w:r>
      <w:r w:rsidRPr="0059559F">
        <w:rPr>
          <w:color w:val="auto"/>
        </w:rPr>
        <w:t xml:space="preserve"> is the experience through which a fictional world acquires the presence of </w:t>
      </w:r>
      <w:r w:rsidR="008D3329" w:rsidRPr="0059559F">
        <w:rPr>
          <w:i/>
          <w:color w:val="auto"/>
        </w:rPr>
        <w:t>“</w:t>
      </w:r>
      <w:r w:rsidRPr="0059559F">
        <w:rPr>
          <w:i/>
          <w:color w:val="auto"/>
        </w:rPr>
        <w:t>an autonomous, language-independent reality populated with live human beings</w:t>
      </w:r>
      <w:r w:rsidR="008D3329" w:rsidRPr="0059559F">
        <w:rPr>
          <w:i/>
          <w:color w:val="auto"/>
        </w:rPr>
        <w:t>”</w:t>
      </w:r>
      <w:r w:rsidRPr="0059559F">
        <w:rPr>
          <w:rStyle w:val="FootnoteReference"/>
          <w:i/>
          <w:color w:val="auto"/>
        </w:rPr>
        <w:footnoteReference w:id="58"/>
      </w:r>
      <w:r w:rsidRPr="0059559F">
        <w:rPr>
          <w:i/>
          <w:color w:val="auto"/>
        </w:rPr>
        <w:t>.</w:t>
      </w:r>
      <w:r w:rsidR="008D3329" w:rsidRPr="0059559F">
        <w:rPr>
          <w:color w:val="auto"/>
        </w:rPr>
        <w:t xml:space="preserve"> As </w:t>
      </w:r>
      <w:r w:rsidR="008D3329" w:rsidRPr="0059559F">
        <w:rPr>
          <w:b/>
          <w:color w:val="auto"/>
        </w:rPr>
        <w:t>real</w:t>
      </w:r>
      <w:r w:rsidR="008D3329" w:rsidRPr="0059559F">
        <w:rPr>
          <w:color w:val="auto"/>
        </w:rPr>
        <w:t xml:space="preserve"> as the characters get in books, movies, theatre</w:t>
      </w:r>
      <w:r w:rsidR="00314C21" w:rsidRPr="0059559F">
        <w:rPr>
          <w:color w:val="auto"/>
        </w:rPr>
        <w:t xml:space="preserve">, and dance, they follow the same state in VR. </w:t>
      </w:r>
    </w:p>
    <w:p w:rsidR="00314C21" w:rsidRPr="0059559F" w:rsidRDefault="005E2A9B" w:rsidP="008D3119">
      <w:pPr>
        <w:pStyle w:val="NoSpacing"/>
        <w:ind w:firstLine="720"/>
        <w:jc w:val="both"/>
        <w:rPr>
          <w:color w:val="auto"/>
        </w:rPr>
      </w:pPr>
      <w:r w:rsidRPr="0059559F">
        <w:rPr>
          <w:color w:val="auto"/>
        </w:rPr>
        <w:t xml:space="preserve">Some critics (Simon Penny, Anne Balsamo, </w:t>
      </w:r>
      <w:r w:rsidR="00372E3B" w:rsidRPr="0059559F">
        <w:rPr>
          <w:color w:val="auto"/>
        </w:rPr>
        <w:t>and Arthur</w:t>
      </w:r>
      <w:r w:rsidRPr="0059559F">
        <w:rPr>
          <w:color w:val="auto"/>
        </w:rPr>
        <w:t xml:space="preserve"> </w:t>
      </w:r>
      <w:proofErr w:type="spellStart"/>
      <w:r w:rsidRPr="0059559F">
        <w:rPr>
          <w:color w:val="auto"/>
        </w:rPr>
        <w:t>Kroker</w:t>
      </w:r>
      <w:proofErr w:type="spellEnd"/>
      <w:r w:rsidRPr="0059559F">
        <w:rPr>
          <w:color w:val="auto"/>
        </w:rPr>
        <w:t>) called VR</w:t>
      </w:r>
      <w:r w:rsidR="00372E3B" w:rsidRPr="0059559F">
        <w:rPr>
          <w:color w:val="auto"/>
        </w:rPr>
        <w:t xml:space="preserve"> </w:t>
      </w:r>
      <w:r w:rsidR="00372E3B" w:rsidRPr="0059559F">
        <w:rPr>
          <w:i/>
          <w:color w:val="auto"/>
        </w:rPr>
        <w:t>“hedonistic”,</w:t>
      </w:r>
      <w:r w:rsidR="00372E3B" w:rsidRPr="0059559F">
        <w:rPr>
          <w:color w:val="auto"/>
        </w:rPr>
        <w:t xml:space="preserve"> a </w:t>
      </w:r>
      <w:r w:rsidR="00372E3B" w:rsidRPr="0059559F">
        <w:rPr>
          <w:i/>
          <w:color w:val="auto"/>
        </w:rPr>
        <w:t>“disembodying”</w:t>
      </w:r>
      <w:r w:rsidR="00372E3B" w:rsidRPr="0059559F">
        <w:rPr>
          <w:color w:val="auto"/>
        </w:rPr>
        <w:t xml:space="preserve"> technology, with the statement</w:t>
      </w:r>
      <w:r w:rsidRPr="0059559F">
        <w:rPr>
          <w:color w:val="auto"/>
        </w:rPr>
        <w:t xml:space="preserve"> that </w:t>
      </w:r>
      <w:r w:rsidR="00372E3B" w:rsidRPr="0059559F">
        <w:rPr>
          <w:i/>
          <w:color w:val="auto"/>
        </w:rPr>
        <w:t>“</w:t>
      </w:r>
      <w:r w:rsidRPr="0059559F">
        <w:rPr>
          <w:i/>
          <w:color w:val="auto"/>
        </w:rPr>
        <w:t>VR replaces the body with a body image, thereby causing a Cartesian mind-body split</w:t>
      </w:r>
      <w:r w:rsidR="00372E3B" w:rsidRPr="0059559F">
        <w:rPr>
          <w:i/>
          <w:color w:val="auto"/>
        </w:rPr>
        <w:t>”.</w:t>
      </w:r>
      <w:r w:rsidR="00372E3B" w:rsidRPr="0059559F">
        <w:rPr>
          <w:rStyle w:val="FootnoteReference"/>
          <w:color w:val="auto"/>
        </w:rPr>
        <w:footnoteReference w:id="59"/>
      </w:r>
      <w:r w:rsidR="00917EF2" w:rsidRPr="0059559F">
        <w:rPr>
          <w:i/>
          <w:color w:val="auto"/>
        </w:rPr>
        <w:t xml:space="preserve"> </w:t>
      </w:r>
      <w:r w:rsidR="00847C1B" w:rsidRPr="0059559F">
        <w:rPr>
          <w:color w:val="auto"/>
        </w:rPr>
        <w:t xml:space="preserve">Comparing the experience to a walk in the park, exploring an </w:t>
      </w:r>
      <w:r w:rsidR="00847C1B" w:rsidRPr="0059559F">
        <w:rPr>
          <w:b/>
          <w:color w:val="auto"/>
        </w:rPr>
        <w:t>interactive virtual space</w:t>
      </w:r>
      <w:r w:rsidR="00847C1B" w:rsidRPr="0059559F">
        <w:rPr>
          <w:color w:val="auto"/>
        </w:rPr>
        <w:t xml:space="preserve">, may imply a compromise on body freedom, of course, but, to build a narrative discourse, every medium has to find ways around its limitations. </w:t>
      </w:r>
    </w:p>
    <w:p w:rsidR="00874100" w:rsidRPr="0059559F" w:rsidRDefault="00FA4651" w:rsidP="00874100">
      <w:pPr>
        <w:pStyle w:val="NoSpacing"/>
        <w:ind w:firstLine="720"/>
        <w:jc w:val="both"/>
        <w:rPr>
          <w:color w:val="auto"/>
        </w:rPr>
      </w:pPr>
      <w:r w:rsidRPr="0059559F">
        <w:rPr>
          <w:color w:val="auto"/>
        </w:rPr>
        <w:t>Like</w:t>
      </w:r>
      <w:r w:rsidR="003E20FB" w:rsidRPr="0059559F">
        <w:rPr>
          <w:color w:val="auto"/>
        </w:rPr>
        <w:t xml:space="preserve"> modern</w:t>
      </w:r>
      <w:r w:rsidRPr="0059559F">
        <w:rPr>
          <w:color w:val="auto"/>
        </w:rPr>
        <w:t xml:space="preserve"> film, </w:t>
      </w:r>
      <w:r w:rsidR="003E20FB" w:rsidRPr="0059559F">
        <w:rPr>
          <w:color w:val="auto"/>
        </w:rPr>
        <w:t xml:space="preserve">modern </w:t>
      </w:r>
      <w:r w:rsidRPr="0059559F">
        <w:rPr>
          <w:color w:val="auto"/>
        </w:rPr>
        <w:t>VR</w:t>
      </w:r>
      <w:r w:rsidR="003E20FB" w:rsidRPr="0059559F">
        <w:rPr>
          <w:color w:val="auto"/>
        </w:rPr>
        <w:t xml:space="preserve"> gaming</w:t>
      </w:r>
      <w:r w:rsidRPr="0059559F">
        <w:rPr>
          <w:color w:val="auto"/>
        </w:rPr>
        <w:t xml:space="preserve"> is technologically </w:t>
      </w:r>
      <w:r w:rsidR="00F737F3" w:rsidRPr="0059559F">
        <w:rPr>
          <w:color w:val="auto"/>
        </w:rPr>
        <w:t>limited</w:t>
      </w:r>
      <w:r w:rsidR="003E20FB" w:rsidRPr="0059559F">
        <w:rPr>
          <w:color w:val="auto"/>
        </w:rPr>
        <w:t xml:space="preserve">, while new </w:t>
      </w:r>
      <w:r w:rsidR="00F737F3" w:rsidRPr="0059559F">
        <w:rPr>
          <w:color w:val="auto"/>
        </w:rPr>
        <w:t xml:space="preserve">meanings of </w:t>
      </w:r>
      <w:r w:rsidR="00305A1C" w:rsidRPr="0059559F">
        <w:rPr>
          <w:color w:val="auto"/>
        </w:rPr>
        <w:t>this</w:t>
      </w:r>
      <w:r w:rsidR="00F737F3" w:rsidRPr="0059559F">
        <w:rPr>
          <w:color w:val="auto"/>
        </w:rPr>
        <w:t xml:space="preserve"> language are being born with every new </w:t>
      </w:r>
      <w:r w:rsidR="003E20FB" w:rsidRPr="0059559F">
        <w:rPr>
          <w:color w:val="auto"/>
        </w:rPr>
        <w:t xml:space="preserve">idea thrown </w:t>
      </w:r>
      <w:r w:rsidR="00305A1C" w:rsidRPr="0059559F">
        <w:rPr>
          <w:color w:val="auto"/>
        </w:rPr>
        <w:t>out there</w:t>
      </w:r>
      <w:r w:rsidR="00874100" w:rsidRPr="0059559F">
        <w:rPr>
          <w:color w:val="auto"/>
        </w:rPr>
        <w:t xml:space="preserve"> by the developers.</w:t>
      </w:r>
    </w:p>
    <w:p w:rsidR="00874100" w:rsidRPr="0059559F" w:rsidRDefault="00305A1C" w:rsidP="00874100">
      <w:pPr>
        <w:pStyle w:val="NoSpacing"/>
        <w:ind w:firstLine="720"/>
        <w:jc w:val="both"/>
        <w:rPr>
          <w:color w:val="auto"/>
        </w:rPr>
      </w:pPr>
      <w:r w:rsidRPr="0059559F">
        <w:rPr>
          <w:color w:val="auto"/>
        </w:rPr>
        <w:t xml:space="preserve">Still, after almost 60 years, VR is trying to win an “impossible race” of </w:t>
      </w:r>
      <w:r w:rsidRPr="0059559F">
        <w:rPr>
          <w:i/>
          <w:color w:val="auto"/>
        </w:rPr>
        <w:t>“replicating reality”</w:t>
      </w:r>
      <w:r w:rsidRPr="0059559F">
        <w:rPr>
          <w:color w:val="auto"/>
        </w:rPr>
        <w:t xml:space="preserve"> at its perfection. This can be explained by the high degree of immersion</w:t>
      </w:r>
      <w:r w:rsidR="00874100" w:rsidRPr="0059559F">
        <w:rPr>
          <w:color w:val="auto"/>
        </w:rPr>
        <w:t xml:space="preserve"> of the medium and the developers’ obsession with creating the most of it.</w:t>
      </w:r>
    </w:p>
    <w:p w:rsidR="00526507" w:rsidRPr="0059559F" w:rsidRDefault="00874100" w:rsidP="00874100">
      <w:pPr>
        <w:pStyle w:val="NoSpacing"/>
        <w:ind w:firstLine="720"/>
        <w:jc w:val="both"/>
        <w:rPr>
          <w:color w:val="auto"/>
        </w:rPr>
      </w:pPr>
      <w:r w:rsidRPr="0059559F">
        <w:rPr>
          <w:color w:val="auto"/>
        </w:rPr>
        <w:t>It is important to realize that</w:t>
      </w:r>
      <w:r w:rsidR="00851FD0" w:rsidRPr="0059559F">
        <w:rPr>
          <w:color w:val="auto"/>
        </w:rPr>
        <w:t xml:space="preserve"> being narrators</w:t>
      </w:r>
      <w:r w:rsidR="001A04F7" w:rsidRPr="0059559F">
        <w:rPr>
          <w:color w:val="auto"/>
        </w:rPr>
        <w:t>,</w:t>
      </w:r>
      <w:r w:rsidRPr="0059559F">
        <w:rPr>
          <w:color w:val="auto"/>
        </w:rPr>
        <w:t xml:space="preserve"> playing with the conventions of time and space, breaking the continuity of story, </w:t>
      </w:r>
      <w:r w:rsidR="007C7AC3" w:rsidRPr="0059559F">
        <w:rPr>
          <w:color w:val="auto"/>
        </w:rPr>
        <w:t>cutting across</w:t>
      </w:r>
      <w:r w:rsidRPr="0059559F">
        <w:rPr>
          <w:color w:val="auto"/>
        </w:rPr>
        <w:t xml:space="preserve"> multiple actions</w:t>
      </w:r>
      <w:r w:rsidR="001A04F7" w:rsidRPr="0059559F">
        <w:rPr>
          <w:color w:val="auto"/>
        </w:rPr>
        <w:t>,</w:t>
      </w:r>
      <w:r w:rsidRPr="0059559F">
        <w:rPr>
          <w:color w:val="auto"/>
        </w:rPr>
        <w:t xml:space="preserve"> and the freedom of choosing different narrative </w:t>
      </w:r>
      <w:r w:rsidR="001A04F7" w:rsidRPr="0059559F">
        <w:rPr>
          <w:color w:val="auto"/>
        </w:rPr>
        <w:t xml:space="preserve">lines of the </w:t>
      </w:r>
      <w:r w:rsidR="001A04F7" w:rsidRPr="0059559F">
        <w:rPr>
          <w:color w:val="auto"/>
        </w:rPr>
        <w:lastRenderedPageBreak/>
        <w:t>story, is</w:t>
      </w:r>
      <w:r w:rsidR="00851FD0" w:rsidRPr="0059559F">
        <w:rPr>
          <w:color w:val="auto"/>
        </w:rPr>
        <w:t xml:space="preserve"> generally much more needed </w:t>
      </w:r>
      <w:r w:rsidR="001A04F7" w:rsidRPr="0059559F">
        <w:rPr>
          <w:color w:val="auto"/>
        </w:rPr>
        <w:t xml:space="preserve">than </w:t>
      </w:r>
      <w:r w:rsidR="00851FD0" w:rsidRPr="0059559F">
        <w:rPr>
          <w:color w:val="auto"/>
        </w:rPr>
        <w:t>the development</w:t>
      </w:r>
      <w:r w:rsidR="001A04F7" w:rsidRPr="0059559F">
        <w:rPr>
          <w:color w:val="auto"/>
        </w:rPr>
        <w:t xml:space="preserve"> on the </w:t>
      </w:r>
      <w:proofErr w:type="spellStart"/>
      <w:r w:rsidR="00851FD0" w:rsidRPr="0059559F">
        <w:rPr>
          <w:color w:val="auto"/>
        </w:rPr>
        <w:t>immersivity</w:t>
      </w:r>
      <w:proofErr w:type="spellEnd"/>
      <w:r w:rsidR="00851FD0" w:rsidRPr="0059559F">
        <w:rPr>
          <w:color w:val="auto"/>
        </w:rPr>
        <w:t xml:space="preserve"> part of the project.</w:t>
      </w:r>
      <w:r w:rsidR="003428E7" w:rsidRPr="0059559F">
        <w:rPr>
          <w:rStyle w:val="FootnoteReference"/>
          <w:color w:val="auto"/>
        </w:rPr>
        <w:footnoteReference w:id="60"/>
      </w:r>
    </w:p>
    <w:p w:rsidR="007C7AC3" w:rsidRDefault="005E4E53" w:rsidP="00874100">
      <w:pPr>
        <w:pStyle w:val="NoSpacing"/>
        <w:ind w:firstLine="720"/>
        <w:jc w:val="both"/>
        <w:rPr>
          <w:color w:val="auto"/>
        </w:rPr>
      </w:pPr>
      <w:r w:rsidRPr="0059559F">
        <w:rPr>
          <w:color w:val="auto"/>
        </w:rPr>
        <w:t>Applying</w:t>
      </w:r>
      <w:r w:rsidR="007C7AC3" w:rsidRPr="0059559F">
        <w:rPr>
          <w:color w:val="auto"/>
        </w:rPr>
        <w:t xml:space="preserve"> film </w:t>
      </w:r>
      <w:r w:rsidRPr="0059559F">
        <w:rPr>
          <w:color w:val="auto"/>
        </w:rPr>
        <w:t>techniques</w:t>
      </w:r>
      <w:r w:rsidR="00D62C24" w:rsidRPr="0059559F">
        <w:rPr>
          <w:color w:val="auto"/>
        </w:rPr>
        <w:t xml:space="preserve"> to games</w:t>
      </w:r>
      <w:r w:rsidRPr="0059559F">
        <w:rPr>
          <w:color w:val="auto"/>
        </w:rPr>
        <w:t xml:space="preserve"> like: “</w:t>
      </w:r>
      <w:r w:rsidRPr="0059559F">
        <w:rPr>
          <w:i/>
          <w:color w:val="auto"/>
        </w:rPr>
        <w:t>changing</w:t>
      </w:r>
      <w:r w:rsidR="00D62C24" w:rsidRPr="0059559F">
        <w:rPr>
          <w:i/>
          <w:color w:val="auto"/>
        </w:rPr>
        <w:t xml:space="preserve"> the user</w:t>
      </w:r>
      <w:r w:rsidRPr="0059559F">
        <w:rPr>
          <w:i/>
          <w:color w:val="auto"/>
        </w:rPr>
        <w:t xml:space="preserve"> viewpoint in mid-action; bridging time or space with a cut; cross-cutting between separate locations, characters or threads of the narrative; incorporating flashbacks and flash</w:t>
      </w:r>
      <w:r w:rsidR="00343231" w:rsidRPr="0059559F">
        <w:rPr>
          <w:i/>
          <w:color w:val="auto"/>
        </w:rPr>
        <w:t>-</w:t>
      </w:r>
      <w:r w:rsidRPr="0059559F">
        <w:rPr>
          <w:i/>
          <w:color w:val="auto"/>
        </w:rPr>
        <w:t>forwards; and so on”</w:t>
      </w:r>
      <w:r w:rsidRPr="0059559F">
        <w:rPr>
          <w:rStyle w:val="FootnoteReference"/>
          <w:color w:val="auto"/>
        </w:rPr>
        <w:footnoteReference w:id="61"/>
      </w:r>
      <w:r w:rsidRPr="0059559F">
        <w:rPr>
          <w:i/>
          <w:color w:val="auto"/>
        </w:rPr>
        <w:t xml:space="preserve">; </w:t>
      </w:r>
      <w:r w:rsidR="00C117A0" w:rsidRPr="0059559F">
        <w:rPr>
          <w:color w:val="auto"/>
        </w:rPr>
        <w:t xml:space="preserve">is what </w:t>
      </w:r>
      <w:r w:rsidR="00C72C86" w:rsidRPr="0059559F">
        <w:rPr>
          <w:color w:val="auto"/>
        </w:rPr>
        <w:t>the majority of critics, gamers</w:t>
      </w:r>
      <w:r w:rsidR="00C117A0" w:rsidRPr="0059559F">
        <w:rPr>
          <w:color w:val="auto"/>
        </w:rPr>
        <w:t xml:space="preserve"> and developers</w:t>
      </w:r>
      <w:r w:rsidR="00754779" w:rsidRPr="0059559F">
        <w:rPr>
          <w:color w:val="auto"/>
        </w:rPr>
        <w:t xml:space="preserve"> </w:t>
      </w:r>
      <w:r w:rsidR="005D5B8A" w:rsidRPr="0059559F">
        <w:rPr>
          <w:color w:val="auto"/>
        </w:rPr>
        <w:t>encourage that</w:t>
      </w:r>
      <w:r w:rsidR="00754779" w:rsidRPr="0059559F">
        <w:rPr>
          <w:color w:val="auto"/>
        </w:rPr>
        <w:t xml:space="preserve"> should be used in </w:t>
      </w:r>
      <w:r w:rsidR="00D62C24" w:rsidRPr="0059559F">
        <w:rPr>
          <w:color w:val="auto"/>
        </w:rPr>
        <w:t>their</w:t>
      </w:r>
      <w:r w:rsidR="00754779" w:rsidRPr="0059559F">
        <w:rPr>
          <w:color w:val="auto"/>
        </w:rPr>
        <w:t xml:space="preserve"> experiences. </w:t>
      </w:r>
      <w:r w:rsidR="00D62C24" w:rsidRPr="0059559F">
        <w:rPr>
          <w:color w:val="auto"/>
        </w:rPr>
        <w:t>They</w:t>
      </w:r>
      <w:r w:rsidR="00754779" w:rsidRPr="0059559F">
        <w:rPr>
          <w:color w:val="auto"/>
        </w:rPr>
        <w:t xml:space="preserve"> now do more than ever with </w:t>
      </w:r>
      <w:r w:rsidR="00B7380C" w:rsidRPr="0059559F">
        <w:rPr>
          <w:i/>
          <w:color w:val="auto"/>
        </w:rPr>
        <w:t>PlayStation</w:t>
      </w:r>
      <w:r w:rsidR="00B7380C" w:rsidRPr="0059559F">
        <w:rPr>
          <w:color w:val="auto"/>
        </w:rPr>
        <w:t xml:space="preserve"> </w:t>
      </w:r>
      <w:r w:rsidR="00754779" w:rsidRPr="0059559F">
        <w:rPr>
          <w:color w:val="auto"/>
        </w:rPr>
        <w:t xml:space="preserve">games like: </w:t>
      </w:r>
      <w:r w:rsidR="00754779" w:rsidRPr="0059559F">
        <w:rPr>
          <w:i/>
          <w:color w:val="auto"/>
        </w:rPr>
        <w:t>“The New Order</w:t>
      </w:r>
      <w:r w:rsidR="00374768" w:rsidRPr="0059559F">
        <w:rPr>
          <w:i/>
          <w:color w:val="auto"/>
        </w:rPr>
        <w:t>: 1886</w:t>
      </w:r>
      <w:r w:rsidR="00754779" w:rsidRPr="0059559F">
        <w:rPr>
          <w:i/>
          <w:color w:val="auto"/>
        </w:rPr>
        <w:t>”</w:t>
      </w:r>
      <w:r w:rsidR="00E77D08" w:rsidRPr="0059559F">
        <w:rPr>
          <w:i/>
          <w:color w:val="auto"/>
        </w:rPr>
        <w:t xml:space="preserve"> (</w:t>
      </w:r>
      <w:r w:rsidR="00E77D08" w:rsidRPr="0059559F">
        <w:rPr>
          <w:color w:val="auto"/>
        </w:rPr>
        <w:t>2015)</w:t>
      </w:r>
      <w:r w:rsidR="00754779" w:rsidRPr="0059559F">
        <w:rPr>
          <w:color w:val="auto"/>
        </w:rPr>
        <w:t xml:space="preserve">, or </w:t>
      </w:r>
      <w:r w:rsidR="00754779" w:rsidRPr="0059559F">
        <w:rPr>
          <w:i/>
          <w:color w:val="auto"/>
        </w:rPr>
        <w:t>“The Last of Us”</w:t>
      </w:r>
      <w:r w:rsidR="00E77D08" w:rsidRPr="0059559F">
        <w:rPr>
          <w:rStyle w:val="FootnoteReference"/>
          <w:color w:val="auto"/>
        </w:rPr>
        <w:footnoteReference w:id="62"/>
      </w:r>
      <w:r w:rsidR="00E77D08" w:rsidRPr="0059559F">
        <w:rPr>
          <w:color w:val="auto"/>
        </w:rPr>
        <w:t xml:space="preserve"> (2013). </w:t>
      </w:r>
    </w:p>
    <w:p w:rsidR="0072262F" w:rsidRPr="0059559F" w:rsidRDefault="0072262F" w:rsidP="00874100">
      <w:pPr>
        <w:pStyle w:val="NoSpacing"/>
        <w:ind w:firstLine="720"/>
        <w:jc w:val="both"/>
        <w:rPr>
          <w:color w:val="auto"/>
        </w:rPr>
      </w:pPr>
      <w:r>
        <w:rPr>
          <w:color w:val="auto"/>
        </w:rPr>
        <w:t>As a conclusion, VR had been blessed to inherit the artistic languages preceding it (including film); it is technically impossible to limit what the creative possibilities are</w:t>
      </w:r>
      <w:r w:rsidR="00295F77">
        <w:rPr>
          <w:color w:val="auto"/>
        </w:rPr>
        <w:t>,</w:t>
      </w:r>
      <w:r>
        <w:rPr>
          <w:color w:val="auto"/>
        </w:rPr>
        <w:t xml:space="preserve"> in </w:t>
      </w:r>
      <w:r w:rsidR="00295F77">
        <w:rPr>
          <w:color w:val="auto"/>
        </w:rPr>
        <w:t>the</w:t>
      </w:r>
      <w:r>
        <w:rPr>
          <w:color w:val="auto"/>
        </w:rPr>
        <w:t xml:space="preserve"> virtual space, when working </w:t>
      </w:r>
      <w:r w:rsidR="00295F77">
        <w:rPr>
          <w:color w:val="auto"/>
        </w:rPr>
        <w:t xml:space="preserve">on </w:t>
      </w:r>
      <w:r>
        <w:rPr>
          <w:color w:val="auto"/>
        </w:rPr>
        <w:t>a ludic system</w:t>
      </w:r>
      <w:r w:rsidR="00295F77">
        <w:rPr>
          <w:color w:val="auto"/>
        </w:rPr>
        <w:t xml:space="preserve"> with a comprehensible and meaningful set of rules, following a simple structure of narrative (a beginning, a set of actions and an ending).</w:t>
      </w:r>
    </w:p>
    <w:p w:rsidR="00E77D08" w:rsidRDefault="00E77D08" w:rsidP="00874100">
      <w:pPr>
        <w:pStyle w:val="NoSpacing"/>
        <w:ind w:firstLine="720"/>
        <w:jc w:val="both"/>
        <w:rPr>
          <w:color w:val="auto"/>
        </w:rPr>
      </w:pPr>
    </w:p>
    <w:p w:rsidR="00C83054" w:rsidRPr="0059559F" w:rsidRDefault="00C83054" w:rsidP="00874100">
      <w:pPr>
        <w:pStyle w:val="NoSpacing"/>
        <w:ind w:firstLine="720"/>
        <w:jc w:val="both"/>
        <w:rPr>
          <w:color w:val="auto"/>
        </w:rPr>
      </w:pPr>
    </w:p>
    <w:p w:rsidR="00D62C24" w:rsidRPr="0059559F" w:rsidRDefault="00D62C24" w:rsidP="00D62C24">
      <w:pPr>
        <w:pStyle w:val="NoSpacing"/>
        <w:jc w:val="center"/>
        <w:rPr>
          <w:b/>
          <w:color w:val="auto"/>
          <w:sz w:val="28"/>
          <w:szCs w:val="28"/>
        </w:rPr>
      </w:pPr>
      <w:proofErr w:type="gramStart"/>
      <w:r w:rsidRPr="0059559F">
        <w:rPr>
          <w:b/>
          <w:color w:val="auto"/>
          <w:sz w:val="28"/>
          <w:szCs w:val="28"/>
        </w:rPr>
        <w:t>II  1</w:t>
      </w:r>
      <w:proofErr w:type="gramEnd"/>
      <w:r w:rsidRPr="0059559F">
        <w:rPr>
          <w:b/>
          <w:color w:val="auto"/>
          <w:sz w:val="28"/>
          <w:szCs w:val="28"/>
        </w:rPr>
        <w:t>. The semiotics of VR</w:t>
      </w:r>
      <w:r w:rsidR="00D234CB">
        <w:rPr>
          <w:b/>
          <w:color w:val="auto"/>
          <w:sz w:val="28"/>
          <w:szCs w:val="28"/>
        </w:rPr>
        <w:t xml:space="preserve"> narrative</w:t>
      </w:r>
    </w:p>
    <w:p w:rsidR="00D62C24" w:rsidRPr="0059559F" w:rsidRDefault="00D62C24" w:rsidP="00D62C24">
      <w:pPr>
        <w:pStyle w:val="NoSpacing"/>
        <w:jc w:val="center"/>
        <w:rPr>
          <w:b/>
          <w:color w:val="auto"/>
          <w:sz w:val="28"/>
          <w:szCs w:val="28"/>
        </w:rPr>
      </w:pPr>
    </w:p>
    <w:p w:rsidR="00A31BBF" w:rsidRPr="0059559F" w:rsidRDefault="00272D0F" w:rsidP="005F6155">
      <w:pPr>
        <w:pStyle w:val="NoSpacing"/>
        <w:ind w:firstLine="720"/>
        <w:jc w:val="both"/>
        <w:rPr>
          <w:bCs/>
          <w:color w:val="auto"/>
          <w:szCs w:val="21"/>
          <w:shd w:val="clear" w:color="auto" w:fill="FFFFFF"/>
        </w:rPr>
      </w:pPr>
      <w:r w:rsidRPr="0059559F">
        <w:rPr>
          <w:color w:val="auto"/>
        </w:rPr>
        <w:t>One of</w:t>
      </w:r>
      <w:r w:rsidR="002E7B72" w:rsidRPr="0059559F">
        <w:rPr>
          <w:color w:val="auto"/>
        </w:rPr>
        <w:t xml:space="preserve"> the</w:t>
      </w:r>
      <w:r w:rsidRPr="0059559F">
        <w:rPr>
          <w:color w:val="auto"/>
        </w:rPr>
        <w:t xml:space="preserve"> </w:t>
      </w:r>
      <w:r w:rsidR="002E7B72" w:rsidRPr="0059559F">
        <w:rPr>
          <w:color w:val="auto"/>
        </w:rPr>
        <w:t xml:space="preserve">great </w:t>
      </w:r>
      <w:proofErr w:type="spellStart"/>
      <w:r w:rsidR="002E7B72" w:rsidRPr="0059559F">
        <w:rPr>
          <w:color w:val="auto"/>
        </w:rPr>
        <w:t>semioticians</w:t>
      </w:r>
      <w:proofErr w:type="spellEnd"/>
      <w:r w:rsidR="002E7B72" w:rsidRPr="0059559F">
        <w:rPr>
          <w:color w:val="auto"/>
        </w:rPr>
        <w:t xml:space="preserve">, </w:t>
      </w:r>
      <w:r w:rsidR="002E7B72" w:rsidRPr="0059559F">
        <w:rPr>
          <w:bCs/>
          <w:color w:val="auto"/>
          <w:szCs w:val="21"/>
          <w:shd w:val="clear" w:color="auto" w:fill="FFFFFF"/>
        </w:rPr>
        <w:t>Ferdinand de Saussure, concentrated on the patterns and functions of language itself, forging deeper in the field of semiotics in the 1950s.</w:t>
      </w:r>
      <w:r w:rsidR="002E7B72" w:rsidRPr="0059559F">
        <w:rPr>
          <w:bCs/>
          <w:color w:val="auto"/>
          <w:shd w:val="clear" w:color="auto" w:fill="FFFFFF"/>
        </w:rPr>
        <w:t xml:space="preserve"> </w:t>
      </w:r>
      <w:r w:rsidR="00A77622" w:rsidRPr="0059559F">
        <w:rPr>
          <w:color w:val="auto"/>
          <w:shd w:val="clear" w:color="auto" w:fill="FFFFFF"/>
        </w:rPr>
        <w:t>His book, “</w:t>
      </w:r>
      <w:hyperlink r:id="rId24" w:tooltip="Course in General Linguistics" w:history="1">
        <w:r w:rsidR="00A77622" w:rsidRPr="0059559F">
          <w:rPr>
            <w:rStyle w:val="Hyperlink"/>
            <w:i/>
            <w:iCs/>
            <w:color w:val="auto"/>
            <w:u w:val="none"/>
            <w:shd w:val="clear" w:color="auto" w:fill="FFFFFF"/>
          </w:rPr>
          <w:t>Course in General Linguistics</w:t>
        </w:r>
      </w:hyperlink>
      <w:r w:rsidR="00A77622" w:rsidRPr="0059559F">
        <w:rPr>
          <w:i/>
          <w:iCs/>
          <w:color w:val="auto"/>
          <w:shd w:val="clear" w:color="auto" w:fill="FFFFFF"/>
        </w:rPr>
        <w:t>”,</w:t>
      </w:r>
      <w:r w:rsidR="00A77622" w:rsidRPr="0059559F">
        <w:rPr>
          <w:color w:val="auto"/>
          <w:shd w:val="clear" w:color="auto" w:fill="FFFFFF"/>
        </w:rPr>
        <w:t xml:space="preserve"> published in 1916, </w:t>
      </w:r>
      <w:proofErr w:type="gramStart"/>
      <w:r w:rsidR="00A77622" w:rsidRPr="0059559F">
        <w:rPr>
          <w:i/>
          <w:color w:val="auto"/>
          <w:shd w:val="clear" w:color="auto" w:fill="FFFFFF"/>
        </w:rPr>
        <w:t>"</w:t>
      </w:r>
      <w:proofErr w:type="gramEnd"/>
      <w:r w:rsidR="00A77622" w:rsidRPr="0059559F">
        <w:rPr>
          <w:i/>
          <w:color w:val="auto"/>
          <w:shd w:val="clear" w:color="auto" w:fill="FFFFFF"/>
        </w:rPr>
        <w:t>is considered to be one of the most influential books published in the twentieth century"</w:t>
      </w:r>
      <w:r w:rsidR="00E37578" w:rsidRPr="0059559F">
        <w:rPr>
          <w:rStyle w:val="FootnoteReference"/>
          <w:i/>
          <w:color w:val="auto"/>
          <w:shd w:val="clear" w:color="auto" w:fill="FFFFFF"/>
        </w:rPr>
        <w:footnoteReference w:id="63"/>
      </w:r>
    </w:p>
    <w:p w:rsidR="00272D0F" w:rsidRPr="0059559F" w:rsidRDefault="002E7B72" w:rsidP="005F6155">
      <w:pPr>
        <w:pStyle w:val="NoSpacing"/>
        <w:ind w:firstLine="720"/>
        <w:jc w:val="both"/>
        <w:rPr>
          <w:i/>
          <w:color w:val="auto"/>
          <w:shd w:val="clear" w:color="auto" w:fill="FFFFFF"/>
        </w:rPr>
      </w:pPr>
      <w:r w:rsidRPr="0059559F">
        <w:rPr>
          <w:bCs/>
          <w:i/>
          <w:color w:val="auto"/>
          <w:szCs w:val="21"/>
          <w:shd w:val="clear" w:color="auto" w:fill="FFFFFF"/>
        </w:rPr>
        <w:t>“Semiology”</w:t>
      </w:r>
      <w:r w:rsidRPr="0059559F">
        <w:rPr>
          <w:bCs/>
          <w:color w:val="auto"/>
          <w:szCs w:val="21"/>
          <w:shd w:val="clear" w:color="auto" w:fill="FFFFFF"/>
        </w:rPr>
        <w:t>, as he called it</w:t>
      </w:r>
      <w:r w:rsidR="001D0804" w:rsidRPr="0059559F">
        <w:rPr>
          <w:bCs/>
          <w:color w:val="auto"/>
          <w:szCs w:val="21"/>
          <w:shd w:val="clear" w:color="auto" w:fill="FFFFFF"/>
        </w:rPr>
        <w:t>,</w:t>
      </w:r>
      <w:r w:rsidRPr="0059559F">
        <w:rPr>
          <w:bCs/>
          <w:color w:val="auto"/>
          <w:szCs w:val="21"/>
          <w:shd w:val="clear" w:color="auto" w:fill="FFFFFF"/>
        </w:rPr>
        <w:t xml:space="preserve"> described how</w:t>
      </w:r>
      <w:r w:rsidRPr="0059559F">
        <w:rPr>
          <w:bCs/>
          <w:color w:val="auto"/>
          <w:shd w:val="clear" w:color="auto" w:fill="FFFFFF"/>
        </w:rPr>
        <w:t xml:space="preserve"> </w:t>
      </w:r>
      <w:r w:rsidR="001D0804" w:rsidRPr="0059559F">
        <w:rPr>
          <w:bCs/>
          <w:color w:val="auto"/>
          <w:shd w:val="clear" w:color="auto" w:fill="FFFFFF"/>
        </w:rPr>
        <w:t>“</w:t>
      </w:r>
      <w:r w:rsidRPr="0059559F">
        <w:rPr>
          <w:i/>
          <w:color w:val="auto"/>
          <w:shd w:val="clear" w:color="auto" w:fill="FFFFFF"/>
        </w:rPr>
        <w:t>linguistic entities are parts of a system and are defined by their relations to one another within said system</w:t>
      </w:r>
      <w:r w:rsidRPr="0059559F">
        <w:rPr>
          <w:color w:val="auto"/>
          <w:shd w:val="clear" w:color="auto" w:fill="FFFFFF"/>
        </w:rPr>
        <w:t>.</w:t>
      </w:r>
      <w:r w:rsidR="001D0804" w:rsidRPr="0059559F">
        <w:rPr>
          <w:color w:val="auto"/>
          <w:shd w:val="clear" w:color="auto" w:fill="FFFFFF"/>
        </w:rPr>
        <w:t>”</w:t>
      </w:r>
      <w:r w:rsidRPr="0059559F">
        <w:rPr>
          <w:rStyle w:val="FootnoteReference"/>
          <w:color w:val="auto"/>
          <w:shd w:val="clear" w:color="auto" w:fill="FFFFFF"/>
        </w:rPr>
        <w:footnoteReference w:id="64"/>
      </w:r>
      <w:r w:rsidRPr="0059559F">
        <w:rPr>
          <w:color w:val="auto"/>
          <w:shd w:val="clear" w:color="auto" w:fill="FFFFFF"/>
        </w:rPr>
        <w:t> </w:t>
      </w:r>
      <w:r w:rsidR="00A31BBF" w:rsidRPr="0059559F">
        <w:rPr>
          <w:color w:val="auto"/>
          <w:shd w:val="clear" w:color="auto" w:fill="FFFFFF"/>
        </w:rPr>
        <w:t>Using the game of chess as an example, Saussure makes</w:t>
      </w:r>
      <w:r w:rsidR="00B32661" w:rsidRPr="0059559F">
        <w:rPr>
          <w:color w:val="auto"/>
          <w:shd w:val="clear" w:color="auto" w:fill="FFFFFF"/>
        </w:rPr>
        <w:t xml:space="preserve"> a notable</w:t>
      </w:r>
      <w:r w:rsidR="00A31BBF" w:rsidRPr="0059559F">
        <w:rPr>
          <w:color w:val="auto"/>
          <w:shd w:val="clear" w:color="auto" w:fill="FFFFFF"/>
        </w:rPr>
        <w:t xml:space="preserve"> reference to its rules, stating</w:t>
      </w:r>
      <w:r w:rsidRPr="0059559F">
        <w:rPr>
          <w:color w:val="auto"/>
          <w:shd w:val="clear" w:color="auto" w:fill="FFFFFF"/>
        </w:rPr>
        <w:t xml:space="preserve"> that </w:t>
      </w:r>
      <w:r w:rsidR="00A31BBF" w:rsidRPr="0059559F">
        <w:rPr>
          <w:i/>
          <w:color w:val="auto"/>
          <w:shd w:val="clear" w:color="auto" w:fill="FFFFFF"/>
        </w:rPr>
        <w:t>“</w:t>
      </w:r>
      <w:r w:rsidRPr="0059559F">
        <w:rPr>
          <w:i/>
          <w:color w:val="auto"/>
          <w:shd w:val="clear" w:color="auto" w:fill="FFFFFF"/>
        </w:rPr>
        <w:t xml:space="preserve">the game is not defined by the physical attributes of the chess pieces but the </w:t>
      </w:r>
      <w:r w:rsidRPr="0059559F">
        <w:rPr>
          <w:b/>
          <w:i/>
          <w:color w:val="auto"/>
          <w:shd w:val="clear" w:color="auto" w:fill="FFFFFF"/>
        </w:rPr>
        <w:t>relation</w:t>
      </w:r>
      <w:r w:rsidRPr="0059559F">
        <w:rPr>
          <w:i/>
          <w:color w:val="auto"/>
          <w:shd w:val="clear" w:color="auto" w:fill="FFFFFF"/>
        </w:rPr>
        <w:t xml:space="preserve"> of each piece to the other pieces</w:t>
      </w:r>
      <w:r w:rsidR="00A31BBF" w:rsidRPr="0059559F">
        <w:rPr>
          <w:i/>
          <w:color w:val="auto"/>
          <w:shd w:val="clear" w:color="auto" w:fill="FFFFFF"/>
        </w:rPr>
        <w:t>”</w:t>
      </w:r>
      <w:r w:rsidRPr="0059559F">
        <w:rPr>
          <w:i/>
          <w:color w:val="auto"/>
          <w:shd w:val="clear" w:color="auto" w:fill="FFFFFF"/>
        </w:rPr>
        <w:t>.</w:t>
      </w:r>
      <w:r w:rsidR="00B32661" w:rsidRPr="0059559F">
        <w:rPr>
          <w:rStyle w:val="FootnoteReference"/>
          <w:color w:val="auto"/>
          <w:shd w:val="clear" w:color="auto" w:fill="FFFFFF"/>
        </w:rPr>
        <w:footnoteReference w:id="65"/>
      </w:r>
    </w:p>
    <w:p w:rsidR="009B16BB" w:rsidRPr="0059559F" w:rsidRDefault="009B16BB" w:rsidP="00532B3D">
      <w:pPr>
        <w:pStyle w:val="NoSpacing"/>
        <w:ind w:firstLine="720"/>
        <w:jc w:val="both"/>
        <w:rPr>
          <w:color w:val="auto"/>
        </w:rPr>
      </w:pPr>
      <w:r w:rsidRPr="0059559F">
        <w:rPr>
          <w:color w:val="auto"/>
        </w:rPr>
        <w:t>In short, he defines the “</w:t>
      </w:r>
      <w:r w:rsidRPr="0059559F">
        <w:rPr>
          <w:i/>
          <w:color w:val="auto"/>
        </w:rPr>
        <w:t>s</w:t>
      </w:r>
      <w:r w:rsidRPr="0059559F">
        <w:rPr>
          <w:bCs/>
          <w:i/>
          <w:color w:val="auto"/>
        </w:rPr>
        <w:t xml:space="preserve">ignifier” </w:t>
      </w:r>
      <w:r w:rsidRPr="0059559F">
        <w:rPr>
          <w:bCs/>
          <w:color w:val="auto"/>
        </w:rPr>
        <w:t>as</w:t>
      </w:r>
      <w:r w:rsidRPr="0059559F">
        <w:rPr>
          <w:bCs/>
          <w:i/>
          <w:color w:val="auto"/>
        </w:rPr>
        <w:t xml:space="preserve"> </w:t>
      </w:r>
      <w:r w:rsidRPr="0059559F">
        <w:rPr>
          <w:bCs/>
          <w:color w:val="auto"/>
        </w:rPr>
        <w:t>the smallest unit of meaning</w:t>
      </w:r>
      <w:r w:rsidRPr="0059559F">
        <w:rPr>
          <w:color w:val="auto"/>
        </w:rPr>
        <w:t xml:space="preserve">: any material thing that signifies, </w:t>
      </w:r>
      <w:r w:rsidR="00532B3D" w:rsidRPr="0059559F">
        <w:rPr>
          <w:color w:val="auto"/>
        </w:rPr>
        <w:t>for example the</w:t>
      </w:r>
      <w:r w:rsidRPr="0059559F">
        <w:rPr>
          <w:color w:val="auto"/>
        </w:rPr>
        <w:t xml:space="preserve"> words on a page, a facial expression, an image</w:t>
      </w:r>
      <w:bookmarkStart w:id="0" w:name="anchor62827"/>
      <w:bookmarkEnd w:id="0"/>
      <w:r w:rsidR="00BF00AE" w:rsidRPr="0059559F">
        <w:rPr>
          <w:color w:val="auto"/>
        </w:rPr>
        <w:t xml:space="preserve">. The concept which they refer to </w:t>
      </w:r>
      <w:r w:rsidR="00532B3D" w:rsidRPr="0059559F">
        <w:rPr>
          <w:color w:val="auto"/>
        </w:rPr>
        <w:t xml:space="preserve">is </w:t>
      </w:r>
      <w:r w:rsidR="00532B3D" w:rsidRPr="0059559F">
        <w:rPr>
          <w:i/>
          <w:color w:val="auto"/>
        </w:rPr>
        <w:t>“signified”.</w:t>
      </w:r>
    </w:p>
    <w:p w:rsidR="00272D0F" w:rsidRDefault="00272D0F" w:rsidP="00532B3D">
      <w:pPr>
        <w:pStyle w:val="NoSpacing"/>
        <w:ind w:firstLine="720"/>
        <w:jc w:val="both"/>
        <w:rPr>
          <w:color w:val="auto"/>
        </w:rPr>
      </w:pPr>
      <w:r w:rsidRPr="0059559F">
        <w:rPr>
          <w:color w:val="auto"/>
        </w:rPr>
        <w:t xml:space="preserve">The relationship between the signifier and the signified is referred to as </w:t>
      </w:r>
      <w:r w:rsidR="009A1C83" w:rsidRPr="0059559F">
        <w:rPr>
          <w:i/>
          <w:color w:val="auto"/>
        </w:rPr>
        <w:t>“</w:t>
      </w:r>
      <w:r w:rsidRPr="0059559F">
        <w:rPr>
          <w:i/>
          <w:color w:val="auto"/>
        </w:rPr>
        <w:t>signification</w:t>
      </w:r>
      <w:r w:rsidR="009A1C83" w:rsidRPr="0059559F">
        <w:rPr>
          <w:i/>
          <w:color w:val="auto"/>
        </w:rPr>
        <w:t>”</w:t>
      </w:r>
      <w:r w:rsidRPr="0059559F">
        <w:rPr>
          <w:color w:val="auto"/>
        </w:rPr>
        <w:t xml:space="preserve">, and this is represented in the </w:t>
      </w:r>
      <w:proofErr w:type="spellStart"/>
      <w:r w:rsidRPr="0059559F">
        <w:rPr>
          <w:color w:val="auto"/>
        </w:rPr>
        <w:t>Saussurean</w:t>
      </w:r>
      <w:proofErr w:type="spellEnd"/>
      <w:r w:rsidRPr="0059559F">
        <w:rPr>
          <w:color w:val="auto"/>
        </w:rPr>
        <w:t xml:space="preserve"> diagram by the arrows</w:t>
      </w:r>
      <w:r w:rsidR="00CE033E" w:rsidRPr="0059559F">
        <w:rPr>
          <w:color w:val="auto"/>
        </w:rPr>
        <w:t xml:space="preserve"> (fig. 5)</w:t>
      </w:r>
      <w:r w:rsidRPr="0059559F">
        <w:rPr>
          <w:color w:val="auto"/>
        </w:rPr>
        <w:t xml:space="preserve">. </w:t>
      </w:r>
      <w:r w:rsidR="005D0057" w:rsidRPr="0059559F">
        <w:rPr>
          <w:color w:val="auto"/>
        </w:rPr>
        <w:t>Let’s</w:t>
      </w:r>
      <w:r w:rsidRPr="0059559F">
        <w:rPr>
          <w:color w:val="auto"/>
        </w:rPr>
        <w:t xml:space="preserve"> take </w:t>
      </w:r>
      <w:r w:rsidR="005D0057" w:rsidRPr="0059559F">
        <w:rPr>
          <w:color w:val="auto"/>
        </w:rPr>
        <w:t xml:space="preserve">a </w:t>
      </w:r>
      <w:r w:rsidR="005D0057" w:rsidRPr="0059559F">
        <w:rPr>
          <w:b/>
          <w:color w:val="auto"/>
        </w:rPr>
        <w:t>linguistic</w:t>
      </w:r>
      <w:r w:rsidR="005D0057" w:rsidRPr="0059559F">
        <w:rPr>
          <w:color w:val="auto"/>
        </w:rPr>
        <w:t xml:space="preserve"> example, the word “danger”</w:t>
      </w:r>
      <w:r w:rsidRPr="0059559F">
        <w:rPr>
          <w:color w:val="auto"/>
        </w:rPr>
        <w:t xml:space="preserve"> (when it is invested with meaning by someone who encounters it on a </w:t>
      </w:r>
      <w:r w:rsidR="005D0057" w:rsidRPr="0059559F">
        <w:rPr>
          <w:color w:val="auto"/>
        </w:rPr>
        <w:t>door) is a sign consisting of a signifier: the word “danger”</w:t>
      </w:r>
      <w:r w:rsidRPr="0059559F">
        <w:rPr>
          <w:color w:val="auto"/>
        </w:rPr>
        <w:t xml:space="preserve">; a signified concept: that </w:t>
      </w:r>
      <w:r w:rsidR="005D0057" w:rsidRPr="0059559F">
        <w:rPr>
          <w:color w:val="auto"/>
        </w:rPr>
        <w:t xml:space="preserve">door </w:t>
      </w:r>
      <w:r w:rsidR="005D0057" w:rsidRPr="0059559F">
        <w:rPr>
          <w:color w:val="auto"/>
        </w:rPr>
        <w:lastRenderedPageBreak/>
        <w:t>keeps dangerous materials out of reach</w:t>
      </w:r>
      <w:r w:rsidRPr="0059559F">
        <w:rPr>
          <w:color w:val="auto"/>
        </w:rPr>
        <w:t>. A sign must have both a signifier and a signified. You cannot have a totally meaningless signifier or a completely formless signified</w:t>
      </w:r>
      <w:r w:rsidR="00CE033E" w:rsidRPr="0059559F">
        <w:rPr>
          <w:color w:val="auto"/>
        </w:rPr>
        <w:t>.</w:t>
      </w:r>
      <w:r w:rsidR="005D0057" w:rsidRPr="0059559F">
        <w:rPr>
          <w:rStyle w:val="FootnoteReference"/>
          <w:color w:val="auto"/>
        </w:rPr>
        <w:footnoteReference w:id="66"/>
      </w:r>
    </w:p>
    <w:p w:rsidR="00865D61" w:rsidRPr="0059559F" w:rsidRDefault="00865D61" w:rsidP="00532B3D">
      <w:pPr>
        <w:pStyle w:val="NoSpacing"/>
        <w:ind w:firstLine="720"/>
        <w:jc w:val="both"/>
        <w:rPr>
          <w:color w:val="auto"/>
        </w:rPr>
      </w:pPr>
    </w:p>
    <w:p w:rsidR="00532B3D" w:rsidRPr="0059559F" w:rsidRDefault="00CE033E" w:rsidP="005F6155">
      <w:pPr>
        <w:pStyle w:val="NoSpacing"/>
        <w:ind w:firstLine="720"/>
        <w:jc w:val="both"/>
        <w:rPr>
          <w:color w:val="auto"/>
        </w:rPr>
      </w:pPr>
      <w:r w:rsidRPr="0059559F">
        <w:rPr>
          <w:color w:val="auto"/>
        </w:rPr>
        <w:t xml:space="preserve">         </w:t>
      </w:r>
      <w:r w:rsidR="009A1C83" w:rsidRPr="0059559F">
        <w:rPr>
          <w:color w:val="auto"/>
        </w:rPr>
        <w:t xml:space="preserve">       </w:t>
      </w:r>
      <w:r w:rsidR="00532B3D" w:rsidRPr="0059559F">
        <w:rPr>
          <w:noProof/>
          <w:color w:val="auto"/>
        </w:rPr>
        <w:drawing>
          <wp:inline distT="0" distB="0" distL="0" distR="0" wp14:anchorId="6C8A9793" wp14:editId="1BE5DCC3">
            <wp:extent cx="2856015" cy="1779871"/>
            <wp:effectExtent l="0" t="0" r="1905" b="0"/>
            <wp:docPr id="3" name="Picture 3" descr="C:\Users\Yoi_\AppData\Local\Microsoft\Windows\INetCache\Content.Word\saussure model of sig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i_\AppData\Local\Microsoft\Windows\INetCache\Content.Word\saussure model of sign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6383" cy="1780100"/>
                    </a:xfrm>
                    <a:prstGeom prst="rect">
                      <a:avLst/>
                    </a:prstGeom>
                    <a:noFill/>
                    <a:ln>
                      <a:noFill/>
                    </a:ln>
                  </pic:spPr>
                </pic:pic>
              </a:graphicData>
            </a:graphic>
          </wp:inline>
        </w:drawing>
      </w:r>
    </w:p>
    <w:p w:rsidR="00CE033E" w:rsidRPr="0059559F" w:rsidRDefault="009A1C83" w:rsidP="009A1C83">
      <w:pPr>
        <w:pStyle w:val="NoSpacing"/>
        <w:ind w:left="720"/>
        <w:jc w:val="both"/>
        <w:rPr>
          <w:i/>
          <w:color w:val="auto"/>
          <w:sz w:val="18"/>
          <w:szCs w:val="18"/>
        </w:rPr>
      </w:pPr>
      <w:r w:rsidRPr="0059559F">
        <w:rPr>
          <w:i/>
          <w:color w:val="auto"/>
          <w:sz w:val="18"/>
          <w:szCs w:val="18"/>
        </w:rPr>
        <w:t xml:space="preserve">        </w:t>
      </w:r>
      <w:proofErr w:type="gramStart"/>
      <w:r w:rsidR="00CE033E" w:rsidRPr="0059559F">
        <w:rPr>
          <w:i/>
          <w:color w:val="auto"/>
          <w:sz w:val="18"/>
          <w:szCs w:val="18"/>
        </w:rPr>
        <w:t>Figure 5.</w:t>
      </w:r>
      <w:proofErr w:type="gramEnd"/>
      <w:r w:rsidR="00CE033E" w:rsidRPr="0059559F">
        <w:rPr>
          <w:i/>
          <w:color w:val="auto"/>
          <w:sz w:val="18"/>
          <w:szCs w:val="18"/>
        </w:rPr>
        <w:t xml:space="preserve"> Saussure’s model of the sign; Source: Based on Saussure: 1967</w:t>
      </w:r>
    </w:p>
    <w:p w:rsidR="00CE033E" w:rsidRPr="0059559F" w:rsidRDefault="00CE033E" w:rsidP="005F6155">
      <w:pPr>
        <w:pStyle w:val="NoSpacing"/>
        <w:ind w:firstLine="720"/>
        <w:jc w:val="both"/>
        <w:rPr>
          <w:color w:val="auto"/>
        </w:rPr>
      </w:pPr>
    </w:p>
    <w:p w:rsidR="00532B3D" w:rsidRPr="0059559F" w:rsidRDefault="00532B3D" w:rsidP="00865D61">
      <w:pPr>
        <w:pStyle w:val="NoSpacing"/>
        <w:jc w:val="both"/>
        <w:rPr>
          <w:color w:val="auto"/>
        </w:rPr>
      </w:pPr>
    </w:p>
    <w:p w:rsidR="005F6155" w:rsidRPr="0059559F" w:rsidRDefault="005F6155" w:rsidP="005F6155">
      <w:pPr>
        <w:pStyle w:val="NoSpacing"/>
        <w:ind w:firstLine="720"/>
        <w:jc w:val="both"/>
        <w:rPr>
          <w:color w:val="auto"/>
        </w:rPr>
      </w:pPr>
      <w:r w:rsidRPr="0059559F">
        <w:rPr>
          <w:b/>
          <w:color w:val="auto"/>
        </w:rPr>
        <w:t>HCI</w:t>
      </w:r>
      <w:r w:rsidRPr="0059559F">
        <w:rPr>
          <w:color w:val="auto"/>
        </w:rPr>
        <w:t xml:space="preserve"> semiotics</w:t>
      </w:r>
      <w:r w:rsidR="005D0057" w:rsidRPr="0059559F">
        <w:rPr>
          <w:color w:val="auto"/>
        </w:rPr>
        <w:t>,</w:t>
      </w:r>
      <w:r w:rsidRPr="0059559F">
        <w:rPr>
          <w:color w:val="auto"/>
        </w:rPr>
        <w:t xml:space="preserve"> as a discipline to study the process of giving meaning to computer-based communication systems</w:t>
      </w:r>
      <w:r w:rsidR="005D0057" w:rsidRPr="0059559F">
        <w:rPr>
          <w:color w:val="auto"/>
        </w:rPr>
        <w:t>,</w:t>
      </w:r>
      <w:r w:rsidRPr="0059559F">
        <w:rPr>
          <w:color w:val="auto"/>
        </w:rPr>
        <w:t xml:space="preserve"> has been largely studied, for example, de Souza et al</w:t>
      </w:r>
      <w:r w:rsidRPr="0059559F">
        <w:rPr>
          <w:rStyle w:val="FootnoteReference"/>
          <w:color w:val="auto"/>
        </w:rPr>
        <w:footnoteReference w:id="67"/>
      </w:r>
      <w:r w:rsidR="003A4935" w:rsidRPr="0059559F">
        <w:rPr>
          <w:color w:val="auto"/>
        </w:rPr>
        <w:t xml:space="preserve"> and </w:t>
      </w:r>
      <w:proofErr w:type="spellStart"/>
      <w:r w:rsidR="003A4935" w:rsidRPr="0059559F">
        <w:rPr>
          <w:color w:val="auto"/>
        </w:rPr>
        <w:t>Dittrich</w:t>
      </w:r>
      <w:proofErr w:type="spellEnd"/>
      <w:r w:rsidR="003A4935" w:rsidRPr="0059559F">
        <w:rPr>
          <w:color w:val="auto"/>
        </w:rPr>
        <w:t xml:space="preserve">, </w:t>
      </w:r>
      <w:proofErr w:type="spellStart"/>
      <w:r w:rsidR="003A4935" w:rsidRPr="0059559F">
        <w:rPr>
          <w:color w:val="auto"/>
        </w:rPr>
        <w:t>Valtolina</w:t>
      </w:r>
      <w:proofErr w:type="spellEnd"/>
      <w:r w:rsidR="003A4935" w:rsidRPr="0059559F">
        <w:rPr>
          <w:color w:val="auto"/>
        </w:rPr>
        <w:t>, O’Neill</w:t>
      </w:r>
      <w:r w:rsidR="003A4935" w:rsidRPr="0059559F">
        <w:rPr>
          <w:rStyle w:val="FootnoteReference"/>
          <w:color w:val="auto"/>
        </w:rPr>
        <w:footnoteReference w:id="68"/>
      </w:r>
      <w:r w:rsidRPr="0059559F">
        <w:rPr>
          <w:color w:val="auto"/>
        </w:rPr>
        <w:t>, while works on VR are quite few.</w:t>
      </w:r>
    </w:p>
    <w:p w:rsidR="00D62C24" w:rsidRPr="0059559F" w:rsidRDefault="00D62C24" w:rsidP="00874100">
      <w:pPr>
        <w:pStyle w:val="NoSpacing"/>
        <w:ind w:firstLine="720"/>
        <w:jc w:val="both"/>
        <w:rPr>
          <w:color w:val="auto"/>
        </w:rPr>
      </w:pPr>
      <w:r w:rsidRPr="0059559F">
        <w:rPr>
          <w:color w:val="auto"/>
        </w:rPr>
        <w:t xml:space="preserve">Regarding the study of B. R. </w:t>
      </w:r>
      <w:proofErr w:type="spellStart"/>
      <w:r w:rsidRPr="0059559F">
        <w:rPr>
          <w:color w:val="auto"/>
        </w:rPr>
        <w:t>Barricelli</w:t>
      </w:r>
      <w:proofErr w:type="spellEnd"/>
      <w:r w:rsidRPr="0059559F">
        <w:rPr>
          <w:color w:val="auto"/>
        </w:rPr>
        <w:t xml:space="preserve">, D. </w:t>
      </w:r>
      <w:proofErr w:type="spellStart"/>
      <w:r w:rsidRPr="0059559F">
        <w:rPr>
          <w:color w:val="auto"/>
        </w:rPr>
        <w:t>Gadia</w:t>
      </w:r>
      <w:proofErr w:type="spellEnd"/>
      <w:r w:rsidRPr="0059559F">
        <w:rPr>
          <w:color w:val="auto"/>
        </w:rPr>
        <w:t xml:space="preserve">, A. </w:t>
      </w:r>
      <w:proofErr w:type="spellStart"/>
      <w:r w:rsidRPr="0059559F">
        <w:rPr>
          <w:color w:val="auto"/>
        </w:rPr>
        <w:t>Rizzi</w:t>
      </w:r>
      <w:proofErr w:type="spellEnd"/>
      <w:r w:rsidRPr="0059559F">
        <w:rPr>
          <w:color w:val="auto"/>
        </w:rPr>
        <w:t xml:space="preserve"> and D. L. R. Marini on </w:t>
      </w:r>
      <w:r w:rsidR="003F5B29" w:rsidRPr="0059559F">
        <w:rPr>
          <w:i/>
          <w:color w:val="auto"/>
        </w:rPr>
        <w:t>“S</w:t>
      </w:r>
      <w:r w:rsidRPr="0059559F">
        <w:rPr>
          <w:i/>
          <w:color w:val="auto"/>
        </w:rPr>
        <w:t>emiotics of virtual reality</w:t>
      </w:r>
      <w:r w:rsidR="003F5B29" w:rsidRPr="0059559F">
        <w:rPr>
          <w:i/>
          <w:color w:val="auto"/>
        </w:rPr>
        <w:t xml:space="preserve"> as a communication process”</w:t>
      </w:r>
      <w:r w:rsidRPr="0059559F">
        <w:rPr>
          <w:color w:val="auto"/>
        </w:rPr>
        <w:t>, we find three</w:t>
      </w:r>
      <w:r w:rsidR="003F5B29" w:rsidRPr="0059559F">
        <w:rPr>
          <w:color w:val="auto"/>
        </w:rPr>
        <w:t xml:space="preserve"> abstraction layers of </w:t>
      </w:r>
      <w:proofErr w:type="spellStart"/>
      <w:r w:rsidR="003F5B29" w:rsidRPr="0059559F">
        <w:rPr>
          <w:color w:val="auto"/>
        </w:rPr>
        <w:t>semiosis</w:t>
      </w:r>
      <w:proofErr w:type="spellEnd"/>
      <w:r w:rsidR="003F5B29" w:rsidRPr="0059559F">
        <w:rPr>
          <w:color w:val="auto"/>
        </w:rPr>
        <w:t xml:space="preserve">: </w:t>
      </w:r>
      <w:r w:rsidR="003A1D6D" w:rsidRPr="0059559F">
        <w:rPr>
          <w:i/>
          <w:color w:val="auto"/>
        </w:rPr>
        <w:t>“</w:t>
      </w:r>
      <w:r w:rsidR="003F5B29" w:rsidRPr="0059559F">
        <w:rPr>
          <w:i/>
          <w:color w:val="auto"/>
        </w:rPr>
        <w:t>syntactic, semantic and pragmatic</w:t>
      </w:r>
      <w:r w:rsidR="003A1D6D" w:rsidRPr="0059559F">
        <w:rPr>
          <w:i/>
          <w:color w:val="auto"/>
        </w:rPr>
        <w:t>”</w:t>
      </w:r>
      <w:r w:rsidR="003F5B29" w:rsidRPr="0059559F">
        <w:rPr>
          <w:rStyle w:val="FootnoteReference"/>
          <w:i/>
          <w:color w:val="auto"/>
        </w:rPr>
        <w:footnoteReference w:id="69"/>
      </w:r>
      <w:r w:rsidR="003F5B29" w:rsidRPr="0059559F">
        <w:rPr>
          <w:color w:val="auto"/>
        </w:rPr>
        <w:t>.</w:t>
      </w:r>
    </w:p>
    <w:p w:rsidR="003A1D6D" w:rsidRPr="0059559F" w:rsidRDefault="003A1D6D" w:rsidP="00874100">
      <w:pPr>
        <w:pStyle w:val="NoSpacing"/>
        <w:ind w:firstLine="720"/>
        <w:jc w:val="both"/>
        <w:rPr>
          <w:i/>
          <w:color w:val="auto"/>
        </w:rPr>
      </w:pPr>
      <w:r w:rsidRPr="0059559F">
        <w:rPr>
          <w:color w:val="auto"/>
        </w:rPr>
        <w:t>Syntax is the</w:t>
      </w:r>
      <w:r w:rsidR="00580704" w:rsidRPr="0059559F">
        <w:rPr>
          <w:color w:val="auto"/>
        </w:rPr>
        <w:t xml:space="preserve"> rule model of </w:t>
      </w:r>
      <w:r w:rsidR="00580704" w:rsidRPr="0059559F">
        <w:rPr>
          <w:b/>
          <w:color w:val="auto"/>
        </w:rPr>
        <w:t>organizing</w:t>
      </w:r>
      <w:r w:rsidR="00580704" w:rsidRPr="0059559F">
        <w:rPr>
          <w:color w:val="auto"/>
        </w:rPr>
        <w:t xml:space="preserve"> or</w:t>
      </w:r>
      <w:r w:rsidR="00580704" w:rsidRPr="0059559F">
        <w:rPr>
          <w:b/>
          <w:color w:val="auto"/>
        </w:rPr>
        <w:t xml:space="preserve"> interpreting words</w:t>
      </w:r>
      <w:r w:rsidR="00580704" w:rsidRPr="0059559F">
        <w:rPr>
          <w:color w:val="auto"/>
        </w:rPr>
        <w:t>, from a given vocabulary, into sentences.</w:t>
      </w:r>
      <w:r w:rsidR="00B73C5B" w:rsidRPr="0059559F">
        <w:rPr>
          <w:color w:val="auto"/>
        </w:rPr>
        <w:t xml:space="preserve"> Languages re</w:t>
      </w:r>
      <w:r w:rsidR="00CD1DA9" w:rsidRPr="0059559F">
        <w:rPr>
          <w:color w:val="auto"/>
        </w:rPr>
        <w:t xml:space="preserve">ly on literary symbols, but in </w:t>
      </w:r>
      <w:r w:rsidR="00B73C5B" w:rsidRPr="0059559F">
        <w:rPr>
          <w:color w:val="auto"/>
        </w:rPr>
        <w:t>VR sym</w:t>
      </w:r>
      <w:r w:rsidR="00D032D9" w:rsidRPr="0059559F">
        <w:rPr>
          <w:color w:val="auto"/>
        </w:rPr>
        <w:t xml:space="preserve">bols </w:t>
      </w:r>
      <w:r w:rsidR="00EA6FFA" w:rsidRPr="0059559F">
        <w:rPr>
          <w:color w:val="auto"/>
        </w:rPr>
        <w:t>mainly tend</w:t>
      </w:r>
      <w:r w:rsidR="00CD1DA9" w:rsidRPr="0059559F">
        <w:rPr>
          <w:color w:val="auto"/>
        </w:rPr>
        <w:t xml:space="preserve"> to be the “</w:t>
      </w:r>
      <w:r w:rsidR="00CD1DA9" w:rsidRPr="0059559F">
        <w:rPr>
          <w:i/>
          <w:color w:val="auto"/>
        </w:rPr>
        <w:t>visual elements”</w:t>
      </w:r>
      <w:r w:rsidR="00EA6FFA" w:rsidRPr="0059559F">
        <w:rPr>
          <w:i/>
          <w:color w:val="auto"/>
        </w:rPr>
        <w:t>.</w:t>
      </w:r>
      <w:r w:rsidR="006D079E" w:rsidRPr="0059559F">
        <w:rPr>
          <w:i/>
          <w:color w:val="auto"/>
        </w:rPr>
        <w:t xml:space="preserve"> </w:t>
      </w:r>
      <w:r w:rsidR="006D079E" w:rsidRPr="0059559F">
        <w:rPr>
          <w:color w:val="auto"/>
        </w:rPr>
        <w:t xml:space="preserve">This makes its </w:t>
      </w:r>
      <w:r w:rsidR="006D079E" w:rsidRPr="0059559F">
        <w:rPr>
          <w:i/>
          <w:color w:val="auto"/>
        </w:rPr>
        <w:t xml:space="preserve">“syntax” </w:t>
      </w:r>
      <w:r w:rsidR="006D079E" w:rsidRPr="0059559F">
        <w:rPr>
          <w:color w:val="auto"/>
        </w:rPr>
        <w:t xml:space="preserve">to be a </w:t>
      </w:r>
      <w:r w:rsidR="006D079E" w:rsidRPr="0059559F">
        <w:rPr>
          <w:i/>
          <w:color w:val="auto"/>
        </w:rPr>
        <w:t>“visual communication system”.</w:t>
      </w:r>
    </w:p>
    <w:p w:rsidR="00017BF1" w:rsidRPr="0059559F" w:rsidRDefault="00C60C31" w:rsidP="00874100">
      <w:pPr>
        <w:pStyle w:val="NoSpacing"/>
        <w:ind w:firstLine="720"/>
        <w:jc w:val="both"/>
        <w:rPr>
          <w:i/>
          <w:color w:val="auto"/>
        </w:rPr>
      </w:pPr>
      <w:r w:rsidRPr="0059559F">
        <w:rPr>
          <w:color w:val="auto"/>
        </w:rPr>
        <w:t xml:space="preserve">Semantics studies </w:t>
      </w:r>
      <w:r w:rsidR="005B2A62" w:rsidRPr="0059559F">
        <w:rPr>
          <w:b/>
          <w:color w:val="auto"/>
        </w:rPr>
        <w:t>the meanings</w:t>
      </w:r>
      <w:r w:rsidR="005B2A62" w:rsidRPr="0059559F">
        <w:rPr>
          <w:color w:val="auto"/>
        </w:rPr>
        <w:t xml:space="preserve"> of the elements of a vocabulary and their composition. To translate this in a language of visual systems</w:t>
      </w:r>
      <w:r w:rsidR="00017BF1" w:rsidRPr="0059559F">
        <w:rPr>
          <w:color w:val="auto"/>
        </w:rPr>
        <w:t xml:space="preserve">, the user </w:t>
      </w:r>
      <w:r w:rsidR="00017BF1" w:rsidRPr="0059559F">
        <w:rPr>
          <w:i/>
          <w:color w:val="auto"/>
        </w:rPr>
        <w:t>“choice of representation and narrative persuasive methods”</w:t>
      </w:r>
      <w:r w:rsidR="00017BF1" w:rsidRPr="0059559F">
        <w:rPr>
          <w:color w:val="auto"/>
        </w:rPr>
        <w:t xml:space="preserve"> constitutes the </w:t>
      </w:r>
      <w:r w:rsidR="00017BF1" w:rsidRPr="0059559F">
        <w:rPr>
          <w:i/>
          <w:color w:val="auto"/>
        </w:rPr>
        <w:t>“semantic level of communication”.</w:t>
      </w:r>
    </w:p>
    <w:p w:rsidR="003E23E3" w:rsidRPr="0059559F" w:rsidRDefault="00017BF1" w:rsidP="003E23E3">
      <w:pPr>
        <w:pStyle w:val="NoSpacing"/>
        <w:ind w:firstLine="720"/>
        <w:jc w:val="both"/>
        <w:rPr>
          <w:color w:val="auto"/>
        </w:rPr>
      </w:pPr>
      <w:r w:rsidRPr="0059559F">
        <w:rPr>
          <w:color w:val="auto"/>
        </w:rPr>
        <w:t xml:space="preserve">Finally, </w:t>
      </w:r>
      <w:r w:rsidR="00C72C86" w:rsidRPr="0059559F">
        <w:rPr>
          <w:color w:val="auto"/>
        </w:rPr>
        <w:t>“</w:t>
      </w:r>
      <w:r w:rsidRPr="0059559F">
        <w:rPr>
          <w:i/>
          <w:color w:val="auto"/>
        </w:rPr>
        <w:t>pragmatics</w:t>
      </w:r>
      <w:r w:rsidR="00C72C86" w:rsidRPr="0059559F">
        <w:rPr>
          <w:i/>
          <w:color w:val="auto"/>
        </w:rPr>
        <w:t>”</w:t>
      </w:r>
      <w:r w:rsidRPr="0059559F">
        <w:rPr>
          <w:i/>
          <w:color w:val="auto"/>
        </w:rPr>
        <w:t xml:space="preserve"> </w:t>
      </w:r>
      <w:r w:rsidR="00B75E6C" w:rsidRPr="0059559F">
        <w:rPr>
          <w:color w:val="auto"/>
        </w:rPr>
        <w:t>takes shape on two elements</w:t>
      </w:r>
      <w:r w:rsidRPr="0059559F">
        <w:rPr>
          <w:color w:val="auto"/>
        </w:rPr>
        <w:t xml:space="preserve">: </w:t>
      </w:r>
      <w:r w:rsidR="00F86331" w:rsidRPr="0059559F">
        <w:rPr>
          <w:i/>
          <w:color w:val="auto"/>
        </w:rPr>
        <w:t>“</w:t>
      </w:r>
      <w:r w:rsidRPr="0059559F">
        <w:rPr>
          <w:i/>
          <w:color w:val="auto"/>
        </w:rPr>
        <w:t>context</w:t>
      </w:r>
      <w:r w:rsidR="00C72C86" w:rsidRPr="0059559F">
        <w:rPr>
          <w:i/>
          <w:color w:val="auto"/>
        </w:rPr>
        <w:t>”</w:t>
      </w:r>
      <w:r w:rsidRPr="0059559F">
        <w:rPr>
          <w:i/>
          <w:color w:val="auto"/>
        </w:rPr>
        <w:t xml:space="preserve"> </w:t>
      </w:r>
      <w:r w:rsidR="00C72C86" w:rsidRPr="0059559F">
        <w:rPr>
          <w:color w:val="auto"/>
        </w:rPr>
        <w:t>and</w:t>
      </w:r>
      <w:r w:rsidRPr="0059559F">
        <w:rPr>
          <w:i/>
          <w:color w:val="auto"/>
        </w:rPr>
        <w:t xml:space="preserve"> </w:t>
      </w:r>
      <w:r w:rsidR="00C72C86" w:rsidRPr="0059559F">
        <w:rPr>
          <w:i/>
          <w:color w:val="auto"/>
        </w:rPr>
        <w:t>“</w:t>
      </w:r>
      <w:r w:rsidR="00AB49E0" w:rsidRPr="0059559F">
        <w:rPr>
          <w:i/>
          <w:color w:val="auto"/>
        </w:rPr>
        <w:t>assignment</w:t>
      </w:r>
      <w:r w:rsidRPr="0059559F">
        <w:rPr>
          <w:i/>
          <w:color w:val="auto"/>
        </w:rPr>
        <w:t xml:space="preserve"> of meaning</w:t>
      </w:r>
      <w:r w:rsidR="00F86331" w:rsidRPr="0059559F">
        <w:rPr>
          <w:i/>
          <w:color w:val="auto"/>
        </w:rPr>
        <w:t>”</w:t>
      </w:r>
      <w:r w:rsidR="00C72C86" w:rsidRPr="0059559F">
        <w:rPr>
          <w:i/>
          <w:color w:val="auto"/>
        </w:rPr>
        <w:t>.</w:t>
      </w:r>
      <w:r w:rsidR="00C72C86" w:rsidRPr="0059559F">
        <w:rPr>
          <w:color w:val="auto"/>
        </w:rPr>
        <w:t xml:space="preserve"> Placing the message, the sender and the receiver</w:t>
      </w:r>
      <w:r w:rsidR="006A55BC" w:rsidRPr="0059559F">
        <w:rPr>
          <w:color w:val="auto"/>
        </w:rPr>
        <w:t xml:space="preserve"> on the same level, and dealing with the </w:t>
      </w:r>
      <w:r w:rsidR="006A55BC" w:rsidRPr="0059559F">
        <w:rPr>
          <w:b/>
          <w:color w:val="auto"/>
        </w:rPr>
        <w:t>effects of the communication</w:t>
      </w:r>
      <w:r w:rsidR="006A55BC" w:rsidRPr="0059559F">
        <w:rPr>
          <w:color w:val="auto"/>
        </w:rPr>
        <w:t xml:space="preserve">, </w:t>
      </w:r>
      <w:r w:rsidR="008F038A" w:rsidRPr="0059559F">
        <w:rPr>
          <w:color w:val="auto"/>
        </w:rPr>
        <w:t>assigning meaning</w:t>
      </w:r>
      <w:r w:rsidR="006A55BC" w:rsidRPr="0059559F">
        <w:rPr>
          <w:color w:val="auto"/>
        </w:rPr>
        <w:t xml:space="preserve"> in VR</w:t>
      </w:r>
      <w:r w:rsidR="008F038A" w:rsidRPr="0059559F">
        <w:rPr>
          <w:color w:val="auto"/>
        </w:rPr>
        <w:t xml:space="preserve"> has</w:t>
      </w:r>
      <w:r w:rsidR="006A55BC" w:rsidRPr="0059559F">
        <w:rPr>
          <w:color w:val="auto"/>
        </w:rPr>
        <w:t xml:space="preserve"> a </w:t>
      </w:r>
      <w:r w:rsidR="003E4878" w:rsidRPr="0059559F">
        <w:rPr>
          <w:color w:val="auto"/>
        </w:rPr>
        <w:t>dynamic</w:t>
      </w:r>
      <w:r w:rsidR="00E8794F" w:rsidRPr="0059559F">
        <w:rPr>
          <w:color w:val="auto"/>
        </w:rPr>
        <w:t xml:space="preserve"> (selective</w:t>
      </w:r>
      <w:r w:rsidR="008F038A" w:rsidRPr="0059559F">
        <w:rPr>
          <w:color w:val="auto"/>
        </w:rPr>
        <w:t xml:space="preserve"> and versatile</w:t>
      </w:r>
      <w:r w:rsidR="00E8794F" w:rsidRPr="0059559F">
        <w:rPr>
          <w:color w:val="auto"/>
        </w:rPr>
        <w:t>)</w:t>
      </w:r>
      <w:r w:rsidR="006A55BC" w:rsidRPr="0059559F">
        <w:rPr>
          <w:color w:val="auto"/>
        </w:rPr>
        <w:t xml:space="preserve"> nature</w:t>
      </w:r>
      <w:r w:rsidR="00590BD1" w:rsidRPr="0059559F">
        <w:rPr>
          <w:color w:val="auto"/>
        </w:rPr>
        <w:t xml:space="preserve">, thus </w:t>
      </w:r>
      <w:r w:rsidR="00590BD1" w:rsidRPr="0059559F">
        <w:rPr>
          <w:b/>
          <w:color w:val="auto"/>
        </w:rPr>
        <w:t>interactive</w:t>
      </w:r>
      <w:r w:rsidR="006A55BC" w:rsidRPr="0059559F">
        <w:rPr>
          <w:color w:val="auto"/>
        </w:rPr>
        <w:t xml:space="preserve">. Constant changes in the </w:t>
      </w:r>
      <w:r w:rsidR="006A55BC" w:rsidRPr="0059559F">
        <w:rPr>
          <w:b/>
          <w:color w:val="auto"/>
        </w:rPr>
        <w:t>context</w:t>
      </w:r>
      <w:r w:rsidR="006A55BC" w:rsidRPr="0059559F">
        <w:rPr>
          <w:color w:val="auto"/>
        </w:rPr>
        <w:t xml:space="preserve"> force the user interaction to push through new </w:t>
      </w:r>
      <w:r w:rsidR="006A55BC" w:rsidRPr="0059559F">
        <w:rPr>
          <w:b/>
          <w:color w:val="auto"/>
        </w:rPr>
        <w:t>sets of meanings</w:t>
      </w:r>
      <w:r w:rsidR="006A55BC" w:rsidRPr="0059559F">
        <w:rPr>
          <w:color w:val="auto"/>
        </w:rPr>
        <w:t>.</w:t>
      </w:r>
      <w:r w:rsidR="003E23E3" w:rsidRPr="0059559F">
        <w:rPr>
          <w:color w:val="auto"/>
        </w:rPr>
        <w:t xml:space="preserve"> In VR applications the interactivity of objects and events can lead to various storylines: the interactive user explores the virtual world as he builds an </w:t>
      </w:r>
      <w:r w:rsidR="003E23E3" w:rsidRPr="0059559F">
        <w:rPr>
          <w:i/>
          <w:color w:val="auto"/>
        </w:rPr>
        <w:t>“encyclopedia on the fly”</w:t>
      </w:r>
      <w:r w:rsidR="006D043C" w:rsidRPr="0059559F">
        <w:rPr>
          <w:i/>
          <w:color w:val="auto"/>
        </w:rPr>
        <w:t xml:space="preserve">, </w:t>
      </w:r>
      <w:r w:rsidR="006D043C" w:rsidRPr="0059559F">
        <w:rPr>
          <w:color w:val="auto"/>
        </w:rPr>
        <w:t xml:space="preserve">but </w:t>
      </w:r>
      <w:r w:rsidR="00C57F4C" w:rsidRPr="0059559F">
        <w:rPr>
          <w:color w:val="auto"/>
        </w:rPr>
        <w:t xml:space="preserve">the final interpretation </w:t>
      </w:r>
      <w:r w:rsidR="006D043C" w:rsidRPr="0059559F">
        <w:rPr>
          <w:color w:val="auto"/>
        </w:rPr>
        <w:t xml:space="preserve">can </w:t>
      </w:r>
      <w:r w:rsidR="00C57F4C" w:rsidRPr="0059559F">
        <w:rPr>
          <w:i/>
          <w:color w:val="auto"/>
        </w:rPr>
        <w:t>“strongly</w:t>
      </w:r>
      <w:r w:rsidR="006D043C" w:rsidRPr="0059559F">
        <w:rPr>
          <w:i/>
          <w:color w:val="auto"/>
        </w:rPr>
        <w:t xml:space="preserve"> diverge</w:t>
      </w:r>
      <w:r w:rsidR="00C57F4C" w:rsidRPr="0059559F">
        <w:rPr>
          <w:i/>
          <w:color w:val="auto"/>
        </w:rPr>
        <w:t xml:space="preserve"> from the VR author’s intention</w:t>
      </w:r>
      <w:r w:rsidR="00C57F4C" w:rsidRPr="0059559F">
        <w:rPr>
          <w:color w:val="auto"/>
        </w:rPr>
        <w:t>.</w:t>
      </w:r>
      <w:r w:rsidR="00C57F4C" w:rsidRPr="0059559F">
        <w:rPr>
          <w:i/>
          <w:color w:val="auto"/>
        </w:rPr>
        <w:t>”</w:t>
      </w:r>
      <w:r w:rsidR="00293E83" w:rsidRPr="0059559F">
        <w:rPr>
          <w:rStyle w:val="FootnoteReference"/>
          <w:i/>
          <w:color w:val="auto"/>
        </w:rPr>
        <w:footnoteReference w:id="70"/>
      </w:r>
    </w:p>
    <w:p w:rsidR="00C60C31" w:rsidRPr="0059559F" w:rsidRDefault="00656866" w:rsidP="00874100">
      <w:pPr>
        <w:pStyle w:val="NoSpacing"/>
        <w:ind w:firstLine="720"/>
        <w:jc w:val="both"/>
        <w:rPr>
          <w:color w:val="auto"/>
          <w:shd w:val="clear" w:color="auto" w:fill="FFFFFF"/>
        </w:rPr>
      </w:pPr>
      <w:r w:rsidRPr="0059559F">
        <w:rPr>
          <w:color w:val="auto"/>
        </w:rPr>
        <w:lastRenderedPageBreak/>
        <w:t xml:space="preserve">Following the above set of principles, we find </w:t>
      </w:r>
      <w:r w:rsidRPr="0059559F">
        <w:rPr>
          <w:b/>
          <w:color w:val="auto"/>
        </w:rPr>
        <w:t>the structure</w:t>
      </w:r>
      <w:r w:rsidRPr="0059559F">
        <w:rPr>
          <w:color w:val="auto"/>
        </w:rPr>
        <w:t xml:space="preserve"> of </w:t>
      </w:r>
      <w:r w:rsidRPr="0059559F">
        <w:rPr>
          <w:b/>
          <w:color w:val="auto"/>
        </w:rPr>
        <w:t xml:space="preserve">VR </w:t>
      </w:r>
      <w:r w:rsidR="00F3770C" w:rsidRPr="0059559F">
        <w:rPr>
          <w:b/>
          <w:color w:val="auto"/>
        </w:rPr>
        <w:t>narrative</w:t>
      </w:r>
      <w:r w:rsidRPr="0059559F">
        <w:rPr>
          <w:b/>
          <w:color w:val="auto"/>
        </w:rPr>
        <w:t xml:space="preserve"> </w:t>
      </w:r>
      <w:r w:rsidRPr="0059559F">
        <w:rPr>
          <w:color w:val="auto"/>
        </w:rPr>
        <w:t xml:space="preserve">to be strongly bonded to the </w:t>
      </w:r>
      <w:r w:rsidRPr="0059559F">
        <w:rPr>
          <w:b/>
          <w:color w:val="auto"/>
        </w:rPr>
        <w:t>choices of events</w:t>
      </w:r>
      <w:r w:rsidRPr="0059559F">
        <w:rPr>
          <w:color w:val="auto"/>
        </w:rPr>
        <w:t xml:space="preserve"> and how they </w:t>
      </w:r>
      <w:r w:rsidR="00F3770C" w:rsidRPr="0059559F">
        <w:rPr>
          <w:color w:val="auto"/>
        </w:rPr>
        <w:t>raise</w:t>
      </w:r>
      <w:r w:rsidRPr="0059559F">
        <w:rPr>
          <w:color w:val="auto"/>
        </w:rPr>
        <w:t xml:space="preserve"> </w:t>
      </w:r>
      <w:r w:rsidRPr="0059559F">
        <w:rPr>
          <w:b/>
          <w:color w:val="auto"/>
        </w:rPr>
        <w:t>emotions in users</w:t>
      </w:r>
      <w:r w:rsidRPr="0059559F">
        <w:rPr>
          <w:color w:val="auto"/>
        </w:rPr>
        <w:t>.</w:t>
      </w:r>
      <w:r w:rsidR="00F3770C" w:rsidRPr="0059559F">
        <w:rPr>
          <w:color w:val="auto"/>
        </w:rPr>
        <w:t xml:space="preserve"> </w:t>
      </w:r>
      <w:r w:rsidR="00A67D73" w:rsidRPr="0059559F">
        <w:rPr>
          <w:color w:val="auto"/>
        </w:rPr>
        <w:t>Like</w:t>
      </w:r>
      <w:r w:rsidR="00390003" w:rsidRPr="0059559F">
        <w:rPr>
          <w:color w:val="auto"/>
        </w:rPr>
        <w:t xml:space="preserve"> with</w:t>
      </w:r>
      <w:r w:rsidR="00A67D73" w:rsidRPr="0059559F">
        <w:rPr>
          <w:color w:val="auto"/>
        </w:rPr>
        <w:t xml:space="preserve"> film, t</w:t>
      </w:r>
      <w:r w:rsidR="00F3770C" w:rsidRPr="0059559F">
        <w:rPr>
          <w:color w:val="auto"/>
        </w:rPr>
        <w:t>he</w:t>
      </w:r>
      <w:r w:rsidR="00A67D73" w:rsidRPr="0059559F">
        <w:rPr>
          <w:color w:val="auto"/>
        </w:rPr>
        <w:t xml:space="preserve"> experience</w:t>
      </w:r>
      <w:r w:rsidR="001F4E6C" w:rsidRPr="0059559F">
        <w:rPr>
          <w:color w:val="auto"/>
        </w:rPr>
        <w:t xml:space="preserve"> of virtual reality</w:t>
      </w:r>
      <w:r w:rsidR="00A67D73" w:rsidRPr="0059559F">
        <w:rPr>
          <w:color w:val="auto"/>
        </w:rPr>
        <w:t xml:space="preserve"> is complete </w:t>
      </w:r>
      <w:r w:rsidR="001F4E6C" w:rsidRPr="0059559F">
        <w:rPr>
          <w:color w:val="auto"/>
        </w:rPr>
        <w:t xml:space="preserve">even </w:t>
      </w:r>
      <w:r w:rsidR="00A67D73" w:rsidRPr="0059559F">
        <w:rPr>
          <w:color w:val="auto"/>
        </w:rPr>
        <w:t xml:space="preserve">without sound. Here </w:t>
      </w:r>
      <w:r w:rsidR="001F4E6C" w:rsidRPr="0059559F">
        <w:rPr>
          <w:color w:val="auto"/>
        </w:rPr>
        <w:t>it</w:t>
      </w:r>
      <w:r w:rsidR="00A67D73" w:rsidRPr="0059559F">
        <w:rPr>
          <w:color w:val="auto"/>
        </w:rPr>
        <w:t xml:space="preserve"> is also complementary and selective. In </w:t>
      </w:r>
      <w:r w:rsidR="00A67D73" w:rsidRPr="0059559F">
        <w:rPr>
          <w:i/>
          <w:color w:val="auto"/>
        </w:rPr>
        <w:t>“New Book”</w:t>
      </w:r>
      <w:r w:rsidR="00A67D73" w:rsidRPr="0059559F">
        <w:rPr>
          <w:color w:val="auto"/>
        </w:rPr>
        <w:t xml:space="preserve"> (fig. 4) hearing the characters chatting in separate images was possible by</w:t>
      </w:r>
      <w:r w:rsidR="001F4E6C" w:rsidRPr="0059559F">
        <w:rPr>
          <w:color w:val="auto"/>
        </w:rPr>
        <w:t xml:space="preserve"> our</w:t>
      </w:r>
      <w:r w:rsidR="00A67D73" w:rsidRPr="0059559F">
        <w:rPr>
          <w:color w:val="auto"/>
        </w:rPr>
        <w:t xml:space="preserve"> attention functions when concentrating on a single image and hearing </w:t>
      </w:r>
      <w:r w:rsidR="001F4E6C" w:rsidRPr="0059559F">
        <w:rPr>
          <w:color w:val="auto"/>
        </w:rPr>
        <w:t xml:space="preserve">only </w:t>
      </w:r>
      <w:r w:rsidR="00A67D73" w:rsidRPr="0059559F">
        <w:rPr>
          <w:color w:val="auto"/>
        </w:rPr>
        <w:t>that,</w:t>
      </w:r>
      <w:r w:rsidR="00972E29" w:rsidRPr="0059559F">
        <w:rPr>
          <w:color w:val="auto"/>
        </w:rPr>
        <w:t xml:space="preserve"> o</w:t>
      </w:r>
      <w:r w:rsidR="001F4E6C" w:rsidRPr="0059559F">
        <w:rPr>
          <w:color w:val="auto"/>
        </w:rPr>
        <w:t>u</w:t>
      </w:r>
      <w:r w:rsidR="00972E29" w:rsidRPr="0059559F">
        <w:rPr>
          <w:color w:val="auto"/>
        </w:rPr>
        <w:t>r auditory system</w:t>
      </w:r>
      <w:r w:rsidR="00A67D73" w:rsidRPr="0059559F">
        <w:rPr>
          <w:color w:val="auto"/>
        </w:rPr>
        <w:t xml:space="preserve"> abstracting the rest of </w:t>
      </w:r>
      <w:r w:rsidR="00FC07AF" w:rsidRPr="0059559F">
        <w:rPr>
          <w:color w:val="auto"/>
        </w:rPr>
        <w:t xml:space="preserve">the </w:t>
      </w:r>
      <w:r w:rsidR="00A67D73" w:rsidRPr="0059559F">
        <w:rPr>
          <w:color w:val="auto"/>
        </w:rPr>
        <w:t>screens</w:t>
      </w:r>
      <w:r w:rsidR="00881F8B" w:rsidRPr="0059559F">
        <w:rPr>
          <w:color w:val="auto"/>
        </w:rPr>
        <w:t xml:space="preserve">: </w:t>
      </w:r>
      <w:r w:rsidR="00881F8B" w:rsidRPr="0059559F">
        <w:rPr>
          <w:i/>
          <w:color w:val="auto"/>
        </w:rPr>
        <w:t>“</w:t>
      </w:r>
      <w:r w:rsidR="00881F8B" w:rsidRPr="0059559F">
        <w:rPr>
          <w:i/>
          <w:color w:val="auto"/>
          <w:shd w:val="clear" w:color="auto" w:fill="FFFFFF"/>
        </w:rPr>
        <w:t>Most often, auditory attention is directed at things people are most interested in hearing.”</w:t>
      </w:r>
      <w:r w:rsidR="00B01646" w:rsidRPr="0059559F">
        <w:rPr>
          <w:rStyle w:val="FootnoteReference"/>
          <w:color w:val="auto"/>
        </w:rPr>
        <w:footnoteReference w:id="71"/>
      </w:r>
    </w:p>
    <w:p w:rsidR="002C3B8D" w:rsidRPr="0059559F" w:rsidRDefault="002C3B8D" w:rsidP="00874100">
      <w:pPr>
        <w:pStyle w:val="NoSpacing"/>
        <w:ind w:firstLine="720"/>
        <w:jc w:val="both"/>
        <w:rPr>
          <w:color w:val="auto"/>
          <w:shd w:val="clear" w:color="auto" w:fill="FFFFFF"/>
        </w:rPr>
      </w:pPr>
      <w:r w:rsidRPr="0059559F">
        <w:rPr>
          <w:color w:val="auto"/>
          <w:shd w:val="clear" w:color="auto" w:fill="FFFFFF"/>
        </w:rPr>
        <w:t xml:space="preserve">Using </w:t>
      </w:r>
      <w:r w:rsidRPr="0059559F">
        <w:rPr>
          <w:b/>
          <w:color w:val="auto"/>
          <w:shd w:val="clear" w:color="auto" w:fill="FFFFFF"/>
        </w:rPr>
        <w:t>avatars</w:t>
      </w:r>
      <w:r w:rsidRPr="00D0329E">
        <w:rPr>
          <w:rStyle w:val="FootnoteReference"/>
          <w:color w:val="auto"/>
          <w:shd w:val="clear" w:color="auto" w:fill="FFFFFF"/>
        </w:rPr>
        <w:footnoteReference w:id="72"/>
      </w:r>
      <w:r w:rsidRPr="0059559F">
        <w:rPr>
          <w:color w:val="auto"/>
          <w:shd w:val="clear" w:color="auto" w:fill="FFFFFF"/>
        </w:rPr>
        <w:t xml:space="preserve"> provides a richer communication between the user and the computer, but VR </w:t>
      </w:r>
      <w:r w:rsidR="001343E2" w:rsidRPr="0059559F">
        <w:rPr>
          <w:color w:val="auto"/>
          <w:shd w:val="clear" w:color="auto" w:fill="FFFFFF"/>
        </w:rPr>
        <w:t xml:space="preserve">storytelling </w:t>
      </w:r>
      <w:r w:rsidRPr="0059559F">
        <w:rPr>
          <w:color w:val="auto"/>
          <w:shd w:val="clear" w:color="auto" w:fill="FFFFFF"/>
        </w:rPr>
        <w:t>can be conveyed</w:t>
      </w:r>
      <w:r w:rsidR="00C86807" w:rsidRPr="0059559F">
        <w:rPr>
          <w:color w:val="auto"/>
          <w:shd w:val="clear" w:color="auto" w:fill="FFFFFF"/>
        </w:rPr>
        <w:t xml:space="preserve"> by the “</w:t>
      </w:r>
      <w:r w:rsidR="00C86807" w:rsidRPr="0059559F">
        <w:rPr>
          <w:i/>
          <w:color w:val="auto"/>
          <w:shd w:val="clear" w:color="auto" w:fill="FFFFFF"/>
        </w:rPr>
        <w:t>visual and non</w:t>
      </w:r>
      <w:r w:rsidR="009C6763" w:rsidRPr="0059559F">
        <w:rPr>
          <w:i/>
          <w:color w:val="auto"/>
          <w:shd w:val="clear" w:color="auto" w:fill="FFFFFF"/>
        </w:rPr>
        <w:t>-</w:t>
      </w:r>
      <w:r w:rsidR="00C86807" w:rsidRPr="0059559F">
        <w:rPr>
          <w:i/>
          <w:color w:val="auto"/>
          <w:shd w:val="clear" w:color="auto" w:fill="FFFFFF"/>
        </w:rPr>
        <w:t>visual channels”</w:t>
      </w:r>
      <w:r w:rsidR="00C86807" w:rsidRPr="0059559F">
        <w:rPr>
          <w:rStyle w:val="FootnoteReference"/>
          <w:i/>
          <w:color w:val="auto"/>
          <w:shd w:val="clear" w:color="auto" w:fill="FFFFFF"/>
        </w:rPr>
        <w:footnoteReference w:id="73"/>
      </w:r>
      <w:r w:rsidR="00C86807" w:rsidRPr="0059559F">
        <w:rPr>
          <w:color w:val="auto"/>
          <w:shd w:val="clear" w:color="auto" w:fill="FFFFFF"/>
        </w:rPr>
        <w:t xml:space="preserve"> only.</w:t>
      </w:r>
      <w:r w:rsidRPr="0059559F">
        <w:rPr>
          <w:color w:val="auto"/>
          <w:shd w:val="clear" w:color="auto" w:fill="FFFFFF"/>
        </w:rPr>
        <w:t xml:space="preserve"> The emotional state of users has the ability to </w:t>
      </w:r>
      <w:r w:rsidRPr="0059559F">
        <w:rPr>
          <w:i/>
          <w:color w:val="auto"/>
          <w:shd w:val="clear" w:color="auto" w:fill="FFFFFF"/>
        </w:rPr>
        <w:t xml:space="preserve">“read” </w:t>
      </w:r>
      <w:r w:rsidRPr="0059559F">
        <w:rPr>
          <w:color w:val="auto"/>
          <w:shd w:val="clear" w:color="auto" w:fill="FFFFFF"/>
        </w:rPr>
        <w:t>the story</w:t>
      </w:r>
      <w:r w:rsidR="001343E2" w:rsidRPr="0059559F">
        <w:rPr>
          <w:color w:val="auto"/>
          <w:shd w:val="clear" w:color="auto" w:fill="FFFFFF"/>
        </w:rPr>
        <w:t xml:space="preserve"> as it unfolds, therefore the variety of VR’s </w:t>
      </w:r>
      <w:r w:rsidR="001343E2" w:rsidRPr="0059559F">
        <w:rPr>
          <w:b/>
          <w:color w:val="auto"/>
          <w:shd w:val="clear" w:color="auto" w:fill="FFFFFF"/>
        </w:rPr>
        <w:t>applications</w:t>
      </w:r>
      <w:r w:rsidR="001343E2" w:rsidRPr="0059559F">
        <w:rPr>
          <w:color w:val="auto"/>
          <w:shd w:val="clear" w:color="auto" w:fill="FFFFFF"/>
        </w:rPr>
        <w:t>.</w:t>
      </w:r>
    </w:p>
    <w:p w:rsidR="007D2E0A" w:rsidRPr="0059559F" w:rsidRDefault="007D2E0A" w:rsidP="00874100">
      <w:pPr>
        <w:pStyle w:val="NoSpacing"/>
        <w:ind w:firstLine="720"/>
        <w:jc w:val="both"/>
        <w:rPr>
          <w:color w:val="auto"/>
          <w:shd w:val="clear" w:color="auto" w:fill="FFFFFF"/>
        </w:rPr>
      </w:pPr>
      <w:r w:rsidRPr="0059559F">
        <w:rPr>
          <w:color w:val="auto"/>
          <w:shd w:val="clear" w:color="auto" w:fill="FFFFFF"/>
        </w:rPr>
        <w:t>The first element of narrative structure is the storyline; a temporal and causal sequence of the story main events. Interactivity offers the opportunity the change the course of events. By reordering events that cause new stories to emerge, the experience takes</w:t>
      </w:r>
      <w:r w:rsidR="00D15007" w:rsidRPr="0059559F">
        <w:rPr>
          <w:color w:val="auto"/>
          <w:shd w:val="clear" w:color="auto" w:fill="FFFFFF"/>
        </w:rPr>
        <w:t xml:space="preserve"> on</w:t>
      </w:r>
      <w:r w:rsidRPr="0059559F">
        <w:rPr>
          <w:color w:val="auto"/>
          <w:shd w:val="clear" w:color="auto" w:fill="FFFFFF"/>
        </w:rPr>
        <w:t xml:space="preserve"> a </w:t>
      </w:r>
      <w:r w:rsidRPr="0059559F">
        <w:rPr>
          <w:i/>
          <w:color w:val="auto"/>
          <w:shd w:val="clear" w:color="auto" w:fill="FFFFFF"/>
        </w:rPr>
        <w:t>“</w:t>
      </w:r>
      <w:proofErr w:type="spellStart"/>
      <w:r w:rsidRPr="0059559F">
        <w:rPr>
          <w:i/>
          <w:color w:val="auto"/>
          <w:shd w:val="clear" w:color="auto" w:fill="FFFFFF"/>
        </w:rPr>
        <w:t>focalisat</w:t>
      </w:r>
      <w:r w:rsidR="00F50B00" w:rsidRPr="0059559F">
        <w:rPr>
          <w:i/>
          <w:color w:val="auto"/>
          <w:shd w:val="clear" w:color="auto" w:fill="FFFFFF"/>
        </w:rPr>
        <w:t>ion</w:t>
      </w:r>
      <w:proofErr w:type="spellEnd"/>
      <w:r w:rsidRPr="0059559F">
        <w:rPr>
          <w:i/>
          <w:color w:val="auto"/>
          <w:shd w:val="clear" w:color="auto" w:fill="FFFFFF"/>
        </w:rPr>
        <w:t xml:space="preserve">” </w:t>
      </w:r>
      <w:r w:rsidRPr="0059559F">
        <w:rPr>
          <w:color w:val="auto"/>
          <w:shd w:val="clear" w:color="auto" w:fill="FFFFFF"/>
        </w:rPr>
        <w:t xml:space="preserve">property. </w:t>
      </w:r>
    </w:p>
    <w:p w:rsidR="00D15007" w:rsidRPr="0059559F" w:rsidRDefault="00D15007" w:rsidP="00874100">
      <w:pPr>
        <w:pStyle w:val="NoSpacing"/>
        <w:ind w:firstLine="720"/>
        <w:jc w:val="both"/>
        <w:rPr>
          <w:color w:val="auto"/>
          <w:shd w:val="clear" w:color="auto" w:fill="FFFFFF"/>
        </w:rPr>
      </w:pPr>
      <w:r w:rsidRPr="0059559F">
        <w:rPr>
          <w:color w:val="auto"/>
          <w:shd w:val="clear" w:color="auto" w:fill="FFFFFF"/>
        </w:rPr>
        <w:t xml:space="preserve">The </w:t>
      </w:r>
      <w:proofErr w:type="spellStart"/>
      <w:r w:rsidRPr="0059559F">
        <w:rPr>
          <w:b/>
          <w:color w:val="auto"/>
          <w:shd w:val="clear" w:color="auto" w:fill="FFFFFF"/>
        </w:rPr>
        <w:t>focalisator</w:t>
      </w:r>
      <w:proofErr w:type="spellEnd"/>
      <w:r w:rsidRPr="0059559F">
        <w:rPr>
          <w:b/>
          <w:color w:val="auto"/>
          <w:shd w:val="clear" w:color="auto" w:fill="FFFFFF"/>
        </w:rPr>
        <w:t xml:space="preserve"> </w:t>
      </w:r>
      <w:r w:rsidRPr="0059559F">
        <w:rPr>
          <w:color w:val="auto"/>
          <w:shd w:val="clear" w:color="auto" w:fill="FFFFFF"/>
        </w:rPr>
        <w:t>is a semiotic aspect of narrative structures, described</w:t>
      </w:r>
      <w:r w:rsidRPr="0059559F">
        <w:rPr>
          <w:b/>
          <w:color w:val="auto"/>
          <w:shd w:val="clear" w:color="auto" w:fill="FFFFFF"/>
        </w:rPr>
        <w:t xml:space="preserve"> </w:t>
      </w:r>
      <w:r w:rsidRPr="0059559F">
        <w:rPr>
          <w:color w:val="auto"/>
          <w:shd w:val="clear" w:color="auto" w:fill="FFFFFF"/>
        </w:rPr>
        <w:t>as the person whose point-of-view is adopted to present the story</w:t>
      </w:r>
      <w:r w:rsidRPr="0059559F">
        <w:rPr>
          <w:rStyle w:val="FootnoteReference"/>
          <w:color w:val="auto"/>
          <w:shd w:val="clear" w:color="auto" w:fill="FFFFFF"/>
        </w:rPr>
        <w:footnoteReference w:id="74"/>
      </w:r>
      <w:r w:rsidRPr="0059559F">
        <w:rPr>
          <w:color w:val="auto"/>
          <w:shd w:val="clear" w:color="auto" w:fill="FFFFFF"/>
        </w:rPr>
        <w:t>.</w:t>
      </w:r>
      <w:r w:rsidR="00F50B00" w:rsidRPr="0059559F">
        <w:rPr>
          <w:color w:val="auto"/>
          <w:shd w:val="clear" w:color="auto" w:fill="FFFFFF"/>
        </w:rPr>
        <w:t xml:space="preserve"> In VR the user of th</w:t>
      </w:r>
      <w:r w:rsidR="00210562" w:rsidRPr="0059559F">
        <w:rPr>
          <w:color w:val="auto"/>
          <w:shd w:val="clear" w:color="auto" w:fill="FFFFFF"/>
        </w:rPr>
        <w:t xml:space="preserve">e system is the </w:t>
      </w:r>
      <w:r w:rsidR="00210562" w:rsidRPr="0059559F">
        <w:rPr>
          <w:i/>
          <w:color w:val="auto"/>
          <w:shd w:val="clear" w:color="auto" w:fill="FFFFFF"/>
        </w:rPr>
        <w:t>“</w:t>
      </w:r>
      <w:proofErr w:type="spellStart"/>
      <w:r w:rsidR="00210562" w:rsidRPr="0059559F">
        <w:rPr>
          <w:i/>
          <w:color w:val="auto"/>
          <w:shd w:val="clear" w:color="auto" w:fill="FFFFFF"/>
        </w:rPr>
        <w:t>focalisator</w:t>
      </w:r>
      <w:proofErr w:type="spellEnd"/>
      <w:r w:rsidR="00210562" w:rsidRPr="0059559F">
        <w:rPr>
          <w:i/>
          <w:color w:val="auto"/>
          <w:shd w:val="clear" w:color="auto" w:fill="FFFFFF"/>
        </w:rPr>
        <w:t>”</w:t>
      </w:r>
      <w:r w:rsidR="00210562" w:rsidRPr="0059559F">
        <w:rPr>
          <w:color w:val="auto"/>
          <w:shd w:val="clear" w:color="auto" w:fill="FFFFFF"/>
        </w:rPr>
        <w:t>, in film,</w:t>
      </w:r>
      <w:r w:rsidR="00F50B00" w:rsidRPr="0059559F">
        <w:rPr>
          <w:color w:val="auto"/>
          <w:shd w:val="clear" w:color="auto" w:fill="FFFFFF"/>
        </w:rPr>
        <w:t xml:space="preserve"> the </w:t>
      </w:r>
      <w:r w:rsidR="00210562" w:rsidRPr="0059559F">
        <w:rPr>
          <w:color w:val="auto"/>
          <w:shd w:val="clear" w:color="auto" w:fill="FFFFFF"/>
        </w:rPr>
        <w:t>director.</w:t>
      </w:r>
      <w:r w:rsidR="006506C6" w:rsidRPr="0059559F">
        <w:rPr>
          <w:color w:val="auto"/>
          <w:shd w:val="clear" w:color="auto" w:fill="FFFFFF"/>
        </w:rPr>
        <w:t xml:space="preserve"> </w:t>
      </w:r>
    </w:p>
    <w:p w:rsidR="00DF24C5" w:rsidRPr="0059559F" w:rsidRDefault="006506C6" w:rsidP="00B840F7">
      <w:pPr>
        <w:pStyle w:val="NoSpacing"/>
        <w:ind w:firstLine="720"/>
        <w:jc w:val="both"/>
        <w:rPr>
          <w:color w:val="auto"/>
        </w:rPr>
      </w:pPr>
      <w:r w:rsidRPr="0059559F">
        <w:rPr>
          <w:color w:val="auto"/>
          <w:shd w:val="clear" w:color="auto" w:fill="FFFFFF"/>
        </w:rPr>
        <w:t xml:space="preserve">Umberto Eco defined the storyline as </w:t>
      </w:r>
      <w:r w:rsidRPr="0059559F">
        <w:rPr>
          <w:i/>
          <w:color w:val="auto"/>
          <w:shd w:val="clear" w:color="auto" w:fill="FFFFFF"/>
        </w:rPr>
        <w:t>“</w:t>
      </w:r>
      <w:proofErr w:type="spellStart"/>
      <w:r w:rsidRPr="0059559F">
        <w:rPr>
          <w:i/>
          <w:color w:val="auto"/>
          <w:shd w:val="clear" w:color="auto" w:fill="FFFFFF"/>
        </w:rPr>
        <w:t>fabula</w:t>
      </w:r>
      <w:proofErr w:type="spellEnd"/>
      <w:r w:rsidRPr="0059559F">
        <w:rPr>
          <w:i/>
          <w:color w:val="auto"/>
          <w:shd w:val="clear" w:color="auto" w:fill="FFFFFF"/>
        </w:rPr>
        <w:t xml:space="preserve">” </w:t>
      </w:r>
      <w:r w:rsidRPr="0059559F">
        <w:rPr>
          <w:color w:val="auto"/>
          <w:shd w:val="clear" w:color="auto" w:fill="FFFFFF"/>
        </w:rPr>
        <w:t>and a</w:t>
      </w:r>
      <w:r w:rsidRPr="0059559F">
        <w:rPr>
          <w:i/>
          <w:color w:val="auto"/>
          <w:shd w:val="clear" w:color="auto" w:fill="FFFFFF"/>
        </w:rPr>
        <w:t xml:space="preserve"> “specific narrative expression </w:t>
      </w:r>
      <w:r w:rsidR="00590BD1" w:rsidRPr="0059559F">
        <w:rPr>
          <w:i/>
          <w:color w:val="auto"/>
          <w:shd w:val="clear" w:color="auto" w:fill="FFFFFF"/>
        </w:rPr>
        <w:t>as</w:t>
      </w:r>
      <w:r w:rsidRPr="0059559F">
        <w:rPr>
          <w:i/>
          <w:color w:val="auto"/>
          <w:shd w:val="clear" w:color="auto" w:fill="FFFFFF"/>
        </w:rPr>
        <w:t xml:space="preserve"> </w:t>
      </w:r>
      <w:r w:rsidRPr="0059559F">
        <w:rPr>
          <w:b/>
          <w:i/>
          <w:color w:val="auto"/>
          <w:shd w:val="clear" w:color="auto" w:fill="FFFFFF"/>
        </w:rPr>
        <w:t>plot</w:t>
      </w:r>
      <w:r w:rsidRPr="0059559F">
        <w:rPr>
          <w:i/>
          <w:color w:val="auto"/>
          <w:shd w:val="clear" w:color="auto" w:fill="FFFFFF"/>
        </w:rPr>
        <w:t>”</w:t>
      </w:r>
      <w:r w:rsidR="00FE6A47" w:rsidRPr="0059559F">
        <w:rPr>
          <w:i/>
          <w:color w:val="auto"/>
          <w:shd w:val="clear" w:color="auto" w:fill="FFFFFF"/>
        </w:rPr>
        <w:t>.</w:t>
      </w:r>
      <w:r w:rsidR="00B22F20" w:rsidRPr="0059559F">
        <w:rPr>
          <w:rStyle w:val="FootnoteReference"/>
          <w:i/>
          <w:color w:val="auto"/>
          <w:shd w:val="clear" w:color="auto" w:fill="FFFFFF"/>
        </w:rPr>
        <w:footnoteReference w:id="75"/>
      </w:r>
      <w:r w:rsidR="00590BD1" w:rsidRPr="0059559F">
        <w:rPr>
          <w:color w:val="auto"/>
          <w:shd w:val="clear" w:color="auto" w:fill="FFFFFF"/>
        </w:rPr>
        <w:t xml:space="preserve"> To make every piece of a puzzle find its way to its neighbor is to imagine how the sculpting itself, which took the pieces apart, virtually brings them together. </w:t>
      </w:r>
      <w:r w:rsidR="00590BD1" w:rsidRPr="0059559F">
        <w:rPr>
          <w:color w:val="auto"/>
        </w:rPr>
        <w:t>To this aim, VR gives many emotional stimuli for the</w:t>
      </w:r>
      <w:r w:rsidR="00DF24C5" w:rsidRPr="0059559F">
        <w:rPr>
          <w:color w:val="auto"/>
        </w:rPr>
        <w:t xml:space="preserve"> creator to keep under control.</w:t>
      </w:r>
    </w:p>
    <w:p w:rsidR="00DF24C5" w:rsidRPr="0059559F" w:rsidRDefault="00590BD1" w:rsidP="00B840F7">
      <w:pPr>
        <w:pStyle w:val="NoSpacing"/>
        <w:ind w:firstLine="720"/>
        <w:jc w:val="both"/>
        <w:rPr>
          <w:color w:val="auto"/>
        </w:rPr>
      </w:pPr>
      <w:r w:rsidRPr="0059559F">
        <w:rPr>
          <w:color w:val="auto"/>
        </w:rPr>
        <w:t>Making the</w:t>
      </w:r>
      <w:r w:rsidR="00B840F7" w:rsidRPr="0059559F">
        <w:rPr>
          <w:color w:val="auto"/>
        </w:rPr>
        <w:t xml:space="preserve"> </w:t>
      </w:r>
      <w:r w:rsidRPr="0059559F">
        <w:rPr>
          <w:color w:val="auto"/>
        </w:rPr>
        <w:t>experience</w:t>
      </w:r>
      <w:r w:rsidR="00821FFC" w:rsidRPr="0059559F">
        <w:rPr>
          <w:color w:val="auto"/>
        </w:rPr>
        <w:t xml:space="preserve"> pleasurable</w:t>
      </w:r>
      <w:r w:rsidR="00B840F7" w:rsidRPr="0059559F">
        <w:rPr>
          <w:color w:val="auto"/>
        </w:rPr>
        <w:t xml:space="preserve"> is by</w:t>
      </w:r>
      <w:r w:rsidR="00821FFC" w:rsidRPr="0059559F">
        <w:rPr>
          <w:color w:val="auto"/>
        </w:rPr>
        <w:t xml:space="preserve"> design</w:t>
      </w:r>
      <w:r w:rsidR="00B840F7" w:rsidRPr="0059559F">
        <w:rPr>
          <w:color w:val="auto"/>
        </w:rPr>
        <w:t>ing</w:t>
      </w:r>
      <w:r w:rsidR="00821FFC" w:rsidRPr="0059559F">
        <w:rPr>
          <w:color w:val="auto"/>
        </w:rPr>
        <w:t xml:space="preserve"> a model of “storytelling”</w:t>
      </w:r>
      <w:r w:rsidR="00B840F7" w:rsidRPr="0059559F">
        <w:rPr>
          <w:color w:val="auto"/>
        </w:rPr>
        <w:t>, for each application.</w:t>
      </w:r>
      <w:r w:rsidR="00821FFC" w:rsidRPr="0059559F">
        <w:rPr>
          <w:color w:val="auto"/>
        </w:rPr>
        <w:t xml:space="preserve"> </w:t>
      </w:r>
      <w:r w:rsidR="00B840F7" w:rsidRPr="0059559F">
        <w:rPr>
          <w:color w:val="auto"/>
        </w:rPr>
        <w:t>A good narrative design</w:t>
      </w:r>
      <w:r w:rsidR="00821FFC" w:rsidRPr="0059559F">
        <w:rPr>
          <w:color w:val="auto"/>
        </w:rPr>
        <w:t xml:space="preserve"> complies </w:t>
      </w:r>
      <w:r w:rsidR="00B840F7" w:rsidRPr="0059559F">
        <w:rPr>
          <w:color w:val="auto"/>
        </w:rPr>
        <w:t>with</w:t>
      </w:r>
      <w:r w:rsidR="00821FFC" w:rsidRPr="0059559F">
        <w:rPr>
          <w:color w:val="auto"/>
        </w:rPr>
        <w:t xml:space="preserve"> </w:t>
      </w:r>
      <w:r w:rsidR="00D01BCF" w:rsidRPr="0059559F">
        <w:rPr>
          <w:color w:val="auto"/>
        </w:rPr>
        <w:t>th</w:t>
      </w:r>
      <w:r w:rsidR="00821FFC" w:rsidRPr="0059559F">
        <w:rPr>
          <w:color w:val="auto"/>
        </w:rPr>
        <w:t>e given boundaries of the space and user actions.</w:t>
      </w:r>
    </w:p>
    <w:p w:rsidR="00B840F7" w:rsidRPr="0059559F" w:rsidRDefault="00D728A0" w:rsidP="00B840F7">
      <w:pPr>
        <w:pStyle w:val="NoSpacing"/>
        <w:ind w:firstLine="720"/>
        <w:jc w:val="both"/>
        <w:rPr>
          <w:color w:val="auto"/>
        </w:rPr>
      </w:pPr>
      <w:r w:rsidRPr="0059559F">
        <w:rPr>
          <w:color w:val="auto"/>
        </w:rPr>
        <w:t>With</w:t>
      </w:r>
      <w:r w:rsidR="00DF125A" w:rsidRPr="0059559F">
        <w:rPr>
          <w:color w:val="auto"/>
        </w:rPr>
        <w:t xml:space="preserve"> an “</w:t>
      </w:r>
      <w:proofErr w:type="spellStart"/>
      <w:r w:rsidR="00DF125A" w:rsidRPr="0059559F">
        <w:rPr>
          <w:i/>
          <w:color w:val="auto"/>
        </w:rPr>
        <w:t>actantial</w:t>
      </w:r>
      <w:proofErr w:type="spellEnd"/>
      <w:r w:rsidR="00DF125A" w:rsidRPr="0059559F">
        <w:rPr>
          <w:i/>
          <w:color w:val="auto"/>
        </w:rPr>
        <w:t xml:space="preserve"> role of the hero”</w:t>
      </w:r>
      <w:r w:rsidR="00DF125A" w:rsidRPr="0059559F">
        <w:rPr>
          <w:rStyle w:val="FootnoteReference"/>
          <w:i/>
          <w:color w:val="auto"/>
        </w:rPr>
        <w:footnoteReference w:id="76"/>
      </w:r>
      <w:r w:rsidRPr="0059559F">
        <w:rPr>
          <w:i/>
          <w:color w:val="auto"/>
        </w:rPr>
        <w:t>,</w:t>
      </w:r>
      <w:r w:rsidRPr="0059559F">
        <w:rPr>
          <w:color w:val="auto"/>
        </w:rPr>
        <w:t xml:space="preserve"> the user of VR applications has received a </w:t>
      </w:r>
      <w:r w:rsidRPr="0059559F">
        <w:rPr>
          <w:b/>
          <w:color w:val="auto"/>
        </w:rPr>
        <w:t>manipulation stage</w:t>
      </w:r>
      <w:r w:rsidRPr="0059559F">
        <w:rPr>
          <w:color w:val="auto"/>
        </w:rPr>
        <w:t xml:space="preserve">, where he is assigned a </w:t>
      </w:r>
      <w:r w:rsidRPr="0059559F">
        <w:rPr>
          <w:b/>
          <w:color w:val="auto"/>
        </w:rPr>
        <w:t>goal</w:t>
      </w:r>
      <w:r w:rsidR="00A609D8" w:rsidRPr="0059559F">
        <w:rPr>
          <w:color w:val="auto"/>
        </w:rPr>
        <w:t xml:space="preserve">, and a </w:t>
      </w:r>
      <w:r w:rsidR="00A609D8" w:rsidRPr="0059559F">
        <w:rPr>
          <w:b/>
          <w:color w:val="auto"/>
        </w:rPr>
        <w:t>competence stage</w:t>
      </w:r>
      <w:r w:rsidR="00A609D8" w:rsidRPr="0059559F">
        <w:rPr>
          <w:color w:val="auto"/>
        </w:rPr>
        <w:t xml:space="preserve">, where he acquires the abilities to overcome the obstacles necessary to reach the goal, and a </w:t>
      </w:r>
      <w:r w:rsidR="00A609D8" w:rsidRPr="0059559F">
        <w:rPr>
          <w:b/>
          <w:color w:val="auto"/>
        </w:rPr>
        <w:t>performance stage</w:t>
      </w:r>
      <w:r w:rsidR="00A609D8" w:rsidRPr="0059559F">
        <w:rPr>
          <w:color w:val="auto"/>
        </w:rPr>
        <w:t xml:space="preserve"> where the user has obtained the goal.</w:t>
      </w:r>
    </w:p>
    <w:p w:rsidR="00DF24C5" w:rsidRPr="0059559F" w:rsidRDefault="001E7B00" w:rsidP="001E7B00">
      <w:pPr>
        <w:pStyle w:val="NoSpacing"/>
        <w:ind w:firstLine="720"/>
        <w:jc w:val="both"/>
        <w:rPr>
          <w:color w:val="auto"/>
        </w:rPr>
      </w:pPr>
      <w:r w:rsidRPr="0059559F">
        <w:rPr>
          <w:color w:val="auto"/>
        </w:rPr>
        <w:t xml:space="preserve">We have introduced the three levels of analysis by B. R. </w:t>
      </w:r>
      <w:proofErr w:type="spellStart"/>
      <w:r w:rsidRPr="0059559F">
        <w:rPr>
          <w:color w:val="auto"/>
        </w:rPr>
        <w:t>Barricelli</w:t>
      </w:r>
      <w:proofErr w:type="spellEnd"/>
      <w:r w:rsidRPr="0059559F">
        <w:rPr>
          <w:color w:val="auto"/>
        </w:rPr>
        <w:t xml:space="preserve"> et al.: syn</w:t>
      </w:r>
      <w:r w:rsidR="00DF24C5" w:rsidRPr="0059559F">
        <w:rPr>
          <w:color w:val="auto"/>
        </w:rPr>
        <w:t>tactic, semantic and pragmatic.</w:t>
      </w:r>
    </w:p>
    <w:p w:rsidR="001E7B00" w:rsidRPr="0059559F" w:rsidRDefault="001E7B00" w:rsidP="001E7B00">
      <w:pPr>
        <w:pStyle w:val="NoSpacing"/>
        <w:ind w:firstLine="720"/>
        <w:jc w:val="both"/>
        <w:rPr>
          <w:color w:val="auto"/>
        </w:rPr>
      </w:pPr>
      <w:r w:rsidRPr="0059559F">
        <w:rPr>
          <w:color w:val="auto"/>
        </w:rPr>
        <w:t>This kind of classification is becoming a needed paradigm of virtual storytelling due to the development of the current consumer-oriented VR devices</w:t>
      </w:r>
      <w:r w:rsidR="006D2F07" w:rsidRPr="0059559F">
        <w:rPr>
          <w:color w:val="auto"/>
        </w:rPr>
        <w:t>,</w:t>
      </w:r>
      <w:r w:rsidRPr="0059559F">
        <w:rPr>
          <w:color w:val="auto"/>
        </w:rPr>
        <w:t xml:space="preserve"> for immersive and interactive visualization. </w:t>
      </w:r>
      <w:r w:rsidR="00DF24C5" w:rsidRPr="0059559F">
        <w:rPr>
          <w:color w:val="auto"/>
        </w:rPr>
        <w:t>T</w:t>
      </w:r>
      <w:r w:rsidRPr="0059559F">
        <w:rPr>
          <w:color w:val="auto"/>
        </w:rPr>
        <w:t>he entertainment industry is constantly increasing the technological and technical solutions to cre</w:t>
      </w:r>
      <w:r w:rsidR="00DF24C5" w:rsidRPr="0059559F">
        <w:rPr>
          <w:color w:val="auto"/>
        </w:rPr>
        <w:t>ate new generations of VR games</w:t>
      </w:r>
      <w:r w:rsidRPr="0059559F">
        <w:rPr>
          <w:color w:val="auto"/>
        </w:rPr>
        <w:t xml:space="preserve"> and </w:t>
      </w:r>
      <w:r w:rsidRPr="0059559F">
        <w:rPr>
          <w:b/>
          <w:color w:val="auto"/>
        </w:rPr>
        <w:t>360 degree stereoscopic movies</w:t>
      </w:r>
      <w:r w:rsidRPr="0059559F">
        <w:rPr>
          <w:color w:val="auto"/>
        </w:rPr>
        <w:t>.</w:t>
      </w:r>
      <w:r w:rsidR="00B83A31">
        <w:rPr>
          <w:color w:val="auto"/>
        </w:rPr>
        <w:t xml:space="preserve"> Even with the creation of new use cases, the technology has not yet been fully developed. </w:t>
      </w:r>
    </w:p>
    <w:p w:rsidR="00A54173" w:rsidRPr="0059559F" w:rsidRDefault="00C44477" w:rsidP="00321E4C">
      <w:pPr>
        <w:pStyle w:val="NoSpacing"/>
        <w:ind w:firstLine="720"/>
        <w:jc w:val="both"/>
        <w:rPr>
          <w:color w:val="auto"/>
        </w:rPr>
      </w:pPr>
      <w:r w:rsidRPr="0059559F">
        <w:rPr>
          <w:color w:val="auto"/>
        </w:rPr>
        <w:lastRenderedPageBreak/>
        <w:t xml:space="preserve">We therefore find implicit reason for </w:t>
      </w:r>
      <w:r w:rsidRPr="0059559F">
        <w:rPr>
          <w:b/>
          <w:color w:val="auto"/>
        </w:rPr>
        <w:t>ludic</w:t>
      </w:r>
      <w:r w:rsidRPr="0059559F">
        <w:rPr>
          <w:color w:val="auto"/>
        </w:rPr>
        <w:t xml:space="preserve"> exploration, r</w:t>
      </w:r>
      <w:r w:rsidR="00321E4C" w:rsidRPr="0059559F">
        <w:rPr>
          <w:color w:val="auto"/>
        </w:rPr>
        <w:t xml:space="preserve">ather than dramatic performance. A big consequence of this is the obvious disproportionate value given to </w:t>
      </w:r>
      <w:r w:rsidR="00321E4C" w:rsidRPr="0059559F">
        <w:rPr>
          <w:b/>
          <w:i/>
          <w:color w:val="auto"/>
        </w:rPr>
        <w:t>“player agency”,</w:t>
      </w:r>
      <w:r w:rsidR="00321E4C" w:rsidRPr="0059559F">
        <w:rPr>
          <w:b/>
          <w:color w:val="auto"/>
        </w:rPr>
        <w:t xml:space="preserve"> </w:t>
      </w:r>
      <w:r w:rsidR="00321E4C" w:rsidRPr="0059559F">
        <w:rPr>
          <w:color w:val="auto"/>
        </w:rPr>
        <w:t xml:space="preserve">offering little attention to how agency works in an </w:t>
      </w:r>
      <w:r w:rsidR="00321E4C" w:rsidRPr="0059559F">
        <w:rPr>
          <w:b/>
          <w:color w:val="auto"/>
        </w:rPr>
        <w:t>improvisational performance</w:t>
      </w:r>
      <w:r w:rsidR="00321E4C" w:rsidRPr="0059559F">
        <w:rPr>
          <w:color w:val="auto"/>
        </w:rPr>
        <w:t>.</w:t>
      </w:r>
    </w:p>
    <w:p w:rsidR="00B840F7" w:rsidRPr="0059559F" w:rsidRDefault="00A0274B" w:rsidP="00321E4C">
      <w:pPr>
        <w:pStyle w:val="NoSpacing"/>
        <w:ind w:firstLine="720"/>
        <w:jc w:val="both"/>
        <w:rPr>
          <w:color w:val="auto"/>
        </w:rPr>
      </w:pPr>
      <w:r w:rsidRPr="0059559F">
        <w:rPr>
          <w:color w:val="auto"/>
        </w:rPr>
        <w:t xml:space="preserve">With drama and improvisation, commonly used as models for designing narrative interactive systems, we can adapt a model of </w:t>
      </w:r>
      <w:r w:rsidRPr="0059559F">
        <w:rPr>
          <w:b/>
          <w:color w:val="auto"/>
        </w:rPr>
        <w:t>improvisational theater</w:t>
      </w:r>
      <w:r w:rsidRPr="0059559F">
        <w:rPr>
          <w:color w:val="auto"/>
        </w:rPr>
        <w:t xml:space="preserve"> to show how an implementation of performing acts can be used as a way of storytelling.</w:t>
      </w:r>
      <w:r w:rsidR="000F6E3A" w:rsidRPr="0059559F">
        <w:rPr>
          <w:color w:val="auto"/>
        </w:rPr>
        <w:t xml:space="preserve"> </w:t>
      </w:r>
    </w:p>
    <w:p w:rsidR="00FB13A3" w:rsidRPr="0059559F" w:rsidRDefault="00FB13A3" w:rsidP="00982880">
      <w:pPr>
        <w:pStyle w:val="NoSpacing"/>
        <w:ind w:firstLine="720"/>
        <w:jc w:val="both"/>
        <w:rPr>
          <w:color w:val="auto"/>
        </w:rPr>
      </w:pPr>
      <w:r w:rsidRPr="0059559F">
        <w:rPr>
          <w:color w:val="auto"/>
        </w:rPr>
        <w:t>Carefully orchestrated stage drama draws its power from language. Without the ability to gain information from the language, the narrative is not rendered.</w:t>
      </w:r>
      <w:r w:rsidR="00F53E44" w:rsidRPr="0059559F">
        <w:rPr>
          <w:color w:val="auto"/>
        </w:rPr>
        <w:t xml:space="preserve"> </w:t>
      </w:r>
      <w:r w:rsidRPr="0059559F">
        <w:rPr>
          <w:color w:val="auto"/>
        </w:rPr>
        <w:t>This makes the </w:t>
      </w:r>
      <w:r w:rsidRPr="0059559F">
        <w:rPr>
          <w:i/>
          <w:color w:val="auto"/>
        </w:rPr>
        <w:t>”</w:t>
      </w:r>
      <w:r w:rsidRPr="0059559F">
        <w:rPr>
          <w:i/>
          <w:iCs/>
          <w:color w:val="auto"/>
        </w:rPr>
        <w:t>sapient”</w:t>
      </w:r>
      <w:r w:rsidR="00F53E44" w:rsidRPr="0059559F">
        <w:rPr>
          <w:rStyle w:val="FootnoteReference"/>
          <w:i/>
          <w:iCs/>
          <w:color w:val="auto"/>
        </w:rPr>
        <w:footnoteReference w:id="77"/>
      </w:r>
      <w:r w:rsidR="00982880" w:rsidRPr="0059559F">
        <w:rPr>
          <w:color w:val="auto"/>
        </w:rPr>
        <w:t> </w:t>
      </w:r>
      <w:r w:rsidR="003712A9" w:rsidRPr="0059559F">
        <w:rPr>
          <w:color w:val="auto"/>
        </w:rPr>
        <w:t xml:space="preserve">, or </w:t>
      </w:r>
      <w:r w:rsidR="003712A9" w:rsidRPr="0059559F">
        <w:rPr>
          <w:b/>
          <w:color w:val="auto"/>
        </w:rPr>
        <w:t>symbolic</w:t>
      </w:r>
      <w:r w:rsidR="003712A9" w:rsidRPr="0059559F">
        <w:rPr>
          <w:rStyle w:val="FootnoteReference"/>
          <w:color w:val="auto"/>
        </w:rPr>
        <w:footnoteReference w:id="78"/>
      </w:r>
      <w:r w:rsidR="003712A9" w:rsidRPr="0059559F">
        <w:rPr>
          <w:color w:val="auto"/>
        </w:rPr>
        <w:t xml:space="preserve"> </w:t>
      </w:r>
      <w:r w:rsidR="00982880" w:rsidRPr="0059559F">
        <w:rPr>
          <w:color w:val="auto"/>
        </w:rPr>
        <w:t>cognitive component</w:t>
      </w:r>
      <w:r w:rsidR="009C6763" w:rsidRPr="0059559F">
        <w:rPr>
          <w:color w:val="auto"/>
        </w:rPr>
        <w:t>:</w:t>
      </w:r>
      <w:r w:rsidRPr="0059559F">
        <w:rPr>
          <w:color w:val="auto"/>
        </w:rPr>
        <w:t xml:space="preserve"> what the conscious mind makes</w:t>
      </w:r>
      <w:r w:rsidR="00EE27C1" w:rsidRPr="0059559F">
        <w:rPr>
          <w:color w:val="auto"/>
        </w:rPr>
        <w:t xml:space="preserve"> out</w:t>
      </w:r>
      <w:r w:rsidRPr="0059559F">
        <w:rPr>
          <w:color w:val="auto"/>
        </w:rPr>
        <w:t xml:space="preserve"> of the story through </w:t>
      </w:r>
      <w:r w:rsidR="00EE27C1" w:rsidRPr="0059559F">
        <w:rPr>
          <w:color w:val="auto"/>
        </w:rPr>
        <w:t xml:space="preserve">interpretation based </w:t>
      </w:r>
      <w:r w:rsidRPr="0059559F">
        <w:rPr>
          <w:color w:val="auto"/>
        </w:rPr>
        <w:t xml:space="preserve">on the words spoken and their meanings to the </w:t>
      </w:r>
      <w:r w:rsidR="00DC22CE" w:rsidRPr="0059559F">
        <w:rPr>
          <w:b/>
          <w:color w:val="auto"/>
        </w:rPr>
        <w:t>spectator</w:t>
      </w:r>
      <w:r w:rsidRPr="0059559F">
        <w:rPr>
          <w:color w:val="auto"/>
        </w:rPr>
        <w:t>.</w:t>
      </w:r>
    </w:p>
    <w:p w:rsidR="00FB13A3" w:rsidRPr="0059559F" w:rsidRDefault="00FB13A3" w:rsidP="00FB13A3">
      <w:pPr>
        <w:pStyle w:val="NoSpacing"/>
        <w:ind w:firstLine="720"/>
        <w:jc w:val="both"/>
        <w:rPr>
          <w:color w:val="auto"/>
        </w:rPr>
      </w:pPr>
      <w:r w:rsidRPr="0059559F">
        <w:rPr>
          <w:color w:val="auto"/>
        </w:rPr>
        <w:t>The </w:t>
      </w:r>
      <w:r w:rsidRPr="0059559F">
        <w:rPr>
          <w:i/>
          <w:color w:val="auto"/>
        </w:rPr>
        <w:t>“</w:t>
      </w:r>
      <w:r w:rsidRPr="0059559F">
        <w:rPr>
          <w:i/>
          <w:iCs/>
          <w:color w:val="auto"/>
        </w:rPr>
        <w:t>sentient”</w:t>
      </w:r>
      <w:r w:rsidR="001F2C0E" w:rsidRPr="0059559F">
        <w:rPr>
          <w:rStyle w:val="FootnoteReference"/>
          <w:iCs/>
          <w:color w:val="auto"/>
        </w:rPr>
        <w:footnoteReference w:id="79"/>
      </w:r>
      <w:r w:rsidRPr="0059559F">
        <w:rPr>
          <w:color w:val="auto"/>
        </w:rPr>
        <w:t> cognitive component is the </w:t>
      </w:r>
      <w:r w:rsidRPr="0059559F">
        <w:rPr>
          <w:i/>
          <w:color w:val="auto"/>
        </w:rPr>
        <w:t>“</w:t>
      </w:r>
      <w:r w:rsidRPr="0059559F">
        <w:rPr>
          <w:i/>
          <w:iCs/>
          <w:color w:val="auto"/>
        </w:rPr>
        <w:t>iconic</w:t>
      </w:r>
      <w:r w:rsidR="002850C6" w:rsidRPr="0059559F">
        <w:rPr>
          <w:rStyle w:val="FootnoteReference"/>
          <w:iCs/>
          <w:color w:val="auto"/>
        </w:rPr>
        <w:footnoteReference w:id="80"/>
      </w:r>
      <w:r w:rsidRPr="0059559F">
        <w:rPr>
          <w:iCs/>
          <w:color w:val="auto"/>
        </w:rPr>
        <w:t xml:space="preserve"> </w:t>
      </w:r>
      <w:r w:rsidRPr="0059559F">
        <w:rPr>
          <w:i/>
          <w:iCs/>
          <w:color w:val="auto"/>
        </w:rPr>
        <w:t>experience”</w:t>
      </w:r>
      <w:r w:rsidR="00B90E45" w:rsidRPr="0059559F">
        <w:rPr>
          <w:rStyle w:val="FootnoteReference"/>
          <w:iCs/>
          <w:color w:val="auto"/>
        </w:rPr>
        <w:footnoteReference w:id="81"/>
      </w:r>
      <w:r w:rsidR="00EE27C1" w:rsidRPr="0059559F">
        <w:rPr>
          <w:color w:val="auto"/>
        </w:rPr>
        <w:t> of the performance;</w:t>
      </w:r>
      <w:r w:rsidRPr="0059559F">
        <w:rPr>
          <w:color w:val="auto"/>
        </w:rPr>
        <w:t xml:space="preserve"> how the </w:t>
      </w:r>
      <w:r w:rsidR="00EE27C1" w:rsidRPr="0059559F">
        <w:rPr>
          <w:color w:val="auto"/>
        </w:rPr>
        <w:t>mood</w:t>
      </w:r>
      <w:r w:rsidRPr="0059559F">
        <w:rPr>
          <w:color w:val="auto"/>
        </w:rPr>
        <w:t xml:space="preserve">, </w:t>
      </w:r>
      <w:r w:rsidR="00EE27C1" w:rsidRPr="0059559F">
        <w:rPr>
          <w:color w:val="auto"/>
        </w:rPr>
        <w:t>action,</w:t>
      </w:r>
      <w:r w:rsidRPr="0059559F">
        <w:rPr>
          <w:color w:val="auto"/>
        </w:rPr>
        <w:t xml:space="preserve"> movement, facial expressions, intonation of line delivery shape the </w:t>
      </w:r>
      <w:r w:rsidR="00F4013A" w:rsidRPr="0059559F">
        <w:rPr>
          <w:iCs/>
          <w:color w:val="auto"/>
        </w:rPr>
        <w:t>narrative as</w:t>
      </w:r>
      <w:r w:rsidRPr="0059559F">
        <w:rPr>
          <w:color w:val="auto"/>
        </w:rPr>
        <w:t> it'</w:t>
      </w:r>
      <w:r w:rsidR="00DC22CE" w:rsidRPr="0059559F">
        <w:rPr>
          <w:color w:val="auto"/>
        </w:rPr>
        <w:t>s being presented.</w:t>
      </w:r>
    </w:p>
    <w:p w:rsidR="00FB13A3" w:rsidRPr="0059559F" w:rsidRDefault="00FB13A3" w:rsidP="00982880">
      <w:pPr>
        <w:pStyle w:val="NoSpacing"/>
        <w:ind w:firstLine="720"/>
        <w:jc w:val="both"/>
        <w:rPr>
          <w:color w:val="auto"/>
        </w:rPr>
      </w:pPr>
      <w:r w:rsidRPr="0059559F">
        <w:rPr>
          <w:color w:val="auto"/>
        </w:rPr>
        <w:t>Finally, the </w:t>
      </w:r>
      <w:r w:rsidR="00982880" w:rsidRPr="0059559F">
        <w:rPr>
          <w:i/>
          <w:color w:val="auto"/>
        </w:rPr>
        <w:t>“</w:t>
      </w:r>
      <w:r w:rsidR="002850C6" w:rsidRPr="0059559F">
        <w:rPr>
          <w:i/>
          <w:iCs/>
          <w:color w:val="auto"/>
        </w:rPr>
        <w:t>indexical</w:t>
      </w:r>
      <w:r w:rsidR="00982880" w:rsidRPr="0059559F">
        <w:rPr>
          <w:i/>
          <w:iCs/>
          <w:color w:val="auto"/>
        </w:rPr>
        <w:t>”</w:t>
      </w:r>
      <w:r w:rsidR="00873B91" w:rsidRPr="0059559F">
        <w:rPr>
          <w:rStyle w:val="FootnoteReference"/>
          <w:iCs/>
          <w:color w:val="auto"/>
        </w:rPr>
        <w:footnoteReference w:id="82"/>
      </w:r>
      <w:r w:rsidR="00DC22CE" w:rsidRPr="0059559F">
        <w:rPr>
          <w:color w:val="auto"/>
        </w:rPr>
        <w:t> cognitive component is the performance's ability to give</w:t>
      </w:r>
      <w:r w:rsidRPr="0059559F">
        <w:rPr>
          <w:color w:val="auto"/>
        </w:rPr>
        <w:t xml:space="preserve"> its </w:t>
      </w:r>
      <w:r w:rsidR="00E26529" w:rsidRPr="0059559F">
        <w:rPr>
          <w:color w:val="auto"/>
        </w:rPr>
        <w:t>“</w:t>
      </w:r>
      <w:r w:rsidRPr="0059559F">
        <w:rPr>
          <w:i/>
          <w:iCs/>
          <w:color w:val="auto"/>
        </w:rPr>
        <w:t>dramatic effect</w:t>
      </w:r>
      <w:r w:rsidR="00E26529" w:rsidRPr="0059559F">
        <w:rPr>
          <w:i/>
          <w:iCs/>
          <w:color w:val="auto"/>
        </w:rPr>
        <w:t>”</w:t>
      </w:r>
      <w:r w:rsidR="00E26529" w:rsidRPr="0059559F">
        <w:rPr>
          <w:iCs/>
          <w:color w:val="auto"/>
        </w:rPr>
        <w:t>;</w:t>
      </w:r>
      <w:r w:rsidRPr="0059559F">
        <w:rPr>
          <w:i/>
          <w:iCs/>
          <w:color w:val="auto"/>
        </w:rPr>
        <w:t> </w:t>
      </w:r>
      <w:r w:rsidRPr="0059559F">
        <w:rPr>
          <w:color w:val="auto"/>
        </w:rPr>
        <w:t xml:space="preserve">how the </w:t>
      </w:r>
      <w:r w:rsidRPr="0059559F">
        <w:rPr>
          <w:b/>
          <w:color w:val="auto"/>
        </w:rPr>
        <w:t>sapient</w:t>
      </w:r>
      <w:r w:rsidR="00DC22CE" w:rsidRPr="0059559F">
        <w:rPr>
          <w:color w:val="auto"/>
        </w:rPr>
        <w:t xml:space="preserve"> </w:t>
      </w:r>
      <w:r w:rsidRPr="0059559F">
        <w:rPr>
          <w:color w:val="auto"/>
        </w:rPr>
        <w:t xml:space="preserve">symbolic ideas and emotions are </w:t>
      </w:r>
      <w:r w:rsidR="00DC22CE" w:rsidRPr="0059559F">
        <w:rPr>
          <w:color w:val="auto"/>
        </w:rPr>
        <w:t xml:space="preserve">maneuvered by </w:t>
      </w:r>
      <w:r w:rsidRPr="0059559F">
        <w:rPr>
          <w:color w:val="auto"/>
        </w:rPr>
        <w:t>the mind and heart in response to the</w:t>
      </w:r>
      <w:r w:rsidRPr="0059559F">
        <w:rPr>
          <w:b/>
          <w:color w:val="auto"/>
        </w:rPr>
        <w:t xml:space="preserve"> indexica</w:t>
      </w:r>
      <w:r w:rsidR="00DC22CE" w:rsidRPr="0059559F">
        <w:rPr>
          <w:b/>
          <w:color w:val="auto"/>
        </w:rPr>
        <w:t>l</w:t>
      </w:r>
      <w:r w:rsidR="00DC22CE" w:rsidRPr="0059559F">
        <w:rPr>
          <w:color w:val="auto"/>
        </w:rPr>
        <w:t xml:space="preserve"> and </w:t>
      </w:r>
      <w:r w:rsidR="00DC22CE" w:rsidRPr="0059559F">
        <w:rPr>
          <w:b/>
          <w:color w:val="auto"/>
        </w:rPr>
        <w:t>iconic</w:t>
      </w:r>
      <w:r w:rsidR="00DC22CE" w:rsidRPr="0059559F">
        <w:rPr>
          <w:color w:val="auto"/>
        </w:rPr>
        <w:t xml:space="preserve"> modes of the story</w:t>
      </w:r>
      <w:r w:rsidRPr="0059559F">
        <w:rPr>
          <w:color w:val="auto"/>
        </w:rPr>
        <w:t>.</w:t>
      </w:r>
    </w:p>
    <w:p w:rsidR="00B83A31" w:rsidRPr="00D234CB" w:rsidRDefault="00FB13A3" w:rsidP="009E7E81">
      <w:pPr>
        <w:pStyle w:val="NoSpacing"/>
        <w:ind w:firstLine="720"/>
        <w:jc w:val="both"/>
        <w:rPr>
          <w:color w:val="auto"/>
        </w:rPr>
      </w:pPr>
      <w:r w:rsidRPr="0059559F">
        <w:rPr>
          <w:color w:val="auto"/>
        </w:rPr>
        <w:t>Good theater</w:t>
      </w:r>
      <w:r w:rsidR="00D234CB">
        <w:rPr>
          <w:color w:val="auto"/>
        </w:rPr>
        <w:t>, film, games</w:t>
      </w:r>
      <w:r w:rsidRPr="0059559F">
        <w:rPr>
          <w:color w:val="auto"/>
        </w:rPr>
        <w:t xml:space="preserve"> bring all three of these semiotic processes together in a single complex experience</w:t>
      </w:r>
      <w:r w:rsidR="005131E4" w:rsidRPr="0059559F">
        <w:rPr>
          <w:color w:val="auto"/>
        </w:rPr>
        <w:t>.</w:t>
      </w:r>
      <w:r w:rsidR="00D234CB">
        <w:rPr>
          <w:color w:val="auto"/>
        </w:rPr>
        <w:t xml:space="preserve"> </w:t>
      </w:r>
    </w:p>
    <w:p w:rsidR="00F4013A" w:rsidRPr="0059559F" w:rsidRDefault="00F4013A" w:rsidP="00B83A31">
      <w:pPr>
        <w:pStyle w:val="NoSpacing"/>
        <w:jc w:val="both"/>
        <w:rPr>
          <w:color w:val="auto"/>
        </w:rPr>
      </w:pPr>
    </w:p>
    <w:p w:rsidR="004B5161" w:rsidRPr="0059559F" w:rsidRDefault="004B5161" w:rsidP="004B5161">
      <w:pPr>
        <w:pStyle w:val="NoSpacing"/>
        <w:jc w:val="center"/>
        <w:rPr>
          <w:b/>
          <w:color w:val="auto"/>
          <w:sz w:val="28"/>
          <w:szCs w:val="28"/>
        </w:rPr>
      </w:pPr>
      <w:proofErr w:type="gramStart"/>
      <w:r w:rsidRPr="0059559F">
        <w:rPr>
          <w:b/>
          <w:color w:val="auto"/>
          <w:sz w:val="28"/>
          <w:szCs w:val="28"/>
        </w:rPr>
        <w:t>II  2</w:t>
      </w:r>
      <w:proofErr w:type="gramEnd"/>
      <w:r w:rsidRPr="0059559F">
        <w:rPr>
          <w:b/>
          <w:color w:val="auto"/>
          <w:sz w:val="28"/>
          <w:szCs w:val="28"/>
        </w:rPr>
        <w:t xml:space="preserve">. </w:t>
      </w:r>
      <w:r w:rsidR="00A25BF9" w:rsidRPr="0059559F">
        <w:rPr>
          <w:b/>
          <w:color w:val="auto"/>
          <w:sz w:val="28"/>
          <w:szCs w:val="28"/>
        </w:rPr>
        <w:t>Agency and immersion</w:t>
      </w:r>
    </w:p>
    <w:p w:rsidR="008D373F" w:rsidRPr="0059559F" w:rsidRDefault="008D373F" w:rsidP="008D373F">
      <w:pPr>
        <w:pStyle w:val="NoSpacing"/>
        <w:ind w:left="3600" w:firstLine="720"/>
        <w:jc w:val="both"/>
        <w:rPr>
          <w:color w:val="auto"/>
          <w:sz w:val="20"/>
          <w:szCs w:val="20"/>
        </w:rPr>
      </w:pPr>
    </w:p>
    <w:p w:rsidR="008D373F" w:rsidRPr="0059559F" w:rsidRDefault="008D373F" w:rsidP="008D373F">
      <w:pPr>
        <w:pStyle w:val="NoSpacing"/>
        <w:ind w:firstLine="720"/>
        <w:jc w:val="both"/>
        <w:rPr>
          <w:i/>
          <w:color w:val="auto"/>
          <w:sz w:val="20"/>
          <w:szCs w:val="20"/>
        </w:rPr>
      </w:pPr>
      <w:r w:rsidRPr="0059559F">
        <w:rPr>
          <w:i/>
          <w:color w:val="auto"/>
          <w:sz w:val="20"/>
          <w:szCs w:val="20"/>
        </w:rPr>
        <w:t xml:space="preserve">“Immersion arises when artwork and technologically advanced apparatus, message and medium, are perceived to merge inseparably. In this moment of calculated </w:t>
      </w:r>
      <w:proofErr w:type="spellStart"/>
      <w:r w:rsidRPr="0059559F">
        <w:rPr>
          <w:i/>
          <w:color w:val="auto"/>
          <w:sz w:val="20"/>
          <w:szCs w:val="20"/>
        </w:rPr>
        <w:t>totalization</w:t>
      </w:r>
      <w:proofErr w:type="spellEnd"/>
      <w:r w:rsidRPr="0059559F">
        <w:rPr>
          <w:i/>
          <w:color w:val="auto"/>
          <w:sz w:val="20"/>
          <w:szCs w:val="20"/>
        </w:rPr>
        <w:t>, the artwork is extinguished as an autonomously perceived aesthetic object for a limited period of time.”</w:t>
      </w:r>
      <w:r w:rsidRPr="0059559F">
        <w:rPr>
          <w:rStyle w:val="FootnoteReference"/>
          <w:i/>
          <w:color w:val="auto"/>
          <w:sz w:val="20"/>
          <w:szCs w:val="20"/>
        </w:rPr>
        <w:footnoteReference w:id="83"/>
      </w:r>
    </w:p>
    <w:p w:rsidR="008A710C" w:rsidRPr="0059559F" w:rsidRDefault="00A024A7" w:rsidP="008D373F">
      <w:pPr>
        <w:pStyle w:val="NoSpacing"/>
        <w:ind w:firstLine="720"/>
        <w:jc w:val="both"/>
        <w:rPr>
          <w:color w:val="auto"/>
        </w:rPr>
      </w:pPr>
      <w:r w:rsidRPr="0059559F">
        <w:rPr>
          <w:color w:val="auto"/>
        </w:rPr>
        <w:t>First</w:t>
      </w:r>
      <w:r w:rsidR="0042638B" w:rsidRPr="0059559F">
        <w:rPr>
          <w:color w:val="auto"/>
        </w:rPr>
        <w:t xml:space="preserve"> of all</w:t>
      </w:r>
      <w:r w:rsidRPr="0059559F">
        <w:rPr>
          <w:color w:val="auto"/>
        </w:rPr>
        <w:t xml:space="preserve"> it is necessary to start designing a system that can in</w:t>
      </w:r>
      <w:r w:rsidR="00EE32BA" w:rsidRPr="0059559F">
        <w:rPr>
          <w:color w:val="auto"/>
        </w:rPr>
        <w:t>tro</w:t>
      </w:r>
      <w:r w:rsidRPr="0059559F">
        <w:rPr>
          <w:color w:val="auto"/>
        </w:rPr>
        <w:t xml:space="preserve">duce information for guidance. Then take a wide look at framing the </w:t>
      </w:r>
      <w:r w:rsidRPr="0059559F">
        <w:rPr>
          <w:b/>
          <w:i/>
          <w:color w:val="auto"/>
        </w:rPr>
        <w:t>“agency”</w:t>
      </w:r>
      <w:r w:rsidR="007A04C6" w:rsidRPr="0059559F">
        <w:rPr>
          <w:b/>
          <w:i/>
          <w:color w:val="auto"/>
        </w:rPr>
        <w:t xml:space="preserve"> </w:t>
      </w:r>
      <w:r w:rsidR="007A04C6" w:rsidRPr="0059559F">
        <w:rPr>
          <w:i/>
          <w:color w:val="auto"/>
        </w:rPr>
        <w:t xml:space="preserve">(“the ability for players to have persistent, meaningful effects on the events of </w:t>
      </w:r>
      <w:r w:rsidR="007A04C6" w:rsidRPr="0059559F">
        <w:rPr>
          <w:i/>
          <w:color w:val="auto"/>
        </w:rPr>
        <w:lastRenderedPageBreak/>
        <w:t>the experience”</w:t>
      </w:r>
      <w:r w:rsidR="007A04C6" w:rsidRPr="0059559F">
        <w:rPr>
          <w:rStyle w:val="FootnoteReference"/>
          <w:color w:val="auto"/>
        </w:rPr>
        <w:footnoteReference w:id="84"/>
      </w:r>
      <w:r w:rsidR="007A04C6" w:rsidRPr="0059559F">
        <w:rPr>
          <w:i/>
          <w:color w:val="auto"/>
        </w:rPr>
        <w:t>)</w:t>
      </w:r>
      <w:r w:rsidRPr="0059559F">
        <w:rPr>
          <w:i/>
          <w:color w:val="auto"/>
        </w:rPr>
        <w:t xml:space="preserve"> </w:t>
      </w:r>
      <w:r w:rsidRPr="0059559F">
        <w:rPr>
          <w:color w:val="auto"/>
        </w:rPr>
        <w:t xml:space="preserve">as a </w:t>
      </w:r>
      <w:r w:rsidRPr="0059559F">
        <w:rPr>
          <w:b/>
          <w:color w:val="auto"/>
        </w:rPr>
        <w:t>shared property</w:t>
      </w:r>
      <w:r w:rsidRPr="0059559F">
        <w:rPr>
          <w:color w:val="auto"/>
        </w:rPr>
        <w:t xml:space="preserve"> of the participants in an interactive </w:t>
      </w:r>
      <w:r w:rsidR="00D94244" w:rsidRPr="0059559F">
        <w:rPr>
          <w:color w:val="auto"/>
        </w:rPr>
        <w:t>VR story</w:t>
      </w:r>
      <w:r w:rsidRPr="0059559F">
        <w:rPr>
          <w:color w:val="auto"/>
        </w:rPr>
        <w:t>.</w:t>
      </w:r>
    </w:p>
    <w:p w:rsidR="003A0E7F" w:rsidRPr="0059559F" w:rsidRDefault="003A0E7F" w:rsidP="007314D5">
      <w:pPr>
        <w:pStyle w:val="NoSpacing"/>
        <w:ind w:firstLine="720"/>
        <w:jc w:val="both"/>
        <w:rPr>
          <w:color w:val="auto"/>
        </w:rPr>
      </w:pPr>
      <w:r w:rsidRPr="0059559F">
        <w:rPr>
          <w:color w:val="auto"/>
        </w:rPr>
        <w:t xml:space="preserve">We mostly have two identities in a VR experience: </w:t>
      </w:r>
      <w:r w:rsidRPr="0059559F">
        <w:rPr>
          <w:b/>
          <w:color w:val="auto"/>
        </w:rPr>
        <w:t>the user</w:t>
      </w:r>
      <w:r w:rsidRPr="0059559F">
        <w:rPr>
          <w:color w:val="auto"/>
        </w:rPr>
        <w:t xml:space="preserve"> and </w:t>
      </w:r>
      <w:r w:rsidRPr="0059559F">
        <w:rPr>
          <w:b/>
          <w:color w:val="auto"/>
        </w:rPr>
        <w:t>the author</w:t>
      </w:r>
      <w:r w:rsidR="007314D5" w:rsidRPr="0059559F">
        <w:rPr>
          <w:color w:val="auto"/>
        </w:rPr>
        <w:t xml:space="preserve">. </w:t>
      </w:r>
      <w:r w:rsidRPr="0059559F">
        <w:rPr>
          <w:color w:val="auto"/>
        </w:rPr>
        <w:t xml:space="preserve">The hierarchy of the two builds an autonomous system capable of giving the sense of freedom where needed. It is mainly considered that adding concrete facts to the narrative actually comes at the </w:t>
      </w:r>
      <w:r w:rsidRPr="0059559F">
        <w:rPr>
          <w:i/>
          <w:color w:val="auto"/>
        </w:rPr>
        <w:t xml:space="preserve">“expense of the freedom of the user to choose for </w:t>
      </w:r>
      <w:proofErr w:type="gramStart"/>
      <w:r w:rsidRPr="0059559F">
        <w:rPr>
          <w:i/>
          <w:color w:val="auto"/>
        </w:rPr>
        <w:t>himself</w:t>
      </w:r>
      <w:proofErr w:type="gramEnd"/>
      <w:r w:rsidRPr="0059559F">
        <w:rPr>
          <w:i/>
          <w:color w:val="auto"/>
        </w:rPr>
        <w:t xml:space="preserve"> how the narrative should play out.”</w:t>
      </w:r>
      <w:r w:rsidRPr="0059559F">
        <w:rPr>
          <w:rStyle w:val="FootnoteReference"/>
          <w:color w:val="auto"/>
        </w:rPr>
        <w:footnoteReference w:id="85"/>
      </w:r>
    </w:p>
    <w:p w:rsidR="00A024A7" w:rsidRPr="0059559F" w:rsidRDefault="004B5161" w:rsidP="004B5161">
      <w:pPr>
        <w:pStyle w:val="NoSpacing"/>
        <w:ind w:firstLine="720"/>
        <w:jc w:val="both"/>
        <w:rPr>
          <w:color w:val="auto"/>
        </w:rPr>
      </w:pPr>
      <w:r w:rsidRPr="0059559F">
        <w:rPr>
          <w:color w:val="auto"/>
        </w:rPr>
        <w:t xml:space="preserve">Today’s games have achieved </w:t>
      </w:r>
      <w:r w:rsidR="00EC65AA" w:rsidRPr="0059559F">
        <w:rPr>
          <w:i/>
          <w:color w:val="auto"/>
        </w:rPr>
        <w:t>“</w:t>
      </w:r>
      <w:r w:rsidRPr="0059559F">
        <w:rPr>
          <w:i/>
          <w:color w:val="auto"/>
        </w:rPr>
        <w:t>agency</w:t>
      </w:r>
      <w:r w:rsidR="00EC65AA" w:rsidRPr="0059559F">
        <w:rPr>
          <w:i/>
          <w:color w:val="auto"/>
        </w:rPr>
        <w:t>”</w:t>
      </w:r>
      <w:r w:rsidRPr="0059559F">
        <w:rPr>
          <w:color w:val="auto"/>
        </w:rPr>
        <w:t xml:space="preserve"> in the domain of action or puzzle oriented gameplay, </w:t>
      </w:r>
      <w:r w:rsidR="00A26D79" w:rsidRPr="0059559F">
        <w:rPr>
          <w:color w:val="auto"/>
        </w:rPr>
        <w:t xml:space="preserve">and </w:t>
      </w:r>
      <w:r w:rsidRPr="0059559F">
        <w:rPr>
          <w:color w:val="auto"/>
        </w:rPr>
        <w:t xml:space="preserve">it is largely believed that </w:t>
      </w:r>
      <w:r w:rsidR="0084218B" w:rsidRPr="0059559F">
        <w:rPr>
          <w:i/>
          <w:color w:val="auto"/>
        </w:rPr>
        <w:t xml:space="preserve">“agency” </w:t>
      </w:r>
      <w:r w:rsidR="0084218B" w:rsidRPr="0059559F">
        <w:rPr>
          <w:color w:val="auto"/>
        </w:rPr>
        <w:t xml:space="preserve">has an </w:t>
      </w:r>
      <w:r w:rsidR="009A06E3" w:rsidRPr="0059559F">
        <w:rPr>
          <w:i/>
          <w:color w:val="auto"/>
        </w:rPr>
        <w:t>“</w:t>
      </w:r>
      <w:r w:rsidR="0084218B" w:rsidRPr="0059559F">
        <w:rPr>
          <w:i/>
          <w:color w:val="auto"/>
        </w:rPr>
        <w:t>unmistakable power</w:t>
      </w:r>
      <w:r w:rsidR="009A06E3" w:rsidRPr="0059559F">
        <w:rPr>
          <w:i/>
          <w:color w:val="auto"/>
        </w:rPr>
        <w:t>”</w:t>
      </w:r>
      <w:r w:rsidR="009A06E3" w:rsidRPr="0059559F">
        <w:rPr>
          <w:rStyle w:val="FootnoteReference"/>
          <w:color w:val="auto"/>
        </w:rPr>
        <w:footnoteReference w:id="86"/>
      </w:r>
      <w:r w:rsidR="0084218B" w:rsidRPr="0059559F">
        <w:rPr>
          <w:color w:val="auto"/>
        </w:rPr>
        <w:t xml:space="preserve"> for creating successful interactive experiences.</w:t>
      </w:r>
    </w:p>
    <w:p w:rsidR="00920B0C" w:rsidRPr="0059559F" w:rsidRDefault="00920B0C" w:rsidP="004B5161">
      <w:pPr>
        <w:pStyle w:val="NoSpacing"/>
        <w:ind w:firstLine="720"/>
        <w:jc w:val="both"/>
        <w:rPr>
          <w:color w:val="auto"/>
        </w:rPr>
      </w:pPr>
      <w:r w:rsidRPr="0059559F">
        <w:rPr>
          <w:color w:val="auto"/>
        </w:rPr>
        <w:t>In a first person shooter,</w:t>
      </w:r>
      <w:r w:rsidR="0052743E" w:rsidRPr="0059559F">
        <w:rPr>
          <w:color w:val="auto"/>
        </w:rPr>
        <w:t xml:space="preserve"> like Quake III Arena (id Software, 1997),</w:t>
      </w:r>
      <w:r w:rsidRPr="0059559F">
        <w:rPr>
          <w:color w:val="auto"/>
        </w:rPr>
        <w:t xml:space="preserve"> agency works as a core for the narrative. Being so connected to the virtual environment, the</w:t>
      </w:r>
      <w:r w:rsidR="007E3156" w:rsidRPr="0059559F">
        <w:rPr>
          <w:color w:val="auto"/>
        </w:rPr>
        <w:t xml:space="preserve"> game rhythm, or the</w:t>
      </w:r>
      <w:r w:rsidRPr="0059559F">
        <w:rPr>
          <w:color w:val="auto"/>
        </w:rPr>
        <w:t xml:space="preserve"> event rate you</w:t>
      </w:r>
      <w:r w:rsidR="007E3156" w:rsidRPr="0059559F">
        <w:rPr>
          <w:color w:val="auto"/>
        </w:rPr>
        <w:t xml:space="preserve"> decide</w:t>
      </w:r>
      <w:r w:rsidRPr="0059559F">
        <w:rPr>
          <w:color w:val="auto"/>
        </w:rPr>
        <w:t>, as a player</w:t>
      </w:r>
      <w:r w:rsidR="007E3156" w:rsidRPr="0059559F">
        <w:rPr>
          <w:color w:val="auto"/>
        </w:rPr>
        <w:t>,</w:t>
      </w:r>
      <w:r w:rsidRPr="0059559F">
        <w:rPr>
          <w:color w:val="auto"/>
        </w:rPr>
        <w:t xml:space="preserve"> </w:t>
      </w:r>
      <w:r w:rsidR="007E3156" w:rsidRPr="0059559F">
        <w:rPr>
          <w:color w:val="auto"/>
        </w:rPr>
        <w:t xml:space="preserve">is proportionate to the </w:t>
      </w:r>
      <w:r w:rsidR="007E3156" w:rsidRPr="0059559F">
        <w:rPr>
          <w:i/>
          <w:color w:val="auto"/>
        </w:rPr>
        <w:t>“immersion”</w:t>
      </w:r>
      <w:r w:rsidR="007E3156" w:rsidRPr="0059559F">
        <w:rPr>
          <w:color w:val="auto"/>
        </w:rPr>
        <w:t xml:space="preserve"> factor. The higher the grade, </w:t>
      </w:r>
      <w:r w:rsidR="007E3156" w:rsidRPr="0059559F">
        <w:rPr>
          <w:i/>
          <w:color w:val="auto"/>
        </w:rPr>
        <w:t>“the more active we want to be in the environment”.</w:t>
      </w:r>
      <w:r w:rsidR="007E3156" w:rsidRPr="0059559F">
        <w:rPr>
          <w:rStyle w:val="FootnoteReference"/>
          <w:i/>
          <w:color w:val="auto"/>
        </w:rPr>
        <w:footnoteReference w:id="87"/>
      </w:r>
    </w:p>
    <w:p w:rsidR="002071A0" w:rsidRPr="0059559F" w:rsidRDefault="008D74DC" w:rsidP="008D74DC">
      <w:pPr>
        <w:pStyle w:val="NoSpacing"/>
        <w:ind w:firstLine="720"/>
        <w:jc w:val="both"/>
        <w:rPr>
          <w:color w:val="auto"/>
        </w:rPr>
      </w:pPr>
      <w:r w:rsidRPr="0059559F">
        <w:rPr>
          <w:color w:val="auto"/>
        </w:rPr>
        <w:t>Agency is not the ability to press buttons, click the mouse or move the joysticks; it</w:t>
      </w:r>
      <w:r w:rsidRPr="0059559F">
        <w:rPr>
          <w:i/>
          <w:color w:val="auto"/>
        </w:rPr>
        <w:t xml:space="preserve"> </w:t>
      </w:r>
      <w:r w:rsidRPr="0059559F">
        <w:rPr>
          <w:color w:val="auto"/>
        </w:rPr>
        <w:t>goes beyond “</w:t>
      </w:r>
      <w:r w:rsidRPr="0059559F">
        <w:rPr>
          <w:i/>
          <w:color w:val="auto"/>
        </w:rPr>
        <w:t xml:space="preserve">participation” </w:t>
      </w:r>
      <w:r w:rsidRPr="0059559F">
        <w:rPr>
          <w:color w:val="auto"/>
        </w:rPr>
        <w:t>and “</w:t>
      </w:r>
      <w:r w:rsidRPr="0059559F">
        <w:rPr>
          <w:i/>
          <w:color w:val="auto"/>
        </w:rPr>
        <w:t>activity”</w:t>
      </w:r>
      <w:r w:rsidRPr="0059559F">
        <w:rPr>
          <w:rStyle w:val="FootnoteReference"/>
          <w:i/>
          <w:color w:val="auto"/>
        </w:rPr>
        <w:footnoteReference w:id="88"/>
      </w:r>
      <w:r w:rsidRPr="0059559F">
        <w:rPr>
          <w:color w:val="auto"/>
        </w:rPr>
        <w:t xml:space="preserve">.  </w:t>
      </w:r>
      <w:r w:rsidR="00324CD5" w:rsidRPr="0059559F">
        <w:rPr>
          <w:color w:val="auto"/>
        </w:rPr>
        <w:t>The way an extensive exposure to surroundings or conditions</w:t>
      </w:r>
      <w:r w:rsidR="003B1ED6" w:rsidRPr="0059559F">
        <w:rPr>
          <w:color w:val="auto"/>
        </w:rPr>
        <w:t xml:space="preserve"> can easily</w:t>
      </w:r>
      <w:r w:rsidR="00324CD5" w:rsidRPr="0059559F">
        <w:rPr>
          <w:color w:val="auto"/>
        </w:rPr>
        <w:t xml:space="preserve"> te</w:t>
      </w:r>
      <w:r w:rsidR="003B1ED6" w:rsidRPr="0059559F">
        <w:rPr>
          <w:color w:val="auto"/>
        </w:rPr>
        <w:t>ach us</w:t>
      </w:r>
      <w:r w:rsidRPr="0059559F">
        <w:rPr>
          <w:color w:val="auto"/>
        </w:rPr>
        <w:t xml:space="preserve"> a language through </w:t>
      </w:r>
      <w:r w:rsidR="003B1ED6" w:rsidRPr="0059559F">
        <w:rPr>
          <w:i/>
          <w:color w:val="auto"/>
        </w:rPr>
        <w:t>“</w:t>
      </w:r>
      <w:r w:rsidRPr="0059559F">
        <w:rPr>
          <w:i/>
          <w:color w:val="auto"/>
        </w:rPr>
        <w:t>immersion</w:t>
      </w:r>
      <w:r w:rsidR="003B1ED6" w:rsidRPr="0059559F">
        <w:rPr>
          <w:i/>
          <w:color w:val="auto"/>
        </w:rPr>
        <w:t xml:space="preserve">” </w:t>
      </w:r>
      <w:r w:rsidR="003B1ED6" w:rsidRPr="0059559F">
        <w:rPr>
          <w:color w:val="auto"/>
        </w:rPr>
        <w:t>in a specific community</w:t>
      </w:r>
      <w:r w:rsidR="00324CD5" w:rsidRPr="0059559F">
        <w:rPr>
          <w:color w:val="auto"/>
        </w:rPr>
        <w:t>, the same way users</w:t>
      </w:r>
      <w:r w:rsidRPr="0059559F">
        <w:rPr>
          <w:color w:val="auto"/>
        </w:rPr>
        <w:t xml:space="preserve"> take on the difficult task </w:t>
      </w:r>
      <w:r w:rsidR="00183B3A" w:rsidRPr="0059559F">
        <w:rPr>
          <w:color w:val="auto"/>
        </w:rPr>
        <w:t>of understanding</w:t>
      </w:r>
      <w:r w:rsidR="00324CD5" w:rsidRPr="0059559F">
        <w:rPr>
          <w:color w:val="auto"/>
        </w:rPr>
        <w:t xml:space="preserve"> and adapting to the</w:t>
      </w:r>
      <w:r w:rsidR="003B1ED6" w:rsidRPr="0059559F">
        <w:rPr>
          <w:color w:val="auto"/>
        </w:rPr>
        <w:t xml:space="preserve"> medium of virtual reality. </w:t>
      </w:r>
      <w:r w:rsidR="0052743E" w:rsidRPr="0059559F">
        <w:rPr>
          <w:color w:val="auto"/>
        </w:rPr>
        <w:t>Jane</w:t>
      </w:r>
      <w:r w:rsidR="006A4BB1" w:rsidRPr="0059559F">
        <w:rPr>
          <w:color w:val="auto"/>
        </w:rPr>
        <w:t>t H. Murray refers to the term</w:t>
      </w:r>
      <w:r w:rsidR="0052743E" w:rsidRPr="0059559F">
        <w:rPr>
          <w:color w:val="auto"/>
        </w:rPr>
        <w:t xml:space="preserve"> </w:t>
      </w:r>
      <w:r w:rsidR="0052743E" w:rsidRPr="0059559F">
        <w:rPr>
          <w:i/>
          <w:color w:val="auto"/>
        </w:rPr>
        <w:t xml:space="preserve">“transformation” </w:t>
      </w:r>
      <w:r w:rsidR="0052743E" w:rsidRPr="0059559F">
        <w:rPr>
          <w:color w:val="auto"/>
        </w:rPr>
        <w:t xml:space="preserve">as </w:t>
      </w:r>
      <w:r w:rsidR="004F2DD1" w:rsidRPr="0059559F">
        <w:rPr>
          <w:color w:val="auto"/>
        </w:rPr>
        <w:t xml:space="preserve">one of the </w:t>
      </w:r>
      <w:r w:rsidR="004F2DD1" w:rsidRPr="0059559F">
        <w:rPr>
          <w:b/>
          <w:color w:val="auto"/>
        </w:rPr>
        <w:t>characteristic pleasures</w:t>
      </w:r>
      <w:r w:rsidR="004F2DD1" w:rsidRPr="0059559F">
        <w:rPr>
          <w:color w:val="auto"/>
        </w:rPr>
        <w:t xml:space="preserve"> of digital environments, among </w:t>
      </w:r>
      <w:r w:rsidR="004F2DD1" w:rsidRPr="0059559F">
        <w:rPr>
          <w:i/>
          <w:color w:val="auto"/>
        </w:rPr>
        <w:t xml:space="preserve">“constructivism” </w:t>
      </w:r>
      <w:r w:rsidR="004F2DD1" w:rsidRPr="0059559F">
        <w:rPr>
          <w:color w:val="auto"/>
        </w:rPr>
        <w:t>and</w:t>
      </w:r>
      <w:r w:rsidR="004F2DD1" w:rsidRPr="0059559F">
        <w:rPr>
          <w:i/>
          <w:color w:val="auto"/>
        </w:rPr>
        <w:t xml:space="preserve"> “authorship”</w:t>
      </w:r>
      <w:r w:rsidR="002C6C97" w:rsidRPr="0059559F">
        <w:rPr>
          <w:rStyle w:val="FootnoteReference"/>
          <w:i/>
          <w:color w:val="auto"/>
        </w:rPr>
        <w:t>*</w:t>
      </w:r>
      <w:r w:rsidR="008345E5" w:rsidRPr="0059559F">
        <w:rPr>
          <w:i/>
          <w:color w:val="auto"/>
        </w:rPr>
        <w:t>.</w:t>
      </w:r>
    </w:p>
    <w:p w:rsidR="008D74DC" w:rsidRPr="0059559F" w:rsidRDefault="006A4BB1" w:rsidP="002071A0">
      <w:pPr>
        <w:pStyle w:val="NoSpacing"/>
        <w:ind w:firstLine="720"/>
        <w:jc w:val="both"/>
        <w:rPr>
          <w:color w:val="auto"/>
        </w:rPr>
      </w:pPr>
      <w:r w:rsidRPr="0059559F">
        <w:rPr>
          <w:color w:val="auto"/>
        </w:rPr>
        <w:t xml:space="preserve">The shape shifting or morphing nature of computers gives users original paths for narrative interaction. Drawing applications </w:t>
      </w:r>
      <w:r w:rsidR="001A0FE9" w:rsidRPr="0059559F">
        <w:rPr>
          <w:color w:val="auto"/>
        </w:rPr>
        <w:t>are</w:t>
      </w:r>
      <w:r w:rsidRPr="0059559F">
        <w:rPr>
          <w:color w:val="auto"/>
        </w:rPr>
        <w:t xml:space="preserve"> the most concrete example of such a game</w:t>
      </w:r>
      <w:r w:rsidR="002071A0" w:rsidRPr="0059559F">
        <w:rPr>
          <w:color w:val="auto"/>
        </w:rPr>
        <w:t xml:space="preserve"> </w:t>
      </w:r>
      <w:r w:rsidR="002071A0" w:rsidRPr="0059559F">
        <w:rPr>
          <w:b/>
          <w:color w:val="auto"/>
        </w:rPr>
        <w:t>transformation</w:t>
      </w:r>
      <w:r w:rsidR="002071A0" w:rsidRPr="0059559F">
        <w:rPr>
          <w:color w:val="auto"/>
        </w:rPr>
        <w:t xml:space="preserve"> system</w:t>
      </w:r>
      <w:r w:rsidR="00CA6AAA" w:rsidRPr="0059559F">
        <w:rPr>
          <w:color w:val="auto"/>
        </w:rPr>
        <w:t xml:space="preserve"> like </w:t>
      </w:r>
      <w:r w:rsidR="002071A0" w:rsidRPr="0059559F">
        <w:rPr>
          <w:i/>
          <w:color w:val="auto"/>
        </w:rPr>
        <w:t>Sketchpad</w:t>
      </w:r>
      <w:r w:rsidR="00CA6AAA" w:rsidRPr="0059559F">
        <w:rPr>
          <w:color w:val="auto"/>
        </w:rPr>
        <w:t xml:space="preserve">, 1963. </w:t>
      </w:r>
      <w:r w:rsidR="00927632" w:rsidRPr="0059559F">
        <w:rPr>
          <w:color w:val="auto"/>
        </w:rPr>
        <w:t>Game theorists called t</w:t>
      </w:r>
      <w:r w:rsidR="00CA6AAA" w:rsidRPr="0059559F">
        <w:rPr>
          <w:color w:val="auto"/>
        </w:rPr>
        <w:t>ransformative play</w:t>
      </w:r>
      <w:r w:rsidR="00927632" w:rsidRPr="0059559F">
        <w:rPr>
          <w:color w:val="auto"/>
        </w:rPr>
        <w:t xml:space="preserve"> </w:t>
      </w:r>
      <w:r w:rsidR="00927632" w:rsidRPr="0059559F">
        <w:rPr>
          <w:i/>
          <w:color w:val="auto"/>
        </w:rPr>
        <w:t>“a moment of transcendence”</w:t>
      </w:r>
      <w:r w:rsidR="00CA6AAA" w:rsidRPr="0059559F">
        <w:rPr>
          <w:color w:val="auto"/>
        </w:rPr>
        <w:t xml:space="preserve"> </w:t>
      </w:r>
      <w:r w:rsidR="00927632" w:rsidRPr="0059559F">
        <w:rPr>
          <w:color w:val="auto"/>
        </w:rPr>
        <w:t xml:space="preserve">that </w:t>
      </w:r>
      <w:r w:rsidR="00CA6AAA" w:rsidRPr="0059559F">
        <w:rPr>
          <w:color w:val="auto"/>
        </w:rPr>
        <w:t xml:space="preserve">can </w:t>
      </w:r>
      <w:r w:rsidR="00CA6AAA" w:rsidRPr="0059559F">
        <w:rPr>
          <w:i/>
          <w:color w:val="auto"/>
        </w:rPr>
        <w:t>“</w:t>
      </w:r>
      <w:proofErr w:type="spellStart"/>
      <w:r w:rsidR="00CA6AAA" w:rsidRPr="0059559F">
        <w:rPr>
          <w:i/>
          <w:color w:val="auto"/>
        </w:rPr>
        <w:t>metamorphosize</w:t>
      </w:r>
      <w:proofErr w:type="spellEnd"/>
      <w:r w:rsidR="00CA6AAA" w:rsidRPr="0059559F">
        <w:rPr>
          <w:i/>
          <w:color w:val="auto"/>
        </w:rPr>
        <w:t xml:space="preserve"> the players of a game, the culture of which the game is a part, even the game itself.”</w:t>
      </w:r>
      <w:r w:rsidR="00CA6AAA" w:rsidRPr="0059559F">
        <w:rPr>
          <w:rStyle w:val="FootnoteReference"/>
          <w:i/>
          <w:color w:val="auto"/>
        </w:rPr>
        <w:footnoteReference w:id="89"/>
      </w:r>
      <w:r w:rsidR="00927632" w:rsidRPr="0059559F">
        <w:rPr>
          <w:color w:val="auto"/>
        </w:rPr>
        <w:t>(Quake III Arena, 1997)</w:t>
      </w:r>
    </w:p>
    <w:p w:rsidR="002071A0" w:rsidRPr="0059559F" w:rsidRDefault="002071A0" w:rsidP="002071A0">
      <w:pPr>
        <w:pStyle w:val="NoSpacing"/>
        <w:ind w:firstLine="720"/>
        <w:jc w:val="both"/>
        <w:rPr>
          <w:color w:val="auto"/>
        </w:rPr>
      </w:pPr>
      <w:r w:rsidRPr="0059559F">
        <w:rPr>
          <w:color w:val="auto"/>
        </w:rPr>
        <w:t xml:space="preserve">A game </w:t>
      </w:r>
      <w:r w:rsidR="001A0FE9" w:rsidRPr="0059559F">
        <w:rPr>
          <w:color w:val="auto"/>
        </w:rPr>
        <w:t>as</w:t>
      </w:r>
      <w:r w:rsidRPr="0059559F">
        <w:rPr>
          <w:color w:val="auto"/>
        </w:rPr>
        <w:t xml:space="preserve"> </w:t>
      </w:r>
      <w:r w:rsidRPr="0059559F">
        <w:rPr>
          <w:i/>
          <w:color w:val="auto"/>
        </w:rPr>
        <w:t>“</w:t>
      </w:r>
      <w:proofErr w:type="spellStart"/>
      <w:r w:rsidRPr="0059559F">
        <w:rPr>
          <w:i/>
          <w:color w:val="auto"/>
        </w:rPr>
        <w:t>Minecraft</w:t>
      </w:r>
      <w:proofErr w:type="spellEnd"/>
      <w:r w:rsidRPr="0059559F">
        <w:rPr>
          <w:i/>
          <w:color w:val="auto"/>
        </w:rPr>
        <w:t>”</w:t>
      </w:r>
      <w:r w:rsidR="00A74B4F" w:rsidRPr="0059559F">
        <w:rPr>
          <w:i/>
          <w:color w:val="auto"/>
        </w:rPr>
        <w:t>,</w:t>
      </w:r>
      <w:r w:rsidR="00A74B4F" w:rsidRPr="0059559F">
        <w:rPr>
          <w:color w:val="auto"/>
        </w:rPr>
        <w:t xml:space="preserve"> </w:t>
      </w:r>
      <w:r w:rsidRPr="0059559F">
        <w:rPr>
          <w:color w:val="auto"/>
        </w:rPr>
        <w:t>(</w:t>
      </w:r>
      <w:proofErr w:type="spellStart"/>
      <w:r w:rsidRPr="0059559F">
        <w:rPr>
          <w:color w:val="auto"/>
        </w:rPr>
        <w:t>Mojang</w:t>
      </w:r>
      <w:proofErr w:type="spellEnd"/>
      <w:r w:rsidRPr="0059559F">
        <w:rPr>
          <w:color w:val="auto"/>
        </w:rPr>
        <w:t>, 20</w:t>
      </w:r>
      <w:r w:rsidR="00A74B4F" w:rsidRPr="0059559F">
        <w:rPr>
          <w:color w:val="auto"/>
        </w:rPr>
        <w:t>09</w:t>
      </w:r>
      <w:r w:rsidRPr="0059559F">
        <w:rPr>
          <w:color w:val="auto"/>
        </w:rPr>
        <w:t>)</w:t>
      </w:r>
      <w:r w:rsidR="00A74B4F" w:rsidRPr="0059559F">
        <w:rPr>
          <w:color w:val="auto"/>
        </w:rPr>
        <w:t>,</w:t>
      </w:r>
      <w:r w:rsidRPr="0059559F">
        <w:rPr>
          <w:color w:val="auto"/>
        </w:rPr>
        <w:t xml:space="preserve"> relies</w:t>
      </w:r>
      <w:r w:rsidR="003E18A3" w:rsidRPr="0059559F">
        <w:rPr>
          <w:color w:val="auto"/>
        </w:rPr>
        <w:t xml:space="preserve"> its narrative</w:t>
      </w:r>
      <w:r w:rsidRPr="0059559F">
        <w:rPr>
          <w:color w:val="auto"/>
        </w:rPr>
        <w:t xml:space="preserve"> on </w:t>
      </w:r>
      <w:r w:rsidRPr="0059559F">
        <w:rPr>
          <w:b/>
          <w:color w:val="auto"/>
        </w:rPr>
        <w:t>construction</w:t>
      </w:r>
      <w:r w:rsidRPr="0059559F">
        <w:rPr>
          <w:color w:val="auto"/>
        </w:rPr>
        <w:t xml:space="preserve"> tools like axes, shovels, or pickaxes to chop down trees, dig inside the lan</w:t>
      </w:r>
      <w:r w:rsidR="00A74B4F" w:rsidRPr="0059559F">
        <w:rPr>
          <w:color w:val="auto"/>
        </w:rPr>
        <w:t xml:space="preserve">dscape, and mine </w:t>
      </w:r>
      <w:r w:rsidR="008A02DB" w:rsidRPr="0059559F">
        <w:rPr>
          <w:color w:val="auto"/>
        </w:rPr>
        <w:t>for resources</w:t>
      </w:r>
      <w:r w:rsidR="003235EF" w:rsidRPr="0059559F">
        <w:rPr>
          <w:color w:val="auto"/>
        </w:rPr>
        <w:t xml:space="preserve"> to later build various objects</w:t>
      </w:r>
      <w:r w:rsidR="00A74B4F" w:rsidRPr="0059559F">
        <w:rPr>
          <w:color w:val="auto"/>
        </w:rPr>
        <w:t xml:space="preserve">. </w:t>
      </w:r>
      <w:r w:rsidR="003235EF" w:rsidRPr="0059559F">
        <w:rPr>
          <w:color w:val="auto"/>
        </w:rPr>
        <w:t>Creating</w:t>
      </w:r>
      <w:r w:rsidR="00A74B4F" w:rsidRPr="0059559F">
        <w:rPr>
          <w:color w:val="auto"/>
        </w:rPr>
        <w:t xml:space="preserve"> the world as you go has shown great agency impact on the young gamer’s community, with a record of </w:t>
      </w:r>
      <w:r w:rsidR="00A67E8E" w:rsidRPr="0059559F">
        <w:rPr>
          <w:color w:val="auto"/>
        </w:rPr>
        <w:t>“</w:t>
      </w:r>
      <w:r w:rsidR="00A74B4F" w:rsidRPr="0059559F">
        <w:rPr>
          <w:i/>
          <w:color w:val="auto"/>
        </w:rPr>
        <w:t>74 million monthly active users in December 2017</w:t>
      </w:r>
      <w:r w:rsidR="00A67E8E" w:rsidRPr="0059559F">
        <w:rPr>
          <w:i/>
          <w:color w:val="auto"/>
        </w:rPr>
        <w:t>”</w:t>
      </w:r>
      <w:r w:rsidR="00A74B4F" w:rsidRPr="0059559F">
        <w:rPr>
          <w:rStyle w:val="FootnoteReference"/>
          <w:color w:val="auto"/>
        </w:rPr>
        <w:footnoteReference w:id="90"/>
      </w:r>
      <w:r w:rsidR="00A74B4F" w:rsidRPr="0059559F">
        <w:rPr>
          <w:color w:val="auto"/>
        </w:rPr>
        <w:t>.</w:t>
      </w:r>
      <w:r w:rsidR="00A67E8E" w:rsidRPr="0059559F">
        <w:rPr>
          <w:color w:val="auto"/>
        </w:rPr>
        <w:t xml:space="preserve"> The figures demonstrate how the pleasure of the users constructing the environment and building a set for multi-layered, multi-player </w:t>
      </w:r>
      <w:r w:rsidR="001A0FE9" w:rsidRPr="0059559F">
        <w:rPr>
          <w:color w:val="auto"/>
        </w:rPr>
        <w:t>with interactive</w:t>
      </w:r>
      <w:r w:rsidR="00A67E8E" w:rsidRPr="0059559F">
        <w:rPr>
          <w:color w:val="auto"/>
        </w:rPr>
        <w:t xml:space="preserve"> </w:t>
      </w:r>
      <w:r w:rsidR="00A67E8E" w:rsidRPr="0059559F">
        <w:rPr>
          <w:b/>
          <w:color w:val="auto"/>
        </w:rPr>
        <w:t>multi-ending</w:t>
      </w:r>
      <w:r w:rsidR="00A67E8E" w:rsidRPr="0059559F">
        <w:rPr>
          <w:color w:val="auto"/>
        </w:rPr>
        <w:t xml:space="preserve"> stories</w:t>
      </w:r>
      <w:r w:rsidR="001A0FE9" w:rsidRPr="0059559F">
        <w:rPr>
          <w:color w:val="auto"/>
        </w:rPr>
        <w:t>,</w:t>
      </w:r>
      <w:r w:rsidR="00A67E8E" w:rsidRPr="0059559F">
        <w:rPr>
          <w:color w:val="auto"/>
        </w:rPr>
        <w:t xml:space="preserve"> can reach an unexpected level of </w:t>
      </w:r>
      <w:r w:rsidR="00FF66AA" w:rsidRPr="0059559F">
        <w:rPr>
          <w:b/>
          <w:color w:val="auto"/>
        </w:rPr>
        <w:t>agency</w:t>
      </w:r>
      <w:r w:rsidR="00FF66AA" w:rsidRPr="0059559F">
        <w:rPr>
          <w:color w:val="auto"/>
        </w:rPr>
        <w:t xml:space="preserve">, thus </w:t>
      </w:r>
      <w:r w:rsidR="00A67E8E" w:rsidRPr="0059559F">
        <w:rPr>
          <w:color w:val="auto"/>
        </w:rPr>
        <w:t>popularity.</w:t>
      </w:r>
    </w:p>
    <w:p w:rsidR="00224AAB" w:rsidRPr="009E7E81" w:rsidRDefault="00530F9A" w:rsidP="009E7E81">
      <w:pPr>
        <w:pStyle w:val="NoSpacing"/>
        <w:ind w:firstLine="720"/>
        <w:jc w:val="both"/>
        <w:rPr>
          <w:i/>
          <w:color w:val="auto"/>
        </w:rPr>
      </w:pPr>
      <w:r>
        <w:rPr>
          <w:color w:val="auto"/>
        </w:rPr>
        <w:t>As a conclusion</w:t>
      </w:r>
      <w:r w:rsidR="0058118D" w:rsidRPr="0059559F">
        <w:rPr>
          <w:color w:val="auto"/>
        </w:rPr>
        <w:t xml:space="preserve">, </w:t>
      </w:r>
      <w:r w:rsidR="0058118D" w:rsidRPr="0059559F">
        <w:rPr>
          <w:i/>
          <w:color w:val="auto"/>
        </w:rPr>
        <w:t xml:space="preserve">immersion </w:t>
      </w:r>
      <w:r w:rsidR="0058118D" w:rsidRPr="0059559F">
        <w:rPr>
          <w:color w:val="auto"/>
        </w:rPr>
        <w:t xml:space="preserve">is the key to make users mentally absorb a process, a change, a passage from one mental state to another. Doing this with </w:t>
      </w:r>
      <w:r w:rsidR="0058118D" w:rsidRPr="0059559F">
        <w:rPr>
          <w:color w:val="auto"/>
        </w:rPr>
        <w:lastRenderedPageBreak/>
        <w:t xml:space="preserve">virtual reality necessitates a </w:t>
      </w:r>
      <w:r w:rsidR="0058118D" w:rsidRPr="0059559F">
        <w:rPr>
          <w:i/>
          <w:color w:val="auto"/>
        </w:rPr>
        <w:t xml:space="preserve">“most exact adaptation of illusionary information to the </w:t>
      </w:r>
      <w:r w:rsidR="00AD5DB7" w:rsidRPr="0059559F">
        <w:rPr>
          <w:i/>
          <w:color w:val="auto"/>
        </w:rPr>
        <w:t xml:space="preserve">physiological </w:t>
      </w:r>
      <w:r w:rsidR="0058118D" w:rsidRPr="0059559F">
        <w:rPr>
          <w:i/>
          <w:color w:val="auto"/>
        </w:rPr>
        <w:t xml:space="preserve">disposition of the </w:t>
      </w:r>
      <w:r w:rsidR="0058118D" w:rsidRPr="0059559F">
        <w:rPr>
          <w:b/>
          <w:i/>
          <w:color w:val="auto"/>
        </w:rPr>
        <w:t>human senses</w:t>
      </w:r>
      <w:r w:rsidR="00AD5DB7" w:rsidRPr="0059559F">
        <w:rPr>
          <w:i/>
          <w:color w:val="auto"/>
        </w:rPr>
        <w:t>”</w:t>
      </w:r>
      <w:r w:rsidR="0058118D" w:rsidRPr="0059559F">
        <w:rPr>
          <w:rStyle w:val="FootnoteReference"/>
          <w:color w:val="auto"/>
        </w:rPr>
        <w:footnoteReference w:id="91"/>
      </w:r>
      <w:r w:rsidR="0058118D" w:rsidRPr="0059559F">
        <w:rPr>
          <w:color w:val="auto"/>
        </w:rPr>
        <w:t>.</w:t>
      </w:r>
      <w:r w:rsidR="0023517A" w:rsidRPr="0059559F">
        <w:rPr>
          <w:color w:val="auto"/>
        </w:rPr>
        <w:t xml:space="preserve"> The headset only facilitates the user’s vision and hearing to merge</w:t>
      </w:r>
      <w:r w:rsidR="00927632" w:rsidRPr="0059559F">
        <w:rPr>
          <w:color w:val="auto"/>
        </w:rPr>
        <w:t xml:space="preserve"> in the space</w:t>
      </w:r>
      <w:r w:rsidR="0023517A" w:rsidRPr="0059559F">
        <w:rPr>
          <w:color w:val="auto"/>
        </w:rPr>
        <w:t>, but the controllers open a third one; the tactile</w:t>
      </w:r>
      <w:r w:rsidR="007A5E84" w:rsidRPr="0059559F">
        <w:rPr>
          <w:color w:val="auto"/>
        </w:rPr>
        <w:t xml:space="preserve"> sense. </w:t>
      </w:r>
      <w:r w:rsidR="00062D8A" w:rsidRPr="0059559F">
        <w:rPr>
          <w:color w:val="auto"/>
        </w:rPr>
        <w:t>We could stretch</w:t>
      </w:r>
      <w:r w:rsidR="008864B5" w:rsidRPr="0059559F">
        <w:rPr>
          <w:color w:val="auto"/>
        </w:rPr>
        <w:t xml:space="preserve"> this thought</w:t>
      </w:r>
      <w:r w:rsidR="00062D8A" w:rsidRPr="0059559F">
        <w:rPr>
          <w:color w:val="auto"/>
        </w:rPr>
        <w:t xml:space="preserve"> and propose the fact that a</w:t>
      </w:r>
      <w:r w:rsidR="0023517A" w:rsidRPr="0059559F">
        <w:rPr>
          <w:color w:val="auto"/>
        </w:rPr>
        <w:t xml:space="preserve"> combination of three senses is enough to</w:t>
      </w:r>
      <w:r w:rsidR="00062D8A" w:rsidRPr="0059559F">
        <w:rPr>
          <w:color w:val="auto"/>
        </w:rPr>
        <w:t xml:space="preserve"> sometimes</w:t>
      </w:r>
      <w:r w:rsidR="0023517A" w:rsidRPr="0059559F">
        <w:rPr>
          <w:color w:val="auto"/>
        </w:rPr>
        <w:t xml:space="preserve"> trigger</w:t>
      </w:r>
      <w:r w:rsidR="00062D8A" w:rsidRPr="0059559F">
        <w:rPr>
          <w:color w:val="auto"/>
        </w:rPr>
        <w:t xml:space="preserve"> the </w:t>
      </w:r>
      <w:r w:rsidR="00062D8A" w:rsidRPr="0059559F">
        <w:rPr>
          <w:b/>
          <w:color w:val="auto"/>
        </w:rPr>
        <w:t>synesthesia</w:t>
      </w:r>
      <w:r w:rsidR="005B4ECC" w:rsidRPr="0059559F">
        <w:rPr>
          <w:rStyle w:val="FootnoteReference"/>
          <w:color w:val="auto"/>
        </w:rPr>
        <w:footnoteReference w:id="92"/>
      </w:r>
      <w:r w:rsidR="00062D8A" w:rsidRPr="0059559F">
        <w:rPr>
          <w:color w:val="auto"/>
        </w:rPr>
        <w:t xml:space="preserve"> of</w:t>
      </w:r>
      <w:r w:rsidR="0023517A" w:rsidRPr="0059559F">
        <w:rPr>
          <w:color w:val="auto"/>
        </w:rPr>
        <w:t xml:space="preserve"> a four</w:t>
      </w:r>
      <w:r w:rsidR="00062D8A" w:rsidRPr="0059559F">
        <w:rPr>
          <w:color w:val="auto"/>
        </w:rPr>
        <w:t>th one</w:t>
      </w:r>
      <w:r w:rsidR="00E35DE9" w:rsidRPr="0059559F">
        <w:rPr>
          <w:color w:val="auto"/>
        </w:rPr>
        <w:t>, the smell or taste, especially in a carefully crafted VR environment</w:t>
      </w:r>
      <w:r w:rsidR="00FC0DD6" w:rsidRPr="0059559F">
        <w:rPr>
          <w:color w:val="auto"/>
        </w:rPr>
        <w:t>, where the user experiences a strong evolution of senses</w:t>
      </w:r>
      <w:r w:rsidR="00087960" w:rsidRPr="0059559F">
        <w:rPr>
          <w:color w:val="auto"/>
        </w:rPr>
        <w:t xml:space="preserve">, like </w:t>
      </w:r>
      <w:r w:rsidR="00087960" w:rsidRPr="0059559F">
        <w:rPr>
          <w:i/>
          <w:color w:val="auto"/>
        </w:rPr>
        <w:t>“conscious illusion can shift right around for a few moments into unconscious illusion”.</w:t>
      </w:r>
      <w:r w:rsidR="00087960" w:rsidRPr="0059559F">
        <w:rPr>
          <w:rStyle w:val="FootnoteReference"/>
          <w:i/>
          <w:color w:val="auto"/>
        </w:rPr>
        <w:footnoteReference w:id="93"/>
      </w:r>
    </w:p>
    <w:p w:rsidR="007250F6" w:rsidRPr="0059559F" w:rsidRDefault="007250F6" w:rsidP="007250F6">
      <w:pPr>
        <w:pStyle w:val="NoSpacing"/>
        <w:rPr>
          <w:b/>
          <w:color w:val="auto"/>
          <w:sz w:val="38"/>
          <w:szCs w:val="38"/>
        </w:rPr>
      </w:pPr>
    </w:p>
    <w:p w:rsidR="007250F6" w:rsidRPr="0059559F" w:rsidRDefault="007250F6" w:rsidP="007250F6">
      <w:pPr>
        <w:pStyle w:val="NoSpacing"/>
        <w:ind w:left="2160" w:firstLine="720"/>
        <w:rPr>
          <w:b/>
          <w:color w:val="auto"/>
          <w:sz w:val="38"/>
          <w:szCs w:val="38"/>
        </w:rPr>
      </w:pPr>
    </w:p>
    <w:p w:rsidR="007250F6" w:rsidRPr="0059559F" w:rsidRDefault="007250F6" w:rsidP="007250F6">
      <w:pPr>
        <w:pStyle w:val="NoSpacing"/>
        <w:ind w:left="2160" w:firstLine="720"/>
        <w:rPr>
          <w:b/>
          <w:color w:val="auto"/>
          <w:sz w:val="38"/>
          <w:szCs w:val="38"/>
        </w:rPr>
      </w:pPr>
      <w:r w:rsidRPr="0059559F">
        <w:rPr>
          <w:b/>
          <w:color w:val="auto"/>
          <w:sz w:val="38"/>
          <w:szCs w:val="38"/>
        </w:rPr>
        <w:t>Chapter III</w:t>
      </w:r>
    </w:p>
    <w:p w:rsidR="007250F6" w:rsidRPr="0059559F" w:rsidRDefault="007250F6" w:rsidP="007250F6">
      <w:pPr>
        <w:pStyle w:val="NoSpacing"/>
        <w:jc w:val="center"/>
        <w:rPr>
          <w:color w:val="auto"/>
        </w:rPr>
      </w:pPr>
    </w:p>
    <w:p w:rsidR="007250F6" w:rsidRPr="0059559F" w:rsidRDefault="007250F6" w:rsidP="007250F6">
      <w:pPr>
        <w:pStyle w:val="NoSpacing"/>
        <w:jc w:val="center"/>
        <w:rPr>
          <w:b/>
          <w:color w:val="auto"/>
        </w:rPr>
      </w:pPr>
      <w:proofErr w:type="spellStart"/>
      <w:r w:rsidRPr="0059559F">
        <w:rPr>
          <w:b/>
          <w:color w:val="auto"/>
        </w:rPr>
        <w:t>Cinematics</w:t>
      </w:r>
      <w:proofErr w:type="spellEnd"/>
      <w:r w:rsidRPr="0059559F">
        <w:rPr>
          <w:b/>
          <w:color w:val="auto"/>
        </w:rPr>
        <w:t xml:space="preserve">: Film meets </w:t>
      </w:r>
      <w:proofErr w:type="spellStart"/>
      <w:r w:rsidRPr="0059559F">
        <w:rPr>
          <w:b/>
          <w:color w:val="auto"/>
        </w:rPr>
        <w:t>ludology</w:t>
      </w:r>
      <w:proofErr w:type="spellEnd"/>
    </w:p>
    <w:p w:rsidR="007250F6" w:rsidRPr="0059559F" w:rsidRDefault="007250F6" w:rsidP="007250F6">
      <w:pPr>
        <w:pStyle w:val="NoSpacing"/>
        <w:rPr>
          <w:b/>
          <w:color w:val="auto"/>
        </w:rPr>
      </w:pPr>
    </w:p>
    <w:p w:rsidR="00927632" w:rsidRPr="0059559F" w:rsidRDefault="0094045D" w:rsidP="007250F6">
      <w:pPr>
        <w:pStyle w:val="NoSpacing"/>
        <w:ind w:firstLine="720"/>
        <w:jc w:val="both"/>
        <w:rPr>
          <w:color w:val="auto"/>
        </w:rPr>
      </w:pPr>
      <w:r w:rsidRPr="0059559F">
        <w:rPr>
          <w:color w:val="auto"/>
        </w:rPr>
        <w:t xml:space="preserve">The definition of </w:t>
      </w:r>
      <w:proofErr w:type="spellStart"/>
      <w:r w:rsidRPr="0059559F">
        <w:rPr>
          <w:color w:val="auto"/>
        </w:rPr>
        <w:t>cinematics</w:t>
      </w:r>
      <w:proofErr w:type="spellEnd"/>
      <w:r w:rsidRPr="0059559F">
        <w:rPr>
          <w:color w:val="auto"/>
        </w:rPr>
        <w:t xml:space="preserve"> (or</w:t>
      </w:r>
      <w:r w:rsidR="00483C0E" w:rsidRPr="0059559F">
        <w:rPr>
          <w:color w:val="auto"/>
        </w:rPr>
        <w:t xml:space="preserve"> </w:t>
      </w:r>
      <w:r w:rsidR="00483C0E" w:rsidRPr="0059559F">
        <w:rPr>
          <w:b/>
          <w:color w:val="auto"/>
        </w:rPr>
        <w:t>game</w:t>
      </w:r>
      <w:r w:rsidRPr="0059559F">
        <w:rPr>
          <w:b/>
          <w:color w:val="auto"/>
        </w:rPr>
        <w:t xml:space="preserve"> cut-scenes</w:t>
      </w:r>
      <w:r w:rsidRPr="0059559F">
        <w:rPr>
          <w:color w:val="auto"/>
        </w:rPr>
        <w:t>)</w:t>
      </w:r>
      <w:r w:rsidR="00605C62" w:rsidRPr="0059559F">
        <w:rPr>
          <w:color w:val="auto"/>
        </w:rPr>
        <w:t xml:space="preserve"> by Friedman</w:t>
      </w:r>
      <w:r w:rsidRPr="0059559F">
        <w:rPr>
          <w:color w:val="auto"/>
        </w:rPr>
        <w:t xml:space="preserve">: </w:t>
      </w:r>
      <w:r w:rsidRPr="0059559F">
        <w:rPr>
          <w:i/>
          <w:color w:val="auto"/>
        </w:rPr>
        <w:t>“live or computer-generated videos clips, usually not interactive, interludes between stages that furnish additional information, such as story elements, tips, tricks or secrets.</w:t>
      </w:r>
      <w:r w:rsidRPr="0059559F">
        <w:rPr>
          <w:color w:val="auto"/>
        </w:rPr>
        <w:t>”</w:t>
      </w:r>
      <w:r w:rsidRPr="0059559F">
        <w:rPr>
          <w:rStyle w:val="FootnoteReference"/>
          <w:color w:val="auto"/>
        </w:rPr>
        <w:footnoteReference w:id="94"/>
      </w:r>
    </w:p>
    <w:p w:rsidR="00605C62" w:rsidRPr="0059559F" w:rsidRDefault="00605C62" w:rsidP="007250F6">
      <w:pPr>
        <w:pStyle w:val="NoSpacing"/>
        <w:ind w:firstLine="720"/>
        <w:jc w:val="both"/>
        <w:rPr>
          <w:color w:val="auto"/>
        </w:rPr>
      </w:pPr>
      <w:r w:rsidRPr="0059559F">
        <w:rPr>
          <w:color w:val="auto"/>
        </w:rPr>
        <w:t xml:space="preserve">For a century of cinema people have been exploring </w:t>
      </w:r>
      <w:r w:rsidRPr="0059559F">
        <w:rPr>
          <w:b/>
          <w:color w:val="auto"/>
        </w:rPr>
        <w:t xml:space="preserve">cinematic </w:t>
      </w:r>
      <w:r w:rsidRPr="0059559F">
        <w:rPr>
          <w:color w:val="auto"/>
        </w:rPr>
        <w:t>ways of presenting their stories, of structuring events, and creating relations between experiences</w:t>
      </w:r>
      <w:r w:rsidR="00921C8D" w:rsidRPr="0059559F">
        <w:rPr>
          <w:color w:val="auto"/>
        </w:rPr>
        <w:t>. Translating the film language to the computer language greeted more creators in the field; capturing footage digitally meant less tedious processes of filming, developing and</w:t>
      </w:r>
      <w:r w:rsidR="00384DFF" w:rsidRPr="0059559F">
        <w:rPr>
          <w:color w:val="auto"/>
        </w:rPr>
        <w:t>, especially,</w:t>
      </w:r>
      <w:r w:rsidR="00921C8D" w:rsidRPr="0059559F">
        <w:rPr>
          <w:color w:val="auto"/>
        </w:rPr>
        <w:t xml:space="preserve"> editing films.</w:t>
      </w:r>
      <w:r w:rsidR="00384DFF" w:rsidRPr="0059559F">
        <w:rPr>
          <w:color w:val="auto"/>
        </w:rPr>
        <w:t xml:space="preserve"> “</w:t>
      </w:r>
    </w:p>
    <w:p w:rsidR="00384DFF" w:rsidRPr="0059559F" w:rsidRDefault="00384DFF" w:rsidP="007250F6">
      <w:pPr>
        <w:pStyle w:val="NoSpacing"/>
        <w:ind w:firstLine="720"/>
        <w:jc w:val="both"/>
        <w:rPr>
          <w:b/>
          <w:color w:val="auto"/>
        </w:rPr>
      </w:pPr>
      <w:r w:rsidRPr="0059559F">
        <w:rPr>
          <w:color w:val="auto"/>
        </w:rPr>
        <w:t xml:space="preserve">According to Lev </w:t>
      </w:r>
      <w:proofErr w:type="spellStart"/>
      <w:r w:rsidRPr="0059559F">
        <w:rPr>
          <w:color w:val="auto"/>
        </w:rPr>
        <w:t>Manovich</w:t>
      </w:r>
      <w:proofErr w:type="spellEnd"/>
      <w:r w:rsidRPr="0059559F">
        <w:rPr>
          <w:color w:val="auto"/>
        </w:rPr>
        <w:t xml:space="preserve">, the most important </w:t>
      </w:r>
      <w:r w:rsidRPr="0059559F">
        <w:rPr>
          <w:b/>
          <w:color w:val="auto"/>
        </w:rPr>
        <w:t>influence</w:t>
      </w:r>
      <w:r w:rsidRPr="0059559F">
        <w:rPr>
          <w:color w:val="auto"/>
        </w:rPr>
        <w:t xml:space="preserve"> of cinema on </w:t>
      </w:r>
      <w:r w:rsidR="003F4637" w:rsidRPr="0059559F">
        <w:rPr>
          <w:color w:val="auto"/>
        </w:rPr>
        <w:t>computer systems</w:t>
      </w:r>
      <w:r w:rsidR="003934C7" w:rsidRPr="0059559F">
        <w:rPr>
          <w:color w:val="auto"/>
        </w:rPr>
        <w:t xml:space="preserve"> was </w:t>
      </w:r>
      <w:r w:rsidR="003934C7" w:rsidRPr="0059559F">
        <w:rPr>
          <w:i/>
          <w:color w:val="auto"/>
        </w:rPr>
        <w:t>“the mobile camera”</w:t>
      </w:r>
      <w:r w:rsidR="003934C7" w:rsidRPr="0059559F">
        <w:rPr>
          <w:rStyle w:val="FootnoteReference"/>
          <w:i/>
          <w:color w:val="auto"/>
        </w:rPr>
        <w:footnoteReference w:id="95"/>
      </w:r>
      <w:r w:rsidR="003F4637" w:rsidRPr="0059559F">
        <w:rPr>
          <w:color w:val="auto"/>
        </w:rPr>
        <w:t xml:space="preserve">. Created in the 1980s and 1990s for visually exploring all the axes in 3D virtual spaces by the </w:t>
      </w:r>
      <w:proofErr w:type="spellStart"/>
      <w:r w:rsidR="003F4637" w:rsidRPr="0059559F">
        <w:rPr>
          <w:color w:val="auto"/>
        </w:rPr>
        <w:t>military,at</w:t>
      </w:r>
      <w:proofErr w:type="spellEnd"/>
      <w:r w:rsidR="003F4637" w:rsidRPr="0059559F">
        <w:rPr>
          <w:color w:val="auto"/>
        </w:rPr>
        <w:t xml:space="preserve"> the same time by the computer printing industry, and by the </w:t>
      </w:r>
      <w:proofErr w:type="spellStart"/>
      <w:r w:rsidR="003F4637" w:rsidRPr="0059559F">
        <w:rPr>
          <w:color w:val="auto"/>
        </w:rPr>
        <w:t>succesful</w:t>
      </w:r>
      <w:proofErr w:type="spellEnd"/>
      <w:r w:rsidR="003F4637" w:rsidRPr="0059559F">
        <w:rPr>
          <w:color w:val="auto"/>
        </w:rPr>
        <w:t xml:space="preserve"> Hollywood special effects teams, the camera model became </w:t>
      </w:r>
      <w:r w:rsidR="003F4637" w:rsidRPr="0059559F">
        <w:rPr>
          <w:i/>
          <w:color w:val="auto"/>
        </w:rPr>
        <w:t>“an interface convention”</w:t>
      </w:r>
      <w:r w:rsidR="003F4637" w:rsidRPr="0059559F">
        <w:rPr>
          <w:rStyle w:val="FootnoteReference"/>
          <w:i/>
          <w:color w:val="auto"/>
        </w:rPr>
        <w:footnoteReference w:id="96"/>
      </w:r>
      <w:r w:rsidR="003F4637" w:rsidRPr="0059559F">
        <w:rPr>
          <w:color w:val="auto"/>
        </w:rPr>
        <w:t xml:space="preserve"> for most of the design software used at the time. Tracking, tilting, panning and zooming are now keyboard-mouse</w:t>
      </w:r>
      <w:r w:rsidR="00D76B23" w:rsidRPr="0059559F">
        <w:rPr>
          <w:color w:val="auto"/>
        </w:rPr>
        <w:t xml:space="preserve"> driven</w:t>
      </w:r>
      <w:r w:rsidR="003F4637" w:rsidRPr="0059559F">
        <w:rPr>
          <w:color w:val="auto"/>
        </w:rPr>
        <w:t xml:space="preserve"> coordinates used to access data, models, objects</w:t>
      </w:r>
      <w:r w:rsidR="00D76B23" w:rsidRPr="0059559F">
        <w:rPr>
          <w:color w:val="auto"/>
        </w:rPr>
        <w:t xml:space="preserve">, </w:t>
      </w:r>
      <w:r w:rsidR="003F4637" w:rsidRPr="0059559F">
        <w:rPr>
          <w:color w:val="auto"/>
        </w:rPr>
        <w:t>bodies</w:t>
      </w:r>
      <w:r w:rsidR="00D76B23" w:rsidRPr="0059559F">
        <w:rPr>
          <w:color w:val="auto"/>
        </w:rPr>
        <w:t xml:space="preserve"> and lights.</w:t>
      </w:r>
      <w:r w:rsidR="0024553C" w:rsidRPr="0059559F">
        <w:rPr>
          <w:color w:val="auto"/>
        </w:rPr>
        <w:t xml:space="preserve"> </w:t>
      </w:r>
      <w:r w:rsidR="0024553C" w:rsidRPr="0059559F">
        <w:rPr>
          <w:color w:val="auto"/>
          <w:shd w:val="clear" w:color="auto" w:fill="FFFFFF"/>
        </w:rPr>
        <w:t xml:space="preserve">Computer interface benefits from an invention introduced by cinema: </w:t>
      </w:r>
      <w:r w:rsidR="0024553C" w:rsidRPr="0059559F">
        <w:rPr>
          <w:i/>
          <w:color w:val="auto"/>
          <w:shd w:val="clear" w:color="auto" w:fill="FFFFFF"/>
        </w:rPr>
        <w:t>“the mobility of the frame”.</w:t>
      </w:r>
      <w:r w:rsidR="0024553C" w:rsidRPr="0059559F">
        <w:rPr>
          <w:rStyle w:val="FootnoteReference"/>
          <w:i/>
          <w:color w:val="auto"/>
          <w:shd w:val="clear" w:color="auto" w:fill="FFFFFF"/>
        </w:rPr>
        <w:footnoteReference w:id="97"/>
      </w:r>
    </w:p>
    <w:p w:rsidR="000D126D" w:rsidRPr="0059559F" w:rsidRDefault="0095076C" w:rsidP="000D126D">
      <w:pPr>
        <w:pStyle w:val="NoSpacing"/>
        <w:ind w:firstLine="720"/>
        <w:jc w:val="both"/>
        <w:rPr>
          <w:color w:val="auto"/>
          <w:shd w:val="clear" w:color="auto" w:fill="FFFFFF"/>
        </w:rPr>
      </w:pPr>
      <w:r w:rsidRPr="0059559F">
        <w:rPr>
          <w:color w:val="auto"/>
        </w:rPr>
        <w:t xml:space="preserve">The </w:t>
      </w:r>
      <w:r w:rsidRPr="0059559F">
        <w:rPr>
          <w:i/>
          <w:color w:val="auto"/>
        </w:rPr>
        <w:t xml:space="preserve">“point of view” </w:t>
      </w:r>
      <w:r w:rsidRPr="0059559F">
        <w:rPr>
          <w:color w:val="auto"/>
        </w:rPr>
        <w:t xml:space="preserve">of the </w:t>
      </w:r>
      <w:r w:rsidR="007D7439" w:rsidRPr="0059559F">
        <w:rPr>
          <w:i/>
          <w:color w:val="auto"/>
        </w:rPr>
        <w:t xml:space="preserve">virtual </w:t>
      </w:r>
      <w:r w:rsidRPr="0059559F">
        <w:rPr>
          <w:i/>
          <w:color w:val="auto"/>
        </w:rPr>
        <w:t>camera</w:t>
      </w:r>
      <w:r w:rsidR="00001291" w:rsidRPr="0059559F">
        <w:rPr>
          <w:i/>
          <w:color w:val="auto"/>
        </w:rPr>
        <w:t>,</w:t>
      </w:r>
      <w:r w:rsidR="00FE4E87" w:rsidRPr="0059559F">
        <w:rPr>
          <w:i/>
          <w:color w:val="auto"/>
        </w:rPr>
        <w:t xml:space="preserve"> </w:t>
      </w:r>
      <w:r w:rsidR="00001291" w:rsidRPr="0059559F">
        <w:rPr>
          <w:color w:val="auto"/>
        </w:rPr>
        <w:t xml:space="preserve">along with </w:t>
      </w:r>
      <w:r w:rsidR="00001291" w:rsidRPr="0059559F">
        <w:rPr>
          <w:i/>
          <w:color w:val="auto"/>
        </w:rPr>
        <w:t>game genre,</w:t>
      </w:r>
      <w:r w:rsidRPr="0059559F">
        <w:rPr>
          <w:color w:val="auto"/>
        </w:rPr>
        <w:t xml:space="preserve"> becomes a primary tool for how people </w:t>
      </w:r>
      <w:r w:rsidR="00F6024C" w:rsidRPr="0059559F">
        <w:rPr>
          <w:color w:val="auto"/>
        </w:rPr>
        <w:t>explain</w:t>
      </w:r>
      <w:r w:rsidRPr="0059559F">
        <w:rPr>
          <w:color w:val="auto"/>
        </w:rPr>
        <w:t xml:space="preserve"> </w:t>
      </w:r>
      <w:r w:rsidRPr="0059559F">
        <w:rPr>
          <w:b/>
          <w:color w:val="auto"/>
        </w:rPr>
        <w:t>gameplay</w:t>
      </w:r>
      <w:r w:rsidR="00FE4E87" w:rsidRPr="0059559F">
        <w:rPr>
          <w:rStyle w:val="FootnoteReference"/>
          <w:color w:val="auto"/>
        </w:rPr>
        <w:footnoteReference w:id="98"/>
      </w:r>
      <w:r w:rsidRPr="0059559F">
        <w:rPr>
          <w:color w:val="auto"/>
        </w:rPr>
        <w:t>.</w:t>
      </w:r>
      <w:r w:rsidR="007D7439" w:rsidRPr="0059559F">
        <w:rPr>
          <w:color w:val="auto"/>
        </w:rPr>
        <w:t xml:space="preserve"> </w:t>
      </w:r>
      <w:r w:rsidR="00FE4E87" w:rsidRPr="0059559F">
        <w:rPr>
          <w:color w:val="auto"/>
        </w:rPr>
        <w:t xml:space="preserve">It has </w:t>
      </w:r>
      <w:r w:rsidR="00FE4E87" w:rsidRPr="0059559F">
        <w:rPr>
          <w:color w:val="auto"/>
        </w:rPr>
        <w:lastRenderedPageBreak/>
        <w:t>implications for the “</w:t>
      </w:r>
      <w:r w:rsidR="00FE4E87" w:rsidRPr="0059559F">
        <w:rPr>
          <w:i/>
          <w:color w:val="auto"/>
        </w:rPr>
        <w:t>structure design of the interactivity.”</w:t>
      </w:r>
      <w:r w:rsidR="00FE4E87" w:rsidRPr="0059559F">
        <w:rPr>
          <w:rStyle w:val="FootnoteReference"/>
          <w:i/>
          <w:color w:val="auto"/>
        </w:rPr>
        <w:footnoteReference w:id="99"/>
      </w:r>
      <w:r w:rsidR="00FE4E87" w:rsidRPr="0059559F">
        <w:rPr>
          <w:color w:val="auto"/>
        </w:rPr>
        <w:t xml:space="preserve"> We find </w:t>
      </w:r>
      <w:r w:rsidR="000D126D" w:rsidRPr="0059559F">
        <w:rPr>
          <w:color w:val="auto"/>
        </w:rPr>
        <w:t>three</w:t>
      </w:r>
      <w:r w:rsidR="00D21AF5" w:rsidRPr="0059559F">
        <w:rPr>
          <w:color w:val="auto"/>
        </w:rPr>
        <w:t xml:space="preserve"> types: </w:t>
      </w:r>
      <w:r w:rsidR="00D21AF5" w:rsidRPr="0059559F">
        <w:rPr>
          <w:i/>
          <w:color w:val="auto"/>
        </w:rPr>
        <w:t>subjective</w:t>
      </w:r>
      <w:r w:rsidR="000D126D" w:rsidRPr="0059559F">
        <w:rPr>
          <w:color w:val="auto"/>
        </w:rPr>
        <w:t xml:space="preserve"> point of view</w:t>
      </w:r>
      <w:r w:rsidR="00D21AF5" w:rsidRPr="0059559F">
        <w:rPr>
          <w:color w:val="auto"/>
        </w:rPr>
        <w:t>,</w:t>
      </w:r>
      <w:r w:rsidR="000D126D" w:rsidRPr="0059559F">
        <w:rPr>
          <w:color w:val="auto"/>
        </w:rPr>
        <w:t xml:space="preserve"> like in film,</w:t>
      </w:r>
      <w:r w:rsidR="00D21AF5" w:rsidRPr="0059559F">
        <w:rPr>
          <w:color w:val="auto"/>
        </w:rPr>
        <w:t xml:space="preserve"> we see what the character sees (first person view</w:t>
      </w:r>
      <w:r w:rsidR="000D126D" w:rsidRPr="0059559F">
        <w:rPr>
          <w:color w:val="auto"/>
        </w:rPr>
        <w:t xml:space="preserve">, e.g. </w:t>
      </w:r>
      <w:r w:rsidR="000D126D" w:rsidRPr="0059559F">
        <w:rPr>
          <w:i/>
          <w:color w:val="auto"/>
        </w:rPr>
        <w:t>Quake</w:t>
      </w:r>
      <w:r w:rsidR="00D21AF5" w:rsidRPr="0059559F">
        <w:rPr>
          <w:color w:val="auto"/>
        </w:rPr>
        <w:t>),</w:t>
      </w:r>
      <w:r w:rsidR="000D126D" w:rsidRPr="0059559F">
        <w:rPr>
          <w:color w:val="auto"/>
        </w:rPr>
        <w:t xml:space="preserve"> </w:t>
      </w:r>
      <w:r w:rsidR="000D126D" w:rsidRPr="0059559F">
        <w:rPr>
          <w:i/>
          <w:color w:val="auto"/>
        </w:rPr>
        <w:t xml:space="preserve">“third person view”, </w:t>
      </w:r>
      <w:r w:rsidR="000D126D" w:rsidRPr="0059559F">
        <w:rPr>
          <w:color w:val="auto"/>
        </w:rPr>
        <w:t xml:space="preserve">taking the </w:t>
      </w:r>
      <w:r w:rsidR="00B56C9B" w:rsidRPr="0059559F">
        <w:rPr>
          <w:i/>
          <w:color w:val="auto"/>
        </w:rPr>
        <w:t>“over the shoulder”</w:t>
      </w:r>
      <w:r w:rsidR="00B56C9B" w:rsidRPr="0059559F">
        <w:rPr>
          <w:color w:val="auto"/>
        </w:rPr>
        <w:t xml:space="preserve"> position of the camera,</w:t>
      </w:r>
      <w:r w:rsidR="000D126D" w:rsidRPr="0059559F">
        <w:rPr>
          <w:color w:val="auto"/>
        </w:rPr>
        <w:t xml:space="preserve"> or narrator</w:t>
      </w:r>
      <w:r w:rsidR="00B56C9B" w:rsidRPr="0059559F">
        <w:rPr>
          <w:color w:val="auto"/>
        </w:rPr>
        <w:t>’s view,</w:t>
      </w:r>
      <w:r w:rsidR="000D126D" w:rsidRPr="0059559F">
        <w:rPr>
          <w:color w:val="auto"/>
        </w:rPr>
        <w:t xml:space="preserve"> </w:t>
      </w:r>
      <w:r w:rsidR="00FE4E87" w:rsidRPr="0059559F">
        <w:rPr>
          <w:i/>
          <w:color w:val="auto"/>
        </w:rPr>
        <w:t xml:space="preserve"> </w:t>
      </w:r>
      <w:r w:rsidR="00D21AF5" w:rsidRPr="0059559F">
        <w:rPr>
          <w:color w:val="auto"/>
        </w:rPr>
        <w:t>and</w:t>
      </w:r>
      <w:r w:rsidR="00B56C9B" w:rsidRPr="0059559F">
        <w:rPr>
          <w:color w:val="auto"/>
        </w:rPr>
        <w:t xml:space="preserve"> the</w:t>
      </w:r>
      <w:r w:rsidR="00D21AF5" w:rsidRPr="0059559F">
        <w:rPr>
          <w:color w:val="auto"/>
        </w:rPr>
        <w:t xml:space="preserve"> </w:t>
      </w:r>
      <w:r w:rsidR="00D21AF5" w:rsidRPr="0059559F">
        <w:rPr>
          <w:i/>
          <w:color w:val="auto"/>
        </w:rPr>
        <w:t xml:space="preserve">god </w:t>
      </w:r>
      <w:r w:rsidR="00D21AF5" w:rsidRPr="0059559F">
        <w:rPr>
          <w:color w:val="auto"/>
        </w:rPr>
        <w:t>view</w:t>
      </w:r>
      <w:r w:rsidR="009C5B19" w:rsidRPr="0059559F">
        <w:rPr>
          <w:color w:val="auto"/>
        </w:rPr>
        <w:t>, in</w:t>
      </w:r>
      <w:r w:rsidR="00D21AF5" w:rsidRPr="0059559F">
        <w:rPr>
          <w:color w:val="auto"/>
        </w:rPr>
        <w:t xml:space="preserve"> strategy games</w:t>
      </w:r>
      <w:r w:rsidR="009C5B19" w:rsidRPr="0059559F">
        <w:rPr>
          <w:color w:val="auto"/>
        </w:rPr>
        <w:t>,</w:t>
      </w:r>
      <w:r w:rsidR="00D21AF5" w:rsidRPr="0059559F">
        <w:rPr>
          <w:color w:val="auto"/>
        </w:rPr>
        <w:t xml:space="preserve"> like </w:t>
      </w:r>
      <w:r w:rsidR="00D21AF5" w:rsidRPr="0059559F">
        <w:rPr>
          <w:i/>
          <w:color w:val="auto"/>
        </w:rPr>
        <w:t>“Civilization”</w:t>
      </w:r>
      <w:r w:rsidR="00D21AF5" w:rsidRPr="0059559F">
        <w:rPr>
          <w:color w:val="auto"/>
        </w:rPr>
        <w:t xml:space="preserve"> (</w:t>
      </w:r>
      <w:proofErr w:type="spellStart"/>
      <w:r w:rsidR="00D21AF5" w:rsidRPr="0059559F">
        <w:rPr>
          <w:color w:val="auto"/>
        </w:rPr>
        <w:t>MicroProse</w:t>
      </w:r>
      <w:proofErr w:type="spellEnd"/>
      <w:r w:rsidR="00D21AF5" w:rsidRPr="0059559F">
        <w:rPr>
          <w:color w:val="auto"/>
        </w:rPr>
        <w:t xml:space="preserve">, 1991), and </w:t>
      </w:r>
      <w:r w:rsidR="00D21AF5" w:rsidRPr="0059559F">
        <w:rPr>
          <w:color w:val="auto"/>
          <w:shd w:val="clear" w:color="auto" w:fill="FFFFFF"/>
        </w:rPr>
        <w:t>role playing games (</w:t>
      </w:r>
      <w:r w:rsidR="00D21AF5" w:rsidRPr="0059559F">
        <w:rPr>
          <w:b/>
          <w:color w:val="auto"/>
          <w:shd w:val="clear" w:color="auto" w:fill="FFFFFF"/>
        </w:rPr>
        <w:t>RPG</w:t>
      </w:r>
      <w:r w:rsidR="00D21AF5" w:rsidRPr="0059559F">
        <w:rPr>
          <w:color w:val="auto"/>
          <w:shd w:val="clear" w:color="auto" w:fill="FFFFFF"/>
        </w:rPr>
        <w:t>)</w:t>
      </w:r>
      <w:r w:rsidR="009C5B19" w:rsidRPr="0059559F">
        <w:rPr>
          <w:color w:val="auto"/>
          <w:shd w:val="clear" w:color="auto" w:fill="FFFFFF"/>
        </w:rPr>
        <w:t>,</w:t>
      </w:r>
      <w:r w:rsidR="00D21AF5" w:rsidRPr="0059559F">
        <w:rPr>
          <w:color w:val="auto"/>
          <w:shd w:val="clear" w:color="auto" w:fill="FFFFFF"/>
        </w:rPr>
        <w:t xml:space="preserve"> like </w:t>
      </w:r>
      <w:r w:rsidR="000D126D" w:rsidRPr="0059559F">
        <w:rPr>
          <w:color w:val="auto"/>
          <w:shd w:val="clear" w:color="auto" w:fill="FFFFFF"/>
        </w:rPr>
        <w:t>“</w:t>
      </w:r>
      <w:proofErr w:type="spellStart"/>
      <w:r w:rsidR="00D21AF5" w:rsidRPr="0059559F">
        <w:rPr>
          <w:i/>
          <w:color w:val="auto"/>
          <w:shd w:val="clear" w:color="auto" w:fill="FFFFFF"/>
        </w:rPr>
        <w:t>Witcher</w:t>
      </w:r>
      <w:proofErr w:type="spellEnd"/>
      <w:r w:rsidR="000D126D" w:rsidRPr="0059559F">
        <w:rPr>
          <w:i/>
          <w:color w:val="auto"/>
          <w:shd w:val="clear" w:color="auto" w:fill="FFFFFF"/>
        </w:rPr>
        <w:t>”</w:t>
      </w:r>
      <w:r w:rsidR="00D21AF5" w:rsidRPr="0059559F">
        <w:rPr>
          <w:color w:val="auto"/>
          <w:shd w:val="clear" w:color="auto" w:fill="FFFFFF"/>
        </w:rPr>
        <w:t xml:space="preserve"> (Atari, </w:t>
      </w:r>
      <w:r w:rsidR="009C5B19" w:rsidRPr="0059559F">
        <w:rPr>
          <w:color w:val="auto"/>
          <w:shd w:val="clear" w:color="auto" w:fill="FFFFFF"/>
        </w:rPr>
        <w:t>2009)</w:t>
      </w:r>
      <w:r w:rsidR="000D126D" w:rsidRPr="0059559F">
        <w:rPr>
          <w:color w:val="auto"/>
          <w:shd w:val="clear" w:color="auto" w:fill="FFFFFF"/>
        </w:rPr>
        <w:t>, where we see the world from a higher perspective,</w:t>
      </w:r>
      <w:r w:rsidR="00B56C9B" w:rsidRPr="0059559F">
        <w:rPr>
          <w:color w:val="auto"/>
          <w:shd w:val="clear" w:color="auto" w:fill="FFFFFF"/>
        </w:rPr>
        <w:t xml:space="preserve"> in film language,</w:t>
      </w:r>
      <w:r w:rsidR="000D126D" w:rsidRPr="0059559F">
        <w:rPr>
          <w:color w:val="auto"/>
          <w:shd w:val="clear" w:color="auto" w:fill="FFFFFF"/>
        </w:rPr>
        <w:t xml:space="preserve"> an </w:t>
      </w:r>
      <w:r w:rsidR="000D126D" w:rsidRPr="0059559F">
        <w:rPr>
          <w:i/>
          <w:color w:val="auto"/>
          <w:shd w:val="clear" w:color="auto" w:fill="FFFFFF"/>
        </w:rPr>
        <w:t>“aerial shot”</w:t>
      </w:r>
      <w:r w:rsidR="000D126D" w:rsidRPr="0059559F">
        <w:rPr>
          <w:color w:val="auto"/>
          <w:shd w:val="clear" w:color="auto" w:fill="FFFFFF"/>
        </w:rPr>
        <w:t xml:space="preserve"> looking at the ground</w:t>
      </w:r>
      <w:r w:rsidR="00B56C9B" w:rsidRPr="0059559F">
        <w:rPr>
          <w:color w:val="auto"/>
          <w:shd w:val="clear" w:color="auto" w:fill="FFFFFF"/>
        </w:rPr>
        <w:t>.</w:t>
      </w:r>
    </w:p>
    <w:p w:rsidR="00FE0E70" w:rsidRPr="0059559F" w:rsidRDefault="00FE0E70" w:rsidP="00FE0E70">
      <w:pPr>
        <w:pStyle w:val="NoSpacing"/>
        <w:ind w:firstLine="720"/>
        <w:jc w:val="both"/>
        <w:rPr>
          <w:color w:val="auto"/>
          <w:shd w:val="clear" w:color="auto" w:fill="FFFFFF"/>
        </w:rPr>
      </w:pPr>
      <w:r w:rsidRPr="0059559F">
        <w:rPr>
          <w:color w:val="auto"/>
          <w:shd w:val="clear" w:color="auto" w:fill="FFFFFF"/>
        </w:rPr>
        <w:t xml:space="preserve">Another feature of cinematic perception </w:t>
      </w:r>
      <w:r w:rsidRPr="0059559F">
        <w:rPr>
          <w:i/>
          <w:color w:val="auto"/>
          <w:shd w:val="clear" w:color="auto" w:fill="FFFFFF"/>
        </w:rPr>
        <w:t>“which persists in cultural interfaces</w:t>
      </w:r>
      <w:r w:rsidR="00DD0D3D">
        <w:rPr>
          <w:i/>
          <w:color w:val="auto"/>
          <w:shd w:val="clear" w:color="auto" w:fill="FFFFFF"/>
        </w:rPr>
        <w:t>”</w:t>
      </w:r>
      <w:r w:rsidRPr="0059559F">
        <w:rPr>
          <w:i/>
          <w:color w:val="auto"/>
          <w:shd w:val="clear" w:color="auto" w:fill="FFFFFF"/>
        </w:rPr>
        <w:t xml:space="preserve"> </w:t>
      </w:r>
      <w:r w:rsidRPr="00DD0D3D">
        <w:rPr>
          <w:color w:val="auto"/>
          <w:shd w:val="clear" w:color="auto" w:fill="FFFFFF"/>
        </w:rPr>
        <w:t>is a</w:t>
      </w:r>
      <w:r w:rsidRPr="0059559F">
        <w:rPr>
          <w:i/>
          <w:color w:val="auto"/>
          <w:shd w:val="clear" w:color="auto" w:fill="FFFFFF"/>
        </w:rPr>
        <w:t xml:space="preserve"> </w:t>
      </w:r>
      <w:r w:rsidR="00DD0D3D">
        <w:rPr>
          <w:i/>
          <w:color w:val="auto"/>
          <w:shd w:val="clear" w:color="auto" w:fill="FFFFFF"/>
        </w:rPr>
        <w:t>“</w:t>
      </w:r>
      <w:r w:rsidRPr="0059559F">
        <w:rPr>
          <w:b/>
          <w:i/>
          <w:color w:val="auto"/>
          <w:shd w:val="clear" w:color="auto" w:fill="FFFFFF"/>
        </w:rPr>
        <w:t>rectangular framing</w:t>
      </w:r>
      <w:r w:rsidRPr="0059559F">
        <w:rPr>
          <w:i/>
          <w:color w:val="auto"/>
          <w:shd w:val="clear" w:color="auto" w:fill="FFFFFF"/>
        </w:rPr>
        <w:t xml:space="preserve"> of represented reality”</w:t>
      </w:r>
      <w:r w:rsidR="00A82450">
        <w:rPr>
          <w:rStyle w:val="FootnoteReference"/>
          <w:i/>
          <w:color w:val="auto"/>
          <w:shd w:val="clear" w:color="auto" w:fill="FFFFFF"/>
        </w:rPr>
        <w:footnoteReference w:id="100"/>
      </w:r>
      <w:r w:rsidRPr="0059559F">
        <w:rPr>
          <w:i/>
          <w:color w:val="auto"/>
          <w:shd w:val="clear" w:color="auto" w:fill="FFFFFF"/>
        </w:rPr>
        <w:t>.</w:t>
      </w:r>
      <w:r w:rsidRPr="0059559F">
        <w:rPr>
          <w:color w:val="auto"/>
        </w:rPr>
        <w:t xml:space="preserve"> Some theories follow conceptualizing the cinema screen as </w:t>
      </w:r>
      <w:r w:rsidRPr="0059559F">
        <w:rPr>
          <w:i/>
          <w:color w:val="auto"/>
        </w:rPr>
        <w:t>“a transparent window onto the world, the metaphor of a mirror being central to psychoanalytic film theory”</w:t>
      </w:r>
      <w:r w:rsidRPr="0059559F">
        <w:rPr>
          <w:i/>
          <w:color w:val="auto"/>
          <w:shd w:val="clear" w:color="auto" w:fill="FFFFFF"/>
        </w:rPr>
        <w:t>.</w:t>
      </w:r>
      <w:r w:rsidRPr="0059559F">
        <w:rPr>
          <w:rStyle w:val="FootnoteReference"/>
          <w:i/>
          <w:color w:val="auto"/>
          <w:shd w:val="clear" w:color="auto" w:fill="FFFFFF"/>
        </w:rPr>
        <w:footnoteReference w:id="101"/>
      </w:r>
      <w:r w:rsidRPr="0059559F">
        <w:rPr>
          <w:color w:val="auto"/>
          <w:shd w:val="clear" w:color="auto" w:fill="FFFFFF"/>
        </w:rPr>
        <w:t xml:space="preserve"> Cinema </w:t>
      </w:r>
      <w:r w:rsidR="003A0AC2" w:rsidRPr="0059559F">
        <w:rPr>
          <w:color w:val="auto"/>
          <w:shd w:val="clear" w:color="auto" w:fill="FFFFFF"/>
        </w:rPr>
        <w:t>and photography</w:t>
      </w:r>
      <w:r w:rsidRPr="0059559F">
        <w:rPr>
          <w:color w:val="auto"/>
          <w:shd w:val="clear" w:color="auto" w:fill="FFFFFF"/>
        </w:rPr>
        <w:t xml:space="preserve"> inherited framing from painting</w:t>
      </w:r>
      <w:r w:rsidR="003A0AC2" w:rsidRPr="0059559F">
        <w:rPr>
          <w:color w:val="auto"/>
          <w:shd w:val="clear" w:color="auto" w:fill="FFFFFF"/>
        </w:rPr>
        <w:t>s</w:t>
      </w:r>
      <w:r w:rsidRPr="0059559F">
        <w:rPr>
          <w:color w:val="auto"/>
          <w:shd w:val="clear" w:color="auto" w:fill="FFFFFF"/>
        </w:rPr>
        <w:t xml:space="preserve">. Since the Renaissance, the frame acted as a </w:t>
      </w:r>
      <w:r w:rsidRPr="0059559F">
        <w:rPr>
          <w:b/>
          <w:color w:val="auto"/>
          <w:shd w:val="clear" w:color="auto" w:fill="FFFFFF"/>
        </w:rPr>
        <w:t>window</w:t>
      </w:r>
      <w:r w:rsidRPr="0059559F">
        <w:rPr>
          <w:color w:val="auto"/>
          <w:shd w:val="clear" w:color="auto" w:fill="FFFFFF"/>
        </w:rPr>
        <w:t xml:space="preserve"> onto a larger space which was assumed to extend beyond </w:t>
      </w:r>
      <w:r w:rsidR="003A0AC2" w:rsidRPr="0059559F">
        <w:rPr>
          <w:color w:val="auto"/>
          <w:shd w:val="clear" w:color="auto" w:fill="FFFFFF"/>
        </w:rPr>
        <w:t>what we see</w:t>
      </w:r>
      <w:r w:rsidRPr="0059559F">
        <w:rPr>
          <w:color w:val="auto"/>
          <w:shd w:val="clear" w:color="auto" w:fill="FFFFFF"/>
        </w:rPr>
        <w:t>.</w:t>
      </w:r>
      <w:r w:rsidR="003A0AC2" w:rsidRPr="0059559F">
        <w:rPr>
          <w:color w:val="auto"/>
          <w:shd w:val="clear" w:color="auto" w:fill="FFFFFF"/>
        </w:rPr>
        <w:t xml:space="preserve"> </w:t>
      </w:r>
      <w:r w:rsidRPr="0059559F">
        <w:rPr>
          <w:color w:val="auto"/>
          <w:shd w:val="clear" w:color="auto" w:fill="FFFFFF"/>
        </w:rPr>
        <w:t xml:space="preserve">In the famous formulation of Leon-Battista </w:t>
      </w:r>
      <w:proofErr w:type="spellStart"/>
      <w:r w:rsidRPr="0059559F">
        <w:rPr>
          <w:color w:val="auto"/>
          <w:shd w:val="clear" w:color="auto" w:fill="FFFFFF"/>
        </w:rPr>
        <w:t>Alberti</w:t>
      </w:r>
      <w:proofErr w:type="spellEnd"/>
      <w:r w:rsidRPr="0059559F">
        <w:rPr>
          <w:color w:val="auto"/>
          <w:shd w:val="clear" w:color="auto" w:fill="FFFFFF"/>
        </w:rPr>
        <w:t xml:space="preserve">, the frame acted as </w:t>
      </w:r>
      <w:r w:rsidR="003A0AC2" w:rsidRPr="0059559F">
        <w:rPr>
          <w:i/>
          <w:color w:val="auto"/>
          <w:shd w:val="clear" w:color="auto" w:fill="FFFFFF"/>
        </w:rPr>
        <w:t>“</w:t>
      </w:r>
      <w:r w:rsidRPr="0059559F">
        <w:rPr>
          <w:i/>
          <w:color w:val="auto"/>
          <w:shd w:val="clear" w:color="auto" w:fill="FFFFFF"/>
        </w:rPr>
        <w:t>a window onto the world</w:t>
      </w:r>
      <w:r w:rsidR="003A0AC2" w:rsidRPr="0059559F">
        <w:rPr>
          <w:i/>
          <w:color w:val="auto"/>
          <w:shd w:val="clear" w:color="auto" w:fill="FFFFFF"/>
        </w:rPr>
        <w:t>”</w:t>
      </w:r>
      <w:r w:rsidRPr="0059559F">
        <w:rPr>
          <w:i/>
          <w:color w:val="auto"/>
          <w:shd w:val="clear" w:color="auto" w:fill="FFFFFF"/>
        </w:rPr>
        <w:t>.</w:t>
      </w:r>
      <w:r w:rsidR="003A0AC2" w:rsidRPr="0059559F">
        <w:rPr>
          <w:rStyle w:val="FootnoteReference"/>
          <w:i/>
          <w:color w:val="auto"/>
          <w:shd w:val="clear" w:color="auto" w:fill="FFFFFF"/>
        </w:rPr>
        <w:footnoteReference w:id="102"/>
      </w:r>
      <w:r w:rsidRPr="0059559F">
        <w:rPr>
          <w:color w:val="auto"/>
          <w:shd w:val="clear" w:color="auto" w:fill="FFFFFF"/>
        </w:rPr>
        <w:t xml:space="preserve"> Or, in a more recent formulation of French film theorist Jacques </w:t>
      </w:r>
      <w:proofErr w:type="spellStart"/>
      <w:r w:rsidRPr="0059559F">
        <w:rPr>
          <w:color w:val="auto"/>
          <w:shd w:val="clear" w:color="auto" w:fill="FFFFFF"/>
        </w:rPr>
        <w:t>Aumont</w:t>
      </w:r>
      <w:proofErr w:type="spellEnd"/>
      <w:r w:rsidRPr="0059559F">
        <w:rPr>
          <w:color w:val="auto"/>
          <w:shd w:val="clear" w:color="auto" w:fill="FFFFFF"/>
        </w:rPr>
        <w:t xml:space="preserve">, </w:t>
      </w:r>
      <w:r w:rsidRPr="0059559F">
        <w:rPr>
          <w:i/>
          <w:color w:val="auto"/>
          <w:shd w:val="clear" w:color="auto" w:fill="FFFFFF"/>
        </w:rPr>
        <w:t>"</w:t>
      </w:r>
      <w:r w:rsidR="003A0AC2" w:rsidRPr="0059559F">
        <w:rPr>
          <w:i/>
          <w:color w:val="auto"/>
          <w:shd w:val="clear" w:color="auto" w:fill="FFFFFF"/>
        </w:rPr>
        <w:t>t</w:t>
      </w:r>
      <w:r w:rsidRPr="0059559F">
        <w:rPr>
          <w:i/>
          <w:color w:val="auto"/>
          <w:shd w:val="clear" w:color="auto" w:fill="FFFFFF"/>
        </w:rPr>
        <w:t xml:space="preserve">he onscreen space is habitually perceived as included within a more vast </w:t>
      </w:r>
      <w:proofErr w:type="spellStart"/>
      <w:r w:rsidRPr="0059559F">
        <w:rPr>
          <w:i/>
          <w:color w:val="auto"/>
          <w:shd w:val="clear" w:color="auto" w:fill="FFFFFF"/>
        </w:rPr>
        <w:t>scenographic</w:t>
      </w:r>
      <w:proofErr w:type="spellEnd"/>
      <w:r w:rsidRPr="0059559F">
        <w:rPr>
          <w:i/>
          <w:color w:val="auto"/>
          <w:shd w:val="clear" w:color="auto" w:fill="FFFFFF"/>
        </w:rPr>
        <w:t xml:space="preserve"> space. Even though the onscreen space is the only visible part, this larger </w:t>
      </w:r>
      <w:proofErr w:type="spellStart"/>
      <w:r w:rsidRPr="0059559F">
        <w:rPr>
          <w:i/>
          <w:color w:val="auto"/>
          <w:shd w:val="clear" w:color="auto" w:fill="FFFFFF"/>
        </w:rPr>
        <w:t>scenographic</w:t>
      </w:r>
      <w:proofErr w:type="spellEnd"/>
      <w:r w:rsidRPr="0059559F">
        <w:rPr>
          <w:i/>
          <w:color w:val="auto"/>
          <w:shd w:val="clear" w:color="auto" w:fill="FFFFFF"/>
        </w:rPr>
        <w:t xml:space="preserve"> part is nonetheless considered to exist around it."</w:t>
      </w:r>
      <w:r w:rsidRPr="0059559F">
        <w:rPr>
          <w:color w:val="auto"/>
          <w:shd w:val="clear" w:color="auto" w:fill="FFFFFF"/>
        </w:rPr>
        <w:t xml:space="preserve"> </w:t>
      </w:r>
      <w:r w:rsidR="003A0AC2" w:rsidRPr="0059559F">
        <w:rPr>
          <w:rStyle w:val="FootnoteReference"/>
          <w:color w:val="auto"/>
          <w:shd w:val="clear" w:color="auto" w:fill="FFFFFF"/>
        </w:rPr>
        <w:footnoteReference w:id="103"/>
      </w:r>
    </w:p>
    <w:p w:rsidR="00C66B11" w:rsidRPr="0059559F" w:rsidRDefault="00FE0E70" w:rsidP="004F0140">
      <w:pPr>
        <w:pStyle w:val="NoSpacing"/>
        <w:ind w:firstLine="720"/>
        <w:jc w:val="both"/>
        <w:rPr>
          <w:color w:val="auto"/>
          <w:shd w:val="clear" w:color="auto" w:fill="FFFFFF"/>
        </w:rPr>
      </w:pPr>
      <w:r w:rsidRPr="0059559F">
        <w:rPr>
          <w:color w:val="auto"/>
          <w:shd w:val="clear" w:color="auto" w:fill="FFFFFF"/>
        </w:rPr>
        <w:t xml:space="preserve">Just as a </w:t>
      </w:r>
      <w:r w:rsidR="004F0140" w:rsidRPr="0059559F">
        <w:rPr>
          <w:color w:val="auto"/>
          <w:shd w:val="clear" w:color="auto" w:fill="FFFFFF"/>
        </w:rPr>
        <w:t xml:space="preserve">four by three </w:t>
      </w:r>
      <w:r w:rsidR="004F0140" w:rsidRPr="0059559F">
        <w:rPr>
          <w:b/>
          <w:color w:val="auto"/>
          <w:shd w:val="clear" w:color="auto" w:fill="FFFFFF"/>
        </w:rPr>
        <w:t>aspect ratio</w:t>
      </w:r>
      <w:r w:rsidRPr="0059559F">
        <w:rPr>
          <w:color w:val="auto"/>
          <w:shd w:val="clear" w:color="auto" w:fill="FFFFFF"/>
        </w:rPr>
        <w:t xml:space="preserve"> frame of </w:t>
      </w:r>
      <w:r w:rsidR="004F0140" w:rsidRPr="0059559F">
        <w:rPr>
          <w:color w:val="auto"/>
          <w:shd w:val="clear" w:color="auto" w:fill="FFFFFF"/>
        </w:rPr>
        <w:t xml:space="preserve">a </w:t>
      </w:r>
      <w:r w:rsidR="0024553C" w:rsidRPr="0059559F">
        <w:rPr>
          <w:color w:val="auto"/>
          <w:shd w:val="clear" w:color="auto" w:fill="FFFFFF"/>
        </w:rPr>
        <w:t>movie</w:t>
      </w:r>
      <w:r w:rsidRPr="0059559F">
        <w:rPr>
          <w:color w:val="auto"/>
          <w:shd w:val="clear" w:color="auto" w:fill="FFFFFF"/>
        </w:rPr>
        <w:t xml:space="preserve"> and</w:t>
      </w:r>
      <w:r w:rsidR="0024553C" w:rsidRPr="0059559F">
        <w:rPr>
          <w:color w:val="auto"/>
          <w:shd w:val="clear" w:color="auto" w:fill="FFFFFF"/>
        </w:rPr>
        <w:t xml:space="preserve"> a square</w:t>
      </w:r>
      <w:r w:rsidR="004F0140" w:rsidRPr="0059559F">
        <w:rPr>
          <w:color w:val="auto"/>
          <w:shd w:val="clear" w:color="auto" w:fill="FFFFFF"/>
        </w:rPr>
        <w:t xml:space="preserve"> photograph</w:t>
      </w:r>
      <w:r w:rsidRPr="0059559F">
        <w:rPr>
          <w:color w:val="auto"/>
          <w:shd w:val="clear" w:color="auto" w:fill="FFFFFF"/>
        </w:rPr>
        <w:t xml:space="preserve"> presents a part of a larger space, a window in HCI presents a </w:t>
      </w:r>
      <w:r w:rsidR="0024553C" w:rsidRPr="0059559F">
        <w:rPr>
          <w:color w:val="auto"/>
          <w:shd w:val="clear" w:color="auto" w:fill="FFFFFF"/>
        </w:rPr>
        <w:t>framed</w:t>
      </w:r>
      <w:r w:rsidRPr="0059559F">
        <w:rPr>
          <w:color w:val="auto"/>
          <w:shd w:val="clear" w:color="auto" w:fill="FFFFFF"/>
        </w:rPr>
        <w:t xml:space="preserve"> view </w:t>
      </w:r>
      <w:r w:rsidR="0024553C" w:rsidRPr="0059559F">
        <w:rPr>
          <w:color w:val="auto"/>
          <w:shd w:val="clear" w:color="auto" w:fill="FFFFFF"/>
        </w:rPr>
        <w:t>within a</w:t>
      </w:r>
      <w:r w:rsidR="00446FC1" w:rsidRPr="0059559F">
        <w:rPr>
          <w:color w:val="auto"/>
          <w:shd w:val="clear" w:color="auto" w:fill="FFFFFF"/>
        </w:rPr>
        <w:t xml:space="preserve"> </w:t>
      </w:r>
      <w:r w:rsidR="00952167" w:rsidRPr="0059559F">
        <w:rPr>
          <w:color w:val="auto"/>
          <w:shd w:val="clear" w:color="auto" w:fill="FFFFFF"/>
        </w:rPr>
        <w:t xml:space="preserve">larger </w:t>
      </w:r>
      <w:r w:rsidR="00F469F9" w:rsidRPr="0059559F">
        <w:rPr>
          <w:color w:val="auto"/>
          <w:shd w:val="clear" w:color="auto" w:fill="FFFFFF"/>
        </w:rPr>
        <w:t>document</w:t>
      </w:r>
      <w:r w:rsidR="00F469F9" w:rsidRPr="0059559F">
        <w:rPr>
          <w:rStyle w:val="FootnoteReference"/>
          <w:color w:val="auto"/>
          <w:shd w:val="clear" w:color="auto" w:fill="FFFFFF"/>
        </w:rPr>
        <w:footnoteReference w:id="104"/>
      </w:r>
      <w:r w:rsidRPr="0059559F">
        <w:rPr>
          <w:color w:val="auto"/>
          <w:shd w:val="clear" w:color="auto" w:fill="FFFFFF"/>
        </w:rPr>
        <w:t>.</w:t>
      </w:r>
      <w:r w:rsidR="00F66707" w:rsidRPr="0059559F">
        <w:rPr>
          <w:color w:val="auto"/>
          <w:shd w:val="clear" w:color="auto" w:fill="FFFFFF"/>
        </w:rPr>
        <w:t xml:space="preserve"> Game developers commonly use</w:t>
      </w:r>
      <w:r w:rsidR="00373427" w:rsidRPr="0059559F">
        <w:rPr>
          <w:color w:val="auto"/>
          <w:shd w:val="clear" w:color="auto" w:fill="FFFFFF"/>
        </w:rPr>
        <w:t>d</w:t>
      </w:r>
      <w:r w:rsidR="00F66707" w:rsidRPr="0059559F">
        <w:rPr>
          <w:color w:val="auto"/>
          <w:shd w:val="clear" w:color="auto" w:fill="FFFFFF"/>
        </w:rPr>
        <w:t xml:space="preserve"> framing to mark the running of an </w:t>
      </w:r>
      <w:r w:rsidR="00F66707" w:rsidRPr="0059559F">
        <w:rPr>
          <w:b/>
          <w:color w:val="auto"/>
          <w:shd w:val="clear" w:color="auto" w:fill="FFFFFF"/>
        </w:rPr>
        <w:t>in-game cinematic</w:t>
      </w:r>
      <w:r w:rsidR="00F66707" w:rsidRPr="0059559F">
        <w:rPr>
          <w:color w:val="auto"/>
          <w:shd w:val="clear" w:color="auto" w:fill="FFFFFF"/>
        </w:rPr>
        <w:t xml:space="preserve"> by adding two black stripes at the top and bottom of the screen</w:t>
      </w:r>
      <w:r w:rsidR="007D7FE4" w:rsidRPr="0059559F">
        <w:rPr>
          <w:color w:val="auto"/>
          <w:shd w:val="clear" w:color="auto" w:fill="FFFFFF"/>
        </w:rPr>
        <w:t>,</w:t>
      </w:r>
      <w:r w:rsidR="00F66707" w:rsidRPr="0059559F">
        <w:rPr>
          <w:color w:val="auto"/>
          <w:shd w:val="clear" w:color="auto" w:fill="FFFFFF"/>
        </w:rPr>
        <w:t xml:space="preserve"> as long as the cut-scene plays, just to announce the player of a short break in </w:t>
      </w:r>
      <w:r w:rsidR="008B44D5" w:rsidRPr="0059559F">
        <w:rPr>
          <w:color w:val="auto"/>
          <w:shd w:val="clear" w:color="auto" w:fill="FFFFFF"/>
        </w:rPr>
        <w:t xml:space="preserve">his </w:t>
      </w:r>
      <w:r w:rsidR="00F5205F" w:rsidRPr="0059559F">
        <w:rPr>
          <w:color w:val="auto"/>
          <w:shd w:val="clear" w:color="auto" w:fill="FFFFFF"/>
        </w:rPr>
        <w:t xml:space="preserve">interactivity, and not to </w:t>
      </w:r>
      <w:r w:rsidR="00373427" w:rsidRPr="0059559F">
        <w:rPr>
          <w:color w:val="auto"/>
          <w:shd w:val="clear" w:color="auto" w:fill="FFFFFF"/>
        </w:rPr>
        <w:t>accidentally press a button and skip the cut-scene</w:t>
      </w:r>
      <w:r w:rsidR="00C66B11" w:rsidRPr="0059559F">
        <w:rPr>
          <w:color w:val="auto"/>
          <w:shd w:val="clear" w:color="auto" w:fill="FFFFFF"/>
        </w:rPr>
        <w:t>.</w:t>
      </w:r>
    </w:p>
    <w:p w:rsidR="006E50DB" w:rsidRPr="006E50DB" w:rsidRDefault="00C66B11" w:rsidP="006E50DB">
      <w:pPr>
        <w:pStyle w:val="NoSpacing"/>
        <w:ind w:firstLine="720"/>
        <w:jc w:val="both"/>
        <w:rPr>
          <w:spacing w:val="2"/>
        </w:rPr>
      </w:pPr>
      <w:r w:rsidRPr="0059559F">
        <w:rPr>
          <w:color w:val="auto"/>
          <w:shd w:val="clear" w:color="auto" w:fill="FFFFFF"/>
        </w:rPr>
        <w:t>A</w:t>
      </w:r>
      <w:r w:rsidR="00373427" w:rsidRPr="0059559F">
        <w:rPr>
          <w:color w:val="auto"/>
          <w:shd w:val="clear" w:color="auto" w:fill="FFFFFF"/>
        </w:rPr>
        <w:t>lthough modern games have already solved these problems by delaying inputs</w:t>
      </w:r>
      <w:r w:rsidR="00B64FD9" w:rsidRPr="0059559F">
        <w:rPr>
          <w:color w:val="auto"/>
          <w:shd w:val="clear" w:color="auto" w:fill="FFFFFF"/>
        </w:rPr>
        <w:t>,</w:t>
      </w:r>
      <w:r w:rsidR="00373427" w:rsidRPr="0059559F">
        <w:rPr>
          <w:color w:val="auto"/>
          <w:shd w:val="clear" w:color="auto" w:fill="FFFFFF"/>
        </w:rPr>
        <w:t xml:space="preserve"> from the players</w:t>
      </w:r>
      <w:r w:rsidR="00B64FD9" w:rsidRPr="0059559F">
        <w:rPr>
          <w:color w:val="auto"/>
          <w:shd w:val="clear" w:color="auto" w:fill="FFFFFF"/>
        </w:rPr>
        <w:t xml:space="preserve">’ controllers, </w:t>
      </w:r>
      <w:r w:rsidR="00373427" w:rsidRPr="0059559F">
        <w:rPr>
          <w:color w:val="auto"/>
          <w:shd w:val="clear" w:color="auto" w:fill="FFFFFF"/>
        </w:rPr>
        <w:t xml:space="preserve">as the </w:t>
      </w:r>
      <w:proofErr w:type="spellStart"/>
      <w:r w:rsidR="00373427" w:rsidRPr="0059559F">
        <w:rPr>
          <w:color w:val="auto"/>
          <w:shd w:val="clear" w:color="auto" w:fill="FFFFFF"/>
        </w:rPr>
        <w:t>cinematics</w:t>
      </w:r>
      <w:proofErr w:type="spellEnd"/>
      <w:r w:rsidR="00373427" w:rsidRPr="0059559F">
        <w:rPr>
          <w:color w:val="auto"/>
          <w:shd w:val="clear" w:color="auto" w:fill="FFFFFF"/>
        </w:rPr>
        <w:t xml:space="preserve"> start</w:t>
      </w:r>
      <w:r w:rsidR="004C68BB" w:rsidRPr="0059559F">
        <w:rPr>
          <w:color w:val="auto"/>
          <w:shd w:val="clear" w:color="auto" w:fill="FFFFFF"/>
        </w:rPr>
        <w:t xml:space="preserve">, or, even better, to make the </w:t>
      </w:r>
      <w:proofErr w:type="spellStart"/>
      <w:r w:rsidR="004C68BB" w:rsidRPr="0059559F">
        <w:rPr>
          <w:color w:val="auto"/>
          <w:shd w:val="clear" w:color="auto" w:fill="FFFFFF"/>
        </w:rPr>
        <w:t>cinematics</w:t>
      </w:r>
      <w:proofErr w:type="spellEnd"/>
      <w:r w:rsidR="004C68BB" w:rsidRPr="0059559F">
        <w:rPr>
          <w:color w:val="auto"/>
          <w:shd w:val="clear" w:color="auto" w:fill="FFFFFF"/>
        </w:rPr>
        <w:t xml:space="preserve"> </w:t>
      </w:r>
      <w:r w:rsidR="004C68BB" w:rsidRPr="0059559F">
        <w:rPr>
          <w:b/>
          <w:color w:val="auto"/>
          <w:shd w:val="clear" w:color="auto" w:fill="FFFFFF"/>
        </w:rPr>
        <w:t>interactive</w:t>
      </w:r>
      <w:r w:rsidR="004C68BB" w:rsidRPr="0059559F">
        <w:rPr>
          <w:color w:val="auto"/>
          <w:shd w:val="clear" w:color="auto" w:fill="FFFFFF"/>
        </w:rPr>
        <w:t xml:space="preserve">, like in </w:t>
      </w:r>
      <w:r w:rsidR="004C68BB" w:rsidRPr="0059559F">
        <w:rPr>
          <w:i/>
          <w:color w:val="auto"/>
          <w:shd w:val="clear" w:color="auto" w:fill="FFFFFF"/>
        </w:rPr>
        <w:t>“The Last of Us”</w:t>
      </w:r>
      <w:r w:rsidR="00166A1C" w:rsidRPr="0059559F">
        <w:rPr>
          <w:i/>
          <w:color w:val="auto"/>
          <w:shd w:val="clear" w:color="auto" w:fill="FFFFFF"/>
        </w:rPr>
        <w:t xml:space="preserve"> </w:t>
      </w:r>
      <w:r w:rsidR="004C68BB" w:rsidRPr="0059559F">
        <w:rPr>
          <w:color w:val="auto"/>
          <w:shd w:val="clear" w:color="auto" w:fill="FFFFFF"/>
        </w:rPr>
        <w:t>(Naughty Dog, 2013), or</w:t>
      </w:r>
      <w:r w:rsidR="004C68BB" w:rsidRPr="0059559F">
        <w:rPr>
          <w:i/>
          <w:color w:val="auto"/>
          <w:shd w:val="clear" w:color="auto" w:fill="FFFFFF"/>
        </w:rPr>
        <w:t xml:space="preserve"> </w:t>
      </w:r>
      <w:r w:rsidR="004C68BB" w:rsidRPr="0059559F">
        <w:rPr>
          <w:i/>
          <w:color w:val="auto"/>
        </w:rPr>
        <w:t>“The New Order: 1886”</w:t>
      </w:r>
      <w:r w:rsidR="004C68BB" w:rsidRPr="0059559F">
        <w:rPr>
          <w:color w:val="auto"/>
        </w:rPr>
        <w:t>(</w:t>
      </w:r>
      <w:r w:rsidR="00166A1C" w:rsidRPr="0059559F">
        <w:rPr>
          <w:color w:val="auto"/>
        </w:rPr>
        <w:t xml:space="preserve">Sony Computer Entertainment, </w:t>
      </w:r>
      <w:r w:rsidR="004C68BB" w:rsidRPr="0059559F">
        <w:rPr>
          <w:color w:val="auto"/>
        </w:rPr>
        <w:t>2015)</w:t>
      </w:r>
      <w:r w:rsidR="00570386" w:rsidRPr="0059559F">
        <w:rPr>
          <w:color w:val="auto"/>
        </w:rPr>
        <w:t>, involving the player seamlessly throughout the gameplay.</w:t>
      </w:r>
      <w:r w:rsidRPr="0059559F">
        <w:rPr>
          <w:color w:val="auto"/>
        </w:rPr>
        <w:t xml:space="preserve"> </w:t>
      </w:r>
      <w:r w:rsidR="006E50DB" w:rsidRPr="006E50DB">
        <w:rPr>
          <w:spacing w:val="2"/>
        </w:rPr>
        <w:t xml:space="preserve">There </w:t>
      </w:r>
      <w:r w:rsidR="006E50DB">
        <w:rPr>
          <w:spacing w:val="2"/>
        </w:rPr>
        <w:t>is</w:t>
      </w:r>
      <w:r w:rsidR="006E50DB" w:rsidRPr="006E50DB">
        <w:rPr>
          <w:spacing w:val="2"/>
        </w:rPr>
        <w:t xml:space="preserve"> a strong appeal in the way </w:t>
      </w:r>
      <w:r w:rsidR="006E50DB" w:rsidRPr="006E50DB">
        <w:rPr>
          <w:rStyle w:val="Emphasis"/>
          <w:spacing w:val="2"/>
          <w:bdr w:val="none" w:sz="0" w:space="0" w:color="auto" w:frame="1"/>
        </w:rPr>
        <w:t>The Last of Us</w:t>
      </w:r>
      <w:r w:rsidR="006E50DB" w:rsidRPr="006E50DB">
        <w:rPr>
          <w:spacing w:val="2"/>
        </w:rPr>
        <w:t> </w:t>
      </w:r>
      <w:r w:rsidR="006E50DB">
        <w:rPr>
          <w:spacing w:val="2"/>
        </w:rPr>
        <w:t>visually mimics</w:t>
      </w:r>
      <w:r w:rsidR="006E50DB" w:rsidRPr="006E50DB">
        <w:rPr>
          <w:spacing w:val="2"/>
        </w:rPr>
        <w:t xml:space="preserve"> a film, but it </w:t>
      </w:r>
      <w:r w:rsidR="006E50DB">
        <w:rPr>
          <w:spacing w:val="2"/>
        </w:rPr>
        <w:t xml:space="preserve">had its success </w:t>
      </w:r>
      <w:r w:rsidR="006E50DB" w:rsidRPr="006E50DB">
        <w:rPr>
          <w:spacing w:val="2"/>
        </w:rPr>
        <w:t xml:space="preserve">especially because it </w:t>
      </w:r>
      <w:r w:rsidR="006E50DB">
        <w:rPr>
          <w:spacing w:val="2"/>
        </w:rPr>
        <w:t>reconstructed</w:t>
      </w:r>
      <w:r w:rsidR="006E50DB" w:rsidRPr="006E50DB">
        <w:rPr>
          <w:spacing w:val="2"/>
        </w:rPr>
        <w:t xml:space="preserve"> a film the </w:t>
      </w:r>
      <w:r w:rsidR="006E50DB">
        <w:rPr>
          <w:spacing w:val="2"/>
        </w:rPr>
        <w:t>user</w:t>
      </w:r>
      <w:r w:rsidR="006E50DB" w:rsidRPr="006E50DB">
        <w:rPr>
          <w:spacing w:val="2"/>
        </w:rPr>
        <w:t xml:space="preserve"> got to be a part of.</w:t>
      </w:r>
    </w:p>
    <w:p w:rsidR="00A3000E" w:rsidRDefault="003160F1" w:rsidP="003E16B8">
      <w:pPr>
        <w:pStyle w:val="NoSpacing"/>
        <w:ind w:firstLine="720"/>
        <w:jc w:val="both"/>
        <w:rPr>
          <w:color w:val="auto"/>
          <w:shd w:val="clear" w:color="auto" w:fill="FFFFFF"/>
        </w:rPr>
      </w:pPr>
      <w:r>
        <w:rPr>
          <w:color w:val="auto"/>
          <w:shd w:val="clear" w:color="auto" w:fill="FFFFFF"/>
        </w:rPr>
        <w:t>Most gamers,</w:t>
      </w:r>
      <w:r w:rsidR="00EE7F7B">
        <w:rPr>
          <w:color w:val="auto"/>
          <w:shd w:val="clear" w:color="auto" w:fill="FFFFFF"/>
        </w:rPr>
        <w:t xml:space="preserve"> </w:t>
      </w:r>
      <w:r>
        <w:rPr>
          <w:color w:val="auto"/>
          <w:shd w:val="clear" w:color="auto" w:fill="FFFFFF"/>
        </w:rPr>
        <w:t xml:space="preserve">at the </w:t>
      </w:r>
      <w:r w:rsidR="00A82450">
        <w:rPr>
          <w:color w:val="auto"/>
          <w:shd w:val="clear" w:color="auto" w:fill="FFFFFF"/>
        </w:rPr>
        <w:t>i</w:t>
      </w:r>
      <w:r>
        <w:rPr>
          <w:color w:val="auto"/>
          <w:shd w:val="clear" w:color="auto" w:fill="FFFFFF"/>
        </w:rPr>
        <w:t>nception times, were</w:t>
      </w:r>
      <w:r w:rsidR="008B4A9D" w:rsidRPr="0059559F">
        <w:rPr>
          <w:color w:val="auto"/>
          <w:shd w:val="clear" w:color="auto" w:fill="FFFFFF"/>
        </w:rPr>
        <w:t xml:space="preserve"> playing </w:t>
      </w:r>
      <w:r w:rsidR="0072231D">
        <w:rPr>
          <w:color w:val="auto"/>
          <w:shd w:val="clear" w:color="auto" w:fill="FFFFFF"/>
        </w:rPr>
        <w:t xml:space="preserve">the fighting game </w:t>
      </w:r>
      <w:r w:rsidR="00EC48C1">
        <w:rPr>
          <w:color w:val="auto"/>
          <w:shd w:val="clear" w:color="auto" w:fill="FFFFFF"/>
        </w:rPr>
        <w:t>“</w:t>
      </w:r>
      <w:r w:rsidR="008B4A9D" w:rsidRPr="00EC48C1">
        <w:rPr>
          <w:i/>
          <w:color w:val="auto"/>
          <w:shd w:val="clear" w:color="auto" w:fill="FFFFFF"/>
        </w:rPr>
        <w:t>Tekken 2</w:t>
      </w:r>
      <w:r w:rsidR="00EC48C1">
        <w:rPr>
          <w:i/>
          <w:color w:val="auto"/>
          <w:shd w:val="clear" w:color="auto" w:fill="FFFFFF"/>
        </w:rPr>
        <w:t>”</w:t>
      </w:r>
      <w:r w:rsidR="00073C9A">
        <w:rPr>
          <w:color w:val="auto"/>
          <w:shd w:val="clear" w:color="auto" w:fill="FFFFFF"/>
        </w:rPr>
        <w:t xml:space="preserve"> </w:t>
      </w:r>
      <w:r w:rsidR="00073C9A" w:rsidRPr="0059559F">
        <w:rPr>
          <w:color w:val="auto"/>
          <w:shd w:val="clear" w:color="auto" w:fill="FFFFFF"/>
        </w:rPr>
        <w:t>(Namco, 1995)</w:t>
      </w:r>
      <w:r w:rsidR="00FC3554">
        <w:rPr>
          <w:color w:val="auto"/>
          <w:shd w:val="clear" w:color="auto" w:fill="FFFFFF"/>
        </w:rPr>
        <w:t xml:space="preserve"> </w:t>
      </w:r>
      <w:r w:rsidR="0059559F">
        <w:rPr>
          <w:color w:val="auto"/>
          <w:shd w:val="clear" w:color="auto" w:fill="FFFFFF"/>
        </w:rPr>
        <w:t>just for</w:t>
      </w:r>
      <w:r w:rsidR="00073C9A">
        <w:rPr>
          <w:color w:val="auto"/>
          <w:shd w:val="clear" w:color="auto" w:fill="FFFFFF"/>
        </w:rPr>
        <w:t xml:space="preserve"> seeing</w:t>
      </w:r>
      <w:r w:rsidR="0059559F">
        <w:rPr>
          <w:color w:val="auto"/>
          <w:shd w:val="clear" w:color="auto" w:fill="FFFFFF"/>
        </w:rPr>
        <w:t xml:space="preserve"> the </w:t>
      </w:r>
      <w:proofErr w:type="spellStart"/>
      <w:r w:rsidR="0059559F">
        <w:rPr>
          <w:color w:val="auto"/>
          <w:shd w:val="clear" w:color="auto" w:fill="FFFFFF"/>
        </w:rPr>
        <w:t>cinematics</w:t>
      </w:r>
      <w:proofErr w:type="spellEnd"/>
      <w:r w:rsidR="0059559F">
        <w:rPr>
          <w:color w:val="auto"/>
          <w:shd w:val="clear" w:color="auto" w:fill="FFFFFF"/>
        </w:rPr>
        <w:t xml:space="preserve">. The </w:t>
      </w:r>
      <w:r w:rsidR="00EC48C1">
        <w:rPr>
          <w:color w:val="auto"/>
          <w:shd w:val="clear" w:color="auto" w:fill="FFFFFF"/>
        </w:rPr>
        <w:t>“</w:t>
      </w:r>
      <w:r w:rsidR="0059559F" w:rsidRPr="00EC48C1">
        <w:rPr>
          <w:i/>
          <w:color w:val="auto"/>
          <w:shd w:val="clear" w:color="auto" w:fill="FFFFFF"/>
        </w:rPr>
        <w:t>Final Fantasy</w:t>
      </w:r>
      <w:r w:rsidR="00EC48C1">
        <w:rPr>
          <w:i/>
          <w:color w:val="auto"/>
          <w:shd w:val="clear" w:color="auto" w:fill="FFFFFF"/>
        </w:rPr>
        <w:t>”</w:t>
      </w:r>
      <w:r w:rsidR="0072231D">
        <w:rPr>
          <w:color w:val="auto"/>
          <w:shd w:val="clear" w:color="auto" w:fill="FFFFFF"/>
        </w:rPr>
        <w:t xml:space="preserve"> saga</w:t>
      </w:r>
      <w:r w:rsidR="00073C9A">
        <w:rPr>
          <w:color w:val="auto"/>
          <w:shd w:val="clear" w:color="auto" w:fill="FFFFFF"/>
        </w:rPr>
        <w:t xml:space="preserve"> (Square </w:t>
      </w:r>
      <w:proofErr w:type="spellStart"/>
      <w:r w:rsidR="00073C9A">
        <w:rPr>
          <w:color w:val="auto"/>
          <w:shd w:val="clear" w:color="auto" w:fill="FFFFFF"/>
        </w:rPr>
        <w:t>Enix</w:t>
      </w:r>
      <w:proofErr w:type="spellEnd"/>
      <w:r w:rsidR="00073C9A">
        <w:rPr>
          <w:color w:val="auto"/>
          <w:shd w:val="clear" w:color="auto" w:fill="FFFFFF"/>
        </w:rPr>
        <w:t>, 1987)</w:t>
      </w:r>
      <w:r w:rsidR="0059559F">
        <w:rPr>
          <w:color w:val="auto"/>
          <w:shd w:val="clear" w:color="auto" w:fill="FFFFFF"/>
        </w:rPr>
        <w:t xml:space="preserve"> went for th</w:t>
      </w:r>
      <w:r w:rsidR="00A82450">
        <w:rPr>
          <w:color w:val="auto"/>
          <w:shd w:val="clear" w:color="auto" w:fill="FFFFFF"/>
        </w:rPr>
        <w:t xml:space="preserve">is </w:t>
      </w:r>
      <w:r w:rsidR="0059559F">
        <w:rPr>
          <w:color w:val="auto"/>
          <w:shd w:val="clear" w:color="auto" w:fill="FFFFFF"/>
        </w:rPr>
        <w:t>marketing strategy</w:t>
      </w:r>
      <w:r w:rsidR="00A82450">
        <w:rPr>
          <w:color w:val="auto"/>
          <w:shd w:val="clear" w:color="auto" w:fill="FFFFFF"/>
        </w:rPr>
        <w:t xml:space="preserve"> as well</w:t>
      </w:r>
      <w:r w:rsidR="0059559F">
        <w:rPr>
          <w:color w:val="auto"/>
          <w:shd w:val="clear" w:color="auto" w:fill="FFFFFF"/>
        </w:rPr>
        <w:t>. These games will reward the player’s abilities to overcome obstacles</w:t>
      </w:r>
      <w:r w:rsidR="00FC3554">
        <w:rPr>
          <w:color w:val="auto"/>
          <w:shd w:val="clear" w:color="auto" w:fill="FFFFFF"/>
        </w:rPr>
        <w:t xml:space="preserve"> with the beautiful display of masterfully animated </w:t>
      </w:r>
      <w:r w:rsidR="00A82450">
        <w:rPr>
          <w:color w:val="auto"/>
          <w:shd w:val="clear" w:color="auto" w:fill="FFFFFF"/>
        </w:rPr>
        <w:t>films</w:t>
      </w:r>
      <w:r w:rsidR="00FC3554">
        <w:rPr>
          <w:color w:val="auto"/>
          <w:shd w:val="clear" w:color="auto" w:fill="FFFFFF"/>
        </w:rPr>
        <w:t xml:space="preserve"> describing the evolution of the </w:t>
      </w:r>
      <w:r w:rsidR="00FC3554">
        <w:rPr>
          <w:color w:val="auto"/>
          <w:shd w:val="clear" w:color="auto" w:fill="FFFFFF"/>
        </w:rPr>
        <w:lastRenderedPageBreak/>
        <w:t>story, of characters, of spaces and the relation</w:t>
      </w:r>
      <w:r w:rsidR="00065E4B">
        <w:rPr>
          <w:color w:val="auto"/>
          <w:shd w:val="clear" w:color="auto" w:fill="FFFFFF"/>
        </w:rPr>
        <w:t>s</w:t>
      </w:r>
      <w:r w:rsidR="00FC3554">
        <w:rPr>
          <w:color w:val="auto"/>
          <w:shd w:val="clear" w:color="auto" w:fill="FFFFFF"/>
        </w:rPr>
        <w:t xml:space="preserve"> between them</w:t>
      </w:r>
      <w:r w:rsidR="001424B5">
        <w:rPr>
          <w:color w:val="auto"/>
          <w:shd w:val="clear" w:color="auto" w:fill="FFFFFF"/>
        </w:rPr>
        <w:t xml:space="preserve">, building the world as a story, </w:t>
      </w:r>
      <w:r w:rsidR="00837928">
        <w:rPr>
          <w:color w:val="auto"/>
          <w:shd w:val="clear" w:color="auto" w:fill="FFFFFF"/>
        </w:rPr>
        <w:t xml:space="preserve">with </w:t>
      </w:r>
      <w:r w:rsidR="001424B5">
        <w:rPr>
          <w:color w:val="auto"/>
          <w:shd w:val="clear" w:color="auto" w:fill="FFFFFF"/>
        </w:rPr>
        <w:t xml:space="preserve">each </w:t>
      </w:r>
      <w:r w:rsidR="001424B5" w:rsidRPr="00AE1837">
        <w:rPr>
          <w:b/>
          <w:color w:val="auto"/>
          <w:shd w:val="clear" w:color="auto" w:fill="FFFFFF"/>
        </w:rPr>
        <w:t>level</w:t>
      </w:r>
      <w:r w:rsidR="00AE1837" w:rsidRPr="00AE1837">
        <w:rPr>
          <w:rStyle w:val="FootnoteReference"/>
          <w:color w:val="auto"/>
          <w:shd w:val="clear" w:color="auto" w:fill="FFFFFF"/>
        </w:rPr>
        <w:footnoteReference w:id="105"/>
      </w:r>
      <w:r w:rsidR="001424B5">
        <w:rPr>
          <w:color w:val="auto"/>
          <w:shd w:val="clear" w:color="auto" w:fill="FFFFFF"/>
        </w:rPr>
        <w:t xml:space="preserve"> at a time.</w:t>
      </w:r>
    </w:p>
    <w:p w:rsidR="00A82450" w:rsidRPr="00D45065" w:rsidRDefault="00A82450" w:rsidP="003E16B8">
      <w:pPr>
        <w:pStyle w:val="NoSpacing"/>
        <w:ind w:firstLine="720"/>
        <w:jc w:val="both"/>
        <w:rPr>
          <w:rStyle w:val="HTMLCite"/>
          <w:i w:val="0"/>
          <w:color w:val="auto"/>
          <w:lang w:val="en"/>
        </w:rPr>
      </w:pPr>
      <w:r>
        <w:rPr>
          <w:color w:val="auto"/>
          <w:shd w:val="clear" w:color="auto" w:fill="FFFFFF"/>
        </w:rPr>
        <w:t>The production quality and the inventiveness of the</w:t>
      </w:r>
      <w:r w:rsidR="00A3000E">
        <w:rPr>
          <w:color w:val="auto"/>
          <w:shd w:val="clear" w:color="auto" w:fill="FFFFFF"/>
        </w:rPr>
        <w:t xml:space="preserve"> video</w:t>
      </w:r>
      <w:r>
        <w:rPr>
          <w:color w:val="auto"/>
          <w:shd w:val="clear" w:color="auto" w:fill="FFFFFF"/>
        </w:rPr>
        <w:t xml:space="preserve"> </w:t>
      </w:r>
      <w:r w:rsidR="00A3000E">
        <w:rPr>
          <w:color w:val="auto"/>
          <w:shd w:val="clear" w:color="auto" w:fill="FFFFFF"/>
        </w:rPr>
        <w:t>games</w:t>
      </w:r>
      <w:r>
        <w:rPr>
          <w:color w:val="auto"/>
          <w:shd w:val="clear" w:color="auto" w:fill="FFFFFF"/>
        </w:rPr>
        <w:t xml:space="preserve"> astounded and captured much attention among film </w:t>
      </w:r>
      <w:r w:rsidRPr="00314205">
        <w:rPr>
          <w:color w:val="auto"/>
          <w:shd w:val="clear" w:color="auto" w:fill="FFFFFF"/>
        </w:rPr>
        <w:t xml:space="preserve">studios. </w:t>
      </w:r>
      <w:r w:rsidR="00A3000E">
        <w:rPr>
          <w:color w:val="auto"/>
          <w:shd w:val="clear" w:color="auto" w:fill="FFFFFF"/>
        </w:rPr>
        <w:t xml:space="preserve">Inspired by their stories, and having already a </w:t>
      </w:r>
      <w:r w:rsidR="00AE1837">
        <w:rPr>
          <w:color w:val="auto"/>
          <w:shd w:val="clear" w:color="auto" w:fill="FFFFFF"/>
        </w:rPr>
        <w:t>targeted</w:t>
      </w:r>
      <w:r w:rsidR="00A3000E">
        <w:rPr>
          <w:color w:val="auto"/>
          <w:shd w:val="clear" w:color="auto" w:fill="FFFFFF"/>
        </w:rPr>
        <w:t xml:space="preserve"> audience, m</w:t>
      </w:r>
      <w:r w:rsidRPr="00314205">
        <w:rPr>
          <w:color w:val="auto"/>
          <w:shd w:val="clear" w:color="auto" w:fill="FFFFFF"/>
        </w:rPr>
        <w:t xml:space="preserve">any of them went along and created films inspired by </w:t>
      </w:r>
      <w:r w:rsidR="00A3000E">
        <w:rPr>
          <w:color w:val="auto"/>
          <w:shd w:val="clear" w:color="auto" w:fill="FFFFFF"/>
        </w:rPr>
        <w:t>games</w:t>
      </w:r>
      <w:r w:rsidRPr="00314205">
        <w:rPr>
          <w:color w:val="auto"/>
          <w:shd w:val="clear" w:color="auto" w:fill="FFFFFF"/>
        </w:rPr>
        <w:t xml:space="preserve">: </w:t>
      </w:r>
      <w:hyperlink r:id="rId26" w:history="1">
        <w:r w:rsidRPr="00314205">
          <w:rPr>
            <w:rStyle w:val="Hyperlink"/>
            <w:i/>
            <w:iCs/>
            <w:color w:val="auto"/>
            <w:u w:val="none"/>
            <w:lang w:val="en"/>
          </w:rPr>
          <w:t>"Super Mario Bros.</w:t>
        </w:r>
        <w:r w:rsidR="003E16B8" w:rsidRPr="00314205">
          <w:rPr>
            <w:rStyle w:val="Hyperlink"/>
            <w:i/>
            <w:iCs/>
            <w:color w:val="auto"/>
            <w:u w:val="none"/>
            <w:lang w:val="en"/>
          </w:rPr>
          <w:t>"</w:t>
        </w:r>
        <w:r w:rsidRPr="00314205">
          <w:rPr>
            <w:rStyle w:val="Hyperlink"/>
            <w:i/>
            <w:iCs/>
            <w:color w:val="auto"/>
            <w:u w:val="none"/>
            <w:lang w:val="en"/>
          </w:rPr>
          <w:t xml:space="preserve"> </w:t>
        </w:r>
        <w:r w:rsidRPr="00314205">
          <w:rPr>
            <w:rStyle w:val="Hyperlink"/>
            <w:iCs/>
            <w:color w:val="auto"/>
            <w:u w:val="none"/>
            <w:lang w:val="en"/>
          </w:rPr>
          <w:t>(1993)</w:t>
        </w:r>
      </w:hyperlink>
      <w:r w:rsidR="003E16B8" w:rsidRPr="00314205">
        <w:rPr>
          <w:rStyle w:val="reference-accessdate"/>
          <w:i/>
          <w:iCs/>
          <w:color w:val="auto"/>
          <w:lang w:val="en"/>
        </w:rPr>
        <w:t xml:space="preserve"> ,</w:t>
      </w:r>
      <w:r w:rsidRPr="00314205">
        <w:rPr>
          <w:rStyle w:val="reference-accessdate"/>
          <w:i/>
          <w:iCs/>
          <w:color w:val="auto"/>
          <w:lang w:val="en"/>
        </w:rPr>
        <w:t xml:space="preserve"> </w:t>
      </w:r>
      <w:hyperlink r:id="rId27" w:history="1">
        <w:r w:rsidRPr="00314205">
          <w:rPr>
            <w:rStyle w:val="Hyperlink"/>
            <w:i/>
            <w:iCs/>
            <w:color w:val="auto"/>
            <w:u w:val="none"/>
            <w:lang w:val="en"/>
          </w:rPr>
          <w:t xml:space="preserve">"Mortal </w:t>
        </w:r>
        <w:proofErr w:type="spellStart"/>
        <w:r w:rsidRPr="00314205">
          <w:rPr>
            <w:rStyle w:val="Hyperlink"/>
            <w:i/>
            <w:iCs/>
            <w:color w:val="auto"/>
            <w:u w:val="none"/>
            <w:lang w:val="en"/>
          </w:rPr>
          <w:t>Kombat</w:t>
        </w:r>
        <w:proofErr w:type="spellEnd"/>
        <w:r w:rsidR="003E16B8" w:rsidRPr="00314205">
          <w:rPr>
            <w:rStyle w:val="Hyperlink"/>
            <w:i/>
            <w:iCs/>
            <w:color w:val="auto"/>
            <w:u w:val="none"/>
            <w:lang w:val="en"/>
          </w:rPr>
          <w:t>"</w:t>
        </w:r>
        <w:r w:rsidRPr="00314205">
          <w:rPr>
            <w:rStyle w:val="Hyperlink"/>
            <w:i/>
            <w:iCs/>
            <w:color w:val="auto"/>
            <w:u w:val="none"/>
            <w:lang w:val="en"/>
          </w:rPr>
          <w:t xml:space="preserve"> </w:t>
        </w:r>
        <w:r w:rsidRPr="00314205">
          <w:rPr>
            <w:rStyle w:val="Hyperlink"/>
            <w:iCs/>
            <w:color w:val="auto"/>
            <w:u w:val="none"/>
            <w:lang w:val="en"/>
          </w:rPr>
          <w:t>(1995)</w:t>
        </w:r>
        <w:r w:rsidRPr="00314205">
          <w:rPr>
            <w:rStyle w:val="Hyperlink"/>
            <w:i/>
            <w:iCs/>
            <w:color w:val="auto"/>
            <w:u w:val="none"/>
            <w:lang w:val="en"/>
          </w:rPr>
          <w:t>"</w:t>
        </w:r>
      </w:hyperlink>
      <w:r w:rsidR="003E16B8" w:rsidRPr="00314205">
        <w:rPr>
          <w:rStyle w:val="HTMLCite"/>
          <w:color w:val="auto"/>
          <w:lang w:val="en"/>
        </w:rPr>
        <w:t>,</w:t>
      </w:r>
      <w:r w:rsidRPr="00314205">
        <w:rPr>
          <w:rStyle w:val="HTMLCite"/>
          <w:color w:val="auto"/>
          <w:lang w:val="en"/>
        </w:rPr>
        <w:t xml:space="preserve"> </w:t>
      </w:r>
      <w:hyperlink r:id="rId28" w:history="1">
        <w:r w:rsidRPr="00314205">
          <w:rPr>
            <w:rStyle w:val="Hyperlink"/>
            <w:i/>
            <w:iCs/>
            <w:color w:val="auto"/>
            <w:u w:val="none"/>
            <w:lang w:val="en"/>
          </w:rPr>
          <w:t>"Lara Croft: Tomb Raider</w:t>
        </w:r>
        <w:r w:rsidR="003E16B8" w:rsidRPr="00314205">
          <w:rPr>
            <w:rStyle w:val="Hyperlink"/>
            <w:i/>
            <w:iCs/>
            <w:color w:val="auto"/>
            <w:u w:val="none"/>
            <w:lang w:val="en"/>
          </w:rPr>
          <w:t>"</w:t>
        </w:r>
        <w:r w:rsidRPr="00314205">
          <w:rPr>
            <w:rStyle w:val="Hyperlink"/>
            <w:i/>
            <w:iCs/>
            <w:color w:val="auto"/>
            <w:u w:val="none"/>
            <w:lang w:val="en"/>
          </w:rPr>
          <w:t xml:space="preserve"> </w:t>
        </w:r>
        <w:r w:rsidRPr="00314205">
          <w:rPr>
            <w:rStyle w:val="Hyperlink"/>
            <w:iCs/>
            <w:color w:val="auto"/>
            <w:u w:val="none"/>
            <w:lang w:val="en"/>
          </w:rPr>
          <w:t>(2001)</w:t>
        </w:r>
        <w:r w:rsidRPr="00314205">
          <w:rPr>
            <w:rStyle w:val="Hyperlink"/>
            <w:i/>
            <w:iCs/>
            <w:color w:val="auto"/>
            <w:u w:val="none"/>
            <w:lang w:val="en"/>
          </w:rPr>
          <w:t>"</w:t>
        </w:r>
      </w:hyperlink>
      <w:r w:rsidR="003E16B8" w:rsidRPr="00314205">
        <w:rPr>
          <w:rStyle w:val="HTMLCite"/>
          <w:color w:val="auto"/>
          <w:lang w:val="en"/>
        </w:rPr>
        <w:t>,</w:t>
      </w:r>
      <w:r w:rsidRPr="00314205">
        <w:rPr>
          <w:color w:val="auto"/>
          <w:lang w:val="en"/>
        </w:rPr>
        <w:t xml:space="preserve"> </w:t>
      </w:r>
      <w:hyperlink r:id="rId29" w:history="1">
        <w:r w:rsidRPr="00314205">
          <w:rPr>
            <w:rStyle w:val="Hyperlink"/>
            <w:i/>
            <w:iCs/>
            <w:color w:val="auto"/>
            <w:u w:val="none"/>
            <w:lang w:val="en"/>
          </w:rPr>
          <w:t>"</w:t>
        </w:r>
        <w:proofErr w:type="spellStart"/>
        <w:r w:rsidRPr="00314205">
          <w:rPr>
            <w:rStyle w:val="Hyperlink"/>
            <w:i/>
            <w:iCs/>
            <w:color w:val="auto"/>
            <w:u w:val="none"/>
            <w:lang w:val="en"/>
          </w:rPr>
          <w:t>Hitman</w:t>
        </w:r>
        <w:proofErr w:type="spellEnd"/>
        <w:r w:rsidR="003E16B8" w:rsidRPr="00314205">
          <w:rPr>
            <w:rStyle w:val="Hyperlink"/>
            <w:i/>
            <w:iCs/>
            <w:color w:val="auto"/>
            <w:u w:val="none"/>
            <w:lang w:val="en"/>
          </w:rPr>
          <w:t>"</w:t>
        </w:r>
        <w:r w:rsidRPr="00314205">
          <w:rPr>
            <w:rStyle w:val="Hyperlink"/>
            <w:i/>
            <w:iCs/>
            <w:color w:val="auto"/>
            <w:u w:val="none"/>
            <w:lang w:val="en"/>
          </w:rPr>
          <w:t xml:space="preserve"> (</w:t>
        </w:r>
        <w:r w:rsidRPr="00314205">
          <w:rPr>
            <w:rStyle w:val="Hyperlink"/>
            <w:iCs/>
            <w:color w:val="auto"/>
            <w:u w:val="none"/>
            <w:lang w:val="en"/>
          </w:rPr>
          <w:t>2007</w:t>
        </w:r>
        <w:r w:rsidRPr="00314205">
          <w:rPr>
            <w:rStyle w:val="Hyperlink"/>
            <w:i/>
            <w:iCs/>
            <w:color w:val="auto"/>
            <w:u w:val="none"/>
            <w:lang w:val="en"/>
          </w:rPr>
          <w:t>)"</w:t>
        </w:r>
      </w:hyperlink>
      <w:r w:rsidR="003E16B8" w:rsidRPr="00314205">
        <w:rPr>
          <w:rStyle w:val="HTMLCite"/>
          <w:color w:val="auto"/>
          <w:lang w:val="en"/>
        </w:rPr>
        <w:t>,</w:t>
      </w:r>
      <w:r w:rsidRPr="00314205">
        <w:rPr>
          <w:rStyle w:val="HTMLCite"/>
          <w:color w:val="auto"/>
          <w:lang w:val="en"/>
        </w:rPr>
        <w:t xml:space="preserve"> </w:t>
      </w:r>
      <w:hyperlink r:id="rId30" w:history="1">
        <w:r w:rsidRPr="00D45065">
          <w:rPr>
            <w:rStyle w:val="Hyperlink"/>
            <w:i/>
            <w:iCs/>
            <w:color w:val="auto"/>
            <w:u w:val="none"/>
            <w:lang w:val="en"/>
          </w:rPr>
          <w:t>"Tekken</w:t>
        </w:r>
        <w:r w:rsidR="003E16B8" w:rsidRPr="00D45065">
          <w:rPr>
            <w:rStyle w:val="Hyperlink"/>
            <w:i/>
            <w:iCs/>
            <w:color w:val="auto"/>
            <w:u w:val="none"/>
            <w:lang w:val="en"/>
          </w:rPr>
          <w:t>"</w:t>
        </w:r>
        <w:r w:rsidRPr="00D45065">
          <w:rPr>
            <w:rStyle w:val="Hyperlink"/>
            <w:i/>
            <w:iCs/>
            <w:color w:val="auto"/>
            <w:u w:val="none"/>
            <w:lang w:val="en"/>
          </w:rPr>
          <w:t xml:space="preserve"> </w:t>
        </w:r>
        <w:r w:rsidRPr="00D45065">
          <w:rPr>
            <w:rStyle w:val="Hyperlink"/>
            <w:iCs/>
            <w:color w:val="auto"/>
            <w:u w:val="none"/>
            <w:lang w:val="en"/>
          </w:rPr>
          <w:t>(2009)</w:t>
        </w:r>
        <w:r w:rsidRPr="00D45065">
          <w:rPr>
            <w:rStyle w:val="Hyperlink"/>
            <w:i/>
            <w:iCs/>
            <w:color w:val="auto"/>
            <w:u w:val="none"/>
            <w:lang w:val="en"/>
          </w:rPr>
          <w:t>"</w:t>
        </w:r>
      </w:hyperlink>
      <w:r w:rsidR="003E16B8" w:rsidRPr="00D45065">
        <w:rPr>
          <w:rStyle w:val="HTMLCite"/>
          <w:color w:val="auto"/>
          <w:lang w:val="en"/>
        </w:rPr>
        <w:t xml:space="preserve">, </w:t>
      </w:r>
      <w:hyperlink r:id="rId31" w:history="1">
        <w:r w:rsidRPr="00D45065">
          <w:rPr>
            <w:rStyle w:val="Hyperlink"/>
            <w:i/>
            <w:iCs/>
            <w:color w:val="auto"/>
            <w:u w:val="none"/>
            <w:lang w:val="en"/>
          </w:rPr>
          <w:t>"Need for Speed</w:t>
        </w:r>
        <w:r w:rsidR="003E16B8" w:rsidRPr="00D45065">
          <w:rPr>
            <w:rStyle w:val="Hyperlink"/>
            <w:i/>
            <w:iCs/>
            <w:color w:val="auto"/>
            <w:u w:val="none"/>
            <w:lang w:val="en"/>
          </w:rPr>
          <w:t>"</w:t>
        </w:r>
        <w:r w:rsidRPr="00D45065">
          <w:rPr>
            <w:rStyle w:val="Hyperlink"/>
            <w:i/>
            <w:iCs/>
            <w:color w:val="auto"/>
            <w:u w:val="none"/>
            <w:lang w:val="en"/>
          </w:rPr>
          <w:t xml:space="preserve"> </w:t>
        </w:r>
        <w:r w:rsidRPr="00D45065">
          <w:rPr>
            <w:rStyle w:val="Hyperlink"/>
            <w:iCs/>
            <w:color w:val="auto"/>
            <w:u w:val="none"/>
            <w:lang w:val="en"/>
          </w:rPr>
          <w:t>(2014)</w:t>
        </w:r>
        <w:r w:rsidRPr="00D45065">
          <w:rPr>
            <w:rStyle w:val="Hyperlink"/>
            <w:i/>
            <w:iCs/>
            <w:color w:val="auto"/>
            <w:u w:val="none"/>
            <w:lang w:val="en"/>
          </w:rPr>
          <w:t>"</w:t>
        </w:r>
      </w:hyperlink>
      <w:r w:rsidRPr="00D45065">
        <w:rPr>
          <w:rStyle w:val="HTMLCite"/>
          <w:color w:val="auto"/>
          <w:lang w:val="en"/>
        </w:rPr>
        <w:t xml:space="preserve">. </w:t>
      </w:r>
    </w:p>
    <w:p w:rsidR="008A7696" w:rsidRDefault="00D45065" w:rsidP="003E16B8">
      <w:pPr>
        <w:pStyle w:val="NoSpacing"/>
        <w:ind w:firstLine="720"/>
        <w:jc w:val="both"/>
        <w:rPr>
          <w:rStyle w:val="HTMLCite"/>
          <w:i w:val="0"/>
          <w:color w:val="auto"/>
          <w:lang w:val="en"/>
        </w:rPr>
      </w:pPr>
      <w:r>
        <w:rPr>
          <w:rStyle w:val="HTMLCite"/>
          <w:i w:val="0"/>
          <w:color w:val="auto"/>
          <w:lang w:val="en"/>
        </w:rPr>
        <w:t>Game</w:t>
      </w:r>
      <w:r w:rsidRPr="00D45065">
        <w:rPr>
          <w:rStyle w:val="HTMLCite"/>
          <w:i w:val="0"/>
          <w:color w:val="auto"/>
          <w:lang w:val="en"/>
        </w:rPr>
        <w:t xml:space="preserve"> animation teams </w:t>
      </w:r>
      <w:r w:rsidR="00AC2E2E">
        <w:rPr>
          <w:rStyle w:val="HTMLCite"/>
          <w:i w:val="0"/>
          <w:color w:val="auto"/>
          <w:lang w:val="en"/>
        </w:rPr>
        <w:t xml:space="preserve">are </w:t>
      </w:r>
      <w:r w:rsidRPr="00D45065">
        <w:rPr>
          <w:rStyle w:val="HTMLCite"/>
          <w:i w:val="0"/>
          <w:color w:val="auto"/>
          <w:lang w:val="en"/>
        </w:rPr>
        <w:t>now working in the film i</w:t>
      </w:r>
      <w:r>
        <w:rPr>
          <w:rStyle w:val="HTMLCite"/>
          <w:i w:val="0"/>
          <w:color w:val="auto"/>
          <w:lang w:val="en"/>
        </w:rPr>
        <w:t xml:space="preserve">ndustry </w:t>
      </w:r>
      <w:r w:rsidR="00AC2E2E">
        <w:rPr>
          <w:rStyle w:val="HTMLCite"/>
          <w:i w:val="0"/>
          <w:color w:val="auto"/>
          <w:lang w:val="en"/>
        </w:rPr>
        <w:t xml:space="preserve">to adapt and create the </w:t>
      </w:r>
      <w:r w:rsidR="00AC2E2E" w:rsidRPr="00AE1837">
        <w:rPr>
          <w:rStyle w:val="HTMLCite"/>
          <w:b/>
          <w:i w:val="0"/>
          <w:color w:val="auto"/>
          <w:lang w:val="en"/>
        </w:rPr>
        <w:t>translation</w:t>
      </w:r>
      <w:r w:rsidR="00AC2E2E">
        <w:rPr>
          <w:rStyle w:val="HTMLCite"/>
          <w:i w:val="0"/>
          <w:color w:val="auto"/>
          <w:lang w:val="en"/>
        </w:rPr>
        <w:t xml:space="preserve"> for story, characters, assets and rules of their own games</w:t>
      </w:r>
      <w:r w:rsidR="008A7696">
        <w:rPr>
          <w:rStyle w:val="HTMLCite"/>
          <w:i w:val="0"/>
          <w:color w:val="auto"/>
          <w:lang w:val="en"/>
        </w:rPr>
        <w:t>,</w:t>
      </w:r>
      <w:r w:rsidR="00AC2E2E">
        <w:rPr>
          <w:rStyle w:val="HTMLCite"/>
          <w:i w:val="0"/>
          <w:color w:val="auto"/>
          <w:lang w:val="en"/>
        </w:rPr>
        <w:t xml:space="preserve"> to the </w:t>
      </w:r>
      <w:r w:rsidR="008A7696">
        <w:rPr>
          <w:rStyle w:val="HTMLCite"/>
          <w:i w:val="0"/>
          <w:color w:val="auto"/>
          <w:lang w:val="en"/>
        </w:rPr>
        <w:t>cinema screen.</w:t>
      </w:r>
    </w:p>
    <w:p w:rsidR="00D45065" w:rsidRDefault="008A7696" w:rsidP="006B4F8E">
      <w:pPr>
        <w:pStyle w:val="NoSpacing"/>
        <w:ind w:firstLine="720"/>
        <w:jc w:val="both"/>
        <w:rPr>
          <w:rStyle w:val="HTMLCite"/>
          <w:i w:val="0"/>
          <w:color w:val="auto"/>
          <w:lang w:val="en"/>
        </w:rPr>
      </w:pPr>
      <w:r>
        <w:rPr>
          <w:rStyle w:val="HTMLCite"/>
          <w:i w:val="0"/>
          <w:color w:val="auto"/>
          <w:lang w:val="en"/>
        </w:rPr>
        <w:t>Vice-versa, w</w:t>
      </w:r>
      <w:r w:rsidR="00AC2E2E">
        <w:rPr>
          <w:rStyle w:val="HTMLCite"/>
          <w:i w:val="0"/>
          <w:color w:val="auto"/>
          <w:lang w:val="en"/>
        </w:rPr>
        <w:t xml:space="preserve">e can also see </w:t>
      </w:r>
      <w:r>
        <w:rPr>
          <w:rStyle w:val="HTMLCite"/>
          <w:i w:val="0"/>
          <w:color w:val="auto"/>
          <w:lang w:val="en"/>
        </w:rPr>
        <w:t>films</w:t>
      </w:r>
      <w:r w:rsidR="00AC2E2E">
        <w:rPr>
          <w:rStyle w:val="HTMLCite"/>
          <w:i w:val="0"/>
          <w:color w:val="auto"/>
          <w:lang w:val="en"/>
        </w:rPr>
        <w:t xml:space="preserve"> </w:t>
      </w:r>
      <w:r w:rsidR="00AC2E2E" w:rsidRPr="00906164">
        <w:rPr>
          <w:rStyle w:val="HTMLCite"/>
          <w:b/>
          <w:i w:val="0"/>
          <w:color w:val="auto"/>
          <w:lang w:val="en"/>
        </w:rPr>
        <w:t>recreated</w:t>
      </w:r>
      <w:r w:rsidR="00AC2E2E">
        <w:rPr>
          <w:rStyle w:val="HTMLCite"/>
          <w:i w:val="0"/>
          <w:color w:val="auto"/>
          <w:lang w:val="en"/>
        </w:rPr>
        <w:t xml:space="preserve"> in the form of</w:t>
      </w:r>
      <w:r>
        <w:rPr>
          <w:rStyle w:val="HTMLCite"/>
          <w:i w:val="0"/>
          <w:color w:val="auto"/>
          <w:lang w:val="en"/>
        </w:rPr>
        <w:t xml:space="preserve"> various </w:t>
      </w:r>
      <w:r w:rsidR="00F47402">
        <w:rPr>
          <w:rStyle w:val="HTMLCite"/>
          <w:i w:val="0"/>
          <w:color w:val="auto"/>
          <w:lang w:val="en"/>
        </w:rPr>
        <w:t>genre</w:t>
      </w:r>
      <w:r w:rsidR="00AC2E2E">
        <w:rPr>
          <w:rStyle w:val="HTMLCite"/>
          <w:i w:val="0"/>
          <w:color w:val="auto"/>
          <w:lang w:val="en"/>
        </w:rPr>
        <w:t xml:space="preserve"> </w:t>
      </w:r>
      <w:r>
        <w:rPr>
          <w:rStyle w:val="HTMLCite"/>
          <w:i w:val="0"/>
          <w:color w:val="auto"/>
          <w:lang w:val="en"/>
        </w:rPr>
        <w:t xml:space="preserve">games as: </w:t>
      </w:r>
      <w:r>
        <w:rPr>
          <w:rStyle w:val="HTMLCite"/>
          <w:color w:val="auto"/>
          <w:lang w:val="en"/>
        </w:rPr>
        <w:t>“Alien vs. Predator”, “</w:t>
      </w:r>
      <w:proofErr w:type="spellStart"/>
      <w:r>
        <w:rPr>
          <w:rStyle w:val="HTMLCite"/>
          <w:color w:val="auto"/>
          <w:lang w:val="en"/>
        </w:rPr>
        <w:t>Alladin</w:t>
      </w:r>
      <w:proofErr w:type="spellEnd"/>
      <w:r>
        <w:rPr>
          <w:rStyle w:val="HTMLCite"/>
          <w:color w:val="auto"/>
          <w:lang w:val="en"/>
        </w:rPr>
        <w:t>”, “The Lion King”, “Star Wars”, “</w:t>
      </w:r>
      <w:proofErr w:type="spellStart"/>
      <w:r>
        <w:rPr>
          <w:rStyle w:val="HTMLCite"/>
          <w:color w:val="auto"/>
          <w:lang w:val="en"/>
        </w:rPr>
        <w:t>Tron</w:t>
      </w:r>
      <w:proofErr w:type="spellEnd"/>
      <w:r>
        <w:rPr>
          <w:rStyle w:val="HTMLCite"/>
          <w:color w:val="auto"/>
          <w:lang w:val="en"/>
        </w:rPr>
        <w:t>”,</w:t>
      </w:r>
      <w:r w:rsidR="00F13073">
        <w:rPr>
          <w:rStyle w:val="HTMLCite"/>
          <w:color w:val="auto"/>
          <w:lang w:val="en"/>
        </w:rPr>
        <w:t>”The Lord of the Rings”</w:t>
      </w:r>
      <w:r>
        <w:rPr>
          <w:rStyle w:val="HTMLCite"/>
          <w:color w:val="auto"/>
          <w:lang w:val="en"/>
        </w:rPr>
        <w:t xml:space="preserve"> </w:t>
      </w:r>
      <w:r>
        <w:rPr>
          <w:rStyle w:val="HTMLCite"/>
          <w:i w:val="0"/>
          <w:color w:val="auto"/>
          <w:lang w:val="en"/>
        </w:rPr>
        <w:t>and</w:t>
      </w:r>
      <w:r>
        <w:rPr>
          <w:rStyle w:val="HTMLCite"/>
          <w:color w:val="auto"/>
          <w:lang w:val="en"/>
        </w:rPr>
        <w:t xml:space="preserve"> “Jurassic Park”. </w:t>
      </w:r>
      <w:r w:rsidR="00F47402">
        <w:rPr>
          <w:rStyle w:val="HTMLCite"/>
          <w:i w:val="0"/>
          <w:color w:val="auto"/>
          <w:lang w:val="en"/>
        </w:rPr>
        <w:t xml:space="preserve">Usually released for keeping the audience “activated”, </w:t>
      </w:r>
      <w:r w:rsidR="00F13073">
        <w:rPr>
          <w:rStyle w:val="HTMLCite"/>
          <w:i w:val="0"/>
          <w:color w:val="auto"/>
          <w:lang w:val="en"/>
        </w:rPr>
        <w:t xml:space="preserve">and </w:t>
      </w:r>
      <w:r w:rsidR="00F47402">
        <w:rPr>
          <w:rStyle w:val="HTMLCite"/>
          <w:i w:val="0"/>
          <w:color w:val="auto"/>
          <w:lang w:val="en"/>
        </w:rPr>
        <w:t xml:space="preserve">maintain the sales up for </w:t>
      </w:r>
      <w:r w:rsidR="00F13073">
        <w:rPr>
          <w:rStyle w:val="HTMLCite"/>
          <w:i w:val="0"/>
          <w:color w:val="auto"/>
          <w:lang w:val="en"/>
        </w:rPr>
        <w:t>a while</w:t>
      </w:r>
      <w:r w:rsidR="00F47402">
        <w:rPr>
          <w:rStyle w:val="HTMLCite"/>
          <w:i w:val="0"/>
          <w:color w:val="auto"/>
          <w:lang w:val="en"/>
        </w:rPr>
        <w:t>, most of these games d</w:t>
      </w:r>
      <w:r w:rsidR="00F13073">
        <w:rPr>
          <w:rStyle w:val="HTMLCite"/>
          <w:i w:val="0"/>
          <w:color w:val="auto"/>
          <w:lang w:val="en"/>
        </w:rPr>
        <w:t>id</w:t>
      </w:r>
      <w:r w:rsidR="00F47402">
        <w:rPr>
          <w:rStyle w:val="HTMLCite"/>
          <w:i w:val="0"/>
          <w:color w:val="auto"/>
          <w:lang w:val="en"/>
        </w:rPr>
        <w:t xml:space="preserve"> not have constructed a clear modular narrative environment for a successful </w:t>
      </w:r>
      <w:r w:rsidR="00F13073">
        <w:rPr>
          <w:rStyle w:val="HTMLCite"/>
          <w:i w:val="0"/>
          <w:color w:val="auto"/>
          <w:lang w:val="en"/>
        </w:rPr>
        <w:t xml:space="preserve">video </w:t>
      </w:r>
      <w:r w:rsidR="00F47402">
        <w:rPr>
          <w:rStyle w:val="HTMLCite"/>
          <w:i w:val="0"/>
          <w:color w:val="auto"/>
          <w:lang w:val="en"/>
        </w:rPr>
        <w:t>game to come up</w:t>
      </w:r>
      <w:r w:rsidR="00F13073">
        <w:rPr>
          <w:rStyle w:val="HTMLCite"/>
          <w:i w:val="0"/>
          <w:color w:val="auto"/>
          <w:lang w:val="en"/>
        </w:rPr>
        <w:t xml:space="preserve">, </w:t>
      </w:r>
      <w:r w:rsidR="00F47402">
        <w:rPr>
          <w:rStyle w:val="HTMLCite"/>
          <w:i w:val="0"/>
          <w:color w:val="auto"/>
          <w:lang w:val="en"/>
        </w:rPr>
        <w:t xml:space="preserve">a </w:t>
      </w:r>
      <w:r w:rsidR="00A41229">
        <w:rPr>
          <w:rStyle w:val="HTMLCite"/>
          <w:i w:val="0"/>
          <w:color w:val="auto"/>
          <w:lang w:val="en"/>
        </w:rPr>
        <w:t xml:space="preserve">result of the </w:t>
      </w:r>
      <w:r w:rsidR="00A41229" w:rsidRPr="00906164">
        <w:rPr>
          <w:rStyle w:val="HTMLCite"/>
          <w:b/>
          <w:i w:val="0"/>
          <w:color w:val="auto"/>
          <w:lang w:val="en"/>
        </w:rPr>
        <w:t>linearity</w:t>
      </w:r>
      <w:r w:rsidR="00A41229">
        <w:rPr>
          <w:rStyle w:val="HTMLCite"/>
          <w:i w:val="0"/>
          <w:color w:val="auto"/>
          <w:lang w:val="en"/>
        </w:rPr>
        <w:t xml:space="preserve"> of </w:t>
      </w:r>
      <w:r w:rsidR="00F13073">
        <w:rPr>
          <w:rStyle w:val="HTMLCite"/>
          <w:i w:val="0"/>
          <w:color w:val="auto"/>
          <w:lang w:val="en"/>
        </w:rPr>
        <w:t xml:space="preserve">the </w:t>
      </w:r>
      <w:r w:rsidR="00A41229">
        <w:rPr>
          <w:rStyle w:val="HTMLCite"/>
          <w:i w:val="0"/>
          <w:color w:val="auto"/>
          <w:lang w:val="en"/>
        </w:rPr>
        <w:t>cinema</w:t>
      </w:r>
      <w:r w:rsidR="006B4F8E">
        <w:rPr>
          <w:rStyle w:val="HTMLCite"/>
          <w:i w:val="0"/>
          <w:color w:val="auto"/>
          <w:lang w:val="en"/>
        </w:rPr>
        <w:t>tic</w:t>
      </w:r>
      <w:r w:rsidR="00F13073">
        <w:rPr>
          <w:rStyle w:val="HTMLCite"/>
          <w:i w:val="0"/>
          <w:color w:val="auto"/>
          <w:lang w:val="en"/>
        </w:rPr>
        <w:t xml:space="preserve"> art</w:t>
      </w:r>
      <w:r w:rsidR="00A41229">
        <w:rPr>
          <w:rStyle w:val="HTMLCite"/>
          <w:i w:val="0"/>
          <w:color w:val="auto"/>
          <w:lang w:val="en"/>
        </w:rPr>
        <w:t>.</w:t>
      </w:r>
      <w:r w:rsidR="006B4F8E">
        <w:rPr>
          <w:rStyle w:val="HTMLCite"/>
          <w:i w:val="0"/>
          <w:color w:val="auto"/>
          <w:lang w:val="en"/>
        </w:rPr>
        <w:t xml:space="preserve"> </w:t>
      </w:r>
      <w:r w:rsidR="00DA4C50">
        <w:rPr>
          <w:rStyle w:val="HTMLCite"/>
          <w:i w:val="0"/>
          <w:color w:val="auto"/>
          <w:lang w:val="en"/>
        </w:rPr>
        <w:t xml:space="preserve">In </w:t>
      </w:r>
      <w:r w:rsidR="00F13073">
        <w:rPr>
          <w:rStyle w:val="HTMLCite"/>
          <w:i w:val="0"/>
          <w:color w:val="auto"/>
          <w:lang w:val="en"/>
        </w:rPr>
        <w:t xml:space="preserve">games like </w:t>
      </w:r>
      <w:r w:rsidR="00F13073" w:rsidRPr="00DA4C50">
        <w:rPr>
          <w:rStyle w:val="HTMLCite"/>
          <w:color w:val="auto"/>
          <w:lang w:val="en"/>
        </w:rPr>
        <w:t>“Lord of the Rings”</w:t>
      </w:r>
      <w:r w:rsidR="00F13073">
        <w:rPr>
          <w:rStyle w:val="HTMLCite"/>
          <w:i w:val="0"/>
          <w:color w:val="auto"/>
          <w:lang w:val="en"/>
        </w:rPr>
        <w:t xml:space="preserve"> and </w:t>
      </w:r>
      <w:r w:rsidR="00F13073" w:rsidRPr="00DA4C50">
        <w:rPr>
          <w:rStyle w:val="HTMLCite"/>
          <w:color w:val="auto"/>
          <w:lang w:val="en"/>
        </w:rPr>
        <w:t>“Star Wars”</w:t>
      </w:r>
      <w:r w:rsidR="00F13073">
        <w:rPr>
          <w:rStyle w:val="HTMLCite"/>
          <w:i w:val="0"/>
          <w:color w:val="auto"/>
          <w:lang w:val="en"/>
        </w:rPr>
        <w:t>, where imaginative languages,</w:t>
      </w:r>
      <w:r w:rsidR="00DA4C50">
        <w:rPr>
          <w:rStyle w:val="HTMLCite"/>
          <w:i w:val="0"/>
          <w:color w:val="auto"/>
          <w:lang w:val="en"/>
        </w:rPr>
        <w:t xml:space="preserve"> territories, and</w:t>
      </w:r>
      <w:r w:rsidR="00F13073">
        <w:rPr>
          <w:rStyle w:val="HTMLCite"/>
          <w:i w:val="0"/>
          <w:color w:val="auto"/>
          <w:lang w:val="en"/>
        </w:rPr>
        <w:t xml:space="preserve"> fantastic characters</w:t>
      </w:r>
      <w:r w:rsidR="00DA4C50">
        <w:rPr>
          <w:rStyle w:val="HTMLCite"/>
          <w:i w:val="0"/>
          <w:color w:val="auto"/>
          <w:lang w:val="en"/>
        </w:rPr>
        <w:t xml:space="preserve"> are at hand, the narrative can easily</w:t>
      </w:r>
      <w:r w:rsidR="00F13073">
        <w:rPr>
          <w:rStyle w:val="HTMLCite"/>
          <w:i w:val="0"/>
          <w:color w:val="auto"/>
          <w:lang w:val="en"/>
        </w:rPr>
        <w:t xml:space="preserve"> </w:t>
      </w:r>
      <w:r w:rsidR="00DA4C50">
        <w:rPr>
          <w:rStyle w:val="HTMLCite"/>
          <w:i w:val="0"/>
          <w:color w:val="auto"/>
          <w:lang w:val="en"/>
        </w:rPr>
        <w:t xml:space="preserve">propose </w:t>
      </w:r>
      <w:r w:rsidR="00906164">
        <w:rPr>
          <w:rStyle w:val="HTMLCite"/>
          <w:b/>
          <w:i w:val="0"/>
          <w:color w:val="auto"/>
          <w:lang w:val="en"/>
        </w:rPr>
        <w:t>nonlinear</w:t>
      </w:r>
      <w:r w:rsidR="00DA4C50">
        <w:rPr>
          <w:rStyle w:val="HTMLCite"/>
          <w:i w:val="0"/>
          <w:color w:val="auto"/>
          <w:lang w:val="en"/>
        </w:rPr>
        <w:t xml:space="preserve"> premises of play. Here, the </w:t>
      </w:r>
      <w:r w:rsidR="00DA4C50" w:rsidRPr="00AE1837">
        <w:rPr>
          <w:rStyle w:val="HTMLCite"/>
          <w:b/>
          <w:i w:val="0"/>
          <w:color w:val="auto"/>
          <w:lang w:val="en"/>
        </w:rPr>
        <w:t>time</w:t>
      </w:r>
      <w:r w:rsidR="00DA4C50">
        <w:rPr>
          <w:rStyle w:val="HTMLCite"/>
          <w:i w:val="0"/>
          <w:color w:val="auto"/>
          <w:lang w:val="en"/>
        </w:rPr>
        <w:t xml:space="preserve"> is unexplained and </w:t>
      </w:r>
      <w:r w:rsidR="00CE023C">
        <w:rPr>
          <w:rStyle w:val="HTMLCite"/>
          <w:i w:val="0"/>
          <w:color w:val="auto"/>
          <w:lang w:val="en"/>
        </w:rPr>
        <w:t xml:space="preserve">mostly </w:t>
      </w:r>
      <w:r w:rsidR="00DA4C50">
        <w:rPr>
          <w:rStyle w:val="HTMLCite"/>
          <w:i w:val="0"/>
          <w:color w:val="auto"/>
          <w:lang w:val="en"/>
        </w:rPr>
        <w:t>unimportant, so whatever</w:t>
      </w:r>
      <w:r w:rsidR="00CE023C">
        <w:rPr>
          <w:rStyle w:val="HTMLCite"/>
          <w:i w:val="0"/>
          <w:color w:val="auto"/>
          <w:lang w:val="en"/>
        </w:rPr>
        <w:t xml:space="preserve"> option</w:t>
      </w:r>
      <w:r w:rsidR="00DA4C50">
        <w:rPr>
          <w:rStyle w:val="HTMLCite"/>
          <w:i w:val="0"/>
          <w:color w:val="auto"/>
          <w:lang w:val="en"/>
        </w:rPr>
        <w:t xml:space="preserve"> a</w:t>
      </w:r>
      <w:r w:rsidR="00CE023C">
        <w:rPr>
          <w:rStyle w:val="HTMLCite"/>
          <w:i w:val="0"/>
          <w:color w:val="auto"/>
          <w:lang w:val="en"/>
        </w:rPr>
        <w:t xml:space="preserve"> character from the film</w:t>
      </w:r>
      <w:r w:rsidR="00DA4C50">
        <w:rPr>
          <w:rStyle w:val="HTMLCite"/>
          <w:i w:val="0"/>
          <w:color w:val="auto"/>
          <w:lang w:val="en"/>
        </w:rPr>
        <w:t xml:space="preserve"> might </w:t>
      </w:r>
      <w:r w:rsidR="00CE023C">
        <w:rPr>
          <w:rStyle w:val="HTMLCite"/>
          <w:i w:val="0"/>
          <w:color w:val="auto"/>
          <w:lang w:val="en"/>
        </w:rPr>
        <w:t>take</w:t>
      </w:r>
      <w:r w:rsidR="00DA4C50">
        <w:rPr>
          <w:rStyle w:val="HTMLCite"/>
          <w:i w:val="0"/>
          <w:color w:val="auto"/>
          <w:lang w:val="en"/>
        </w:rPr>
        <w:t xml:space="preserve"> in </w:t>
      </w:r>
      <w:r w:rsidR="00CE023C">
        <w:rPr>
          <w:rStyle w:val="HTMLCite"/>
          <w:i w:val="0"/>
          <w:color w:val="auto"/>
          <w:lang w:val="en"/>
        </w:rPr>
        <w:t>a game</w:t>
      </w:r>
      <w:r w:rsidR="00DA4C50" w:rsidRPr="00AE1837">
        <w:rPr>
          <w:rStyle w:val="HTMLCite"/>
          <w:b/>
          <w:i w:val="0"/>
          <w:color w:val="auto"/>
          <w:lang w:val="en"/>
        </w:rPr>
        <w:t xml:space="preserve"> </w:t>
      </w:r>
      <w:r w:rsidR="00DA4C50" w:rsidRPr="00CE023C">
        <w:rPr>
          <w:rStyle w:val="HTMLCite"/>
          <w:i w:val="0"/>
          <w:color w:val="auto"/>
          <w:lang w:val="en"/>
        </w:rPr>
        <w:t>system</w:t>
      </w:r>
      <w:r w:rsidR="00CE023C">
        <w:rPr>
          <w:rStyle w:val="HTMLCite"/>
          <w:i w:val="0"/>
          <w:color w:val="auto"/>
          <w:lang w:val="en"/>
        </w:rPr>
        <w:t>, the narrative</w:t>
      </w:r>
      <w:r w:rsidR="00DA4C50">
        <w:rPr>
          <w:rStyle w:val="HTMLCite"/>
          <w:i w:val="0"/>
          <w:color w:val="auto"/>
          <w:lang w:val="en"/>
        </w:rPr>
        <w:t xml:space="preserve"> stands</w:t>
      </w:r>
      <w:r w:rsidR="00CE023C">
        <w:rPr>
          <w:rStyle w:val="HTMLCite"/>
          <w:i w:val="0"/>
          <w:color w:val="auto"/>
          <w:lang w:val="en"/>
        </w:rPr>
        <w:t xml:space="preserve"> the same</w:t>
      </w:r>
      <w:r w:rsidR="00DA4C50">
        <w:rPr>
          <w:rStyle w:val="HTMLCite"/>
          <w:i w:val="0"/>
          <w:color w:val="auto"/>
          <w:lang w:val="en"/>
        </w:rPr>
        <w:t>.</w:t>
      </w:r>
      <w:r w:rsidR="00CE023C">
        <w:rPr>
          <w:rStyle w:val="HTMLCite"/>
          <w:i w:val="0"/>
          <w:color w:val="auto"/>
          <w:lang w:val="en"/>
        </w:rPr>
        <w:t xml:space="preserve"> You will still fight </w:t>
      </w:r>
      <w:proofErr w:type="spellStart"/>
      <w:r w:rsidR="00CE023C" w:rsidRPr="00906164">
        <w:rPr>
          <w:rStyle w:val="HTMLCite"/>
          <w:color w:val="auto"/>
          <w:lang w:val="en"/>
        </w:rPr>
        <w:t>orcs</w:t>
      </w:r>
      <w:proofErr w:type="spellEnd"/>
      <w:r w:rsidR="00CE023C">
        <w:rPr>
          <w:rStyle w:val="HTMLCite"/>
          <w:i w:val="0"/>
          <w:color w:val="auto"/>
          <w:lang w:val="en"/>
        </w:rPr>
        <w:t xml:space="preserve"> in </w:t>
      </w:r>
      <w:r w:rsidR="00CE023C" w:rsidRPr="00B8578B">
        <w:rPr>
          <w:rStyle w:val="HTMLCite"/>
          <w:color w:val="auto"/>
          <w:lang w:val="en"/>
        </w:rPr>
        <w:t>“Lord of the Rings”</w:t>
      </w:r>
      <w:r w:rsidR="00CE023C">
        <w:rPr>
          <w:rStyle w:val="HTMLCite"/>
          <w:i w:val="0"/>
          <w:color w:val="auto"/>
          <w:lang w:val="en"/>
        </w:rPr>
        <w:t xml:space="preserve">, and whatever </w:t>
      </w:r>
      <w:r w:rsidR="00D35240">
        <w:rPr>
          <w:rStyle w:val="HTMLCite"/>
          <w:i w:val="0"/>
          <w:color w:val="auto"/>
          <w:lang w:val="en"/>
        </w:rPr>
        <w:t>side</w:t>
      </w:r>
      <w:r w:rsidR="00CE023C">
        <w:rPr>
          <w:rStyle w:val="HTMLCite"/>
          <w:i w:val="0"/>
          <w:color w:val="auto"/>
          <w:lang w:val="en"/>
        </w:rPr>
        <w:t xml:space="preserve"> you take</w:t>
      </w:r>
      <w:r w:rsidR="00D35240">
        <w:rPr>
          <w:rStyle w:val="HTMLCite"/>
          <w:i w:val="0"/>
          <w:color w:val="auto"/>
          <w:lang w:val="en"/>
        </w:rPr>
        <w:t xml:space="preserve"> on</w:t>
      </w:r>
      <w:r w:rsidR="006B4F8E">
        <w:rPr>
          <w:rStyle w:val="HTMLCite"/>
          <w:i w:val="0"/>
          <w:color w:val="auto"/>
          <w:lang w:val="en"/>
        </w:rPr>
        <w:t>,</w:t>
      </w:r>
      <w:r w:rsidR="00CE023C">
        <w:rPr>
          <w:rStyle w:val="HTMLCite"/>
          <w:i w:val="0"/>
          <w:color w:val="auto"/>
          <w:lang w:val="en"/>
        </w:rPr>
        <w:t xml:space="preserve"> in </w:t>
      </w:r>
      <w:r w:rsidR="00CE023C" w:rsidRPr="00B8578B">
        <w:rPr>
          <w:rStyle w:val="HTMLCite"/>
          <w:color w:val="auto"/>
          <w:lang w:val="en"/>
        </w:rPr>
        <w:t>“Star Wars”</w:t>
      </w:r>
      <w:r w:rsidR="00D547B9">
        <w:rPr>
          <w:rStyle w:val="HTMLCite"/>
          <w:i w:val="0"/>
          <w:color w:val="auto"/>
          <w:lang w:val="en"/>
        </w:rPr>
        <w:t>,</w:t>
      </w:r>
      <w:r w:rsidR="00CE023C">
        <w:rPr>
          <w:rStyle w:val="HTMLCite"/>
          <w:i w:val="0"/>
          <w:color w:val="auto"/>
          <w:lang w:val="en"/>
        </w:rPr>
        <w:t xml:space="preserve"> you know who</w:t>
      </w:r>
      <w:r w:rsidR="002333FC">
        <w:rPr>
          <w:rStyle w:val="HTMLCite"/>
          <w:i w:val="0"/>
          <w:color w:val="auto"/>
          <w:lang w:val="en"/>
        </w:rPr>
        <w:t xml:space="preserve"> </w:t>
      </w:r>
      <w:r w:rsidR="0003429E">
        <w:rPr>
          <w:rStyle w:val="HTMLCite"/>
          <w:i w:val="0"/>
          <w:color w:val="auto"/>
          <w:lang w:val="en"/>
        </w:rPr>
        <w:t xml:space="preserve">the </w:t>
      </w:r>
      <w:r w:rsidR="00D35240">
        <w:rPr>
          <w:rStyle w:val="HTMLCite"/>
          <w:i w:val="0"/>
          <w:color w:val="auto"/>
          <w:lang w:val="en"/>
        </w:rPr>
        <w:t>opponents</w:t>
      </w:r>
      <w:r w:rsidR="0003429E">
        <w:rPr>
          <w:rStyle w:val="HTMLCite"/>
          <w:i w:val="0"/>
          <w:color w:val="auto"/>
          <w:lang w:val="en"/>
        </w:rPr>
        <w:t xml:space="preserve"> are</w:t>
      </w:r>
      <w:r w:rsidR="00CE023C">
        <w:rPr>
          <w:rStyle w:val="HTMLCite"/>
          <w:i w:val="0"/>
          <w:color w:val="auto"/>
          <w:lang w:val="en"/>
        </w:rPr>
        <w:t xml:space="preserve">. </w:t>
      </w:r>
    </w:p>
    <w:p w:rsidR="00123910" w:rsidRDefault="009341F5" w:rsidP="006B4F8E">
      <w:pPr>
        <w:pStyle w:val="NoSpacing"/>
        <w:ind w:firstLine="720"/>
        <w:jc w:val="both"/>
        <w:rPr>
          <w:rStyle w:val="HTMLCite"/>
          <w:i w:val="0"/>
          <w:color w:val="auto"/>
          <w:lang w:val="en"/>
        </w:rPr>
      </w:pPr>
      <w:r>
        <w:rPr>
          <w:rStyle w:val="HTMLCite"/>
          <w:i w:val="0"/>
          <w:color w:val="auto"/>
          <w:lang w:val="en"/>
        </w:rPr>
        <w:t xml:space="preserve">We find video game </w:t>
      </w:r>
      <w:r>
        <w:rPr>
          <w:rStyle w:val="HTMLCite"/>
          <w:color w:val="auto"/>
          <w:lang w:val="en"/>
        </w:rPr>
        <w:t>auteurs</w:t>
      </w:r>
      <w:r w:rsidRPr="009341F5">
        <w:rPr>
          <w:rStyle w:val="HTMLCite"/>
          <w:i w:val="0"/>
          <w:color w:val="auto"/>
          <w:lang w:val="en"/>
        </w:rPr>
        <w:t>,</w:t>
      </w:r>
      <w:r>
        <w:rPr>
          <w:rStyle w:val="HTMLCite"/>
          <w:color w:val="auto"/>
          <w:lang w:val="en"/>
        </w:rPr>
        <w:t xml:space="preserve"> </w:t>
      </w:r>
      <w:r>
        <w:rPr>
          <w:rStyle w:val="HTMLCite"/>
          <w:i w:val="0"/>
          <w:color w:val="auto"/>
          <w:lang w:val="en"/>
        </w:rPr>
        <w:t>like Hideo Kojima</w:t>
      </w:r>
      <w:r w:rsidR="004A6301">
        <w:rPr>
          <w:rStyle w:val="FootnoteReference"/>
          <w:iCs/>
          <w:color w:val="auto"/>
          <w:lang w:val="en"/>
        </w:rPr>
        <w:footnoteReference w:id="106"/>
      </w:r>
      <w:r>
        <w:rPr>
          <w:rStyle w:val="HTMLCite"/>
          <w:i w:val="0"/>
          <w:color w:val="auto"/>
          <w:lang w:val="en"/>
        </w:rPr>
        <w:t>, who have expressed a great admiration for cinema throughout their careers</w:t>
      </w:r>
      <w:r w:rsidR="004A6301">
        <w:rPr>
          <w:rStyle w:val="HTMLCite"/>
          <w:i w:val="0"/>
          <w:color w:val="auto"/>
          <w:lang w:val="en"/>
        </w:rPr>
        <w:t xml:space="preserve"> by actually quoting films, homages and technical direction</w:t>
      </w:r>
      <w:r w:rsidR="00123910">
        <w:rPr>
          <w:rStyle w:val="HTMLCite"/>
          <w:i w:val="0"/>
          <w:color w:val="auto"/>
          <w:lang w:val="en"/>
        </w:rPr>
        <w:t>.</w:t>
      </w:r>
    </w:p>
    <w:p w:rsidR="00F57341" w:rsidRDefault="009341F5" w:rsidP="00C719DC">
      <w:pPr>
        <w:pStyle w:val="NoSpacing"/>
        <w:ind w:firstLine="720"/>
        <w:jc w:val="both"/>
        <w:rPr>
          <w:rStyle w:val="HTMLCite"/>
          <w:i w:val="0"/>
          <w:color w:val="auto"/>
          <w:lang w:val="en"/>
        </w:rPr>
      </w:pPr>
      <w:r>
        <w:rPr>
          <w:rStyle w:val="HTMLCite"/>
          <w:i w:val="0"/>
          <w:color w:val="auto"/>
          <w:lang w:val="en"/>
        </w:rPr>
        <w:t xml:space="preserve">Storytelling can be a driving force for </w:t>
      </w:r>
      <w:r w:rsidR="004A6301">
        <w:rPr>
          <w:rStyle w:val="HTMLCite"/>
          <w:i w:val="0"/>
          <w:color w:val="auto"/>
          <w:lang w:val="en"/>
        </w:rPr>
        <w:t xml:space="preserve">games, and when it is accompanied by directional expertise, they can </w:t>
      </w:r>
      <w:r w:rsidR="002C77F7">
        <w:rPr>
          <w:rStyle w:val="HTMLCite"/>
          <w:i w:val="0"/>
          <w:color w:val="auto"/>
          <w:lang w:val="en"/>
        </w:rPr>
        <w:t>make</w:t>
      </w:r>
      <w:r w:rsidR="004A6301">
        <w:rPr>
          <w:rStyle w:val="HTMLCite"/>
          <w:i w:val="0"/>
          <w:color w:val="auto"/>
          <w:lang w:val="en"/>
        </w:rPr>
        <w:t xml:space="preserve"> the game </w:t>
      </w:r>
      <w:r w:rsidR="002C77F7">
        <w:rPr>
          <w:rStyle w:val="HTMLCite"/>
          <w:i w:val="0"/>
          <w:color w:val="auto"/>
          <w:lang w:val="en"/>
        </w:rPr>
        <w:t>“</w:t>
      </w:r>
      <w:r w:rsidR="004A6301">
        <w:rPr>
          <w:rStyle w:val="HTMLCite"/>
          <w:i w:val="0"/>
          <w:color w:val="auto"/>
          <w:lang w:val="en"/>
        </w:rPr>
        <w:t>cinematic”</w:t>
      </w:r>
      <w:r w:rsidR="002C77F7">
        <w:rPr>
          <w:rStyle w:val="HTMLCite"/>
          <w:i w:val="0"/>
          <w:color w:val="auto"/>
          <w:lang w:val="en"/>
        </w:rPr>
        <w:t>, a prevalent term among gamers who tend to generally describ</w:t>
      </w:r>
      <w:r w:rsidR="00FA51E9">
        <w:rPr>
          <w:rStyle w:val="HTMLCite"/>
          <w:i w:val="0"/>
          <w:color w:val="auto"/>
          <w:lang w:val="en"/>
        </w:rPr>
        <w:t>e a game that uses narrative throughout the gameplay.</w:t>
      </w:r>
      <w:r w:rsidR="00CF1F13">
        <w:rPr>
          <w:rStyle w:val="HTMLCite"/>
          <w:i w:val="0"/>
          <w:color w:val="auto"/>
          <w:lang w:val="en"/>
        </w:rPr>
        <w:t xml:space="preserve"> It is these kinds of cases where </w:t>
      </w:r>
      <w:proofErr w:type="spellStart"/>
      <w:r w:rsidR="00CF1F13">
        <w:rPr>
          <w:rStyle w:val="HTMLCite"/>
          <w:i w:val="0"/>
          <w:color w:val="auto"/>
          <w:lang w:val="en"/>
        </w:rPr>
        <w:t>cinematics</w:t>
      </w:r>
      <w:proofErr w:type="spellEnd"/>
      <w:r w:rsidR="00CF1F13">
        <w:rPr>
          <w:rStyle w:val="HTMLCite"/>
          <w:i w:val="0"/>
          <w:color w:val="auto"/>
          <w:lang w:val="en"/>
        </w:rPr>
        <w:t xml:space="preserve"> come in and postpone the </w:t>
      </w:r>
      <w:r w:rsidR="00CF1F13" w:rsidRPr="008F21F3">
        <w:rPr>
          <w:rStyle w:val="HTMLCite"/>
          <w:b/>
          <w:i w:val="0"/>
          <w:color w:val="auto"/>
          <w:lang w:val="en"/>
        </w:rPr>
        <w:t>interactive</w:t>
      </w:r>
      <w:r w:rsidR="00CF1F13">
        <w:rPr>
          <w:rStyle w:val="HTMLCite"/>
          <w:i w:val="0"/>
          <w:color w:val="auto"/>
          <w:lang w:val="en"/>
        </w:rPr>
        <w:t xml:space="preserve"> part of player agency</w:t>
      </w:r>
      <w:r w:rsidR="00FC361A">
        <w:rPr>
          <w:rStyle w:val="HTMLCite"/>
          <w:i w:val="0"/>
          <w:color w:val="auto"/>
          <w:lang w:val="en"/>
        </w:rPr>
        <w:t>, ideally</w:t>
      </w:r>
      <w:r w:rsidR="00CF1F13">
        <w:rPr>
          <w:rStyle w:val="HTMLCite"/>
          <w:i w:val="0"/>
          <w:color w:val="auto"/>
          <w:lang w:val="en"/>
        </w:rPr>
        <w:t xml:space="preserve"> without </w:t>
      </w:r>
      <w:r w:rsidR="00FC361A">
        <w:rPr>
          <w:rStyle w:val="HTMLCite"/>
          <w:i w:val="0"/>
          <w:color w:val="auto"/>
          <w:lang w:val="en"/>
        </w:rPr>
        <w:t>diminishing</w:t>
      </w:r>
      <w:r w:rsidR="00CF1F13">
        <w:rPr>
          <w:rStyle w:val="HTMLCite"/>
          <w:i w:val="0"/>
          <w:color w:val="auto"/>
          <w:lang w:val="en"/>
        </w:rPr>
        <w:t xml:space="preserve"> it. </w:t>
      </w:r>
      <w:r w:rsidR="00FC361A">
        <w:rPr>
          <w:rStyle w:val="HTMLCite"/>
          <w:i w:val="0"/>
          <w:color w:val="auto"/>
          <w:lang w:val="en"/>
        </w:rPr>
        <w:t>While the cinematic plays, t</w:t>
      </w:r>
      <w:r w:rsidR="00CF1F13">
        <w:rPr>
          <w:rStyle w:val="HTMLCite"/>
          <w:i w:val="0"/>
          <w:color w:val="auto"/>
          <w:lang w:val="en"/>
        </w:rPr>
        <w:t xml:space="preserve">he game continues, changing the rhythm, pushing the story </w:t>
      </w:r>
      <w:r w:rsidR="00C930FC">
        <w:rPr>
          <w:rStyle w:val="HTMLCite"/>
          <w:i w:val="0"/>
          <w:color w:val="auto"/>
          <w:lang w:val="en"/>
        </w:rPr>
        <w:t>forwards</w:t>
      </w:r>
      <w:r w:rsidR="00CF1F13">
        <w:rPr>
          <w:rStyle w:val="HTMLCite"/>
          <w:i w:val="0"/>
          <w:color w:val="auto"/>
          <w:lang w:val="en"/>
        </w:rPr>
        <w:t xml:space="preserve"> and</w:t>
      </w:r>
      <w:r w:rsidR="00FC361A">
        <w:rPr>
          <w:rStyle w:val="HTMLCite"/>
          <w:i w:val="0"/>
          <w:color w:val="auto"/>
          <w:lang w:val="en"/>
        </w:rPr>
        <w:t xml:space="preserve"> leaving</w:t>
      </w:r>
      <w:r w:rsidR="00CF1F13">
        <w:rPr>
          <w:rStyle w:val="HTMLCite"/>
          <w:i w:val="0"/>
          <w:color w:val="auto"/>
          <w:lang w:val="en"/>
        </w:rPr>
        <w:t xml:space="preserve"> the player</w:t>
      </w:r>
      <w:r w:rsidR="00C930FC">
        <w:rPr>
          <w:rStyle w:val="HTMLCite"/>
          <w:i w:val="0"/>
          <w:color w:val="auto"/>
          <w:lang w:val="en"/>
        </w:rPr>
        <w:t xml:space="preserve"> to</w:t>
      </w:r>
      <w:r w:rsidR="00CF1F13">
        <w:rPr>
          <w:rStyle w:val="HTMLCite"/>
          <w:i w:val="0"/>
          <w:color w:val="auto"/>
          <w:lang w:val="en"/>
        </w:rPr>
        <w:t xml:space="preserve"> rest, as most of the</w:t>
      </w:r>
      <w:r w:rsidR="00C930FC">
        <w:rPr>
          <w:rStyle w:val="HTMLCite"/>
          <w:i w:val="0"/>
          <w:color w:val="auto"/>
          <w:lang w:val="en"/>
        </w:rPr>
        <w:t xml:space="preserve"> gameplay</w:t>
      </w:r>
      <w:r w:rsidR="00CF1F13">
        <w:rPr>
          <w:rStyle w:val="HTMLCite"/>
          <w:i w:val="0"/>
          <w:color w:val="auto"/>
          <w:lang w:val="en"/>
        </w:rPr>
        <w:t xml:space="preserve"> runtimes in modern single-player games go to the extent of </w:t>
      </w:r>
      <w:r w:rsidR="00E74CA2">
        <w:rPr>
          <w:rStyle w:val="HTMLCite"/>
          <w:i w:val="0"/>
          <w:color w:val="auto"/>
          <w:lang w:val="en"/>
        </w:rPr>
        <w:t>twelve hours’</w:t>
      </w:r>
      <w:r w:rsidR="00CF1F13">
        <w:rPr>
          <w:rStyle w:val="HTMLCite"/>
          <w:i w:val="0"/>
          <w:color w:val="auto"/>
          <w:lang w:val="en"/>
        </w:rPr>
        <w:t xml:space="preserve"> worth</w:t>
      </w:r>
      <w:r w:rsidR="00E74CA2">
        <w:rPr>
          <w:rStyle w:val="HTMLCite"/>
          <w:i w:val="0"/>
          <w:color w:val="auto"/>
          <w:lang w:val="en"/>
        </w:rPr>
        <w:t xml:space="preserve"> of</w:t>
      </w:r>
      <w:r w:rsidR="00CF1F13">
        <w:rPr>
          <w:rStyle w:val="HTMLCite"/>
          <w:i w:val="0"/>
          <w:color w:val="auto"/>
          <w:lang w:val="en"/>
        </w:rPr>
        <w:t xml:space="preserve"> </w:t>
      </w:r>
      <w:r w:rsidR="00FC361A">
        <w:rPr>
          <w:rStyle w:val="HTMLCite"/>
          <w:i w:val="0"/>
          <w:color w:val="auto"/>
          <w:lang w:val="en"/>
        </w:rPr>
        <w:t>playing</w:t>
      </w:r>
      <w:r w:rsidR="00CF1F13">
        <w:rPr>
          <w:rStyle w:val="HTMLCite"/>
          <w:i w:val="0"/>
          <w:color w:val="auto"/>
          <w:lang w:val="en"/>
        </w:rPr>
        <w:t xml:space="preserve"> time</w:t>
      </w:r>
      <w:r w:rsidR="00FC361A">
        <w:rPr>
          <w:rStyle w:val="HTMLCite"/>
          <w:i w:val="0"/>
          <w:color w:val="auto"/>
          <w:lang w:val="en"/>
        </w:rPr>
        <w:t xml:space="preserve">. The user can wait, but no more than a few minutes, until the cinematic should be complete and </w:t>
      </w:r>
      <w:r w:rsidR="00FC361A" w:rsidRPr="00FC361A">
        <w:rPr>
          <w:rStyle w:val="HTMLCite"/>
          <w:color w:val="auto"/>
          <w:lang w:val="en"/>
        </w:rPr>
        <w:t>greet</w:t>
      </w:r>
      <w:r w:rsidR="00FC361A">
        <w:rPr>
          <w:rStyle w:val="HTMLCite"/>
          <w:i w:val="0"/>
          <w:color w:val="auto"/>
          <w:lang w:val="en"/>
        </w:rPr>
        <w:t xml:space="preserve"> the player back into the gameplay</w:t>
      </w:r>
      <w:r w:rsidR="00E74CA2">
        <w:rPr>
          <w:rStyle w:val="HTMLCite"/>
          <w:i w:val="0"/>
          <w:color w:val="auto"/>
          <w:lang w:val="en"/>
        </w:rPr>
        <w:t xml:space="preserve">, except we are referring to an </w:t>
      </w:r>
      <w:r w:rsidR="00E74CA2" w:rsidRPr="00E74CA2">
        <w:rPr>
          <w:rStyle w:val="HTMLCite"/>
          <w:b/>
          <w:i w:val="0"/>
          <w:color w:val="auto"/>
          <w:lang w:val="en"/>
        </w:rPr>
        <w:t>end-game cinematic</w:t>
      </w:r>
      <w:r w:rsidR="00E74CA2" w:rsidRPr="00E74CA2">
        <w:rPr>
          <w:rStyle w:val="FootnoteReference"/>
          <w:iCs/>
          <w:color w:val="auto"/>
          <w:lang w:val="en"/>
        </w:rPr>
        <w:footnoteReference w:id="107"/>
      </w:r>
      <w:r w:rsidR="00FC361A" w:rsidRPr="00E74CA2">
        <w:rPr>
          <w:rStyle w:val="HTMLCite"/>
          <w:i w:val="0"/>
          <w:color w:val="auto"/>
          <w:lang w:val="en"/>
        </w:rPr>
        <w:t>.</w:t>
      </w:r>
      <w:r w:rsidR="00FC361A">
        <w:rPr>
          <w:rStyle w:val="HTMLCite"/>
          <w:i w:val="0"/>
          <w:color w:val="auto"/>
          <w:lang w:val="en"/>
        </w:rPr>
        <w:t xml:space="preserve"> How a game </w:t>
      </w:r>
      <w:r w:rsidR="00FC361A" w:rsidRPr="008F21F3">
        <w:rPr>
          <w:rStyle w:val="HTMLCite"/>
          <w:b/>
          <w:i w:val="0"/>
          <w:color w:val="auto"/>
          <w:lang w:val="en"/>
        </w:rPr>
        <w:t>cut-scene</w:t>
      </w:r>
      <w:r w:rsidR="00FC361A">
        <w:rPr>
          <w:rStyle w:val="HTMLCite"/>
          <w:i w:val="0"/>
          <w:color w:val="auto"/>
          <w:lang w:val="en"/>
        </w:rPr>
        <w:t xml:space="preserve"> can use the power of storytelling to immerse the player to such a degree that, actually taking action and playing the game</w:t>
      </w:r>
      <w:r w:rsidR="008F21F3">
        <w:rPr>
          <w:rStyle w:val="HTMLCite"/>
          <w:i w:val="0"/>
          <w:color w:val="auto"/>
          <w:lang w:val="en"/>
        </w:rPr>
        <w:t>,</w:t>
      </w:r>
      <w:r w:rsidR="00FC361A">
        <w:rPr>
          <w:rStyle w:val="HTMLCite"/>
          <w:i w:val="0"/>
          <w:color w:val="auto"/>
          <w:lang w:val="en"/>
        </w:rPr>
        <w:t xml:space="preserve"> as they should</w:t>
      </w:r>
      <w:r w:rsidR="008F21F3">
        <w:rPr>
          <w:rStyle w:val="HTMLCite"/>
          <w:i w:val="0"/>
          <w:color w:val="auto"/>
          <w:lang w:val="en"/>
        </w:rPr>
        <w:t>,</w:t>
      </w:r>
      <w:r w:rsidR="00FC361A">
        <w:rPr>
          <w:rStyle w:val="HTMLCite"/>
          <w:i w:val="0"/>
          <w:color w:val="auto"/>
          <w:lang w:val="en"/>
        </w:rPr>
        <w:t xml:space="preserve"> </w:t>
      </w:r>
      <w:r w:rsidR="008F21F3">
        <w:rPr>
          <w:rStyle w:val="HTMLCite"/>
          <w:i w:val="0"/>
          <w:color w:val="auto"/>
          <w:lang w:val="en"/>
        </w:rPr>
        <w:t>beca</w:t>
      </w:r>
      <w:r w:rsidR="00FC361A">
        <w:rPr>
          <w:rStyle w:val="HTMLCite"/>
          <w:i w:val="0"/>
          <w:color w:val="auto"/>
          <w:lang w:val="en"/>
        </w:rPr>
        <w:t>me an almost discouraging and unmatched</w:t>
      </w:r>
      <w:r w:rsidR="008F21F3">
        <w:rPr>
          <w:rStyle w:val="HTMLCite"/>
          <w:i w:val="0"/>
          <w:color w:val="auto"/>
          <w:lang w:val="en"/>
        </w:rPr>
        <w:t xml:space="preserve"> experience</w:t>
      </w:r>
      <w:r w:rsidR="00BF568B">
        <w:rPr>
          <w:rStyle w:val="HTMLCite"/>
          <w:i w:val="0"/>
          <w:color w:val="auto"/>
          <w:lang w:val="en"/>
        </w:rPr>
        <w:t xml:space="preserve"> to the cinematic experiences</w:t>
      </w:r>
      <w:r w:rsidR="008F21F3">
        <w:rPr>
          <w:rStyle w:val="HTMLCite"/>
          <w:i w:val="0"/>
          <w:color w:val="auto"/>
          <w:lang w:val="en"/>
        </w:rPr>
        <w:t>, is</w:t>
      </w:r>
      <w:r w:rsidR="00FC361A">
        <w:rPr>
          <w:rStyle w:val="HTMLCite"/>
          <w:i w:val="0"/>
          <w:color w:val="auto"/>
          <w:lang w:val="en"/>
        </w:rPr>
        <w:t xml:space="preserve"> demonstrated by</w:t>
      </w:r>
      <w:r w:rsidR="008F21F3">
        <w:rPr>
          <w:rStyle w:val="HTMLCite"/>
          <w:i w:val="0"/>
          <w:color w:val="auto"/>
          <w:lang w:val="en"/>
        </w:rPr>
        <w:t xml:space="preserve"> the</w:t>
      </w:r>
      <w:r w:rsidR="00FC361A">
        <w:rPr>
          <w:rStyle w:val="HTMLCite"/>
          <w:i w:val="0"/>
          <w:color w:val="auto"/>
          <w:lang w:val="en"/>
        </w:rPr>
        <w:t xml:space="preserve"> </w:t>
      </w:r>
      <w:r w:rsidR="00FC361A">
        <w:rPr>
          <w:rStyle w:val="HTMLCite"/>
          <w:color w:val="auto"/>
          <w:lang w:val="en"/>
        </w:rPr>
        <w:t>“Final Fantasy”</w:t>
      </w:r>
      <w:r w:rsidR="008F21F3">
        <w:rPr>
          <w:rStyle w:val="HTMLCite"/>
          <w:i w:val="0"/>
          <w:color w:val="auto"/>
          <w:lang w:val="en"/>
        </w:rPr>
        <w:t xml:space="preserve"> </w:t>
      </w:r>
      <w:r w:rsidR="008F21F3" w:rsidRPr="00F57341">
        <w:rPr>
          <w:rStyle w:val="HTMLCite"/>
          <w:b/>
          <w:i w:val="0"/>
          <w:color w:val="auto"/>
          <w:lang w:val="en"/>
        </w:rPr>
        <w:t xml:space="preserve">storytelling by </w:t>
      </w:r>
      <w:proofErr w:type="spellStart"/>
      <w:r w:rsidR="008F21F3" w:rsidRPr="00F57341">
        <w:rPr>
          <w:rStyle w:val="HTMLCite"/>
          <w:b/>
          <w:i w:val="0"/>
          <w:color w:val="auto"/>
          <w:lang w:val="en"/>
        </w:rPr>
        <w:lastRenderedPageBreak/>
        <w:t>cinematics</w:t>
      </w:r>
      <w:proofErr w:type="spellEnd"/>
      <w:r w:rsidR="008F21F3">
        <w:rPr>
          <w:rStyle w:val="HTMLCite"/>
          <w:i w:val="0"/>
          <w:color w:val="auto"/>
          <w:lang w:val="en"/>
        </w:rPr>
        <w:t xml:space="preserve"> model</w:t>
      </w:r>
      <w:r w:rsidR="00FC361A">
        <w:rPr>
          <w:rStyle w:val="HTMLCite"/>
          <w:i w:val="0"/>
          <w:color w:val="auto"/>
          <w:lang w:val="en"/>
        </w:rPr>
        <w:t xml:space="preserve">. </w:t>
      </w:r>
      <w:r w:rsidR="00BF568B">
        <w:rPr>
          <w:rStyle w:val="HTMLCite"/>
          <w:i w:val="0"/>
          <w:color w:val="auto"/>
          <w:lang w:val="en"/>
        </w:rPr>
        <w:t xml:space="preserve">Being so close to </w:t>
      </w:r>
      <w:r w:rsidR="00BF568B" w:rsidRPr="00F57341">
        <w:rPr>
          <w:rStyle w:val="HTMLCite"/>
          <w:b/>
          <w:i w:val="0"/>
          <w:color w:val="auto"/>
          <w:lang w:val="en"/>
        </w:rPr>
        <w:t>film</w:t>
      </w:r>
      <w:r w:rsidR="00BF568B">
        <w:rPr>
          <w:rStyle w:val="HTMLCite"/>
          <w:i w:val="0"/>
          <w:color w:val="auto"/>
          <w:lang w:val="en"/>
        </w:rPr>
        <w:t xml:space="preserve"> language, the cut-scenes tend to use </w:t>
      </w:r>
      <w:r w:rsidR="00BF568B" w:rsidRPr="00F57341">
        <w:rPr>
          <w:rStyle w:val="HTMLCite"/>
          <w:b/>
          <w:i w:val="0"/>
          <w:color w:val="auto"/>
          <w:lang w:val="en"/>
        </w:rPr>
        <w:t>dynamic editing</w:t>
      </w:r>
      <w:r w:rsidR="00607B6D">
        <w:rPr>
          <w:rStyle w:val="HTMLCite"/>
          <w:b/>
          <w:i w:val="0"/>
          <w:color w:val="auto"/>
          <w:lang w:val="en"/>
        </w:rPr>
        <w:t>, dramatic effects</w:t>
      </w:r>
      <w:r w:rsidR="00BF568B">
        <w:rPr>
          <w:rStyle w:val="HTMLCite"/>
          <w:i w:val="0"/>
          <w:color w:val="auto"/>
          <w:lang w:val="en"/>
        </w:rPr>
        <w:t xml:space="preserve"> and </w:t>
      </w:r>
      <w:r w:rsidR="00BF568B" w:rsidRPr="00F57341">
        <w:rPr>
          <w:rStyle w:val="HTMLCite"/>
          <w:b/>
          <w:i w:val="0"/>
          <w:color w:val="auto"/>
          <w:lang w:val="en"/>
        </w:rPr>
        <w:t>special effects</w:t>
      </w:r>
      <w:r w:rsidR="00C719DC">
        <w:rPr>
          <w:rStyle w:val="HTMLCite"/>
          <w:i w:val="0"/>
          <w:color w:val="auto"/>
          <w:lang w:val="en"/>
        </w:rPr>
        <w:t xml:space="preserve">. </w:t>
      </w:r>
    </w:p>
    <w:p w:rsidR="00607B6D" w:rsidRDefault="00F57341" w:rsidP="006B4F8E">
      <w:pPr>
        <w:pStyle w:val="NoSpacing"/>
        <w:ind w:firstLine="720"/>
        <w:jc w:val="both"/>
        <w:rPr>
          <w:rStyle w:val="HTMLCite"/>
          <w:i w:val="0"/>
          <w:color w:val="auto"/>
          <w:lang w:val="en"/>
        </w:rPr>
      </w:pPr>
      <w:r>
        <w:rPr>
          <w:rStyle w:val="HTMLCite"/>
          <w:i w:val="0"/>
          <w:color w:val="auto"/>
          <w:lang w:val="en"/>
        </w:rPr>
        <w:t xml:space="preserve">While we are looking at </w:t>
      </w:r>
      <w:r w:rsidRPr="00793232">
        <w:rPr>
          <w:rStyle w:val="HTMLCite"/>
          <w:i w:val="0"/>
          <w:color w:val="auto"/>
          <w:lang w:val="en"/>
        </w:rPr>
        <w:t>the</w:t>
      </w:r>
      <w:r w:rsidRPr="00F57341">
        <w:rPr>
          <w:rStyle w:val="HTMLCite"/>
          <w:b/>
          <w:i w:val="0"/>
          <w:color w:val="auto"/>
          <w:lang w:val="en"/>
        </w:rPr>
        <w:t xml:space="preserve"> interactive story</w:t>
      </w:r>
      <w:r>
        <w:rPr>
          <w:rStyle w:val="HTMLCite"/>
          <w:i w:val="0"/>
          <w:color w:val="auto"/>
          <w:lang w:val="en"/>
        </w:rPr>
        <w:t xml:space="preserve"> of the game we play</w:t>
      </w:r>
      <w:r w:rsidR="002F7C3D">
        <w:rPr>
          <w:rStyle w:val="HTMLCite"/>
          <w:i w:val="0"/>
          <w:color w:val="auto"/>
          <w:lang w:val="en"/>
        </w:rPr>
        <w:t>,</w:t>
      </w:r>
      <w:r>
        <w:rPr>
          <w:rStyle w:val="HTMLCite"/>
          <w:i w:val="0"/>
          <w:color w:val="auto"/>
          <w:lang w:val="en"/>
        </w:rPr>
        <w:t xml:space="preserve"> </w:t>
      </w:r>
      <w:r w:rsidR="002F7C3D">
        <w:rPr>
          <w:rStyle w:val="HTMLCite"/>
          <w:i w:val="0"/>
          <w:color w:val="auto"/>
          <w:lang w:val="en"/>
        </w:rPr>
        <w:t xml:space="preserve">we find it emerges </w:t>
      </w:r>
      <w:r>
        <w:rPr>
          <w:rStyle w:val="HTMLCite"/>
          <w:i w:val="0"/>
          <w:color w:val="auto"/>
          <w:lang w:val="en"/>
        </w:rPr>
        <w:t xml:space="preserve">from the result of our </w:t>
      </w:r>
      <w:r w:rsidR="00607B6D">
        <w:rPr>
          <w:rStyle w:val="HTMLCite"/>
          <w:i w:val="0"/>
          <w:color w:val="auto"/>
          <w:lang w:val="en"/>
        </w:rPr>
        <w:t>actions;</w:t>
      </w:r>
      <w:r>
        <w:rPr>
          <w:rStyle w:val="HTMLCite"/>
          <w:i w:val="0"/>
          <w:color w:val="auto"/>
          <w:lang w:val="en"/>
        </w:rPr>
        <w:t xml:space="preserve"> </w:t>
      </w:r>
      <w:r w:rsidR="002F7C3D">
        <w:rPr>
          <w:rStyle w:val="HTMLCite"/>
          <w:i w:val="0"/>
          <w:color w:val="auto"/>
          <w:lang w:val="en"/>
        </w:rPr>
        <w:t>a</w:t>
      </w:r>
      <w:r>
        <w:rPr>
          <w:rStyle w:val="HTMLCite"/>
          <w:i w:val="0"/>
          <w:color w:val="auto"/>
          <w:lang w:val="en"/>
        </w:rPr>
        <w:t>nother story</w:t>
      </w:r>
      <w:r w:rsidR="002F7C3D">
        <w:rPr>
          <w:rStyle w:val="HTMLCite"/>
          <w:i w:val="0"/>
          <w:color w:val="auto"/>
          <w:lang w:val="en"/>
        </w:rPr>
        <w:t xml:space="preserve"> gets born,</w:t>
      </w:r>
      <w:r>
        <w:rPr>
          <w:rStyle w:val="HTMLCite"/>
          <w:i w:val="0"/>
          <w:color w:val="auto"/>
          <w:lang w:val="en"/>
        </w:rPr>
        <w:t xml:space="preserve"> </w:t>
      </w:r>
      <w:r w:rsidR="002F7C3D">
        <w:rPr>
          <w:rStyle w:val="HTMLCite"/>
          <w:i w:val="0"/>
          <w:color w:val="auto"/>
          <w:lang w:val="en"/>
        </w:rPr>
        <w:t xml:space="preserve">much more general and </w:t>
      </w:r>
      <w:r w:rsidR="002F7C3D" w:rsidRPr="002F7C3D">
        <w:rPr>
          <w:rStyle w:val="HTMLCite"/>
          <w:b/>
          <w:i w:val="0"/>
          <w:color w:val="auto"/>
          <w:lang w:val="en"/>
        </w:rPr>
        <w:t>covering</w:t>
      </w:r>
      <w:r>
        <w:rPr>
          <w:rStyle w:val="HTMLCite"/>
          <w:i w:val="0"/>
          <w:color w:val="auto"/>
          <w:lang w:val="en"/>
        </w:rPr>
        <w:t xml:space="preserve">, complementary to the more detailed interactive one, </w:t>
      </w:r>
      <w:r w:rsidR="00607B6D">
        <w:rPr>
          <w:rStyle w:val="HTMLCite"/>
          <w:i w:val="0"/>
          <w:color w:val="auto"/>
          <w:lang w:val="en"/>
        </w:rPr>
        <w:t xml:space="preserve">called by the </w:t>
      </w:r>
      <w:proofErr w:type="spellStart"/>
      <w:r w:rsidR="00607B6D">
        <w:rPr>
          <w:rStyle w:val="HTMLCite"/>
          <w:i w:val="0"/>
          <w:color w:val="auto"/>
          <w:lang w:val="en"/>
        </w:rPr>
        <w:t>cinematics</w:t>
      </w:r>
      <w:proofErr w:type="spellEnd"/>
      <w:r w:rsidR="00607B6D">
        <w:rPr>
          <w:rStyle w:val="HTMLCite"/>
          <w:i w:val="0"/>
          <w:color w:val="auto"/>
          <w:lang w:val="en"/>
        </w:rPr>
        <w:t>.</w:t>
      </w:r>
    </w:p>
    <w:p w:rsidR="000C2A2E" w:rsidRDefault="00607B6D" w:rsidP="006B4F8E">
      <w:pPr>
        <w:pStyle w:val="NoSpacing"/>
        <w:ind w:firstLine="720"/>
        <w:jc w:val="both"/>
        <w:rPr>
          <w:rStyle w:val="HTMLCite"/>
          <w:i w:val="0"/>
          <w:color w:val="auto"/>
          <w:lang w:val="en"/>
        </w:rPr>
      </w:pPr>
      <w:r>
        <w:rPr>
          <w:rStyle w:val="HTMLCite"/>
          <w:i w:val="0"/>
          <w:color w:val="auto"/>
          <w:lang w:val="en"/>
        </w:rPr>
        <w:t>Giving reason</w:t>
      </w:r>
      <w:r w:rsidR="009C7BC0">
        <w:rPr>
          <w:rStyle w:val="HTMLCite"/>
          <w:i w:val="0"/>
          <w:color w:val="auto"/>
          <w:lang w:val="en"/>
        </w:rPr>
        <w:t xml:space="preserve"> and a wider perspective</w:t>
      </w:r>
      <w:r>
        <w:rPr>
          <w:rStyle w:val="HTMLCite"/>
          <w:i w:val="0"/>
          <w:color w:val="auto"/>
          <w:lang w:val="en"/>
        </w:rPr>
        <w:t xml:space="preserve"> to the interactive story, the </w:t>
      </w:r>
      <w:r w:rsidRPr="006A6F16">
        <w:rPr>
          <w:rStyle w:val="HTMLCite"/>
          <w:b/>
          <w:i w:val="0"/>
          <w:color w:val="auto"/>
          <w:lang w:val="en"/>
        </w:rPr>
        <w:t>cinematic story</w:t>
      </w:r>
      <w:r>
        <w:rPr>
          <w:rStyle w:val="HTMLCite"/>
          <w:i w:val="0"/>
          <w:color w:val="auto"/>
          <w:lang w:val="en"/>
        </w:rPr>
        <w:t xml:space="preserve"> is mostly spoken through</w:t>
      </w:r>
      <w:r w:rsidR="00C930FC">
        <w:rPr>
          <w:rStyle w:val="HTMLCite"/>
          <w:i w:val="0"/>
          <w:color w:val="auto"/>
          <w:lang w:val="en"/>
        </w:rPr>
        <w:t xml:space="preserve"> </w:t>
      </w:r>
      <w:r w:rsidR="000C2A2E">
        <w:rPr>
          <w:rStyle w:val="HTMLCite"/>
          <w:i w:val="0"/>
          <w:color w:val="auto"/>
          <w:lang w:val="en"/>
        </w:rPr>
        <w:t>film language</w:t>
      </w:r>
      <w:proofErr w:type="gramStart"/>
      <w:r>
        <w:rPr>
          <w:rStyle w:val="HTMLCite"/>
          <w:i w:val="0"/>
          <w:color w:val="auto"/>
          <w:lang w:val="en"/>
        </w:rPr>
        <w:t>.</w:t>
      </w:r>
      <w:r w:rsidR="006A6F16">
        <w:rPr>
          <w:rStyle w:val="HTMLCite"/>
          <w:i w:val="0"/>
          <w:color w:val="auto"/>
          <w:lang w:val="en"/>
        </w:rPr>
        <w:t>.</w:t>
      </w:r>
      <w:proofErr w:type="gramEnd"/>
      <w:r w:rsidR="006A6F16">
        <w:rPr>
          <w:rStyle w:val="HTMLCite"/>
          <w:i w:val="0"/>
          <w:color w:val="auto"/>
          <w:lang w:val="en"/>
        </w:rPr>
        <w:t xml:space="preserve"> Organizing a cinematic experience is often an</w:t>
      </w:r>
      <w:r>
        <w:rPr>
          <w:rStyle w:val="HTMLCite"/>
          <w:i w:val="0"/>
          <w:color w:val="auto"/>
          <w:lang w:val="en"/>
        </w:rPr>
        <w:t xml:space="preserve"> event</w:t>
      </w:r>
      <w:r w:rsidR="006A6F16">
        <w:rPr>
          <w:rStyle w:val="HTMLCite"/>
          <w:i w:val="0"/>
          <w:color w:val="auto"/>
          <w:lang w:val="en"/>
        </w:rPr>
        <w:t xml:space="preserve"> that</w:t>
      </w:r>
      <w:r>
        <w:rPr>
          <w:rStyle w:val="HTMLCite"/>
          <w:i w:val="0"/>
          <w:color w:val="auto"/>
          <w:lang w:val="en"/>
        </w:rPr>
        <w:t xml:space="preserve"> also requires</w:t>
      </w:r>
      <w:r w:rsidR="006A6F16">
        <w:rPr>
          <w:rStyle w:val="HTMLCite"/>
          <w:i w:val="0"/>
          <w:color w:val="auto"/>
          <w:lang w:val="en"/>
        </w:rPr>
        <w:t xml:space="preserve"> some</w:t>
      </w:r>
      <w:r>
        <w:rPr>
          <w:rStyle w:val="HTMLCite"/>
          <w:i w:val="0"/>
          <w:color w:val="auto"/>
          <w:lang w:val="en"/>
        </w:rPr>
        <w:t xml:space="preserve"> proof of knowledge on the game </w:t>
      </w:r>
      <w:r w:rsidRPr="006A6F16">
        <w:rPr>
          <w:rStyle w:val="HTMLCite"/>
          <w:b/>
          <w:i w:val="0"/>
          <w:color w:val="auto"/>
          <w:lang w:val="en"/>
        </w:rPr>
        <w:t>implementation</w:t>
      </w:r>
      <w:r>
        <w:rPr>
          <w:rStyle w:val="HTMLCite"/>
          <w:i w:val="0"/>
          <w:color w:val="auto"/>
          <w:lang w:val="en"/>
        </w:rPr>
        <w:t xml:space="preserve"> side</w:t>
      </w:r>
      <w:r w:rsidR="006A6F16">
        <w:rPr>
          <w:rStyle w:val="HTMLCite"/>
          <w:i w:val="0"/>
          <w:color w:val="auto"/>
          <w:lang w:val="en"/>
        </w:rPr>
        <w:t>.</w:t>
      </w:r>
      <w:r>
        <w:rPr>
          <w:rStyle w:val="HTMLCite"/>
          <w:i w:val="0"/>
          <w:color w:val="auto"/>
          <w:lang w:val="en"/>
        </w:rPr>
        <w:t xml:space="preserve"> </w:t>
      </w:r>
      <w:r w:rsidR="006A6F16">
        <w:rPr>
          <w:rStyle w:val="HTMLCite"/>
          <w:i w:val="0"/>
          <w:color w:val="auto"/>
          <w:lang w:val="en"/>
        </w:rPr>
        <w:t>Making the</w:t>
      </w:r>
      <w:r w:rsidR="009D5B67">
        <w:rPr>
          <w:rStyle w:val="HTMLCite"/>
          <w:i w:val="0"/>
          <w:color w:val="auto"/>
          <w:lang w:val="en"/>
        </w:rPr>
        <w:t xml:space="preserve"> animation capture</w:t>
      </w:r>
      <w:r w:rsidR="006A6F16">
        <w:rPr>
          <w:rStyle w:val="HTMLCite"/>
          <w:i w:val="0"/>
          <w:color w:val="auto"/>
          <w:lang w:val="en"/>
        </w:rPr>
        <w:t xml:space="preserve"> process easy-going is a must, as i</w:t>
      </w:r>
      <w:r w:rsidR="000C2A2E">
        <w:rPr>
          <w:rStyle w:val="HTMLCite"/>
          <w:i w:val="0"/>
          <w:color w:val="auto"/>
          <w:lang w:val="en"/>
        </w:rPr>
        <w:t>s on set, in the film industry.</w:t>
      </w:r>
    </w:p>
    <w:p w:rsidR="007363D4" w:rsidRDefault="006A6F16" w:rsidP="00736EC3">
      <w:pPr>
        <w:pStyle w:val="NoSpacing"/>
        <w:ind w:firstLine="720"/>
        <w:jc w:val="both"/>
        <w:rPr>
          <w:rStyle w:val="HTMLCite"/>
          <w:i w:val="0"/>
          <w:color w:val="auto"/>
          <w:lang w:val="en"/>
        </w:rPr>
      </w:pPr>
      <w:r>
        <w:rPr>
          <w:rStyle w:val="HTMLCite"/>
          <w:i w:val="0"/>
          <w:color w:val="auto"/>
          <w:lang w:val="en"/>
        </w:rPr>
        <w:t>The discipli</w:t>
      </w:r>
      <w:r w:rsidR="001B12EE">
        <w:rPr>
          <w:rStyle w:val="HTMLCite"/>
          <w:i w:val="0"/>
          <w:color w:val="auto"/>
          <w:lang w:val="en"/>
        </w:rPr>
        <w:t xml:space="preserve">ne of respecting the </w:t>
      </w:r>
      <w:r w:rsidR="001B12EE" w:rsidRPr="00793232">
        <w:rPr>
          <w:rStyle w:val="HTMLCite"/>
          <w:b/>
          <w:i w:val="0"/>
          <w:color w:val="auto"/>
          <w:lang w:val="en"/>
        </w:rPr>
        <w:t>rigors of filming</w:t>
      </w:r>
      <w:r w:rsidR="001B12EE">
        <w:rPr>
          <w:rStyle w:val="HTMLCite"/>
          <w:i w:val="0"/>
          <w:color w:val="auto"/>
          <w:lang w:val="en"/>
        </w:rPr>
        <w:t>, like everyone being quiet when rolling, also applies to the</w:t>
      </w:r>
      <w:r w:rsidR="00793232">
        <w:rPr>
          <w:rStyle w:val="HTMLCite"/>
          <w:i w:val="0"/>
          <w:color w:val="auto"/>
          <w:lang w:val="en"/>
        </w:rPr>
        <w:t xml:space="preserve"> cut-scene </w:t>
      </w:r>
      <w:r w:rsidR="00793232" w:rsidRPr="00793232">
        <w:rPr>
          <w:rStyle w:val="HTMLCite"/>
          <w:color w:val="auto"/>
          <w:lang w:val="en"/>
        </w:rPr>
        <w:t>“filming”</w:t>
      </w:r>
      <w:r w:rsidR="00793232">
        <w:rPr>
          <w:rStyle w:val="HTMLCite"/>
          <w:i w:val="0"/>
          <w:color w:val="auto"/>
          <w:lang w:val="en"/>
        </w:rPr>
        <w:t>, or the</w:t>
      </w:r>
      <w:r w:rsidR="001B12EE">
        <w:rPr>
          <w:rStyle w:val="HTMLCite"/>
          <w:i w:val="0"/>
          <w:color w:val="auto"/>
          <w:lang w:val="en"/>
        </w:rPr>
        <w:t xml:space="preserve"> motion capture</w:t>
      </w:r>
      <w:r w:rsidR="009C7BC0">
        <w:rPr>
          <w:rStyle w:val="FootnoteReference"/>
          <w:iCs/>
          <w:color w:val="auto"/>
          <w:lang w:val="en"/>
        </w:rPr>
        <w:footnoteReference w:id="108"/>
      </w:r>
      <w:r w:rsidR="00793232">
        <w:rPr>
          <w:rStyle w:val="HTMLCite"/>
          <w:i w:val="0"/>
          <w:color w:val="auto"/>
          <w:lang w:val="en"/>
        </w:rPr>
        <w:t xml:space="preserve"> (</w:t>
      </w:r>
      <w:r w:rsidR="00F63B1E">
        <w:rPr>
          <w:rStyle w:val="HTMLCite"/>
          <w:i w:val="0"/>
          <w:color w:val="auto"/>
          <w:lang w:val="en"/>
        </w:rPr>
        <w:t xml:space="preserve">character </w:t>
      </w:r>
      <w:r w:rsidR="00793232">
        <w:rPr>
          <w:rStyle w:val="HTMLCite"/>
          <w:i w:val="0"/>
          <w:color w:val="auto"/>
          <w:lang w:val="en"/>
        </w:rPr>
        <w:t>animation)</w:t>
      </w:r>
      <w:r w:rsidR="001B12EE">
        <w:rPr>
          <w:rStyle w:val="HTMLCite"/>
          <w:i w:val="0"/>
          <w:color w:val="auto"/>
          <w:lang w:val="en"/>
        </w:rPr>
        <w:t xml:space="preserve"> stage.</w:t>
      </w:r>
      <w:r w:rsidR="009D5B67">
        <w:rPr>
          <w:rStyle w:val="HTMLCite"/>
          <w:i w:val="0"/>
          <w:color w:val="auto"/>
          <w:lang w:val="en"/>
        </w:rPr>
        <w:t xml:space="preserve"> The results are proportionally balanced </w:t>
      </w:r>
      <w:r w:rsidR="001C7459">
        <w:rPr>
          <w:rStyle w:val="HTMLCite"/>
          <w:i w:val="0"/>
          <w:color w:val="auto"/>
          <w:lang w:val="en"/>
        </w:rPr>
        <w:t>to</w:t>
      </w:r>
      <w:r w:rsidR="009D5B67">
        <w:rPr>
          <w:rStyle w:val="HTMLCite"/>
          <w:i w:val="0"/>
          <w:color w:val="auto"/>
          <w:lang w:val="en"/>
        </w:rPr>
        <w:t xml:space="preserve"> how professionally responsible each </w:t>
      </w:r>
      <w:r w:rsidR="000C2A2E">
        <w:rPr>
          <w:rStyle w:val="HTMLCite"/>
          <w:i w:val="0"/>
          <w:color w:val="auto"/>
          <w:lang w:val="en"/>
        </w:rPr>
        <w:t xml:space="preserve">participating </w:t>
      </w:r>
      <w:r w:rsidR="009D5B67">
        <w:rPr>
          <w:rStyle w:val="HTMLCite"/>
          <w:i w:val="0"/>
          <w:color w:val="auto"/>
          <w:lang w:val="en"/>
        </w:rPr>
        <w:t>individual is, and how well the given tools are used, like</w:t>
      </w:r>
      <w:r w:rsidR="00793232">
        <w:rPr>
          <w:rStyle w:val="HTMLCite"/>
          <w:i w:val="0"/>
          <w:color w:val="auto"/>
          <w:lang w:val="en"/>
        </w:rPr>
        <w:t xml:space="preserve"> the</w:t>
      </w:r>
      <w:r w:rsidR="009D5B67">
        <w:rPr>
          <w:rStyle w:val="HTMLCite"/>
          <w:i w:val="0"/>
          <w:color w:val="auto"/>
          <w:lang w:val="en"/>
        </w:rPr>
        <w:t xml:space="preserve"> cinema language (when breaking down a script)</w:t>
      </w:r>
      <w:r w:rsidR="003160BE">
        <w:rPr>
          <w:rStyle w:val="HTMLCite"/>
          <w:i w:val="0"/>
          <w:color w:val="auto"/>
          <w:lang w:val="en"/>
        </w:rPr>
        <w:t>, cinematography</w:t>
      </w:r>
      <w:r w:rsidR="000C2A2E">
        <w:rPr>
          <w:rStyle w:val="HTMLCite"/>
          <w:i w:val="0"/>
          <w:color w:val="auto"/>
          <w:lang w:val="en"/>
        </w:rPr>
        <w:t xml:space="preserve"> expertise</w:t>
      </w:r>
      <w:r w:rsidR="003160BE">
        <w:rPr>
          <w:rStyle w:val="HTMLCite"/>
          <w:i w:val="0"/>
          <w:color w:val="auto"/>
          <w:lang w:val="en"/>
        </w:rPr>
        <w:t xml:space="preserve"> (photography</w:t>
      </w:r>
      <w:r w:rsidR="000C2A2E">
        <w:rPr>
          <w:rStyle w:val="HTMLCite"/>
          <w:i w:val="0"/>
          <w:color w:val="auto"/>
          <w:lang w:val="en"/>
        </w:rPr>
        <w:t xml:space="preserve">, </w:t>
      </w:r>
      <w:r w:rsidR="009D5B67">
        <w:rPr>
          <w:rStyle w:val="HTMLCite"/>
          <w:i w:val="0"/>
          <w:color w:val="auto"/>
          <w:lang w:val="en"/>
        </w:rPr>
        <w:t>when</w:t>
      </w:r>
      <w:r w:rsidR="000C2A2E">
        <w:rPr>
          <w:rStyle w:val="HTMLCite"/>
          <w:i w:val="0"/>
          <w:color w:val="auto"/>
          <w:lang w:val="en"/>
        </w:rPr>
        <w:t xml:space="preserve"> framing the shots</w:t>
      </w:r>
      <w:r w:rsidR="009D5B67">
        <w:rPr>
          <w:rStyle w:val="HTMLCite"/>
          <w:i w:val="0"/>
          <w:color w:val="auto"/>
          <w:lang w:val="en"/>
        </w:rPr>
        <w:t>),</w:t>
      </w:r>
      <w:r w:rsidR="000C2A2E">
        <w:rPr>
          <w:rStyle w:val="HTMLCite"/>
          <w:i w:val="0"/>
          <w:color w:val="auto"/>
          <w:lang w:val="en"/>
        </w:rPr>
        <w:t xml:space="preserve"> and </w:t>
      </w:r>
      <w:r w:rsidR="009D5B67">
        <w:rPr>
          <w:rStyle w:val="HTMLCite"/>
          <w:i w:val="0"/>
          <w:color w:val="auto"/>
          <w:lang w:val="en"/>
        </w:rPr>
        <w:t xml:space="preserve">acting (when directing </w:t>
      </w:r>
      <w:r w:rsidR="00530F9A">
        <w:rPr>
          <w:rStyle w:val="HTMLCite"/>
          <w:i w:val="0"/>
          <w:color w:val="auto"/>
          <w:lang w:val="en"/>
        </w:rPr>
        <w:t xml:space="preserve">the </w:t>
      </w:r>
      <w:r w:rsidR="009D5B67">
        <w:rPr>
          <w:rStyle w:val="HTMLCite"/>
          <w:i w:val="0"/>
          <w:color w:val="auto"/>
          <w:lang w:val="en"/>
        </w:rPr>
        <w:t xml:space="preserve">movement and </w:t>
      </w:r>
      <w:r w:rsidR="00793232">
        <w:rPr>
          <w:rStyle w:val="HTMLCite"/>
          <w:i w:val="0"/>
          <w:color w:val="auto"/>
          <w:lang w:val="en"/>
        </w:rPr>
        <w:t>mood</w:t>
      </w:r>
      <w:r w:rsidR="003160BE">
        <w:rPr>
          <w:rStyle w:val="HTMLCite"/>
          <w:i w:val="0"/>
          <w:color w:val="auto"/>
          <w:lang w:val="en"/>
        </w:rPr>
        <w:t>)</w:t>
      </w:r>
      <w:r w:rsidR="000C2A2E">
        <w:rPr>
          <w:rStyle w:val="HTMLCite"/>
          <w:i w:val="0"/>
          <w:color w:val="auto"/>
          <w:lang w:val="en"/>
        </w:rPr>
        <w:t>.</w:t>
      </w:r>
    </w:p>
    <w:p w:rsidR="00B83A31" w:rsidRDefault="00E870F8" w:rsidP="006B4F8E">
      <w:pPr>
        <w:pStyle w:val="NoSpacing"/>
        <w:ind w:firstLine="720"/>
        <w:jc w:val="both"/>
      </w:pPr>
      <w:r>
        <w:rPr>
          <w:rStyle w:val="HTMLCite"/>
          <w:i w:val="0"/>
          <w:color w:val="auto"/>
          <w:lang w:val="en"/>
        </w:rPr>
        <w:t xml:space="preserve">In other words, </w:t>
      </w:r>
      <w:proofErr w:type="spellStart"/>
      <w:r>
        <w:rPr>
          <w:rStyle w:val="HTMLCite"/>
          <w:i w:val="0"/>
          <w:color w:val="auto"/>
          <w:lang w:val="en"/>
        </w:rPr>
        <w:t>cinematics</w:t>
      </w:r>
      <w:proofErr w:type="spellEnd"/>
      <w:r>
        <w:rPr>
          <w:rStyle w:val="HTMLCite"/>
          <w:i w:val="0"/>
          <w:color w:val="auto"/>
          <w:lang w:val="en"/>
        </w:rPr>
        <w:t xml:space="preserve"> are similar to the scenes in the interactive movies</w:t>
      </w:r>
      <w:r w:rsidR="00C46A15">
        <w:rPr>
          <w:rStyle w:val="HTMLCite"/>
          <w:i w:val="0"/>
          <w:color w:val="auto"/>
          <w:lang w:val="en"/>
        </w:rPr>
        <w:t xml:space="preserve">, when the </w:t>
      </w:r>
      <w:r w:rsidR="007219DD">
        <w:rPr>
          <w:rStyle w:val="HTMLCite"/>
          <w:i w:val="0"/>
          <w:color w:val="auto"/>
          <w:lang w:val="en"/>
        </w:rPr>
        <w:t>spectator watches the outcomes of his decisions</w:t>
      </w:r>
      <w:r>
        <w:rPr>
          <w:rStyle w:val="HTMLCite"/>
          <w:i w:val="0"/>
          <w:color w:val="auto"/>
          <w:lang w:val="en"/>
        </w:rPr>
        <w:t xml:space="preserve">. </w:t>
      </w:r>
      <w:proofErr w:type="spellStart"/>
      <w:r>
        <w:rPr>
          <w:rStyle w:val="HTMLCite"/>
          <w:i w:val="0"/>
          <w:color w:val="auto"/>
          <w:lang w:val="en"/>
        </w:rPr>
        <w:t>Kinautomat</w:t>
      </w:r>
      <w:proofErr w:type="spellEnd"/>
      <w:r>
        <w:rPr>
          <w:rStyle w:val="HTMLCite"/>
          <w:i w:val="0"/>
          <w:color w:val="auto"/>
          <w:lang w:val="en"/>
        </w:rPr>
        <w:t xml:space="preserve"> (1967) by</w:t>
      </w:r>
      <w:r w:rsidRPr="00E870F8">
        <w:t xml:space="preserve"> </w:t>
      </w:r>
      <w:hyperlink r:id="rId32" w:tooltip="Radúz Činčera" w:history="1">
        <w:proofErr w:type="spellStart"/>
        <w:r w:rsidRPr="00E870F8">
          <w:t>Radúz</w:t>
        </w:r>
        <w:proofErr w:type="spellEnd"/>
        <w:r w:rsidRPr="00E870F8">
          <w:t xml:space="preserve"> </w:t>
        </w:r>
        <w:proofErr w:type="spellStart"/>
        <w:r w:rsidRPr="00E870F8">
          <w:t>Činčera</w:t>
        </w:r>
        <w:proofErr w:type="spellEnd"/>
      </w:hyperlink>
      <w:r>
        <w:t xml:space="preserve">, for example, </w:t>
      </w:r>
      <w:r w:rsidR="007219DD">
        <w:t xml:space="preserve">had its </w:t>
      </w:r>
      <w:r w:rsidR="00C46A15">
        <w:t>trailer</w:t>
      </w:r>
      <w:r w:rsidR="007219DD">
        <w:t xml:space="preserve"> created</w:t>
      </w:r>
      <w:r w:rsidR="00C46A15">
        <w:t xml:space="preserve"> by using this text as</w:t>
      </w:r>
      <w:r w:rsidR="007219DD">
        <w:t xml:space="preserve"> a</w:t>
      </w:r>
      <w:r w:rsidR="00C46A15">
        <w:t xml:space="preserve"> premise</w:t>
      </w:r>
      <w:r>
        <w:t xml:space="preserve">: </w:t>
      </w:r>
      <w:r w:rsidRPr="00C46A15">
        <w:rPr>
          <w:i/>
        </w:rPr>
        <w:t>“Imagine a movie where you can decide the outcome</w:t>
      </w:r>
      <w:r w:rsidR="00C46A15" w:rsidRPr="00C46A15">
        <w:rPr>
          <w:i/>
        </w:rPr>
        <w:t>. A choice: would you help her? And when you decide</w:t>
      </w:r>
      <w:r w:rsidR="00C46A15">
        <w:rPr>
          <w:i/>
        </w:rPr>
        <w:t>,</w:t>
      </w:r>
      <w:r w:rsidR="00C46A15" w:rsidRPr="00C46A15">
        <w:rPr>
          <w:i/>
        </w:rPr>
        <w:t xml:space="preserve"> [the] movie will show the consequences, but choose wisely, because everything that happens… is up to you.”</w:t>
      </w:r>
      <w:r w:rsidR="007219DD">
        <w:t xml:space="preserve"> The time the spectator is given to vote the given options, a time when interactivity holds the narrative, the few seconds it is “active”, is actually the time of the </w:t>
      </w:r>
      <w:r w:rsidR="00420E16">
        <w:t>digital</w:t>
      </w:r>
      <w:r w:rsidR="007219DD">
        <w:t xml:space="preserve"> game itself, where interactivity is most of </w:t>
      </w:r>
      <w:r w:rsidR="00377620">
        <w:t>the experience, and not the play</w:t>
      </w:r>
      <w:r w:rsidR="007219DD">
        <w:t>.</w:t>
      </w:r>
    </w:p>
    <w:p w:rsidR="00420E16" w:rsidRDefault="00420E16" w:rsidP="006B4F8E">
      <w:pPr>
        <w:pStyle w:val="NoSpacing"/>
        <w:ind w:firstLine="720"/>
        <w:jc w:val="both"/>
      </w:pPr>
      <w:r>
        <w:t>In conclusion, a cinematic needs time, space, and a narrative universe to describe. Getting to the point of deleting a cut-scene from a game is like cutting out a scene from a movie. It can be done, but with</w:t>
      </w:r>
      <w:r w:rsidR="0033124A">
        <w:t xml:space="preserve"> narrative</w:t>
      </w:r>
      <w:r>
        <w:t xml:space="preserve"> consequences.</w:t>
      </w:r>
    </w:p>
    <w:p w:rsidR="007219DD" w:rsidRDefault="007219DD" w:rsidP="006B4F8E">
      <w:pPr>
        <w:pStyle w:val="NoSpacing"/>
        <w:ind w:firstLine="720"/>
        <w:jc w:val="both"/>
        <w:rPr>
          <w:rStyle w:val="HTMLCite"/>
          <w:i w:val="0"/>
          <w:color w:val="auto"/>
          <w:lang w:val="en"/>
        </w:rPr>
      </w:pPr>
    </w:p>
    <w:p w:rsidR="007363D4" w:rsidRPr="0059559F" w:rsidRDefault="007363D4" w:rsidP="007363D4">
      <w:pPr>
        <w:pStyle w:val="NoSpacing"/>
        <w:jc w:val="center"/>
        <w:rPr>
          <w:b/>
          <w:color w:val="auto"/>
          <w:sz w:val="28"/>
          <w:szCs w:val="28"/>
        </w:rPr>
      </w:pPr>
      <w:proofErr w:type="gramStart"/>
      <w:r w:rsidRPr="0059559F">
        <w:rPr>
          <w:b/>
          <w:color w:val="auto"/>
          <w:sz w:val="28"/>
          <w:szCs w:val="28"/>
        </w:rPr>
        <w:t>II</w:t>
      </w:r>
      <w:r>
        <w:rPr>
          <w:b/>
          <w:color w:val="auto"/>
          <w:sz w:val="28"/>
          <w:szCs w:val="28"/>
        </w:rPr>
        <w:t>I</w:t>
      </w:r>
      <w:r w:rsidRPr="0059559F">
        <w:rPr>
          <w:b/>
          <w:color w:val="auto"/>
          <w:sz w:val="28"/>
          <w:szCs w:val="28"/>
        </w:rPr>
        <w:t xml:space="preserve">  1</w:t>
      </w:r>
      <w:proofErr w:type="gramEnd"/>
      <w:r w:rsidRPr="0059559F">
        <w:rPr>
          <w:b/>
          <w:color w:val="auto"/>
          <w:sz w:val="28"/>
          <w:szCs w:val="28"/>
        </w:rPr>
        <w:t xml:space="preserve">. The </w:t>
      </w:r>
      <w:r>
        <w:rPr>
          <w:b/>
          <w:color w:val="auto"/>
          <w:sz w:val="28"/>
          <w:szCs w:val="28"/>
        </w:rPr>
        <w:t>virtual camera</w:t>
      </w:r>
    </w:p>
    <w:p w:rsidR="007363D4" w:rsidRPr="006B4F8E" w:rsidRDefault="007363D4" w:rsidP="007363D4">
      <w:pPr>
        <w:pStyle w:val="NoSpacing"/>
        <w:jc w:val="both"/>
        <w:rPr>
          <w:iCs/>
          <w:color w:val="auto"/>
          <w:lang w:val="en"/>
        </w:rPr>
      </w:pPr>
    </w:p>
    <w:p w:rsidR="00213B95" w:rsidRDefault="00E12744" w:rsidP="004F0140">
      <w:pPr>
        <w:pStyle w:val="NoSpacing"/>
        <w:ind w:firstLine="720"/>
        <w:jc w:val="both"/>
        <w:rPr>
          <w:color w:val="auto"/>
          <w:shd w:val="clear" w:color="auto" w:fill="FFFFFF"/>
        </w:rPr>
      </w:pPr>
      <w:r>
        <w:rPr>
          <w:color w:val="auto"/>
          <w:shd w:val="clear" w:color="auto" w:fill="FFFFFF"/>
        </w:rPr>
        <w:t xml:space="preserve">Anne Friedberg called the cinematic experience </w:t>
      </w:r>
      <w:r w:rsidR="00974BDD">
        <w:rPr>
          <w:i/>
          <w:color w:val="auto"/>
          <w:shd w:val="clear" w:color="auto" w:fill="FFFFFF"/>
        </w:rPr>
        <w:t>"a mobilized virtual gaze</w:t>
      </w:r>
      <w:r w:rsidRPr="00E12744">
        <w:rPr>
          <w:i/>
          <w:color w:val="auto"/>
          <w:shd w:val="clear" w:color="auto" w:fill="FFFFFF"/>
        </w:rPr>
        <w:t>"</w:t>
      </w:r>
      <w:r>
        <w:rPr>
          <w:rStyle w:val="FootnoteReference"/>
          <w:i/>
          <w:color w:val="auto"/>
          <w:shd w:val="clear" w:color="auto" w:fill="FFFFFF"/>
        </w:rPr>
        <w:footnoteReference w:id="109"/>
      </w:r>
      <w:r w:rsidR="00974BDD">
        <w:rPr>
          <w:i/>
          <w:color w:val="auto"/>
          <w:shd w:val="clear" w:color="auto" w:fill="FFFFFF"/>
        </w:rPr>
        <w:t xml:space="preserve">. </w:t>
      </w:r>
      <w:r w:rsidR="00974BDD">
        <w:rPr>
          <w:color w:val="auto"/>
          <w:shd w:val="clear" w:color="auto" w:fill="FFFFFF"/>
        </w:rPr>
        <w:t xml:space="preserve">It enables the spectators to assist to the spectacle without leaving their place, at the cost of </w:t>
      </w:r>
      <w:r w:rsidR="00974BDD" w:rsidRPr="00974BDD">
        <w:rPr>
          <w:b/>
          <w:color w:val="auto"/>
          <w:shd w:val="clear" w:color="auto" w:fill="FFFFFF"/>
        </w:rPr>
        <w:t>immobilizing</w:t>
      </w:r>
      <w:r w:rsidR="00974BDD">
        <w:rPr>
          <w:color w:val="auto"/>
          <w:shd w:val="clear" w:color="auto" w:fill="FFFFFF"/>
        </w:rPr>
        <w:t xml:space="preserve"> them. We take the </w:t>
      </w:r>
      <w:r w:rsidR="00974BDD" w:rsidRPr="00974BDD">
        <w:rPr>
          <w:i/>
          <w:color w:val="auto"/>
          <w:shd w:val="clear" w:color="auto" w:fill="FFFFFF"/>
        </w:rPr>
        <w:t>gaze</w:t>
      </w:r>
      <w:r w:rsidR="00974BDD">
        <w:rPr>
          <w:color w:val="auto"/>
          <w:shd w:val="clear" w:color="auto" w:fill="FFFFFF"/>
        </w:rPr>
        <w:t xml:space="preserve"> as </w:t>
      </w:r>
      <w:r w:rsidR="009E5931">
        <w:rPr>
          <w:color w:val="auto"/>
          <w:shd w:val="clear" w:color="auto" w:fill="FFFFFF"/>
        </w:rPr>
        <w:t>identification</w:t>
      </w:r>
      <w:r w:rsidR="00974BDD">
        <w:rPr>
          <w:color w:val="auto"/>
          <w:shd w:val="clear" w:color="auto" w:fill="FFFFFF"/>
        </w:rPr>
        <w:t xml:space="preserve"> to the camera lens, abstracting</w:t>
      </w:r>
      <w:r w:rsidR="009E5931">
        <w:rPr>
          <w:color w:val="auto"/>
          <w:shd w:val="clear" w:color="auto" w:fill="FFFFFF"/>
        </w:rPr>
        <w:t xml:space="preserve"> to</w:t>
      </w:r>
      <w:r w:rsidR="00974BDD">
        <w:rPr>
          <w:color w:val="auto"/>
          <w:shd w:val="clear" w:color="auto" w:fill="FFFFFF"/>
        </w:rPr>
        <w:t xml:space="preserve"> the presence of the camera, </w:t>
      </w:r>
      <w:r w:rsidR="00974BDD" w:rsidRPr="00974BDD">
        <w:rPr>
          <w:i/>
          <w:color w:val="auto"/>
          <w:shd w:val="clear" w:color="auto" w:fill="FFFFFF"/>
        </w:rPr>
        <w:t>coinciding</w:t>
      </w:r>
      <w:r w:rsidR="00974BDD">
        <w:rPr>
          <w:rStyle w:val="FootnoteReference"/>
          <w:i/>
          <w:color w:val="auto"/>
          <w:shd w:val="clear" w:color="auto" w:fill="FFFFFF"/>
        </w:rPr>
        <w:footnoteReference w:id="110"/>
      </w:r>
      <w:r w:rsidR="00974BDD">
        <w:rPr>
          <w:color w:val="auto"/>
          <w:shd w:val="clear" w:color="auto" w:fill="FFFFFF"/>
        </w:rPr>
        <w:t xml:space="preserve"> with it.</w:t>
      </w:r>
    </w:p>
    <w:p w:rsidR="00213B95" w:rsidRDefault="009E5931" w:rsidP="004F0140">
      <w:pPr>
        <w:pStyle w:val="NoSpacing"/>
        <w:ind w:firstLine="720"/>
        <w:jc w:val="both"/>
        <w:rPr>
          <w:color w:val="auto"/>
          <w:shd w:val="clear" w:color="auto" w:fill="FFFFFF"/>
        </w:rPr>
      </w:pPr>
      <w:r>
        <w:rPr>
          <w:color w:val="auto"/>
          <w:shd w:val="clear" w:color="auto" w:fill="FFFFFF"/>
        </w:rPr>
        <w:t xml:space="preserve">It is important to notice that creating a cinematic for a video game shows the </w:t>
      </w:r>
      <w:r w:rsidRPr="009E5931">
        <w:rPr>
          <w:b/>
          <w:color w:val="auto"/>
          <w:shd w:val="clear" w:color="auto" w:fill="FFFFFF"/>
        </w:rPr>
        <w:t xml:space="preserve">best </w:t>
      </w:r>
      <w:r>
        <w:rPr>
          <w:color w:val="auto"/>
          <w:shd w:val="clear" w:color="auto" w:fill="FFFFFF"/>
        </w:rPr>
        <w:t xml:space="preserve">camera angles, character movements, spaces, assets and light deployment, a </w:t>
      </w:r>
      <w:proofErr w:type="spellStart"/>
      <w:r w:rsidRPr="00852E4A">
        <w:rPr>
          <w:b/>
          <w:color w:val="auto"/>
          <w:shd w:val="clear" w:color="auto" w:fill="FFFFFF"/>
        </w:rPr>
        <w:t>cinematics</w:t>
      </w:r>
      <w:proofErr w:type="spellEnd"/>
      <w:r w:rsidRPr="00852E4A">
        <w:rPr>
          <w:b/>
          <w:color w:val="auto"/>
          <w:shd w:val="clear" w:color="auto" w:fill="FFFFFF"/>
        </w:rPr>
        <w:t xml:space="preserve"> director</w:t>
      </w:r>
      <w:r>
        <w:rPr>
          <w:color w:val="auto"/>
          <w:shd w:val="clear" w:color="auto" w:fill="FFFFFF"/>
        </w:rPr>
        <w:t xml:space="preserve"> can possibly achieve. Being in charge with the creation of a trailer or an in-game cut-scene he takes </w:t>
      </w:r>
      <w:r w:rsidR="00852E4A">
        <w:rPr>
          <w:color w:val="auto"/>
          <w:shd w:val="clear" w:color="auto" w:fill="FFFFFF"/>
        </w:rPr>
        <w:t xml:space="preserve">the same responsibility as the </w:t>
      </w:r>
      <w:r w:rsidR="00852E4A" w:rsidRPr="00852E4A">
        <w:rPr>
          <w:b/>
          <w:color w:val="auto"/>
          <w:shd w:val="clear" w:color="auto" w:fill="FFFFFF"/>
        </w:rPr>
        <w:t>film director</w:t>
      </w:r>
      <w:r w:rsidR="00852E4A">
        <w:rPr>
          <w:color w:val="auto"/>
          <w:shd w:val="clear" w:color="auto" w:fill="FFFFFF"/>
        </w:rPr>
        <w:t xml:space="preserve">. They both follow a storyboard, work with the camera to capture script characteristic actions, change the rhythm of </w:t>
      </w:r>
      <w:r w:rsidR="00852E4A">
        <w:rPr>
          <w:color w:val="auto"/>
          <w:shd w:val="clear" w:color="auto" w:fill="FFFFFF"/>
        </w:rPr>
        <w:lastRenderedPageBreak/>
        <w:t xml:space="preserve">movement, use light for dramatic effects, connect various members of the team to commonly understand the concepts, and give the spectator the indispensable feeling of immersion, as if </w:t>
      </w:r>
      <w:r w:rsidR="00852E4A" w:rsidRPr="00852E4A">
        <w:rPr>
          <w:b/>
          <w:color w:val="auto"/>
          <w:shd w:val="clear" w:color="auto" w:fill="FFFFFF"/>
        </w:rPr>
        <w:t>they</w:t>
      </w:r>
      <w:r w:rsidR="00852E4A">
        <w:rPr>
          <w:b/>
          <w:color w:val="auto"/>
          <w:shd w:val="clear" w:color="auto" w:fill="FFFFFF"/>
        </w:rPr>
        <w:t xml:space="preserve"> </w:t>
      </w:r>
      <w:r w:rsidR="00852E4A">
        <w:rPr>
          <w:color w:val="auto"/>
          <w:shd w:val="clear" w:color="auto" w:fill="FFFFFF"/>
        </w:rPr>
        <w:t>take part of story, they are the ones who h</w:t>
      </w:r>
      <w:r w:rsidR="002F0E50">
        <w:rPr>
          <w:color w:val="auto"/>
          <w:shd w:val="clear" w:color="auto" w:fill="FFFFFF"/>
        </w:rPr>
        <w:t>ave the best view of the action. The camera is placed where someone else decided, for you, but what happens to the camera in VR?</w:t>
      </w:r>
    </w:p>
    <w:p w:rsidR="002F0E50" w:rsidRDefault="002F0E50" w:rsidP="004F0140">
      <w:pPr>
        <w:pStyle w:val="NoSpacing"/>
        <w:ind w:firstLine="720"/>
        <w:jc w:val="both"/>
        <w:rPr>
          <w:color w:val="auto"/>
          <w:shd w:val="clear" w:color="auto" w:fill="FFFFFF"/>
        </w:rPr>
      </w:pPr>
      <w:r>
        <w:rPr>
          <w:color w:val="auto"/>
          <w:shd w:val="clear" w:color="auto" w:fill="FFFFFF"/>
        </w:rPr>
        <w:t xml:space="preserve">A </w:t>
      </w:r>
      <w:r w:rsidRPr="002F0E50">
        <w:rPr>
          <w:i/>
          <w:color w:val="auto"/>
          <w:shd w:val="clear" w:color="auto" w:fill="FFFFFF"/>
        </w:rPr>
        <w:t>“screen-less representational apparatus – VR”</w:t>
      </w:r>
      <w:r>
        <w:rPr>
          <w:rStyle w:val="FootnoteReference"/>
          <w:i/>
          <w:color w:val="auto"/>
          <w:shd w:val="clear" w:color="auto" w:fill="FFFFFF"/>
        </w:rPr>
        <w:footnoteReference w:id="111"/>
      </w:r>
      <w:r>
        <w:rPr>
          <w:color w:val="auto"/>
          <w:shd w:val="clear" w:color="auto" w:fill="FFFFFF"/>
        </w:rPr>
        <w:t xml:space="preserve">establishes a </w:t>
      </w:r>
      <w:r w:rsidRPr="000B4D48">
        <w:rPr>
          <w:b/>
          <w:color w:val="auto"/>
          <w:shd w:val="clear" w:color="auto" w:fill="FFFFFF"/>
        </w:rPr>
        <w:t xml:space="preserve">break </w:t>
      </w:r>
      <w:r>
        <w:rPr>
          <w:color w:val="auto"/>
          <w:shd w:val="clear" w:color="auto" w:fill="FFFFFF"/>
        </w:rPr>
        <w:t xml:space="preserve">of the universal rules of the screen, the body of the user being </w:t>
      </w:r>
      <w:r w:rsidRPr="000B4D48">
        <w:rPr>
          <w:b/>
          <w:color w:val="auto"/>
          <w:shd w:val="clear" w:color="auto" w:fill="FFFFFF"/>
        </w:rPr>
        <w:t xml:space="preserve">transposed </w:t>
      </w:r>
      <w:r>
        <w:rPr>
          <w:color w:val="auto"/>
          <w:shd w:val="clear" w:color="auto" w:fill="FFFFFF"/>
        </w:rPr>
        <w:t xml:space="preserve">inside the sphere of the </w:t>
      </w:r>
      <w:r w:rsidR="000B4D48">
        <w:rPr>
          <w:color w:val="auto"/>
          <w:shd w:val="clear" w:color="auto" w:fill="FFFFFF"/>
        </w:rPr>
        <w:t xml:space="preserve">virtual </w:t>
      </w:r>
      <w:r>
        <w:rPr>
          <w:color w:val="auto"/>
          <w:shd w:val="clear" w:color="auto" w:fill="FFFFFF"/>
        </w:rPr>
        <w:t>environ</w:t>
      </w:r>
      <w:r w:rsidR="00C17604">
        <w:rPr>
          <w:color w:val="auto"/>
          <w:shd w:val="clear" w:color="auto" w:fill="FFFFFF"/>
        </w:rPr>
        <w:t>ment. This explains the camera’s mounting on user’</w:t>
      </w:r>
      <w:r w:rsidR="00645965">
        <w:rPr>
          <w:color w:val="auto"/>
          <w:shd w:val="clear" w:color="auto" w:fill="FFFFFF"/>
        </w:rPr>
        <w:t>s head</w:t>
      </w:r>
      <w:r w:rsidR="007363D4">
        <w:rPr>
          <w:color w:val="auto"/>
          <w:shd w:val="clear" w:color="auto" w:fill="FFFFFF"/>
        </w:rPr>
        <w:t>.</w:t>
      </w:r>
    </w:p>
    <w:p w:rsidR="00032134" w:rsidRDefault="007363D4" w:rsidP="00032134">
      <w:pPr>
        <w:pStyle w:val="NoSpacing"/>
        <w:jc w:val="both"/>
      </w:pPr>
      <w:r>
        <w:rPr>
          <w:i/>
          <w:color w:val="auto"/>
          <w:shd w:val="clear" w:color="auto" w:fill="FFFFFF"/>
        </w:rPr>
        <w:t xml:space="preserve">Immobilization </w:t>
      </w:r>
      <w:r>
        <w:rPr>
          <w:color w:val="auto"/>
          <w:shd w:val="clear" w:color="auto" w:fill="FFFFFF"/>
        </w:rPr>
        <w:t>of the body,</w:t>
      </w:r>
      <w:r>
        <w:rPr>
          <w:i/>
          <w:color w:val="auto"/>
          <w:shd w:val="clear" w:color="auto" w:fill="FFFFFF"/>
        </w:rPr>
        <w:t xml:space="preserve"> </w:t>
      </w:r>
      <w:r>
        <w:rPr>
          <w:color w:val="auto"/>
          <w:shd w:val="clear" w:color="auto" w:fill="FFFFFF"/>
        </w:rPr>
        <w:t>in the case of VR, is at an unprecedented scale, paradoxica</w:t>
      </w:r>
      <w:r w:rsidR="004D6E47">
        <w:rPr>
          <w:color w:val="auto"/>
          <w:shd w:val="clear" w:color="auto" w:fill="FFFFFF"/>
        </w:rPr>
        <w:t>l</w:t>
      </w:r>
      <w:r>
        <w:rPr>
          <w:color w:val="auto"/>
          <w:shd w:val="clear" w:color="auto" w:fill="FFFFFF"/>
        </w:rPr>
        <w:t>l</w:t>
      </w:r>
      <w:r w:rsidR="004D6E47">
        <w:rPr>
          <w:color w:val="auto"/>
          <w:shd w:val="clear" w:color="auto" w:fill="FFFFFF"/>
        </w:rPr>
        <w:t>y</w:t>
      </w:r>
      <w:r>
        <w:rPr>
          <w:color w:val="auto"/>
          <w:shd w:val="clear" w:color="auto" w:fill="FFFFFF"/>
        </w:rPr>
        <w:t xml:space="preserve"> </w:t>
      </w:r>
      <w:r w:rsidR="004D6E47">
        <w:rPr>
          <w:color w:val="auto"/>
          <w:shd w:val="clear" w:color="auto" w:fill="FFFFFF"/>
        </w:rPr>
        <w:t xml:space="preserve">opposed </w:t>
      </w:r>
      <w:r>
        <w:rPr>
          <w:color w:val="auto"/>
          <w:shd w:val="clear" w:color="auto" w:fill="FFFFFF"/>
        </w:rPr>
        <w:t>to what</w:t>
      </w:r>
      <w:r w:rsidR="004D6E47">
        <w:rPr>
          <w:color w:val="auto"/>
          <w:shd w:val="clear" w:color="auto" w:fill="FFFFFF"/>
        </w:rPr>
        <w:t xml:space="preserve"> freedom the</w:t>
      </w:r>
      <w:r>
        <w:rPr>
          <w:color w:val="auto"/>
          <w:shd w:val="clear" w:color="auto" w:fill="FFFFFF"/>
        </w:rPr>
        <w:t xml:space="preserve"> </w:t>
      </w:r>
      <w:r w:rsidR="002A1AD8">
        <w:rPr>
          <w:color w:val="auto"/>
          <w:shd w:val="clear" w:color="auto" w:fill="FFFFFF"/>
        </w:rPr>
        <w:t>natural</w:t>
      </w:r>
      <w:r>
        <w:rPr>
          <w:color w:val="auto"/>
          <w:shd w:val="clear" w:color="auto" w:fill="FFFFFF"/>
        </w:rPr>
        <w:t xml:space="preserve"> movement </w:t>
      </w:r>
      <w:r w:rsidR="004D6E47">
        <w:rPr>
          <w:color w:val="auto"/>
          <w:shd w:val="clear" w:color="auto" w:fill="FFFFFF"/>
        </w:rPr>
        <w:t>it offers</w:t>
      </w:r>
      <w:r w:rsidR="00935B62">
        <w:rPr>
          <w:color w:val="auto"/>
          <w:shd w:val="clear" w:color="auto" w:fill="FFFFFF"/>
        </w:rPr>
        <w:t>.</w:t>
      </w:r>
      <w:r>
        <w:rPr>
          <w:color w:val="auto"/>
          <w:shd w:val="clear" w:color="auto" w:fill="FFFFFF"/>
        </w:rPr>
        <w:t xml:space="preserve"> </w:t>
      </w:r>
      <w:r w:rsidR="00935B62">
        <w:rPr>
          <w:color w:val="auto"/>
          <w:shd w:val="clear" w:color="auto" w:fill="FFFFFF"/>
        </w:rPr>
        <w:t>M</w:t>
      </w:r>
      <w:r>
        <w:rPr>
          <w:color w:val="auto"/>
          <w:shd w:val="clear" w:color="auto" w:fill="FFFFFF"/>
        </w:rPr>
        <w:t xml:space="preserve">oving your head causes the “camera” to </w:t>
      </w:r>
      <w:r w:rsidR="004D6E47">
        <w:rPr>
          <w:color w:val="auto"/>
          <w:shd w:val="clear" w:color="auto" w:fill="FFFFFF"/>
        </w:rPr>
        <w:t>move, pan, and tilt</w:t>
      </w:r>
      <w:r w:rsidR="009341F5">
        <w:rPr>
          <w:color w:val="auto"/>
          <w:shd w:val="clear" w:color="auto" w:fill="FFFFFF"/>
        </w:rPr>
        <w:t>.</w:t>
      </w:r>
      <w:r w:rsidR="00935B62">
        <w:rPr>
          <w:color w:val="auto"/>
          <w:shd w:val="clear" w:color="auto" w:fill="FFFFFF"/>
        </w:rPr>
        <w:t xml:space="preserve"> Standing and kneeing are also comforted by the </w:t>
      </w:r>
      <w:r w:rsidR="002A1AD8">
        <w:rPr>
          <w:color w:val="auto"/>
          <w:shd w:val="clear" w:color="auto" w:fill="FFFFFF"/>
        </w:rPr>
        <w:t>vertical</w:t>
      </w:r>
      <w:r w:rsidR="00935B62">
        <w:rPr>
          <w:color w:val="auto"/>
          <w:shd w:val="clear" w:color="auto" w:fill="FFFFFF"/>
        </w:rPr>
        <w:t xml:space="preserve"> adjustment in </w:t>
      </w:r>
      <w:r w:rsidR="002A1AD8">
        <w:rPr>
          <w:color w:val="auto"/>
          <w:shd w:val="clear" w:color="auto" w:fill="FFFFFF"/>
        </w:rPr>
        <w:t>the virtual space</w:t>
      </w:r>
      <w:r w:rsidR="00935B62">
        <w:rPr>
          <w:color w:val="auto"/>
          <w:shd w:val="clear" w:color="auto" w:fill="FFFFFF"/>
        </w:rPr>
        <w:t>.</w:t>
      </w:r>
      <w:r w:rsidR="002A1AD8">
        <w:rPr>
          <w:color w:val="auto"/>
          <w:shd w:val="clear" w:color="auto" w:fill="FFFFFF"/>
        </w:rPr>
        <w:t xml:space="preserve"> </w:t>
      </w:r>
      <w:r w:rsidR="005402A4">
        <w:rPr>
          <w:color w:val="auto"/>
          <w:shd w:val="clear" w:color="auto" w:fill="FFFFFF"/>
        </w:rPr>
        <w:t xml:space="preserve">A forwards move will make the user travel through space; many applications have put this locomotion artifact to use with their virtual applications, including </w:t>
      </w:r>
      <w:r w:rsidR="005402A4">
        <w:rPr>
          <w:i/>
          <w:color w:val="auto"/>
          <w:shd w:val="clear" w:color="auto" w:fill="FFFFFF"/>
        </w:rPr>
        <w:t>“virtual reality coasters”</w:t>
      </w:r>
      <w:r w:rsidR="00A75086">
        <w:rPr>
          <w:color w:val="auto"/>
          <w:shd w:val="clear" w:color="auto" w:fill="FFFFFF"/>
        </w:rPr>
        <w:t>,</w:t>
      </w:r>
      <w:r w:rsidR="005402A4">
        <w:rPr>
          <w:color w:val="auto"/>
          <w:shd w:val="clear" w:color="auto" w:fill="FFFFFF"/>
        </w:rPr>
        <w:t xml:space="preserve"> like </w:t>
      </w:r>
      <w:r w:rsidR="00A75086">
        <w:rPr>
          <w:i/>
        </w:rPr>
        <w:t>“</w:t>
      </w:r>
      <w:r w:rsidR="00A75086" w:rsidRPr="005402A4">
        <w:rPr>
          <w:i/>
        </w:rPr>
        <w:t>Rage of the Gargoyles</w:t>
      </w:r>
      <w:r w:rsidR="00A75086">
        <w:rPr>
          <w:i/>
        </w:rPr>
        <w:t>”</w:t>
      </w:r>
      <w:r w:rsidR="00A75086" w:rsidRPr="005402A4">
        <w:t xml:space="preserve">, </w:t>
      </w:r>
      <w:r w:rsidR="00A75086">
        <w:rPr>
          <w:color w:val="auto"/>
          <w:shd w:val="clear" w:color="auto" w:fill="FFFFFF"/>
        </w:rPr>
        <w:t>made by “</w:t>
      </w:r>
      <w:r w:rsidR="005402A4" w:rsidRPr="005402A4">
        <w:rPr>
          <w:i/>
        </w:rPr>
        <w:t>Samsung</w:t>
      </w:r>
      <w:r w:rsidR="00A75086">
        <w:rPr>
          <w:i/>
        </w:rPr>
        <w:t>”</w:t>
      </w:r>
      <w:r w:rsidR="005402A4" w:rsidRPr="005402A4">
        <w:t xml:space="preserve"> and </w:t>
      </w:r>
      <w:r w:rsidR="00A75086">
        <w:t>“</w:t>
      </w:r>
      <w:r w:rsidR="005402A4" w:rsidRPr="005402A4">
        <w:rPr>
          <w:i/>
        </w:rPr>
        <w:t>Six Flags</w:t>
      </w:r>
      <w:r w:rsidR="00A75086">
        <w:rPr>
          <w:i/>
        </w:rPr>
        <w:t>”</w:t>
      </w:r>
      <w:r w:rsidR="00032134">
        <w:t>.</w:t>
      </w:r>
    </w:p>
    <w:p w:rsidR="00213B95" w:rsidRDefault="00032134" w:rsidP="007F504C">
      <w:pPr>
        <w:pStyle w:val="NoSpacing"/>
        <w:ind w:firstLine="720"/>
        <w:jc w:val="both"/>
      </w:pPr>
      <w:r>
        <w:rPr>
          <w:i/>
        </w:rPr>
        <w:t>“Rage of the Gargoyles”</w:t>
      </w:r>
      <w:r>
        <w:t xml:space="preserve"> is o</w:t>
      </w:r>
      <w:r w:rsidR="005402A4" w:rsidRPr="005402A4">
        <w:t>ne of the first virtual reality coasters with a video game built into the ride.</w:t>
      </w:r>
      <w:r w:rsidR="007F504C">
        <w:t xml:space="preserve"> Using the track movement of the rollercoaster, the camera moves with it by calibrating itself with the sensors along the track. </w:t>
      </w:r>
      <w:r w:rsidR="00A75086">
        <w:t>You play</w:t>
      </w:r>
      <w:r w:rsidR="000F1D80">
        <w:t xml:space="preserve"> by looking around, shooting gargoyles</w:t>
      </w:r>
      <w:r>
        <w:t xml:space="preserve"> u</w:t>
      </w:r>
      <w:r w:rsidR="00A75086">
        <w:t xml:space="preserve">sing the </w:t>
      </w:r>
      <w:r w:rsidR="000F1D80">
        <w:t xml:space="preserve">point of view of the </w:t>
      </w:r>
      <w:r w:rsidR="007D2B92">
        <w:t>user</w:t>
      </w:r>
      <w:r w:rsidR="00057DC8">
        <w:t>,</w:t>
      </w:r>
      <w:r w:rsidR="000F1D80">
        <w:t xml:space="preserve"> and the headset</w:t>
      </w:r>
      <w:r w:rsidR="00A75086">
        <w:t xml:space="preserve"> “</w:t>
      </w:r>
      <w:r w:rsidR="00A75086" w:rsidRPr="00A75086">
        <w:rPr>
          <w:i/>
        </w:rPr>
        <w:t>Samsung</w:t>
      </w:r>
      <w:r w:rsidR="00A75086">
        <w:rPr>
          <w:i/>
        </w:rPr>
        <w:t>”</w:t>
      </w:r>
      <w:r w:rsidR="00A75086">
        <w:t xml:space="preserve"> provides, “</w:t>
      </w:r>
      <w:r w:rsidR="00A75086" w:rsidRPr="00A75086">
        <w:rPr>
          <w:i/>
        </w:rPr>
        <w:t>VR Gear</w:t>
      </w:r>
      <w:r w:rsidR="00A75086">
        <w:rPr>
          <w:i/>
        </w:rPr>
        <w:t>”</w:t>
      </w:r>
      <w:r w:rsidR="00057DC8">
        <w:t>.</w:t>
      </w:r>
      <w:r w:rsidR="00A75086">
        <w:t xml:space="preserve"> </w:t>
      </w:r>
      <w:r w:rsidR="00057DC8">
        <w:t>W</w:t>
      </w:r>
      <w:r w:rsidR="005402A4" w:rsidRPr="005402A4">
        <w:t xml:space="preserve">hile flying through the air on one of eight participating </w:t>
      </w:r>
      <w:r w:rsidR="005402A4" w:rsidRPr="00A75086">
        <w:rPr>
          <w:i/>
        </w:rPr>
        <w:t>Six Flags</w:t>
      </w:r>
      <w:r w:rsidR="005402A4" w:rsidRPr="005402A4">
        <w:t xml:space="preserve"> coasters around the U.S</w:t>
      </w:r>
      <w:r w:rsidR="00057DC8">
        <w:t>,</w:t>
      </w:r>
      <w:r w:rsidR="005402A4" w:rsidRPr="005402A4">
        <w:t xml:space="preserve"> </w:t>
      </w:r>
      <w:r w:rsidR="00057DC8">
        <w:t>t</w:t>
      </w:r>
      <w:r w:rsidR="005402A4" w:rsidRPr="005402A4">
        <w:t>he game is meant to seamlessly integrate with all the twists and turns of the coaster it</w:t>
      </w:r>
      <w:r w:rsidR="005402A4">
        <w:t>’</w:t>
      </w:r>
      <w:r w:rsidR="00A75086">
        <w:t>s synced to</w:t>
      </w:r>
      <w:r w:rsidR="000F1D80">
        <w:t>.</w:t>
      </w:r>
      <w:r w:rsidR="00D7531A">
        <w:t xml:space="preserve"> To d</w:t>
      </w:r>
      <w:r>
        <w:t xml:space="preserve">isplay the </w:t>
      </w:r>
      <w:r w:rsidR="00D7531A">
        <w:t>ride through the virtual camera, but feel</w:t>
      </w:r>
      <w:r>
        <w:t xml:space="preserve"> it t</w:t>
      </w:r>
      <w:r w:rsidR="007F504C">
        <w:t>hrough the body</w:t>
      </w:r>
      <w:r w:rsidR="00D7531A">
        <w:t>,</w:t>
      </w:r>
      <w:r w:rsidR="007F504C">
        <w:t xml:space="preserve"> would be enough to escape </w:t>
      </w:r>
      <w:r w:rsidR="00D7531A">
        <w:t xml:space="preserve">motion sickness is an ambitious thing to claim. Dizziness </w:t>
      </w:r>
      <w:r w:rsidR="005C64B6">
        <w:t>varies from person to perso</w:t>
      </w:r>
      <w:r w:rsidR="00762015">
        <w:t>n, but it most certainly is there for the new-comers of VR.</w:t>
      </w:r>
    </w:p>
    <w:p w:rsidR="000F5BAA" w:rsidRDefault="00E86C0E" w:rsidP="00A75086">
      <w:pPr>
        <w:pStyle w:val="NoSpacing"/>
        <w:ind w:firstLine="720"/>
        <w:jc w:val="both"/>
        <w:rPr>
          <w:color w:val="auto"/>
          <w:shd w:val="clear" w:color="auto" w:fill="FFFFFF"/>
        </w:rPr>
      </w:pPr>
      <w:r>
        <w:rPr>
          <w:color w:val="auto"/>
          <w:shd w:val="clear" w:color="auto" w:fill="FFFFFF"/>
        </w:rPr>
        <w:t xml:space="preserve">We can look at the virtual camera from another standpoint. When making the motion capture scenes for games or movies, directors often use a rig to simulate the camera, as if it was present in the virtual space, with the characters. Consisting of three or more markers, the camera rig is usually handheld, and brings raw data to the 3D editing software, bringing the process of </w:t>
      </w:r>
      <w:proofErr w:type="spellStart"/>
      <w:r>
        <w:rPr>
          <w:color w:val="auto"/>
          <w:shd w:val="clear" w:color="auto" w:fill="FFFFFF"/>
        </w:rPr>
        <w:t>cinematics</w:t>
      </w:r>
      <w:proofErr w:type="spellEnd"/>
      <w:r>
        <w:rPr>
          <w:color w:val="auto"/>
          <w:shd w:val="clear" w:color="auto" w:fill="FFFFFF"/>
        </w:rPr>
        <w:t xml:space="preserve"> even closer to cinema.</w:t>
      </w:r>
    </w:p>
    <w:p w:rsidR="00241564" w:rsidRPr="009E7E81" w:rsidRDefault="00FB5795" w:rsidP="009E7E81">
      <w:pPr>
        <w:pStyle w:val="NoSpacing"/>
        <w:ind w:firstLine="720"/>
        <w:jc w:val="both"/>
        <w:rPr>
          <w:color w:val="auto"/>
          <w:shd w:val="clear" w:color="auto" w:fill="FFFFFF"/>
        </w:rPr>
      </w:pPr>
      <w:r>
        <w:rPr>
          <w:color w:val="auto"/>
          <w:shd w:val="clear" w:color="auto" w:fill="FFFFFF"/>
        </w:rPr>
        <w:t xml:space="preserve">The motion control rigs from Mark Roberts Motion Control, </w:t>
      </w:r>
      <w:r w:rsidR="000D3E90">
        <w:rPr>
          <w:color w:val="auto"/>
          <w:shd w:val="clear" w:color="auto" w:fill="FFFFFF"/>
        </w:rPr>
        <w:t>offer a system in which a cloned virtual</w:t>
      </w:r>
      <w:r>
        <w:rPr>
          <w:color w:val="auto"/>
          <w:shd w:val="clear" w:color="auto" w:fill="FFFFFF"/>
        </w:rPr>
        <w:t xml:space="preserve"> camera</w:t>
      </w:r>
      <w:r w:rsidR="000D3E90">
        <w:rPr>
          <w:color w:val="auto"/>
          <w:shd w:val="clear" w:color="auto" w:fill="FFFFFF"/>
        </w:rPr>
        <w:t xml:space="preserve"> is born. The system</w:t>
      </w:r>
      <w:r>
        <w:rPr>
          <w:color w:val="auto"/>
          <w:shd w:val="clear" w:color="auto" w:fill="FFFFFF"/>
        </w:rPr>
        <w:t xml:space="preserve"> has the coordinate of its nodal point figured out by the dimensions of the rig’s axes</w:t>
      </w:r>
      <w:r w:rsidR="000D3E90">
        <w:rPr>
          <w:color w:val="auto"/>
          <w:shd w:val="clear" w:color="auto" w:fill="FFFFFF"/>
        </w:rPr>
        <w:t xml:space="preserve"> and the variables of how the real camera is mounted. Using the </w:t>
      </w:r>
      <w:r w:rsidR="000D3E90">
        <w:rPr>
          <w:i/>
          <w:color w:val="auto"/>
          <w:shd w:val="clear" w:color="auto" w:fill="FFFFFF"/>
        </w:rPr>
        <w:t xml:space="preserve">“Flair” </w:t>
      </w:r>
      <w:r w:rsidR="000D3E90">
        <w:rPr>
          <w:color w:val="auto"/>
          <w:shd w:val="clear" w:color="auto" w:fill="FFFFFF"/>
        </w:rPr>
        <w:t>software, the user can export the movement he did on set, with a real camera, and real people (usually on a green screen for keying</w:t>
      </w:r>
      <w:r w:rsidR="000D3E90">
        <w:rPr>
          <w:rStyle w:val="FootnoteReference"/>
          <w:color w:val="auto"/>
          <w:shd w:val="clear" w:color="auto" w:fill="FFFFFF"/>
        </w:rPr>
        <w:footnoteReference w:id="112"/>
      </w:r>
      <w:r w:rsidR="000D3E90">
        <w:rPr>
          <w:color w:val="auto"/>
          <w:shd w:val="clear" w:color="auto" w:fill="FFFFFF"/>
        </w:rPr>
        <w:t>)</w:t>
      </w:r>
    </w:p>
    <w:p w:rsidR="00736EC3" w:rsidRDefault="00736EC3" w:rsidP="00B83A31">
      <w:pPr>
        <w:pStyle w:val="NoSpacing"/>
        <w:rPr>
          <w:b/>
          <w:color w:val="auto"/>
          <w:sz w:val="28"/>
          <w:szCs w:val="28"/>
        </w:rPr>
      </w:pPr>
    </w:p>
    <w:p w:rsidR="00134A1C" w:rsidRDefault="00134A1C" w:rsidP="00B83A31">
      <w:pPr>
        <w:pStyle w:val="NoSpacing"/>
        <w:rPr>
          <w:b/>
          <w:color w:val="auto"/>
          <w:sz w:val="28"/>
          <w:szCs w:val="28"/>
        </w:rPr>
      </w:pPr>
    </w:p>
    <w:p w:rsidR="00134A1C" w:rsidRDefault="00134A1C" w:rsidP="00B83A31">
      <w:pPr>
        <w:pStyle w:val="NoSpacing"/>
        <w:rPr>
          <w:b/>
          <w:color w:val="auto"/>
          <w:sz w:val="28"/>
          <w:szCs w:val="28"/>
        </w:rPr>
      </w:pPr>
    </w:p>
    <w:p w:rsidR="00EC76EB" w:rsidRDefault="00EC76EB" w:rsidP="00EC76EB">
      <w:pPr>
        <w:pStyle w:val="NoSpacing"/>
        <w:jc w:val="center"/>
        <w:rPr>
          <w:b/>
          <w:color w:val="auto"/>
          <w:sz w:val="28"/>
          <w:szCs w:val="28"/>
        </w:rPr>
      </w:pPr>
      <w:proofErr w:type="gramStart"/>
      <w:r w:rsidRPr="0059559F">
        <w:rPr>
          <w:b/>
          <w:color w:val="auto"/>
          <w:sz w:val="28"/>
          <w:szCs w:val="28"/>
        </w:rPr>
        <w:lastRenderedPageBreak/>
        <w:t>II</w:t>
      </w:r>
      <w:r>
        <w:rPr>
          <w:b/>
          <w:color w:val="auto"/>
          <w:sz w:val="28"/>
          <w:szCs w:val="28"/>
        </w:rPr>
        <w:t>I</w:t>
      </w:r>
      <w:r w:rsidRPr="0059559F">
        <w:rPr>
          <w:b/>
          <w:color w:val="auto"/>
          <w:sz w:val="28"/>
          <w:szCs w:val="28"/>
        </w:rPr>
        <w:t xml:space="preserve">  </w:t>
      </w:r>
      <w:r>
        <w:rPr>
          <w:b/>
          <w:color w:val="auto"/>
          <w:sz w:val="28"/>
          <w:szCs w:val="28"/>
        </w:rPr>
        <w:t>2</w:t>
      </w:r>
      <w:proofErr w:type="gramEnd"/>
      <w:r w:rsidRPr="0059559F">
        <w:rPr>
          <w:b/>
          <w:color w:val="auto"/>
          <w:sz w:val="28"/>
          <w:szCs w:val="28"/>
        </w:rPr>
        <w:t xml:space="preserve">. </w:t>
      </w:r>
      <w:proofErr w:type="spellStart"/>
      <w:r>
        <w:rPr>
          <w:b/>
          <w:color w:val="auto"/>
          <w:sz w:val="28"/>
          <w:szCs w:val="28"/>
        </w:rPr>
        <w:t>Cinematics</w:t>
      </w:r>
      <w:proofErr w:type="spellEnd"/>
      <w:r>
        <w:rPr>
          <w:b/>
          <w:color w:val="auto"/>
          <w:sz w:val="28"/>
          <w:szCs w:val="28"/>
        </w:rPr>
        <w:t xml:space="preserve"> </w:t>
      </w:r>
      <w:r w:rsidR="00246EA5">
        <w:rPr>
          <w:b/>
          <w:color w:val="auto"/>
          <w:sz w:val="28"/>
          <w:szCs w:val="28"/>
        </w:rPr>
        <w:t>d</w:t>
      </w:r>
      <w:r>
        <w:rPr>
          <w:b/>
          <w:color w:val="auto"/>
          <w:sz w:val="28"/>
          <w:szCs w:val="28"/>
        </w:rPr>
        <w:t>evelopment</w:t>
      </w:r>
    </w:p>
    <w:p w:rsidR="00EC76EB" w:rsidRDefault="00EC76EB" w:rsidP="00EC76EB">
      <w:pPr>
        <w:pStyle w:val="NoSpacing"/>
        <w:jc w:val="both"/>
        <w:rPr>
          <w:b/>
          <w:color w:val="auto"/>
          <w:sz w:val="28"/>
          <w:szCs w:val="28"/>
        </w:rPr>
      </w:pPr>
    </w:p>
    <w:p w:rsidR="00EC76EB" w:rsidRDefault="00EC76EB" w:rsidP="00EC76EB">
      <w:pPr>
        <w:pStyle w:val="NoSpacing"/>
        <w:jc w:val="both"/>
        <w:rPr>
          <w:color w:val="auto"/>
        </w:rPr>
      </w:pPr>
      <w:r>
        <w:rPr>
          <w:color w:val="auto"/>
        </w:rPr>
        <w:tab/>
        <w:t xml:space="preserve">For this study on the creation of </w:t>
      </w:r>
      <w:proofErr w:type="spellStart"/>
      <w:r>
        <w:rPr>
          <w:color w:val="auto"/>
        </w:rPr>
        <w:t>cinematics</w:t>
      </w:r>
      <w:proofErr w:type="spellEnd"/>
      <w:r>
        <w:rPr>
          <w:color w:val="auto"/>
        </w:rPr>
        <w:t xml:space="preserve"> </w:t>
      </w:r>
      <w:r w:rsidR="00A03E6D">
        <w:rPr>
          <w:color w:val="auto"/>
        </w:rPr>
        <w:t>for a video game,</w:t>
      </w:r>
      <w:r>
        <w:rPr>
          <w:color w:val="auto"/>
        </w:rPr>
        <w:t xml:space="preserve"> I will propose going through the</w:t>
      </w:r>
      <w:r w:rsidR="002837AE">
        <w:rPr>
          <w:color w:val="auto"/>
        </w:rPr>
        <w:t xml:space="preserve"> stages of the</w:t>
      </w:r>
      <w:r>
        <w:rPr>
          <w:color w:val="auto"/>
        </w:rPr>
        <w:t xml:space="preserve"> </w:t>
      </w:r>
      <w:r w:rsidRPr="0071286F">
        <w:rPr>
          <w:b/>
          <w:color w:val="auto"/>
        </w:rPr>
        <w:t>process</w:t>
      </w:r>
      <w:r w:rsidR="002837AE" w:rsidRPr="0071286F">
        <w:rPr>
          <w:b/>
          <w:color w:val="auto"/>
        </w:rPr>
        <w:t>es</w:t>
      </w:r>
      <w:r w:rsidR="002837AE">
        <w:rPr>
          <w:color w:val="auto"/>
        </w:rPr>
        <w:t xml:space="preserve"> when</w:t>
      </w:r>
      <w:r>
        <w:rPr>
          <w:color w:val="auto"/>
        </w:rPr>
        <w:t xml:space="preserve"> produc</w:t>
      </w:r>
      <w:r w:rsidR="002837AE">
        <w:rPr>
          <w:color w:val="auto"/>
        </w:rPr>
        <w:t xml:space="preserve">ing an engaging </w:t>
      </w:r>
      <w:proofErr w:type="spellStart"/>
      <w:r w:rsidR="002837AE" w:rsidRPr="0071286F">
        <w:rPr>
          <w:b/>
          <w:color w:val="auto"/>
        </w:rPr>
        <w:t>cinematic</w:t>
      </w:r>
      <w:r w:rsidR="00764446" w:rsidRPr="0071286F">
        <w:rPr>
          <w:b/>
          <w:color w:val="auto"/>
        </w:rPr>
        <w:t>s</w:t>
      </w:r>
      <w:proofErr w:type="spellEnd"/>
      <w:r w:rsidR="002837AE" w:rsidRPr="0071286F">
        <w:rPr>
          <w:b/>
          <w:color w:val="auto"/>
        </w:rPr>
        <w:t xml:space="preserve"> experience</w:t>
      </w:r>
      <w:r w:rsidR="002837AE">
        <w:rPr>
          <w:color w:val="auto"/>
        </w:rPr>
        <w:t>.</w:t>
      </w:r>
    </w:p>
    <w:p w:rsidR="002837AE" w:rsidRDefault="002837AE" w:rsidP="00EC76EB">
      <w:pPr>
        <w:pStyle w:val="NoSpacing"/>
        <w:jc w:val="both"/>
        <w:rPr>
          <w:color w:val="auto"/>
        </w:rPr>
      </w:pPr>
      <w:r>
        <w:rPr>
          <w:color w:val="auto"/>
        </w:rPr>
        <w:tab/>
        <w:t xml:space="preserve">Many of the game </w:t>
      </w:r>
      <w:r w:rsidRPr="0071286F">
        <w:rPr>
          <w:b/>
          <w:color w:val="auto"/>
        </w:rPr>
        <w:t>design teams</w:t>
      </w:r>
      <w:r>
        <w:rPr>
          <w:color w:val="auto"/>
        </w:rPr>
        <w:t xml:space="preserve"> are relatively small, where art </w:t>
      </w:r>
      <w:r w:rsidRPr="0071286F">
        <w:rPr>
          <w:b/>
          <w:color w:val="auto"/>
        </w:rPr>
        <w:t xml:space="preserve">directors </w:t>
      </w:r>
      <w:r>
        <w:rPr>
          <w:color w:val="auto"/>
        </w:rPr>
        <w:t xml:space="preserve">do the </w:t>
      </w:r>
      <w:proofErr w:type="spellStart"/>
      <w:r>
        <w:rPr>
          <w:color w:val="auto"/>
        </w:rPr>
        <w:t>cinematics</w:t>
      </w:r>
      <w:proofErr w:type="spellEnd"/>
      <w:r>
        <w:rPr>
          <w:color w:val="auto"/>
        </w:rPr>
        <w:t>, outsourcing the animations for freelancers to deal with the time consuming parts</w:t>
      </w:r>
      <w:r w:rsidR="00F15510">
        <w:rPr>
          <w:color w:val="auto"/>
        </w:rPr>
        <w:t>.</w:t>
      </w:r>
      <w:r>
        <w:rPr>
          <w:color w:val="auto"/>
        </w:rPr>
        <w:t xml:space="preserve"> </w:t>
      </w:r>
      <w:r w:rsidR="00F15510">
        <w:rPr>
          <w:color w:val="auto"/>
        </w:rPr>
        <w:t>It</w:t>
      </w:r>
      <w:r>
        <w:rPr>
          <w:color w:val="auto"/>
        </w:rPr>
        <w:t xml:space="preserve"> is usually required a full-time </w:t>
      </w:r>
      <w:proofErr w:type="spellStart"/>
      <w:r>
        <w:rPr>
          <w:color w:val="auto"/>
        </w:rPr>
        <w:t>cinematics</w:t>
      </w:r>
      <w:proofErr w:type="spellEnd"/>
      <w:r>
        <w:rPr>
          <w:color w:val="auto"/>
        </w:rPr>
        <w:t xml:space="preserve"> person to create authentic pieces of action with meaningfull</w:t>
      </w:r>
      <w:r w:rsidR="00095BB7">
        <w:rPr>
          <w:color w:val="auto"/>
        </w:rPr>
        <w:t xml:space="preserve">y applied </w:t>
      </w:r>
      <w:r w:rsidR="00095BB7" w:rsidRPr="0071286F">
        <w:rPr>
          <w:b/>
          <w:color w:val="auto"/>
        </w:rPr>
        <w:t>filmmaking</w:t>
      </w:r>
      <w:r w:rsidR="00095BB7">
        <w:rPr>
          <w:color w:val="auto"/>
        </w:rPr>
        <w:t xml:space="preserve"> techniques, to define conventions of </w:t>
      </w:r>
      <w:r w:rsidR="00095BB7" w:rsidRPr="0071286F">
        <w:rPr>
          <w:b/>
          <w:color w:val="auto"/>
        </w:rPr>
        <w:t>naming</w:t>
      </w:r>
      <w:r w:rsidR="00095BB7">
        <w:rPr>
          <w:color w:val="auto"/>
        </w:rPr>
        <w:t xml:space="preserve"> the steps, to keep track of</w:t>
      </w:r>
      <w:r w:rsidR="00F15510">
        <w:rPr>
          <w:color w:val="auto"/>
        </w:rPr>
        <w:t xml:space="preserve"> the</w:t>
      </w:r>
      <w:r w:rsidR="00095BB7">
        <w:rPr>
          <w:color w:val="auto"/>
        </w:rPr>
        <w:t xml:space="preserve"> </w:t>
      </w:r>
      <w:r w:rsidR="00095BB7" w:rsidRPr="0071286F">
        <w:rPr>
          <w:b/>
          <w:color w:val="auto"/>
        </w:rPr>
        <w:t>milestones</w:t>
      </w:r>
      <w:r w:rsidR="00C719DC" w:rsidRPr="005E56EE">
        <w:rPr>
          <w:rStyle w:val="FootnoteReference"/>
          <w:color w:val="auto"/>
        </w:rPr>
        <w:footnoteReference w:id="113"/>
      </w:r>
      <w:r w:rsidR="00095BB7">
        <w:rPr>
          <w:color w:val="auto"/>
        </w:rPr>
        <w:t xml:space="preserve"> </w:t>
      </w:r>
      <w:r w:rsidR="00F15510">
        <w:rPr>
          <w:color w:val="auto"/>
        </w:rPr>
        <w:t>of</w:t>
      </w:r>
      <w:r w:rsidR="00BA366E">
        <w:rPr>
          <w:color w:val="auto"/>
        </w:rPr>
        <w:t xml:space="preserve"> the</w:t>
      </w:r>
      <w:r w:rsidR="00095BB7">
        <w:rPr>
          <w:color w:val="auto"/>
        </w:rPr>
        <w:t xml:space="preserve"> scenes, and create a </w:t>
      </w:r>
      <w:r w:rsidR="00095BB7" w:rsidRPr="0071286F">
        <w:rPr>
          <w:b/>
          <w:color w:val="auto"/>
        </w:rPr>
        <w:t>pipeline</w:t>
      </w:r>
      <w:r w:rsidR="00C719DC" w:rsidRPr="005E56EE">
        <w:rPr>
          <w:rStyle w:val="FootnoteReference"/>
          <w:color w:val="auto"/>
        </w:rPr>
        <w:footnoteReference w:id="114"/>
      </w:r>
      <w:r w:rsidR="00F15510">
        <w:rPr>
          <w:color w:val="auto"/>
        </w:rPr>
        <w:t xml:space="preserve"> for the production</w:t>
      </w:r>
      <w:r w:rsidR="00095BB7">
        <w:rPr>
          <w:color w:val="auto"/>
        </w:rPr>
        <w:t>.</w:t>
      </w:r>
    </w:p>
    <w:p w:rsidR="00E077D5" w:rsidRPr="00A03E6D" w:rsidRDefault="00E077D5" w:rsidP="00EC76EB">
      <w:pPr>
        <w:pStyle w:val="NoSpacing"/>
        <w:jc w:val="both"/>
        <w:rPr>
          <w:color w:val="auto"/>
        </w:rPr>
      </w:pPr>
      <w:r>
        <w:rPr>
          <w:color w:val="auto"/>
        </w:rPr>
        <w:tab/>
        <w:t xml:space="preserve">Assuming that we have created </w:t>
      </w:r>
      <w:r w:rsidR="00E63D72">
        <w:rPr>
          <w:color w:val="auto"/>
        </w:rPr>
        <w:t>a storyboard</w:t>
      </w:r>
      <w:r>
        <w:rPr>
          <w:color w:val="auto"/>
        </w:rPr>
        <w:t>,</w:t>
      </w:r>
      <w:r w:rsidR="00E63D72">
        <w:rPr>
          <w:color w:val="auto"/>
        </w:rPr>
        <w:t xml:space="preserve"> and</w:t>
      </w:r>
      <w:r>
        <w:rPr>
          <w:color w:val="auto"/>
        </w:rPr>
        <w:t xml:space="preserve"> we </w:t>
      </w:r>
      <w:r w:rsidR="00E63D72">
        <w:rPr>
          <w:color w:val="auto"/>
        </w:rPr>
        <w:t>h</w:t>
      </w:r>
      <w:r>
        <w:rPr>
          <w:color w:val="auto"/>
        </w:rPr>
        <w:t>ave our characters,</w:t>
      </w:r>
      <w:r w:rsidR="00E63D72">
        <w:rPr>
          <w:color w:val="auto"/>
        </w:rPr>
        <w:t xml:space="preserve"> and our script, we now</w:t>
      </w:r>
      <w:r>
        <w:rPr>
          <w:color w:val="auto"/>
        </w:rPr>
        <w:t xml:space="preserve"> </w:t>
      </w:r>
      <w:r w:rsidR="00E63D72">
        <w:rPr>
          <w:color w:val="auto"/>
        </w:rPr>
        <w:t xml:space="preserve">need to create the specific animation for telling the story. </w:t>
      </w:r>
      <w:r w:rsidR="00F616D1">
        <w:rPr>
          <w:color w:val="auto"/>
        </w:rPr>
        <w:t xml:space="preserve">The step before capturing the motion would be a </w:t>
      </w:r>
      <w:r w:rsidR="00F616D1" w:rsidRPr="0071286F">
        <w:rPr>
          <w:b/>
          <w:color w:val="auto"/>
        </w:rPr>
        <w:t>video</w:t>
      </w:r>
      <w:r w:rsidR="00F616D1">
        <w:rPr>
          <w:color w:val="auto"/>
        </w:rPr>
        <w:t xml:space="preserve"> breakdown of the action needed to complete the cinematic. </w:t>
      </w:r>
      <w:r w:rsidR="00E63D72">
        <w:rPr>
          <w:color w:val="auto"/>
        </w:rPr>
        <w:t xml:space="preserve">This step is </w:t>
      </w:r>
      <w:r w:rsidR="00F616D1" w:rsidRPr="00A03E6D">
        <w:rPr>
          <w:color w:val="auto"/>
        </w:rPr>
        <w:t xml:space="preserve">analyzing what angles the virtual camera should use for us to see the best of the action. </w:t>
      </w:r>
      <w:r w:rsidR="00F616D1" w:rsidRPr="0071286F">
        <w:rPr>
          <w:b/>
          <w:color w:val="auto"/>
        </w:rPr>
        <w:t>Motion capture</w:t>
      </w:r>
      <w:r w:rsidR="00F616D1" w:rsidRPr="00A03E6D">
        <w:rPr>
          <w:color w:val="auto"/>
        </w:rPr>
        <w:t xml:space="preserve"> is an animation production technique that uses</w:t>
      </w:r>
      <w:r w:rsidR="00E63D72" w:rsidRPr="00A03E6D">
        <w:rPr>
          <w:color w:val="auto"/>
        </w:rPr>
        <w:t xml:space="preserve"> cameras or sensors to capture the body and face movement of the actors and translate it to 3D software for </w:t>
      </w:r>
      <w:r w:rsidR="00E63D72" w:rsidRPr="0071286F">
        <w:rPr>
          <w:b/>
          <w:color w:val="auto"/>
        </w:rPr>
        <w:t>processing</w:t>
      </w:r>
      <w:r w:rsidR="00F616D1" w:rsidRPr="00A03E6D">
        <w:rPr>
          <w:color w:val="auto"/>
        </w:rPr>
        <w:t>.</w:t>
      </w:r>
      <w:r w:rsidR="00E63D72" w:rsidRPr="00A03E6D">
        <w:rPr>
          <w:color w:val="auto"/>
        </w:rPr>
        <w:t xml:space="preserve"> </w:t>
      </w:r>
      <w:r w:rsidR="00F616D1" w:rsidRPr="00A03E6D">
        <w:rPr>
          <w:color w:val="auto"/>
        </w:rPr>
        <w:t>O</w:t>
      </w:r>
      <w:r w:rsidR="00E63D72" w:rsidRPr="00A03E6D">
        <w:rPr>
          <w:color w:val="auto"/>
        </w:rPr>
        <w:t xml:space="preserve">n top of the </w:t>
      </w:r>
      <w:r w:rsidR="00F616D1" w:rsidRPr="00A03E6D">
        <w:rPr>
          <w:color w:val="auto"/>
        </w:rPr>
        <w:t xml:space="preserve">real actor, new technology software like </w:t>
      </w:r>
      <w:r w:rsidR="00F616D1" w:rsidRPr="00A03E6D">
        <w:rPr>
          <w:i/>
          <w:color w:val="auto"/>
        </w:rPr>
        <w:t>“</w:t>
      </w:r>
      <w:proofErr w:type="spellStart"/>
      <w:r w:rsidR="00F616D1" w:rsidRPr="00A03E6D">
        <w:rPr>
          <w:i/>
          <w:color w:val="auto"/>
        </w:rPr>
        <w:t>Vicon</w:t>
      </w:r>
      <w:proofErr w:type="spellEnd"/>
      <w:r w:rsidR="00F616D1" w:rsidRPr="00A03E6D">
        <w:rPr>
          <w:i/>
          <w:color w:val="auto"/>
        </w:rPr>
        <w:t xml:space="preserve"> Shogun</w:t>
      </w:r>
      <w:r w:rsidR="00095BB7" w:rsidRPr="00A03E6D">
        <w:rPr>
          <w:i/>
          <w:color w:val="auto"/>
        </w:rPr>
        <w:t>”</w:t>
      </w:r>
      <w:r w:rsidR="00F616D1" w:rsidRPr="00A03E6D">
        <w:rPr>
          <w:i/>
          <w:color w:val="auto"/>
        </w:rPr>
        <w:t xml:space="preserve"> </w:t>
      </w:r>
      <w:r w:rsidR="00F616D1" w:rsidRPr="00A03E6D">
        <w:rPr>
          <w:color w:val="auto"/>
        </w:rPr>
        <w:t>can</w:t>
      </w:r>
      <w:r w:rsidR="00095BB7" w:rsidRPr="00A03E6D">
        <w:rPr>
          <w:color w:val="auto"/>
        </w:rPr>
        <w:t xml:space="preserve"> </w:t>
      </w:r>
      <w:proofErr w:type="spellStart"/>
      <w:r w:rsidR="00095BB7" w:rsidRPr="00A03E6D">
        <w:rPr>
          <w:color w:val="auto"/>
        </w:rPr>
        <w:t>overimpose</w:t>
      </w:r>
      <w:proofErr w:type="spellEnd"/>
      <w:r w:rsidR="00095BB7" w:rsidRPr="00A03E6D">
        <w:rPr>
          <w:color w:val="auto"/>
        </w:rPr>
        <w:t xml:space="preserve"> the 3D character in real time, for the director to spot mesh imperfections during the shooting, thus making the production easier.</w:t>
      </w:r>
    </w:p>
    <w:p w:rsidR="00EC76EB" w:rsidRPr="00A03E6D" w:rsidRDefault="002837AE" w:rsidP="002837AE">
      <w:pPr>
        <w:pStyle w:val="NoSpacing"/>
        <w:jc w:val="both"/>
        <w:rPr>
          <w:color w:val="auto"/>
        </w:rPr>
      </w:pPr>
      <w:r w:rsidRPr="00A03E6D">
        <w:rPr>
          <w:color w:val="auto"/>
        </w:rPr>
        <w:tab/>
        <w:t>Adapting a “free” production style</w:t>
      </w:r>
      <w:r w:rsidR="00FD1F69" w:rsidRPr="00A03E6D">
        <w:rPr>
          <w:color w:val="auto"/>
        </w:rPr>
        <w:t xml:space="preserve"> for </w:t>
      </w:r>
      <w:proofErr w:type="spellStart"/>
      <w:r w:rsidR="00FD1F69" w:rsidRPr="00A03E6D">
        <w:rPr>
          <w:color w:val="auto"/>
        </w:rPr>
        <w:t>cinematics</w:t>
      </w:r>
      <w:proofErr w:type="spellEnd"/>
      <w:r w:rsidRPr="00A03E6D">
        <w:rPr>
          <w:color w:val="auto"/>
        </w:rPr>
        <w:t xml:space="preserve"> is not recommended. Storyboards, scripts, and minimal </w:t>
      </w:r>
      <w:r w:rsidRPr="0071286F">
        <w:rPr>
          <w:b/>
          <w:color w:val="auto"/>
        </w:rPr>
        <w:t>choreography</w:t>
      </w:r>
      <w:r w:rsidRPr="00A03E6D">
        <w:rPr>
          <w:color w:val="auto"/>
        </w:rPr>
        <w:t xml:space="preserve"> are needed to capture </w:t>
      </w:r>
      <w:r w:rsidR="00373BBA" w:rsidRPr="00A03E6D">
        <w:rPr>
          <w:color w:val="auto"/>
        </w:rPr>
        <w:t>d</w:t>
      </w:r>
      <w:r w:rsidRPr="00A03E6D">
        <w:rPr>
          <w:color w:val="auto"/>
        </w:rPr>
        <w:t>ata the right way.</w:t>
      </w:r>
      <w:r w:rsidR="00373BBA" w:rsidRPr="00A03E6D">
        <w:rPr>
          <w:color w:val="auto"/>
        </w:rPr>
        <w:t xml:space="preserve"> To keep the scene interesting, moving the characters is a good idea to create a </w:t>
      </w:r>
      <w:r w:rsidR="00373BBA" w:rsidRPr="0071286F">
        <w:rPr>
          <w:b/>
          <w:color w:val="auto"/>
        </w:rPr>
        <w:t>flow</w:t>
      </w:r>
      <w:r w:rsidR="00373BBA" w:rsidRPr="00A03E6D">
        <w:rPr>
          <w:color w:val="auto"/>
        </w:rPr>
        <w:t xml:space="preserve"> in the rhythm. Characters that just talk with no body language are too inert to be </w:t>
      </w:r>
      <w:r w:rsidR="00373BBA" w:rsidRPr="0071286F">
        <w:rPr>
          <w:b/>
          <w:color w:val="auto"/>
        </w:rPr>
        <w:t>convincing</w:t>
      </w:r>
      <w:r w:rsidR="00373BBA" w:rsidRPr="00A03E6D">
        <w:rPr>
          <w:color w:val="auto"/>
        </w:rPr>
        <w:t xml:space="preserve">. </w:t>
      </w:r>
    </w:p>
    <w:p w:rsidR="00373BBA" w:rsidRPr="00A03E6D" w:rsidRDefault="00373BBA" w:rsidP="00373BBA">
      <w:pPr>
        <w:pStyle w:val="NoSpacing"/>
        <w:ind w:firstLine="720"/>
        <w:jc w:val="both"/>
        <w:rPr>
          <w:color w:val="auto"/>
        </w:rPr>
      </w:pPr>
      <w:r w:rsidRPr="00A03E6D">
        <w:rPr>
          <w:color w:val="auto"/>
        </w:rPr>
        <w:t xml:space="preserve">Across any game the mood changes and we have to keep in mind the spaces we’re in, the noises we hear; is it a loud area, should we record the actors speaking </w:t>
      </w:r>
      <w:r w:rsidRPr="0071286F">
        <w:rPr>
          <w:b/>
          <w:color w:val="auto"/>
        </w:rPr>
        <w:t>loudly</w:t>
      </w:r>
      <w:r w:rsidRPr="00A03E6D">
        <w:rPr>
          <w:color w:val="auto"/>
        </w:rPr>
        <w:t xml:space="preserve">, or </w:t>
      </w:r>
      <w:r w:rsidRPr="0071286F">
        <w:rPr>
          <w:b/>
          <w:color w:val="auto"/>
        </w:rPr>
        <w:t>softly</w:t>
      </w:r>
      <w:r w:rsidRPr="00A03E6D">
        <w:rPr>
          <w:color w:val="auto"/>
        </w:rPr>
        <w:t>? We wouldn’t want to hear a soft conversation outside a fighting military base</w:t>
      </w:r>
      <w:r w:rsidR="00FD1F69" w:rsidRPr="00A03E6D">
        <w:rPr>
          <w:color w:val="auto"/>
        </w:rPr>
        <w:t>. First,</w:t>
      </w:r>
      <w:r w:rsidRPr="00A03E6D">
        <w:rPr>
          <w:color w:val="auto"/>
        </w:rPr>
        <w:t xml:space="preserve"> it would be impossible for us to hear</w:t>
      </w:r>
      <w:r w:rsidR="00FD1F69" w:rsidRPr="00A03E6D">
        <w:rPr>
          <w:color w:val="auto"/>
        </w:rPr>
        <w:t>,</w:t>
      </w:r>
      <w:r w:rsidRPr="00A03E6D">
        <w:rPr>
          <w:color w:val="auto"/>
        </w:rPr>
        <w:t xml:space="preserve"> and</w:t>
      </w:r>
      <w:r w:rsidR="00FD1F69" w:rsidRPr="00A03E6D">
        <w:rPr>
          <w:color w:val="auto"/>
        </w:rPr>
        <w:t xml:space="preserve"> secondly,</w:t>
      </w:r>
      <w:r w:rsidRPr="00A03E6D">
        <w:rPr>
          <w:color w:val="auto"/>
        </w:rPr>
        <w:t xml:space="preserve"> for the characters to </w:t>
      </w:r>
      <w:r w:rsidR="00FD1F69" w:rsidRPr="00A03E6D">
        <w:rPr>
          <w:color w:val="auto"/>
        </w:rPr>
        <w:t xml:space="preserve">really </w:t>
      </w:r>
      <w:r w:rsidRPr="00A03E6D">
        <w:rPr>
          <w:color w:val="auto"/>
        </w:rPr>
        <w:t>speak like that. It all depends on the storyboard a director has to keep in mind.</w:t>
      </w:r>
    </w:p>
    <w:p w:rsidR="00373BBA" w:rsidRPr="00A03E6D" w:rsidRDefault="00373BBA" w:rsidP="00373BBA">
      <w:pPr>
        <w:pStyle w:val="NoSpacing"/>
        <w:ind w:firstLine="720"/>
        <w:jc w:val="both"/>
        <w:rPr>
          <w:color w:val="auto"/>
        </w:rPr>
      </w:pPr>
      <w:r w:rsidRPr="00A03E6D">
        <w:rPr>
          <w:color w:val="auto"/>
        </w:rPr>
        <w:t xml:space="preserve">Getting the </w:t>
      </w:r>
      <w:r w:rsidRPr="0071286F">
        <w:rPr>
          <w:b/>
          <w:color w:val="auto"/>
        </w:rPr>
        <w:t>realism</w:t>
      </w:r>
      <w:r w:rsidRPr="00A03E6D">
        <w:rPr>
          <w:color w:val="auto"/>
        </w:rPr>
        <w:t xml:space="preserve"> needed for the characters to move</w:t>
      </w:r>
      <w:r w:rsidR="00E04D41" w:rsidRPr="00A03E6D">
        <w:rPr>
          <w:color w:val="auto"/>
        </w:rPr>
        <w:t xml:space="preserve">, props are used to take place as furniture, stairs, windows or swords, guns, etc. An important aspect of these props is their </w:t>
      </w:r>
      <w:r w:rsidR="00E04D41" w:rsidRPr="0071286F">
        <w:rPr>
          <w:b/>
          <w:color w:val="auto"/>
        </w:rPr>
        <w:t>weight</w:t>
      </w:r>
      <w:r w:rsidR="00E04D41" w:rsidRPr="00A03E6D">
        <w:rPr>
          <w:color w:val="auto"/>
        </w:rPr>
        <w:t xml:space="preserve">. If, for example, </w:t>
      </w:r>
      <w:r w:rsidR="00FD1F69" w:rsidRPr="00A03E6D">
        <w:rPr>
          <w:color w:val="auto"/>
        </w:rPr>
        <w:t xml:space="preserve">if </w:t>
      </w:r>
      <w:r w:rsidR="00E04D41" w:rsidRPr="00A03E6D">
        <w:rPr>
          <w:color w:val="auto"/>
        </w:rPr>
        <w:t>in the real capture, a character is holding a gun which is underweight, we will see an unnatural look in the movement of the</w:t>
      </w:r>
      <w:r w:rsidR="00FD1F69" w:rsidRPr="00A03E6D">
        <w:rPr>
          <w:color w:val="auto"/>
        </w:rPr>
        <w:t xml:space="preserve"> animated</w:t>
      </w:r>
      <w:r w:rsidR="00E04D41" w:rsidRPr="00A03E6D">
        <w:rPr>
          <w:color w:val="auto"/>
        </w:rPr>
        <w:t xml:space="preserve"> character when holding and moving the gun, in the final animation.</w:t>
      </w:r>
      <w:r w:rsidR="00E91779" w:rsidRPr="00A03E6D">
        <w:rPr>
          <w:color w:val="auto"/>
        </w:rPr>
        <w:t xml:space="preserve"> One more thing to consider is that </w:t>
      </w:r>
      <w:r w:rsidR="00E91779" w:rsidRPr="0071286F">
        <w:rPr>
          <w:b/>
          <w:color w:val="auto"/>
        </w:rPr>
        <w:t>handheld</w:t>
      </w:r>
      <w:r w:rsidR="00E91779" w:rsidRPr="00A03E6D">
        <w:rPr>
          <w:color w:val="auto"/>
        </w:rPr>
        <w:t xml:space="preserve"> motion doesn’t always work as intended, because the virtual camera </w:t>
      </w:r>
      <w:r w:rsidR="00746C2A" w:rsidRPr="00A03E6D">
        <w:rPr>
          <w:color w:val="auto"/>
        </w:rPr>
        <w:t xml:space="preserve">rig </w:t>
      </w:r>
      <w:r w:rsidR="00E91779" w:rsidRPr="00A03E6D">
        <w:rPr>
          <w:color w:val="auto"/>
        </w:rPr>
        <w:t>tends to have the same weight problem.</w:t>
      </w:r>
    </w:p>
    <w:p w:rsidR="00992FA0" w:rsidRPr="00A03E6D" w:rsidRDefault="00992FA0" w:rsidP="00373BBA">
      <w:pPr>
        <w:pStyle w:val="NoSpacing"/>
        <w:ind w:firstLine="720"/>
        <w:jc w:val="both"/>
        <w:rPr>
          <w:color w:val="auto"/>
          <w:shd w:val="clear" w:color="auto" w:fill="FFFFFF"/>
        </w:rPr>
      </w:pPr>
      <w:r w:rsidRPr="00A03E6D">
        <w:rPr>
          <w:color w:val="auto"/>
        </w:rPr>
        <w:t xml:space="preserve">Filming video along with the capture is a great way to follow the </w:t>
      </w:r>
      <w:r w:rsidRPr="00383564">
        <w:rPr>
          <w:b/>
          <w:color w:val="auto"/>
        </w:rPr>
        <w:t>speed</w:t>
      </w:r>
      <w:r w:rsidRPr="00A03E6D">
        <w:rPr>
          <w:color w:val="auto"/>
        </w:rPr>
        <w:t xml:space="preserve">. Many times cinematic artists have complained that the </w:t>
      </w:r>
      <w:r w:rsidRPr="00383564">
        <w:rPr>
          <w:color w:val="auto"/>
        </w:rPr>
        <w:t>speed</w:t>
      </w:r>
      <w:r w:rsidRPr="00A03E6D">
        <w:rPr>
          <w:color w:val="auto"/>
        </w:rPr>
        <w:t xml:space="preserve"> from the motion capture is looking much slower inside the</w:t>
      </w:r>
      <w:r w:rsidR="00383564">
        <w:rPr>
          <w:color w:val="auto"/>
        </w:rPr>
        <w:t xml:space="preserve"> action scene of the</w:t>
      </w:r>
      <w:r w:rsidRPr="00A03E6D">
        <w:rPr>
          <w:color w:val="auto"/>
        </w:rPr>
        <w:t xml:space="preserve"> </w:t>
      </w:r>
      <w:r w:rsidR="00B24ACB" w:rsidRPr="00A03E6D">
        <w:rPr>
          <w:color w:val="auto"/>
        </w:rPr>
        <w:t xml:space="preserve">final </w:t>
      </w:r>
      <w:r w:rsidR="00B24ACB" w:rsidRPr="00A03E6D">
        <w:rPr>
          <w:color w:val="auto"/>
        </w:rPr>
        <w:lastRenderedPageBreak/>
        <w:t>animation, so they have to</w:t>
      </w:r>
      <w:r w:rsidR="007F2A03" w:rsidRPr="00A03E6D">
        <w:rPr>
          <w:color w:val="auto"/>
        </w:rPr>
        <w:t xml:space="preserve"> manually</w:t>
      </w:r>
      <w:r w:rsidR="00B24ACB" w:rsidRPr="00A03E6D">
        <w:rPr>
          <w:color w:val="auto"/>
        </w:rPr>
        <w:t xml:space="preserve"> increase its speed by roughly twenty-five percent.</w:t>
      </w:r>
      <w:r w:rsidR="00F616D1" w:rsidRPr="00A03E6D">
        <w:rPr>
          <w:color w:val="auto"/>
        </w:rPr>
        <w:t xml:space="preserve"> </w:t>
      </w:r>
    </w:p>
    <w:p w:rsidR="00213B95" w:rsidRPr="00C27C2A" w:rsidRDefault="00C27C2A" w:rsidP="00C27C2A">
      <w:pPr>
        <w:pStyle w:val="NoSpacing"/>
        <w:ind w:firstLine="720"/>
        <w:jc w:val="both"/>
        <w:rPr>
          <w:color w:val="auto"/>
          <w:shd w:val="clear" w:color="auto" w:fill="FFFFFF"/>
        </w:rPr>
      </w:pPr>
      <w:r>
        <w:rPr>
          <w:color w:val="auto"/>
          <w:shd w:val="clear" w:color="auto" w:fill="FFFFFF"/>
        </w:rPr>
        <w:t xml:space="preserve">Actors need to </w:t>
      </w:r>
      <w:r w:rsidR="005765AE">
        <w:rPr>
          <w:color w:val="auto"/>
          <w:shd w:val="clear" w:color="auto" w:fill="FFFFFF"/>
        </w:rPr>
        <w:t>be real actors</w:t>
      </w:r>
      <w:r>
        <w:rPr>
          <w:color w:val="auto"/>
          <w:shd w:val="clear" w:color="auto" w:fill="FFFFFF"/>
        </w:rPr>
        <w:t>.</w:t>
      </w:r>
      <w:r w:rsidR="005765AE">
        <w:rPr>
          <w:color w:val="auto"/>
          <w:shd w:val="clear" w:color="auto" w:fill="FFFFFF"/>
        </w:rPr>
        <w:t xml:space="preserve"> Motion capture is time-consuming anyway, so the last thing you want to do is lose time training people to become your characters. </w:t>
      </w:r>
      <w:r>
        <w:rPr>
          <w:color w:val="auto"/>
          <w:shd w:val="clear" w:color="auto" w:fill="FFFFFF"/>
        </w:rPr>
        <w:t xml:space="preserve">Hiring professional artists for performing specific roles comes with the appropriate responsibility. They will keep the motion consistent and will learn the dialogue much more easily than an unprofessional actor would, saving time and effort when creating the motion capture. Also using </w:t>
      </w:r>
      <w:r>
        <w:rPr>
          <w:b/>
          <w:color w:val="auto"/>
          <w:shd w:val="clear" w:color="auto" w:fill="FFFFFF"/>
        </w:rPr>
        <w:t xml:space="preserve">voice over </w:t>
      </w:r>
      <w:r>
        <w:rPr>
          <w:color w:val="auto"/>
          <w:shd w:val="clear" w:color="auto" w:fill="FFFFFF"/>
        </w:rPr>
        <w:t>sound clips</w:t>
      </w:r>
      <w:r>
        <w:rPr>
          <w:b/>
          <w:color w:val="auto"/>
          <w:shd w:val="clear" w:color="auto" w:fill="FFFFFF"/>
        </w:rPr>
        <w:t xml:space="preserve"> </w:t>
      </w:r>
      <w:r>
        <w:rPr>
          <w:color w:val="auto"/>
          <w:shd w:val="clear" w:color="auto" w:fill="FFFFFF"/>
        </w:rPr>
        <w:t>on set helps actors locking the cues on timing and sampling the dialogue.</w:t>
      </w:r>
    </w:p>
    <w:p w:rsidR="00213B95" w:rsidRPr="0059559F" w:rsidRDefault="00C27C2A" w:rsidP="004F0140">
      <w:pPr>
        <w:pStyle w:val="NoSpacing"/>
        <w:ind w:firstLine="720"/>
        <w:jc w:val="both"/>
        <w:rPr>
          <w:color w:val="auto"/>
          <w:shd w:val="clear" w:color="auto" w:fill="FFFFFF"/>
        </w:rPr>
      </w:pPr>
      <w:r>
        <w:rPr>
          <w:color w:val="auto"/>
          <w:shd w:val="clear" w:color="auto" w:fill="FFFFFF"/>
        </w:rPr>
        <w:t>It is much more important to focus on the movement of the scene</w:t>
      </w:r>
      <w:r w:rsidR="008F1D45">
        <w:rPr>
          <w:color w:val="auto"/>
          <w:shd w:val="clear" w:color="auto" w:fill="FFFFFF"/>
        </w:rPr>
        <w:t>,</w:t>
      </w:r>
      <w:r>
        <w:rPr>
          <w:color w:val="auto"/>
          <w:shd w:val="clear" w:color="auto" w:fill="FFFFFF"/>
        </w:rPr>
        <w:t xml:space="preserve"> than finding the best point of view. Sometimes characters block each other, and it is commonly fixed by constant moving the camera and the actors.</w:t>
      </w:r>
    </w:p>
    <w:p w:rsidR="00213B95" w:rsidRPr="0059559F" w:rsidRDefault="003F3B20" w:rsidP="004F0140">
      <w:pPr>
        <w:pStyle w:val="NoSpacing"/>
        <w:ind w:firstLine="720"/>
        <w:jc w:val="both"/>
        <w:rPr>
          <w:color w:val="auto"/>
          <w:shd w:val="clear" w:color="auto" w:fill="FFFFFF"/>
        </w:rPr>
      </w:pPr>
      <w:r>
        <w:rPr>
          <w:color w:val="auto"/>
          <w:shd w:val="clear" w:color="auto" w:fill="FFFFFF"/>
        </w:rPr>
        <w:t>As far as</w:t>
      </w:r>
      <w:r w:rsidR="00D36D3E">
        <w:rPr>
          <w:color w:val="auto"/>
          <w:shd w:val="clear" w:color="auto" w:fill="FFFFFF"/>
        </w:rPr>
        <w:t xml:space="preserve"> facial animation is concerned,</w:t>
      </w:r>
      <w:r>
        <w:rPr>
          <w:color w:val="auto"/>
          <w:shd w:val="clear" w:color="auto" w:fill="FFFFFF"/>
        </w:rPr>
        <w:t xml:space="preserve"> it should be </w:t>
      </w:r>
      <w:r w:rsidRPr="003F3B20">
        <w:rPr>
          <w:i/>
          <w:color w:val="auto"/>
          <w:shd w:val="clear" w:color="auto" w:fill="FFFFFF"/>
        </w:rPr>
        <w:t>“baked”</w:t>
      </w:r>
      <w:r w:rsidR="005E56EE">
        <w:rPr>
          <w:rStyle w:val="FootnoteReference"/>
          <w:i/>
          <w:color w:val="auto"/>
          <w:shd w:val="clear" w:color="auto" w:fill="FFFFFF"/>
        </w:rPr>
        <w:footnoteReference w:id="115"/>
      </w:r>
      <w:r>
        <w:rPr>
          <w:i/>
          <w:color w:val="auto"/>
          <w:shd w:val="clear" w:color="auto" w:fill="FFFFFF"/>
        </w:rPr>
        <w:t xml:space="preserve">, </w:t>
      </w:r>
      <w:r>
        <w:rPr>
          <w:color w:val="auto"/>
          <w:shd w:val="clear" w:color="auto" w:fill="FFFFFF"/>
        </w:rPr>
        <w:t>or attached within</w:t>
      </w:r>
      <w:r w:rsidR="00D36D3E">
        <w:rPr>
          <w:color w:val="auto"/>
          <w:shd w:val="clear" w:color="auto" w:fill="FFFFFF"/>
        </w:rPr>
        <w:t xml:space="preserve"> the body motion captur</w:t>
      </w:r>
      <w:r>
        <w:rPr>
          <w:color w:val="auto"/>
          <w:shd w:val="clear" w:color="auto" w:fill="FFFFFF"/>
        </w:rPr>
        <w:t>e</w:t>
      </w:r>
      <w:r w:rsidR="00241564">
        <w:rPr>
          <w:color w:val="auto"/>
          <w:shd w:val="clear" w:color="auto" w:fill="FFFFFF"/>
        </w:rPr>
        <w:t xml:space="preserve"> animation</w:t>
      </w:r>
      <w:r>
        <w:rPr>
          <w:color w:val="auto"/>
          <w:shd w:val="clear" w:color="auto" w:fill="FFFFFF"/>
        </w:rPr>
        <w:t>,</w:t>
      </w:r>
      <w:r w:rsidR="00D36D3E">
        <w:rPr>
          <w:color w:val="auto"/>
          <w:shd w:val="clear" w:color="auto" w:fill="FFFFFF"/>
        </w:rPr>
        <w:t xml:space="preserve"> for synchronizing issues.</w:t>
      </w:r>
    </w:p>
    <w:p w:rsidR="00213B95" w:rsidRPr="0059559F" w:rsidRDefault="00BA366E" w:rsidP="004F0140">
      <w:pPr>
        <w:pStyle w:val="NoSpacing"/>
        <w:ind w:firstLine="720"/>
        <w:jc w:val="both"/>
        <w:rPr>
          <w:color w:val="auto"/>
          <w:shd w:val="clear" w:color="auto" w:fill="FFFFFF"/>
        </w:rPr>
      </w:pPr>
      <w:r>
        <w:rPr>
          <w:color w:val="auto"/>
          <w:shd w:val="clear" w:color="auto" w:fill="FFFFFF"/>
        </w:rPr>
        <w:t xml:space="preserve">In figure 6 we see a standard model of a </w:t>
      </w:r>
      <w:r w:rsidRPr="00BA366E">
        <w:rPr>
          <w:b/>
          <w:color w:val="auto"/>
          <w:shd w:val="clear" w:color="auto" w:fill="FFFFFF"/>
        </w:rPr>
        <w:t>cinematic pipeline</w:t>
      </w:r>
      <w:r>
        <w:rPr>
          <w:b/>
          <w:color w:val="auto"/>
          <w:shd w:val="clear" w:color="auto" w:fill="FFFFFF"/>
        </w:rPr>
        <w:t>,</w:t>
      </w:r>
      <w:r>
        <w:rPr>
          <w:color w:val="auto"/>
          <w:shd w:val="clear" w:color="auto" w:fill="FFFFFF"/>
        </w:rPr>
        <w:t xml:space="preserve"> as proposed by </w:t>
      </w:r>
      <w:r w:rsidRPr="00BA366E">
        <w:rPr>
          <w:i/>
          <w:color w:val="auto"/>
          <w:shd w:val="clear" w:color="auto" w:fill="FFFFFF"/>
        </w:rPr>
        <w:t xml:space="preserve">Tanya </w:t>
      </w:r>
      <w:proofErr w:type="spellStart"/>
      <w:r w:rsidRPr="00BA366E">
        <w:rPr>
          <w:i/>
          <w:color w:val="auto"/>
          <w:shd w:val="clear" w:color="auto" w:fill="FFFFFF"/>
        </w:rPr>
        <w:t>Jessen</w:t>
      </w:r>
      <w:proofErr w:type="spellEnd"/>
      <w:r>
        <w:rPr>
          <w:color w:val="auto"/>
          <w:shd w:val="clear" w:color="auto" w:fill="FFFFFF"/>
        </w:rPr>
        <w:t xml:space="preserve">, for the making of the video game </w:t>
      </w:r>
      <w:r>
        <w:rPr>
          <w:i/>
          <w:color w:val="auto"/>
          <w:shd w:val="clear" w:color="auto" w:fill="FFFFFF"/>
        </w:rPr>
        <w:t xml:space="preserve">“Gears of war </w:t>
      </w:r>
      <w:r w:rsidR="00865D61">
        <w:rPr>
          <w:i/>
          <w:color w:val="auto"/>
          <w:shd w:val="clear" w:color="auto" w:fill="FFFFFF"/>
        </w:rPr>
        <w:t>3</w:t>
      </w:r>
      <w:r>
        <w:rPr>
          <w:i/>
          <w:color w:val="auto"/>
          <w:shd w:val="clear" w:color="auto" w:fill="FFFFFF"/>
        </w:rPr>
        <w:t>”</w:t>
      </w:r>
      <w:r w:rsidR="005D5293">
        <w:rPr>
          <w:i/>
          <w:color w:val="auto"/>
          <w:shd w:val="clear" w:color="auto" w:fill="FFFFFF"/>
        </w:rPr>
        <w:t xml:space="preserve"> </w:t>
      </w:r>
      <w:r>
        <w:rPr>
          <w:color w:val="auto"/>
          <w:shd w:val="clear" w:color="auto" w:fill="FFFFFF"/>
        </w:rPr>
        <w:t>(</w:t>
      </w:r>
      <w:r w:rsidR="00865D61">
        <w:rPr>
          <w:color w:val="auto"/>
          <w:shd w:val="clear" w:color="auto" w:fill="FFFFFF"/>
        </w:rPr>
        <w:t>Epic Games, 2011)</w:t>
      </w:r>
      <w:r w:rsidR="005D5293">
        <w:rPr>
          <w:color w:val="auto"/>
          <w:shd w:val="clear" w:color="auto" w:fill="FFFFFF"/>
        </w:rPr>
        <w:t>.</w:t>
      </w:r>
      <w:r>
        <w:rPr>
          <w:color w:val="auto"/>
          <w:shd w:val="clear" w:color="auto" w:fill="FFFFFF"/>
        </w:rPr>
        <w:t xml:space="preserve">  </w:t>
      </w:r>
      <w:r w:rsidR="005765AE">
        <w:rPr>
          <w:color w:val="auto"/>
          <w:shd w:val="clear" w:color="auto" w:fill="FFFFFF"/>
        </w:rPr>
        <w:t xml:space="preserve">We see a logical diagram ordering the </w:t>
      </w:r>
      <w:proofErr w:type="spellStart"/>
      <w:r w:rsidR="005765AE">
        <w:rPr>
          <w:color w:val="auto"/>
          <w:shd w:val="clear" w:color="auto" w:fill="FFFFFF"/>
        </w:rPr>
        <w:t>cinematics</w:t>
      </w:r>
      <w:proofErr w:type="spellEnd"/>
      <w:r w:rsidR="005765AE">
        <w:rPr>
          <w:color w:val="auto"/>
          <w:shd w:val="clear" w:color="auto" w:fill="FFFFFF"/>
        </w:rPr>
        <w:t xml:space="preserve"> production steps, in a comprehensible manner, each color representing a different team of at least two people</w:t>
      </w:r>
      <w:r w:rsidR="00085103">
        <w:rPr>
          <w:color w:val="auto"/>
          <w:shd w:val="clear" w:color="auto" w:fill="FFFFFF"/>
        </w:rPr>
        <w:t>, ideally</w:t>
      </w:r>
      <w:r w:rsidR="005765AE">
        <w:rPr>
          <w:color w:val="auto"/>
          <w:shd w:val="clear" w:color="auto" w:fill="FFFFFF"/>
        </w:rPr>
        <w:t xml:space="preserve"> </w:t>
      </w:r>
      <w:r w:rsidR="00085103">
        <w:rPr>
          <w:color w:val="auto"/>
          <w:shd w:val="clear" w:color="auto" w:fill="FFFFFF"/>
        </w:rPr>
        <w:t>engaging in the project</w:t>
      </w:r>
      <w:r w:rsidR="005765AE">
        <w:rPr>
          <w:color w:val="auto"/>
          <w:shd w:val="clear" w:color="auto" w:fill="FFFFFF"/>
        </w:rPr>
        <w:t xml:space="preserve"> in a commonly fashion, step by step, following the other teams’ work, until the end of the project.</w:t>
      </w:r>
      <w:r w:rsidR="00D557BA">
        <w:rPr>
          <w:color w:val="auto"/>
          <w:shd w:val="clear" w:color="auto" w:fill="FFFFFF"/>
        </w:rPr>
        <w:t xml:space="preserve"> Close communication between the layers of production is necessary, as seen in the figure.</w:t>
      </w:r>
    </w:p>
    <w:p w:rsidR="00213B95" w:rsidRPr="0059559F" w:rsidRDefault="00D068F7" w:rsidP="00D068F7">
      <w:pPr>
        <w:pStyle w:val="NoSpacing"/>
        <w:jc w:val="both"/>
        <w:rPr>
          <w:color w:val="auto"/>
          <w:shd w:val="clear" w:color="auto" w:fill="FFFFFF"/>
        </w:rPr>
      </w:pPr>
      <w:r>
        <w:rPr>
          <w:color w:val="auto"/>
          <w:shd w:val="clear" w:color="auto" w:fill="FFFFFF"/>
        </w:rPr>
        <w:t xml:space="preserve">  </w:t>
      </w:r>
      <w:r w:rsidR="00377C82">
        <w:rPr>
          <w:color w:val="auto"/>
          <w:shd w:val="clear" w:color="auto" w:fill="FFFFFF"/>
        </w:rPr>
        <w:pict>
          <v:shape id="_x0000_i1026" type="#_x0000_t75" style="width:379.15pt;height:195.45pt">
            <v:imagedata r:id="rId33" o:title="cinematics pipeline"/>
          </v:shape>
        </w:pict>
      </w:r>
    </w:p>
    <w:p w:rsidR="00213B95" w:rsidRPr="0059559F" w:rsidRDefault="004A680D" w:rsidP="004A680D">
      <w:pPr>
        <w:pStyle w:val="NoSpacing"/>
        <w:jc w:val="both"/>
        <w:rPr>
          <w:color w:val="auto"/>
          <w:shd w:val="clear" w:color="auto" w:fill="FFFFFF"/>
        </w:rPr>
      </w:pPr>
      <w:r>
        <w:rPr>
          <w:i/>
          <w:color w:val="auto"/>
          <w:sz w:val="18"/>
          <w:szCs w:val="18"/>
        </w:rPr>
        <w:t xml:space="preserve">          </w:t>
      </w:r>
      <w:r w:rsidR="00865D61">
        <w:rPr>
          <w:i/>
          <w:color w:val="auto"/>
          <w:sz w:val="18"/>
          <w:szCs w:val="18"/>
        </w:rPr>
        <w:t xml:space="preserve">   </w:t>
      </w:r>
      <w:r w:rsidR="00865D61" w:rsidRPr="0059559F">
        <w:rPr>
          <w:i/>
          <w:color w:val="auto"/>
          <w:sz w:val="18"/>
          <w:szCs w:val="18"/>
        </w:rPr>
        <w:t xml:space="preserve"> </w:t>
      </w:r>
      <w:proofErr w:type="gramStart"/>
      <w:r w:rsidR="00865D61" w:rsidRPr="0059559F">
        <w:rPr>
          <w:i/>
          <w:color w:val="auto"/>
          <w:sz w:val="18"/>
          <w:szCs w:val="18"/>
        </w:rPr>
        <w:t xml:space="preserve">Figure </w:t>
      </w:r>
      <w:r w:rsidR="00865D61">
        <w:rPr>
          <w:i/>
          <w:color w:val="auto"/>
          <w:sz w:val="18"/>
          <w:szCs w:val="18"/>
        </w:rPr>
        <w:t>6</w:t>
      </w:r>
      <w:r w:rsidR="00865D61" w:rsidRPr="0059559F">
        <w:rPr>
          <w:i/>
          <w:color w:val="auto"/>
          <w:sz w:val="18"/>
          <w:szCs w:val="18"/>
        </w:rPr>
        <w:t>.</w:t>
      </w:r>
      <w:proofErr w:type="gramEnd"/>
      <w:r w:rsidR="00865D61" w:rsidRPr="0059559F">
        <w:rPr>
          <w:i/>
          <w:color w:val="auto"/>
          <w:sz w:val="18"/>
          <w:szCs w:val="18"/>
        </w:rPr>
        <w:t xml:space="preserve"> </w:t>
      </w:r>
      <w:r w:rsidR="00865D61">
        <w:rPr>
          <w:i/>
          <w:color w:val="auto"/>
          <w:sz w:val="18"/>
          <w:szCs w:val="18"/>
        </w:rPr>
        <w:t>Tany</w:t>
      </w:r>
      <w:r>
        <w:rPr>
          <w:i/>
          <w:color w:val="auto"/>
          <w:sz w:val="18"/>
          <w:szCs w:val="18"/>
        </w:rPr>
        <w:t>a</w:t>
      </w:r>
      <w:r w:rsidR="00865D61">
        <w:rPr>
          <w:i/>
          <w:color w:val="auto"/>
          <w:sz w:val="18"/>
          <w:szCs w:val="18"/>
        </w:rPr>
        <w:t xml:space="preserve"> </w:t>
      </w:r>
      <w:proofErr w:type="spellStart"/>
      <w:r w:rsidR="00865D61">
        <w:rPr>
          <w:i/>
          <w:color w:val="auto"/>
          <w:sz w:val="18"/>
          <w:szCs w:val="18"/>
        </w:rPr>
        <w:t>Jessen</w:t>
      </w:r>
      <w:proofErr w:type="spellEnd"/>
      <w:r w:rsidR="00865D61">
        <w:rPr>
          <w:i/>
          <w:color w:val="auto"/>
          <w:sz w:val="18"/>
          <w:szCs w:val="18"/>
        </w:rPr>
        <w:t>, producer for Gears of War 3,</w:t>
      </w:r>
      <w:r w:rsidR="00865D61" w:rsidRPr="0059559F">
        <w:rPr>
          <w:i/>
          <w:color w:val="auto"/>
          <w:sz w:val="18"/>
          <w:szCs w:val="18"/>
        </w:rPr>
        <w:t xml:space="preserve"> model of the </w:t>
      </w:r>
      <w:proofErr w:type="spellStart"/>
      <w:r w:rsidR="00865D61">
        <w:rPr>
          <w:i/>
          <w:color w:val="auto"/>
          <w:sz w:val="18"/>
          <w:szCs w:val="18"/>
        </w:rPr>
        <w:t>cinematics</w:t>
      </w:r>
      <w:proofErr w:type="spellEnd"/>
      <w:r w:rsidR="00865D61">
        <w:rPr>
          <w:i/>
          <w:color w:val="auto"/>
          <w:sz w:val="18"/>
          <w:szCs w:val="18"/>
        </w:rPr>
        <w:t xml:space="preserve"> pipeline</w:t>
      </w:r>
      <w:r>
        <w:rPr>
          <w:i/>
          <w:color w:val="auto"/>
          <w:sz w:val="18"/>
          <w:szCs w:val="18"/>
        </w:rPr>
        <w:t>.</w:t>
      </w:r>
    </w:p>
    <w:p w:rsidR="00213B95" w:rsidRDefault="00213B95" w:rsidP="004F0140">
      <w:pPr>
        <w:pStyle w:val="NoSpacing"/>
        <w:ind w:firstLine="720"/>
        <w:jc w:val="both"/>
        <w:rPr>
          <w:color w:val="auto"/>
          <w:shd w:val="clear" w:color="auto" w:fill="FFFFFF"/>
        </w:rPr>
      </w:pPr>
    </w:p>
    <w:p w:rsidR="009E7E81" w:rsidRPr="00134A1C" w:rsidRDefault="00736EC3" w:rsidP="00134A1C">
      <w:pPr>
        <w:pStyle w:val="NoSpacing"/>
        <w:ind w:firstLine="720"/>
        <w:jc w:val="both"/>
        <w:rPr>
          <w:color w:val="auto"/>
          <w:shd w:val="clear" w:color="auto" w:fill="FFFFFF"/>
        </w:rPr>
      </w:pPr>
      <w:r w:rsidRPr="00736EC3">
        <w:rPr>
          <w:color w:val="auto"/>
        </w:rPr>
        <w:t>“</w:t>
      </w:r>
      <w:r w:rsidRPr="00736EC3">
        <w:rPr>
          <w:i/>
          <w:color w:val="auto"/>
        </w:rPr>
        <w:t>Level design is both an artistic and technical process”</w:t>
      </w:r>
      <w:r w:rsidRPr="00736EC3">
        <w:rPr>
          <w:rStyle w:val="FootnoteReference"/>
          <w:i/>
          <w:color w:val="auto"/>
        </w:rPr>
        <w:footnoteReference w:id="116"/>
      </w:r>
      <w:r w:rsidRPr="00736EC3">
        <w:rPr>
          <w:i/>
          <w:color w:val="auto"/>
        </w:rPr>
        <w:t>.</w:t>
      </w:r>
      <w:r>
        <w:rPr>
          <w:i/>
          <w:color w:val="auto"/>
          <w:sz w:val="20"/>
          <w:szCs w:val="20"/>
        </w:rPr>
        <w:t xml:space="preserve"> </w:t>
      </w:r>
      <w:r w:rsidR="009C7BC0">
        <w:rPr>
          <w:color w:val="auto"/>
          <w:shd w:val="clear" w:color="auto" w:fill="FFFFFF"/>
        </w:rPr>
        <w:t>Similar breakdowns of film production</w:t>
      </w:r>
      <w:r w:rsidR="00347EE1">
        <w:rPr>
          <w:color w:val="auto"/>
          <w:shd w:val="clear" w:color="auto" w:fill="FFFFFF"/>
        </w:rPr>
        <w:t>s</w:t>
      </w:r>
      <w:r w:rsidR="009C7BC0">
        <w:rPr>
          <w:color w:val="auto"/>
          <w:shd w:val="clear" w:color="auto" w:fill="FFFFFF"/>
        </w:rPr>
        <w:t xml:space="preserve"> have been</w:t>
      </w:r>
      <w:r w:rsidR="00347EE1">
        <w:rPr>
          <w:color w:val="auto"/>
          <w:shd w:val="clear" w:color="auto" w:fill="FFFFFF"/>
        </w:rPr>
        <w:t xml:space="preserve"> seen</w:t>
      </w:r>
      <w:r w:rsidR="009C7BC0">
        <w:rPr>
          <w:color w:val="auto"/>
          <w:shd w:val="clear" w:color="auto" w:fill="FFFFFF"/>
        </w:rPr>
        <w:t xml:space="preserve"> used to create the same kind of </w:t>
      </w:r>
      <w:r w:rsidR="00347EE1">
        <w:rPr>
          <w:color w:val="auto"/>
          <w:shd w:val="clear" w:color="auto" w:fill="FFFFFF"/>
        </w:rPr>
        <w:t>scenes</w:t>
      </w:r>
      <w:r w:rsidR="009C7BC0">
        <w:rPr>
          <w:color w:val="auto"/>
          <w:shd w:val="clear" w:color="auto" w:fill="FFFFFF"/>
        </w:rPr>
        <w:t>, although some steps like “lighting”</w:t>
      </w:r>
      <w:r w:rsidR="00347EE1">
        <w:rPr>
          <w:color w:val="auto"/>
          <w:shd w:val="clear" w:color="auto" w:fill="FFFFFF"/>
        </w:rPr>
        <w:t xml:space="preserve"> take place in the first phases, some film productions even use “</w:t>
      </w:r>
      <w:r w:rsidR="00347EE1" w:rsidRPr="00347EE1">
        <w:rPr>
          <w:b/>
          <w:color w:val="auto"/>
          <w:shd w:val="clear" w:color="auto" w:fill="FFFFFF"/>
        </w:rPr>
        <w:t>pre-light</w:t>
      </w:r>
      <w:r w:rsidR="00347EE1">
        <w:rPr>
          <w:color w:val="auto"/>
          <w:shd w:val="clear" w:color="auto" w:fill="FFFFFF"/>
        </w:rPr>
        <w:t xml:space="preserve">” working days to prepare the light before going into shootings. Some actions develop in parallel to the rest of the </w:t>
      </w:r>
      <w:r w:rsidR="00347EE1">
        <w:rPr>
          <w:color w:val="auto"/>
          <w:shd w:val="clear" w:color="auto" w:fill="FFFFFF"/>
        </w:rPr>
        <w:lastRenderedPageBreak/>
        <w:t>processes, like “level asset creation”, the film correspondent of “scenography”, develops along with the recording of sound and movement of the game, something that is not possible with movies, where you need everything before rolling the camera.</w:t>
      </w:r>
      <w:r w:rsidR="0042771D">
        <w:rPr>
          <w:color w:val="auto"/>
          <w:shd w:val="clear" w:color="auto" w:fill="FFFFFF"/>
        </w:rPr>
        <w:t xml:space="preserve"> The </w:t>
      </w:r>
      <w:r w:rsidR="0042771D" w:rsidRPr="0042771D">
        <w:rPr>
          <w:b/>
          <w:color w:val="auto"/>
          <w:shd w:val="clear" w:color="auto" w:fill="FFFFFF"/>
        </w:rPr>
        <w:t>“bug-fixing”</w:t>
      </w:r>
      <w:r w:rsidR="0042771D">
        <w:rPr>
          <w:color w:val="auto"/>
          <w:shd w:val="clear" w:color="auto" w:fill="FFFFFF"/>
        </w:rPr>
        <w:t xml:space="preserve"> steps for</w:t>
      </w:r>
      <w:r w:rsidR="00EF3C52">
        <w:rPr>
          <w:color w:val="auto"/>
          <w:shd w:val="clear" w:color="auto" w:fill="FFFFFF"/>
        </w:rPr>
        <w:t xml:space="preserve"> the level designer</w:t>
      </w:r>
      <w:r w:rsidR="0042771D">
        <w:rPr>
          <w:rStyle w:val="FootnoteReference"/>
          <w:color w:val="auto"/>
          <w:shd w:val="clear" w:color="auto" w:fill="FFFFFF"/>
        </w:rPr>
        <w:footnoteReference w:id="117"/>
      </w:r>
      <w:r w:rsidR="0042771D">
        <w:rPr>
          <w:color w:val="auto"/>
          <w:shd w:val="clear" w:color="auto" w:fill="FFFFFF"/>
        </w:rPr>
        <w:t xml:space="preserve">, </w:t>
      </w:r>
      <w:r w:rsidR="00EF3C52">
        <w:rPr>
          <w:color w:val="auto"/>
          <w:shd w:val="clear" w:color="auto" w:fill="FFFFFF"/>
        </w:rPr>
        <w:t xml:space="preserve">animation, </w:t>
      </w:r>
      <w:r w:rsidR="0042771D">
        <w:rPr>
          <w:color w:val="auto"/>
          <w:shd w:val="clear" w:color="auto" w:fill="FFFFFF"/>
        </w:rPr>
        <w:t xml:space="preserve">effects and audio can be translated as the </w:t>
      </w:r>
      <w:r w:rsidR="0042771D" w:rsidRPr="0042771D">
        <w:rPr>
          <w:b/>
          <w:color w:val="auto"/>
          <w:shd w:val="clear" w:color="auto" w:fill="FFFFFF"/>
        </w:rPr>
        <w:t>post-production</w:t>
      </w:r>
      <w:r w:rsidR="0042771D">
        <w:rPr>
          <w:color w:val="auto"/>
          <w:shd w:val="clear" w:color="auto" w:fill="FFFFFF"/>
        </w:rPr>
        <w:t xml:space="preserve"> stage of film</w:t>
      </w:r>
      <w:r w:rsidR="00000CD4">
        <w:rPr>
          <w:color w:val="auto"/>
          <w:shd w:val="clear" w:color="auto" w:fill="FFFFFF"/>
        </w:rPr>
        <w:t xml:space="preserve"> (editing, special effects, color grading and sound)</w:t>
      </w:r>
      <w:r w:rsidR="00282DEE">
        <w:rPr>
          <w:color w:val="auto"/>
          <w:shd w:val="clear" w:color="auto" w:fill="FFFFFF"/>
        </w:rPr>
        <w:t>, where unnecessary information is thrown away and relevant action</w:t>
      </w:r>
      <w:r>
        <w:rPr>
          <w:color w:val="auto"/>
          <w:shd w:val="clear" w:color="auto" w:fill="FFFFFF"/>
        </w:rPr>
        <w:t xml:space="preserve"> and concepts</w:t>
      </w:r>
      <w:r w:rsidR="00282DEE">
        <w:rPr>
          <w:color w:val="auto"/>
          <w:shd w:val="clear" w:color="auto" w:fill="FFFFFF"/>
        </w:rPr>
        <w:t xml:space="preserve"> </w:t>
      </w:r>
      <w:r>
        <w:rPr>
          <w:color w:val="auto"/>
          <w:shd w:val="clear" w:color="auto" w:fill="FFFFFF"/>
        </w:rPr>
        <w:t>are</w:t>
      </w:r>
      <w:r w:rsidR="00282DEE">
        <w:rPr>
          <w:color w:val="auto"/>
          <w:shd w:val="clear" w:color="auto" w:fill="FFFFFF"/>
        </w:rPr>
        <w:t xml:space="preserve"> carefully</w:t>
      </w:r>
      <w:r w:rsidR="0090689A">
        <w:rPr>
          <w:color w:val="auto"/>
          <w:shd w:val="clear" w:color="auto" w:fill="FFFFFF"/>
        </w:rPr>
        <w:t xml:space="preserve"> picked by the </w:t>
      </w:r>
      <w:r w:rsidR="00EF3C52">
        <w:rPr>
          <w:color w:val="auto"/>
          <w:shd w:val="clear" w:color="auto" w:fill="FFFFFF"/>
        </w:rPr>
        <w:t xml:space="preserve">film </w:t>
      </w:r>
      <w:r w:rsidR="0090689A">
        <w:rPr>
          <w:color w:val="auto"/>
          <w:shd w:val="clear" w:color="auto" w:fill="FFFFFF"/>
        </w:rPr>
        <w:t>editor.</w:t>
      </w:r>
      <w:r>
        <w:rPr>
          <w:color w:val="auto"/>
          <w:shd w:val="clear" w:color="auto" w:fill="FFFFFF"/>
        </w:rPr>
        <w:t xml:space="preserve"> </w:t>
      </w:r>
    </w:p>
    <w:p w:rsidR="009E7E81" w:rsidRDefault="009E7E81" w:rsidP="004171D5">
      <w:pPr>
        <w:pStyle w:val="NoSpacing"/>
        <w:ind w:firstLine="720"/>
        <w:rPr>
          <w:b/>
          <w:color w:val="auto"/>
          <w:sz w:val="28"/>
          <w:szCs w:val="28"/>
        </w:rPr>
      </w:pPr>
    </w:p>
    <w:p w:rsidR="00D96551" w:rsidRDefault="00D96551" w:rsidP="004171D5">
      <w:pPr>
        <w:pStyle w:val="NoSpacing"/>
        <w:ind w:firstLine="720"/>
        <w:rPr>
          <w:b/>
          <w:i/>
          <w:color w:val="auto"/>
          <w:sz w:val="28"/>
          <w:szCs w:val="28"/>
        </w:rPr>
      </w:pPr>
      <w:proofErr w:type="gramStart"/>
      <w:r w:rsidRPr="0059559F">
        <w:rPr>
          <w:b/>
          <w:color w:val="auto"/>
          <w:sz w:val="28"/>
          <w:szCs w:val="28"/>
        </w:rPr>
        <w:t>II</w:t>
      </w:r>
      <w:r>
        <w:rPr>
          <w:b/>
          <w:color w:val="auto"/>
          <w:sz w:val="28"/>
          <w:szCs w:val="28"/>
        </w:rPr>
        <w:t>I</w:t>
      </w:r>
      <w:r w:rsidRPr="0059559F">
        <w:rPr>
          <w:b/>
          <w:color w:val="auto"/>
          <w:sz w:val="28"/>
          <w:szCs w:val="28"/>
        </w:rPr>
        <w:t xml:space="preserve">  </w:t>
      </w:r>
      <w:r>
        <w:rPr>
          <w:b/>
          <w:color w:val="auto"/>
          <w:sz w:val="28"/>
          <w:szCs w:val="28"/>
        </w:rPr>
        <w:t>3</w:t>
      </w:r>
      <w:proofErr w:type="gramEnd"/>
      <w:r>
        <w:rPr>
          <w:b/>
          <w:color w:val="auto"/>
          <w:sz w:val="28"/>
          <w:szCs w:val="28"/>
        </w:rPr>
        <w:t>. From theory to practice: “</w:t>
      </w:r>
      <w:r w:rsidRPr="00D96551">
        <w:rPr>
          <w:b/>
          <w:i/>
          <w:color w:val="auto"/>
          <w:sz w:val="28"/>
          <w:szCs w:val="28"/>
        </w:rPr>
        <w:t>The Gun Paradigm”</w:t>
      </w:r>
    </w:p>
    <w:p w:rsidR="00CD02D9" w:rsidRDefault="00CD02D9" w:rsidP="00D96551">
      <w:pPr>
        <w:pStyle w:val="NoSpacing"/>
        <w:jc w:val="center"/>
        <w:rPr>
          <w:b/>
          <w:color w:val="auto"/>
          <w:sz w:val="28"/>
          <w:szCs w:val="28"/>
        </w:rPr>
      </w:pPr>
    </w:p>
    <w:p w:rsidR="008324A2" w:rsidRDefault="00620CD1" w:rsidP="00D1248D">
      <w:pPr>
        <w:pStyle w:val="NoSpacing"/>
        <w:ind w:firstLine="720"/>
        <w:jc w:val="both"/>
        <w:rPr>
          <w:i/>
          <w:color w:val="auto"/>
          <w:shd w:val="clear" w:color="auto" w:fill="FFFFFF"/>
        </w:rPr>
      </w:pPr>
      <w:r w:rsidRPr="00620CD1">
        <w:rPr>
          <w:color w:val="auto"/>
          <w:shd w:val="clear" w:color="auto" w:fill="FFFFFF"/>
        </w:rPr>
        <w:t>Henry Jenkins</w:t>
      </w:r>
      <w:r w:rsidR="00D1248D">
        <w:rPr>
          <w:color w:val="auto"/>
          <w:shd w:val="clear" w:color="auto" w:fill="FFFFFF"/>
        </w:rPr>
        <w:t xml:space="preserve">, author of the book </w:t>
      </w:r>
      <w:r w:rsidR="00D1248D" w:rsidRPr="00620CD1">
        <w:rPr>
          <w:i/>
          <w:color w:val="auto"/>
          <w:shd w:val="clear" w:color="auto" w:fill="FFFFFF"/>
        </w:rPr>
        <w:t>“Convergence Culture:</w:t>
      </w:r>
      <w:r w:rsidR="00D1248D">
        <w:rPr>
          <w:i/>
          <w:color w:val="auto"/>
          <w:shd w:val="clear" w:color="auto" w:fill="FFFFFF"/>
        </w:rPr>
        <w:t xml:space="preserve"> </w:t>
      </w:r>
      <w:r w:rsidR="00D1248D" w:rsidRPr="00620CD1">
        <w:rPr>
          <w:i/>
          <w:color w:val="auto"/>
          <w:shd w:val="clear" w:color="auto" w:fill="FFFFFF"/>
        </w:rPr>
        <w:t>Where Old and New Media Collide”</w:t>
      </w:r>
      <w:r w:rsidR="00D1248D">
        <w:rPr>
          <w:i/>
          <w:color w:val="auto"/>
          <w:shd w:val="clear" w:color="auto" w:fill="FFFFFF"/>
        </w:rPr>
        <w:t>,</w:t>
      </w:r>
      <w:r w:rsidRPr="00620CD1">
        <w:rPr>
          <w:color w:val="auto"/>
          <w:shd w:val="clear" w:color="auto" w:fill="FFFFFF"/>
        </w:rPr>
        <w:t xml:space="preserve"> officially</w:t>
      </w:r>
      <w:r w:rsidR="00D1248D">
        <w:rPr>
          <w:color w:val="auto"/>
          <w:shd w:val="clear" w:color="auto" w:fill="FFFFFF"/>
        </w:rPr>
        <w:t xml:space="preserve"> described</w:t>
      </w:r>
      <w:r w:rsidRPr="00620CD1">
        <w:rPr>
          <w:color w:val="auto"/>
          <w:shd w:val="clear" w:color="auto" w:fill="FFFFFF"/>
        </w:rPr>
        <w:t xml:space="preserve"> </w:t>
      </w:r>
      <w:proofErr w:type="spellStart"/>
      <w:r w:rsidRPr="008F428B">
        <w:rPr>
          <w:b/>
          <w:color w:val="auto"/>
          <w:shd w:val="clear" w:color="auto" w:fill="FFFFFF"/>
        </w:rPr>
        <w:t>transmedia</w:t>
      </w:r>
      <w:proofErr w:type="spellEnd"/>
      <w:r>
        <w:rPr>
          <w:color w:val="auto"/>
          <w:shd w:val="clear" w:color="auto" w:fill="FFFFFF"/>
        </w:rPr>
        <w:t xml:space="preserve"> </w:t>
      </w:r>
      <w:r w:rsidR="00D1248D">
        <w:rPr>
          <w:color w:val="auto"/>
          <w:shd w:val="clear" w:color="auto" w:fill="FFFFFF"/>
        </w:rPr>
        <w:t>in 2006</w:t>
      </w:r>
      <w:r>
        <w:rPr>
          <w:color w:val="auto"/>
          <w:shd w:val="clear" w:color="auto" w:fill="FFFFFF"/>
        </w:rPr>
        <w:t>,</w:t>
      </w:r>
      <w:r w:rsidRPr="00620CD1">
        <w:rPr>
          <w:color w:val="auto"/>
          <w:shd w:val="clear" w:color="auto" w:fill="FFFFFF"/>
        </w:rPr>
        <w:t xml:space="preserve"> as a story</w:t>
      </w:r>
      <w:r>
        <w:rPr>
          <w:color w:val="auto"/>
          <w:shd w:val="clear" w:color="auto" w:fill="FFFFFF"/>
        </w:rPr>
        <w:t xml:space="preserve"> </w:t>
      </w:r>
      <w:r w:rsidRPr="00620CD1">
        <w:rPr>
          <w:color w:val="auto"/>
          <w:shd w:val="clear" w:color="auto" w:fill="FFFFFF"/>
        </w:rPr>
        <w:t xml:space="preserve">that </w:t>
      </w:r>
      <w:r w:rsidRPr="00620CD1">
        <w:rPr>
          <w:i/>
          <w:color w:val="auto"/>
          <w:shd w:val="clear" w:color="auto" w:fill="FFFFFF"/>
        </w:rPr>
        <w:t>“unfolds across multiple media platforms, with each new text making a distinctive and valuable contribution to the whole.”</w:t>
      </w:r>
      <w:r>
        <w:rPr>
          <w:rStyle w:val="FootnoteReference"/>
          <w:i/>
          <w:color w:val="auto"/>
          <w:shd w:val="clear" w:color="auto" w:fill="FFFFFF"/>
        </w:rPr>
        <w:footnoteReference w:id="118"/>
      </w:r>
    </w:p>
    <w:p w:rsidR="008F428B" w:rsidRDefault="00D1248D" w:rsidP="00D1248D">
      <w:pPr>
        <w:pStyle w:val="NoSpacing"/>
        <w:ind w:firstLine="720"/>
        <w:jc w:val="both"/>
      </w:pPr>
      <w:r w:rsidRPr="00D1248D">
        <w:rPr>
          <w:rFonts w:ascii="Arial" w:hAnsi="Arial" w:cs="Arial"/>
          <w:color w:val="222222"/>
          <w:sz w:val="21"/>
          <w:szCs w:val="21"/>
          <w:shd w:val="clear" w:color="auto" w:fill="FFFFFF"/>
        </w:rPr>
        <w:t xml:space="preserve"> </w:t>
      </w:r>
      <w:r w:rsidRPr="00D1248D">
        <w:t>He w</w:t>
      </w:r>
      <w:r>
        <w:t>arns that the term "</w:t>
      </w:r>
      <w:proofErr w:type="spellStart"/>
      <w:r>
        <w:t>transmedia</w:t>
      </w:r>
      <w:proofErr w:type="spellEnd"/>
      <w:r>
        <w:t>"</w:t>
      </w:r>
      <w:r w:rsidRPr="00D1248D">
        <w:t xml:space="preserve"> means </w:t>
      </w:r>
      <w:r w:rsidRPr="00D1248D">
        <w:rPr>
          <w:i/>
        </w:rPr>
        <w:t>"across media"</w:t>
      </w:r>
      <w:r>
        <w:t xml:space="preserve"> and </w:t>
      </w:r>
      <w:r w:rsidR="008F428B">
        <w:t xml:space="preserve">directors </w:t>
      </w:r>
      <w:r>
        <w:t>may have different understandings</w:t>
      </w:r>
      <w:r w:rsidRPr="00D1248D">
        <w:t xml:space="preserve"> applied to </w:t>
      </w:r>
      <w:r>
        <w:t>the same story</w:t>
      </w:r>
      <w:r w:rsidRPr="00D1248D">
        <w:t>.</w:t>
      </w:r>
      <w:r w:rsidR="008324A2">
        <w:t xml:space="preserve"> It can be confused with media franchises or cross-platform productions like </w:t>
      </w:r>
      <w:r w:rsidR="008324A2" w:rsidRPr="008324A2">
        <w:rPr>
          <w:i/>
        </w:rPr>
        <w:t>“A Bug’s Life”</w:t>
      </w:r>
      <w:r w:rsidR="0072119C">
        <w:rPr>
          <w:i/>
        </w:rPr>
        <w:t xml:space="preserve"> </w:t>
      </w:r>
      <w:r w:rsidR="0072119C">
        <w:t>(1998)</w:t>
      </w:r>
      <w:r w:rsidR="008324A2">
        <w:t>, the film, then the game</w:t>
      </w:r>
      <w:r w:rsidR="0072119C">
        <w:t>, which followed the film’s narrative and opened scenes from the movie as you played.</w:t>
      </w:r>
    </w:p>
    <w:p w:rsidR="00213B95" w:rsidRDefault="0072119C" w:rsidP="00D1248D">
      <w:pPr>
        <w:pStyle w:val="NoSpacing"/>
        <w:ind w:firstLine="720"/>
        <w:jc w:val="both"/>
      </w:pPr>
      <w:r>
        <w:t xml:space="preserve">What makes a project worthy of a </w:t>
      </w:r>
      <w:r>
        <w:rPr>
          <w:i/>
        </w:rPr>
        <w:t>“</w:t>
      </w:r>
      <w:proofErr w:type="spellStart"/>
      <w:r>
        <w:rPr>
          <w:i/>
        </w:rPr>
        <w:t>transmedia</w:t>
      </w:r>
      <w:proofErr w:type="spellEnd"/>
      <w:r>
        <w:rPr>
          <w:i/>
        </w:rPr>
        <w:t xml:space="preserve">” </w:t>
      </w:r>
      <w:r>
        <w:t>name is</w:t>
      </w:r>
      <w:r w:rsidRPr="0072119C">
        <w:t xml:space="preserve"> that </w:t>
      </w:r>
      <w:proofErr w:type="spellStart"/>
      <w:r>
        <w:t>t</w:t>
      </w:r>
      <w:r w:rsidRPr="0072119C">
        <w:t>ransmedia</w:t>
      </w:r>
      <w:proofErr w:type="spellEnd"/>
      <w:r w:rsidRPr="0072119C">
        <w:t xml:space="preserve"> storytelling </w:t>
      </w:r>
      <w:r w:rsidRPr="008F428B">
        <w:t xml:space="preserve">focuses on each </w:t>
      </w:r>
      <w:r w:rsidRPr="00497D74">
        <w:rPr>
          <w:b/>
        </w:rPr>
        <w:t>platform</w:t>
      </w:r>
      <w:r w:rsidR="00497D74">
        <w:t>,</w:t>
      </w:r>
      <w:r w:rsidRPr="008F428B">
        <w:t xml:space="preserve"> distributing new story insight through </w:t>
      </w:r>
      <w:r w:rsidRPr="00497D74">
        <w:rPr>
          <w:b/>
        </w:rPr>
        <w:t>multiple</w:t>
      </w:r>
      <w:r w:rsidRPr="008F428B">
        <w:t xml:space="preserve"> platforms, specifically chosen to</w:t>
      </w:r>
      <w:r w:rsidR="008F428B">
        <w:t xml:space="preserve"> add</w:t>
      </w:r>
      <w:r w:rsidRPr="008F428B">
        <w:t xml:space="preserve"> </w:t>
      </w:r>
      <w:r w:rsidR="008F428B">
        <w:t>more</w:t>
      </w:r>
      <w:r w:rsidRPr="008F428B">
        <w:t xml:space="preserve"> </w:t>
      </w:r>
      <w:r w:rsidRPr="00497D74">
        <w:rPr>
          <w:b/>
        </w:rPr>
        <w:t>value</w:t>
      </w:r>
      <w:r w:rsidRPr="008F428B">
        <w:t xml:space="preserve"> to</w:t>
      </w:r>
      <w:r w:rsidR="008F428B">
        <w:t xml:space="preserve"> the story</w:t>
      </w:r>
      <w:r w:rsidRPr="008F428B">
        <w:t xml:space="preserve">, rather than </w:t>
      </w:r>
      <w:r w:rsidR="008F428B" w:rsidRPr="008F428B">
        <w:rPr>
          <w:i/>
        </w:rPr>
        <w:t>“</w:t>
      </w:r>
      <w:r w:rsidRPr="008F428B">
        <w:rPr>
          <w:i/>
        </w:rPr>
        <w:t>retelling the same story in a different format</w:t>
      </w:r>
      <w:r w:rsidR="008F428B" w:rsidRPr="008F428B">
        <w:rPr>
          <w:i/>
        </w:rPr>
        <w:t>”</w:t>
      </w:r>
      <w:r w:rsidR="008F428B">
        <w:rPr>
          <w:rStyle w:val="FootnoteReference"/>
          <w:i/>
        </w:rPr>
        <w:footnoteReference w:id="119"/>
      </w:r>
      <w:r w:rsidRPr="008F428B">
        <w:t>,</w:t>
      </w:r>
      <w:r>
        <w:t xml:space="preserve"> </w:t>
      </w:r>
      <w:r w:rsidR="00157D7C">
        <w:t>as</w:t>
      </w:r>
      <w:r>
        <w:t xml:space="preserve"> traditional cross-platform storytelling </w:t>
      </w:r>
      <w:r w:rsidR="00157D7C">
        <w:t>does to</w:t>
      </w:r>
      <w:r w:rsidRPr="008F428B">
        <w:t xml:space="preserve"> </w:t>
      </w:r>
      <w:r w:rsidR="008F428B">
        <w:t>one story</w:t>
      </w:r>
      <w:r w:rsidRPr="008F428B">
        <w:t>.</w:t>
      </w:r>
    </w:p>
    <w:p w:rsidR="00996E25" w:rsidRPr="00E560D4" w:rsidRDefault="00996E25" w:rsidP="00D1248D">
      <w:pPr>
        <w:pStyle w:val="NoSpacing"/>
        <w:ind w:firstLine="720"/>
        <w:jc w:val="both"/>
        <w:rPr>
          <w:i/>
        </w:rPr>
      </w:pPr>
      <w:r w:rsidRPr="00E560D4">
        <w:rPr>
          <w:b/>
        </w:rPr>
        <w:t>Mass-media</w:t>
      </w:r>
      <w:r>
        <w:t xml:space="preserve">, as we know it, according to Jenkins, is going through a </w:t>
      </w:r>
      <w:r w:rsidRPr="00996E25">
        <w:rPr>
          <w:i/>
        </w:rPr>
        <w:t>“paradigm shift”</w:t>
      </w:r>
      <w:r>
        <w:rPr>
          <w:i/>
        </w:rPr>
        <w:t>.</w:t>
      </w:r>
      <w:r>
        <w:rPr>
          <w:rStyle w:val="FootnoteReference"/>
          <w:i/>
        </w:rPr>
        <w:footnoteReference w:id="120"/>
      </w:r>
      <w:r>
        <w:t xml:space="preserve"> He describes how, in the 1990s, the rise of the digital </w:t>
      </w:r>
      <w:r>
        <w:rPr>
          <w:i/>
        </w:rPr>
        <w:t>revolution</w:t>
      </w:r>
      <w:r>
        <w:t xml:space="preserve"> was </w:t>
      </w:r>
      <w:r w:rsidR="007F04B2">
        <w:t xml:space="preserve">anticipated </w:t>
      </w:r>
      <w:r>
        <w:t xml:space="preserve">to bring aside the old media, </w:t>
      </w:r>
      <w:r w:rsidR="00E560D4">
        <w:t>and</w:t>
      </w:r>
      <w:r>
        <w:t xml:space="preserve"> make room for new media, h</w:t>
      </w:r>
      <w:r w:rsidR="007F04B2">
        <w:t>ow the internet would replace broadcasting</w:t>
      </w:r>
      <w:r w:rsidR="00E560D4">
        <w:t>,</w:t>
      </w:r>
      <w:r w:rsidR="007F04B2">
        <w:t xml:space="preserve"> but</w:t>
      </w:r>
      <w:r w:rsidR="00E560D4">
        <w:t xml:space="preserve"> it turns out</w:t>
      </w:r>
      <w:r w:rsidR="007F04B2">
        <w:t xml:space="preserve"> mediums never completely disappeared, they </w:t>
      </w:r>
      <w:r w:rsidR="007F04B2" w:rsidRPr="00497D74">
        <w:rPr>
          <w:b/>
          <w:i/>
        </w:rPr>
        <w:t>“converged”</w:t>
      </w:r>
      <w:r w:rsidR="007F04B2">
        <w:rPr>
          <w:i/>
        </w:rPr>
        <w:t xml:space="preserve"> </w:t>
      </w:r>
      <w:r w:rsidR="007F04B2">
        <w:t>with the new mediums.</w:t>
      </w:r>
      <w:r w:rsidR="00E560D4">
        <w:t xml:space="preserve"> “</w:t>
      </w:r>
      <w:r w:rsidR="00E560D4" w:rsidRPr="00E560D4">
        <w:rPr>
          <w:i/>
        </w:rPr>
        <w:t>Convergence refers to a process, not an endpoint.</w:t>
      </w:r>
      <w:r w:rsidR="00E560D4">
        <w:rPr>
          <w:i/>
        </w:rPr>
        <w:t>”</w:t>
      </w:r>
      <w:r w:rsidR="00C54701">
        <w:rPr>
          <w:rStyle w:val="FootnoteReference"/>
          <w:i/>
        </w:rPr>
        <w:footnoteReference w:id="121"/>
      </w:r>
    </w:p>
    <w:p w:rsidR="007F04B2" w:rsidRDefault="001927A6" w:rsidP="00D1248D">
      <w:pPr>
        <w:pStyle w:val="NoSpacing"/>
        <w:ind w:firstLine="720"/>
        <w:jc w:val="both"/>
        <w:rPr>
          <w:color w:val="auto"/>
          <w:shd w:val="clear" w:color="auto" w:fill="FFFFFF"/>
        </w:rPr>
      </w:pPr>
      <w:r>
        <w:rPr>
          <w:color w:val="auto"/>
          <w:shd w:val="clear" w:color="auto" w:fill="FFFFFF"/>
        </w:rPr>
        <w:t xml:space="preserve">The risk of </w:t>
      </w:r>
      <w:proofErr w:type="spellStart"/>
      <w:r>
        <w:rPr>
          <w:color w:val="auto"/>
          <w:shd w:val="clear" w:color="auto" w:fill="FFFFFF"/>
        </w:rPr>
        <w:t>transmedia</w:t>
      </w:r>
      <w:proofErr w:type="spellEnd"/>
      <w:r>
        <w:rPr>
          <w:color w:val="auto"/>
          <w:shd w:val="clear" w:color="auto" w:fill="FFFFFF"/>
        </w:rPr>
        <w:t xml:space="preserve"> is the </w:t>
      </w:r>
      <w:r w:rsidRPr="00497D74">
        <w:rPr>
          <w:b/>
          <w:color w:val="auto"/>
          <w:shd w:val="clear" w:color="auto" w:fill="FFFFFF"/>
        </w:rPr>
        <w:t>fragmentation</w:t>
      </w:r>
      <w:r>
        <w:rPr>
          <w:color w:val="auto"/>
          <w:shd w:val="clear" w:color="auto" w:fill="FFFFFF"/>
        </w:rPr>
        <w:t xml:space="preserve"> of the markets targeted by each product and its own medium. Some fans may not come back to the TV series after the creators invite them on the </w:t>
      </w:r>
      <w:r w:rsidRPr="00497D74">
        <w:rPr>
          <w:b/>
          <w:color w:val="auto"/>
          <w:shd w:val="clear" w:color="auto" w:fill="FFFFFF"/>
        </w:rPr>
        <w:t>Internet</w:t>
      </w:r>
      <w:r>
        <w:rPr>
          <w:color w:val="auto"/>
          <w:shd w:val="clear" w:color="auto" w:fill="FFFFFF"/>
        </w:rPr>
        <w:t>, for a fun online game.</w:t>
      </w:r>
    </w:p>
    <w:p w:rsidR="001927A6" w:rsidRPr="007F04B2" w:rsidRDefault="001927A6" w:rsidP="00D1248D">
      <w:pPr>
        <w:pStyle w:val="NoSpacing"/>
        <w:ind w:firstLine="720"/>
        <w:jc w:val="both"/>
        <w:rPr>
          <w:color w:val="auto"/>
          <w:shd w:val="clear" w:color="auto" w:fill="FFFFFF"/>
        </w:rPr>
      </w:pPr>
      <w:r>
        <w:rPr>
          <w:color w:val="auto"/>
          <w:shd w:val="clear" w:color="auto" w:fill="FFFFFF"/>
        </w:rPr>
        <w:t xml:space="preserve">Examples of good, potential projects are all around TV, film, games, and </w:t>
      </w:r>
      <w:r w:rsidR="00ED7D5E">
        <w:rPr>
          <w:color w:val="auto"/>
          <w:shd w:val="clear" w:color="auto" w:fill="FFFFFF"/>
        </w:rPr>
        <w:t>books</w:t>
      </w:r>
      <w:r>
        <w:rPr>
          <w:color w:val="auto"/>
          <w:shd w:val="clear" w:color="auto" w:fill="FFFFFF"/>
        </w:rPr>
        <w:t xml:space="preserve">. </w:t>
      </w:r>
      <w:r w:rsidR="00497D74">
        <w:rPr>
          <w:color w:val="auto"/>
          <w:shd w:val="clear" w:color="auto" w:fill="FFFFFF"/>
        </w:rPr>
        <w:t>We see</w:t>
      </w:r>
      <w:r>
        <w:rPr>
          <w:color w:val="auto"/>
          <w:shd w:val="clear" w:color="auto" w:fill="FFFFFF"/>
        </w:rPr>
        <w:t xml:space="preserve"> most</w:t>
      </w:r>
      <w:r w:rsidR="00497D74">
        <w:rPr>
          <w:color w:val="auto"/>
          <w:shd w:val="clear" w:color="auto" w:fill="FFFFFF"/>
        </w:rPr>
        <w:t xml:space="preserve"> the</w:t>
      </w:r>
      <w:r>
        <w:rPr>
          <w:color w:val="auto"/>
          <w:shd w:val="clear" w:color="auto" w:fill="FFFFFF"/>
        </w:rPr>
        <w:t xml:space="preserve"> successful</w:t>
      </w:r>
      <w:r w:rsidR="00497D74">
        <w:rPr>
          <w:color w:val="auto"/>
          <w:shd w:val="clear" w:color="auto" w:fill="FFFFFF"/>
        </w:rPr>
        <w:t xml:space="preserve"> </w:t>
      </w:r>
      <w:proofErr w:type="spellStart"/>
      <w:r w:rsidR="00497D74">
        <w:rPr>
          <w:color w:val="auto"/>
          <w:shd w:val="clear" w:color="auto" w:fill="FFFFFF"/>
        </w:rPr>
        <w:t>transmedia</w:t>
      </w:r>
      <w:proofErr w:type="spellEnd"/>
      <w:r w:rsidR="00497D74">
        <w:rPr>
          <w:color w:val="auto"/>
          <w:shd w:val="clear" w:color="auto" w:fill="FFFFFF"/>
        </w:rPr>
        <w:t xml:space="preserve"> worlds</w:t>
      </w:r>
      <w:r>
        <w:rPr>
          <w:color w:val="auto"/>
          <w:shd w:val="clear" w:color="auto" w:fill="FFFFFF"/>
        </w:rPr>
        <w:t xml:space="preserve"> originate from cinema (</w:t>
      </w:r>
      <w:r w:rsidRPr="001927A6">
        <w:rPr>
          <w:i/>
          <w:color w:val="auto"/>
          <w:shd w:val="clear" w:color="auto" w:fill="FFFFFF"/>
        </w:rPr>
        <w:t>The Matrix</w:t>
      </w:r>
      <w:r w:rsidRPr="00ED7D5E">
        <w:rPr>
          <w:color w:val="auto"/>
          <w:shd w:val="clear" w:color="auto" w:fill="FFFFFF"/>
        </w:rPr>
        <w:t>,</w:t>
      </w:r>
      <w:r>
        <w:rPr>
          <w:color w:val="auto"/>
          <w:shd w:val="clear" w:color="auto" w:fill="FFFFFF"/>
        </w:rPr>
        <w:t xml:space="preserve"> 1999, </w:t>
      </w:r>
      <w:r w:rsidRPr="001927A6">
        <w:rPr>
          <w:i/>
          <w:color w:val="auto"/>
          <w:shd w:val="clear" w:color="auto" w:fill="FFFFFF"/>
        </w:rPr>
        <w:t>Star</w:t>
      </w:r>
      <w:r>
        <w:rPr>
          <w:color w:val="auto"/>
          <w:shd w:val="clear" w:color="auto" w:fill="FFFFFF"/>
        </w:rPr>
        <w:t xml:space="preserve"> </w:t>
      </w:r>
      <w:r w:rsidRPr="001927A6">
        <w:rPr>
          <w:i/>
          <w:color w:val="auto"/>
          <w:shd w:val="clear" w:color="auto" w:fill="FFFFFF"/>
        </w:rPr>
        <w:t>Wars</w:t>
      </w:r>
      <w:r>
        <w:rPr>
          <w:color w:val="auto"/>
          <w:shd w:val="clear" w:color="auto" w:fill="FFFFFF"/>
        </w:rPr>
        <w:t>, 1977)</w:t>
      </w:r>
      <w:r w:rsidR="00ED7D5E">
        <w:rPr>
          <w:color w:val="auto"/>
          <w:shd w:val="clear" w:color="auto" w:fill="FFFFFF"/>
        </w:rPr>
        <w:t>, books (</w:t>
      </w:r>
      <w:r w:rsidR="00ED7D5E" w:rsidRPr="00ED7D5E">
        <w:rPr>
          <w:i/>
          <w:color w:val="auto"/>
          <w:shd w:val="clear" w:color="auto" w:fill="FFFFFF"/>
        </w:rPr>
        <w:t>Harry</w:t>
      </w:r>
      <w:r w:rsidR="00ED7D5E">
        <w:rPr>
          <w:color w:val="auto"/>
          <w:shd w:val="clear" w:color="auto" w:fill="FFFFFF"/>
        </w:rPr>
        <w:t xml:space="preserve"> </w:t>
      </w:r>
      <w:r w:rsidR="00ED7D5E" w:rsidRPr="00ED7D5E">
        <w:rPr>
          <w:i/>
          <w:color w:val="auto"/>
          <w:shd w:val="clear" w:color="auto" w:fill="FFFFFF"/>
        </w:rPr>
        <w:t>Potter</w:t>
      </w:r>
      <w:r w:rsidR="00ED7D5E">
        <w:rPr>
          <w:color w:val="auto"/>
          <w:shd w:val="clear" w:color="auto" w:fill="FFFFFF"/>
        </w:rPr>
        <w:t xml:space="preserve">, 1998) and games </w:t>
      </w:r>
      <w:r w:rsidR="00ED7D5E" w:rsidRPr="00ED7D5E">
        <w:rPr>
          <w:color w:val="auto"/>
          <w:shd w:val="clear" w:color="auto" w:fill="FFFFFF"/>
        </w:rPr>
        <w:t>(</w:t>
      </w:r>
      <w:r w:rsidR="00ED7D5E" w:rsidRPr="00ED7D5E">
        <w:rPr>
          <w:bCs/>
          <w:i/>
          <w:iCs/>
          <w:color w:val="222222"/>
          <w:shd w:val="clear" w:color="auto" w:fill="FFFFFF"/>
        </w:rPr>
        <w:t>Pokémon</w:t>
      </w:r>
      <w:r w:rsidR="00ED7D5E" w:rsidRPr="00ED7D5E">
        <w:rPr>
          <w:bCs/>
          <w:iCs/>
          <w:color w:val="222222"/>
          <w:shd w:val="clear" w:color="auto" w:fill="FFFFFF"/>
        </w:rPr>
        <w:t>, 1996</w:t>
      </w:r>
      <w:r w:rsidR="00ED7D5E">
        <w:rPr>
          <w:bCs/>
          <w:iCs/>
          <w:color w:val="222222"/>
          <w:shd w:val="clear" w:color="auto" w:fill="FFFFFF"/>
        </w:rPr>
        <w:t>)</w:t>
      </w:r>
      <w:r w:rsidR="00E775B4">
        <w:rPr>
          <w:bCs/>
          <w:iCs/>
          <w:color w:val="222222"/>
          <w:shd w:val="clear" w:color="auto" w:fill="FFFFFF"/>
        </w:rPr>
        <w:t>, the last being the most financially successful, with $90 bil</w:t>
      </w:r>
      <w:r w:rsidR="008B6FEF">
        <w:rPr>
          <w:bCs/>
          <w:iCs/>
          <w:color w:val="222222"/>
          <w:shd w:val="clear" w:color="auto" w:fill="FFFFFF"/>
        </w:rPr>
        <w:t xml:space="preserve">lion in total franchise revenue, according to a study of </w:t>
      </w:r>
      <w:r w:rsidR="008B6FEF" w:rsidRPr="008B6FEF">
        <w:rPr>
          <w:bCs/>
          <w:i/>
          <w:iCs/>
          <w:color w:val="222222"/>
          <w:shd w:val="clear" w:color="auto" w:fill="FFFFFF"/>
        </w:rPr>
        <w:t>Wikipedia.org</w:t>
      </w:r>
      <w:r w:rsidR="008B6FEF">
        <w:rPr>
          <w:bCs/>
          <w:iCs/>
          <w:color w:val="222222"/>
          <w:shd w:val="clear" w:color="auto" w:fill="FFFFFF"/>
        </w:rPr>
        <w:t>.</w:t>
      </w:r>
      <w:r w:rsidR="008B6FEF">
        <w:rPr>
          <w:rStyle w:val="FootnoteReference"/>
          <w:bCs/>
          <w:iCs/>
          <w:color w:val="222222"/>
          <w:shd w:val="clear" w:color="auto" w:fill="FFFFFF"/>
        </w:rPr>
        <w:footnoteReference w:id="122"/>
      </w:r>
    </w:p>
    <w:p w:rsidR="00384DFF" w:rsidRDefault="00EE3E45" w:rsidP="000D126D">
      <w:pPr>
        <w:pStyle w:val="NoSpacing"/>
        <w:ind w:firstLine="720"/>
        <w:jc w:val="both"/>
        <w:rPr>
          <w:color w:val="auto"/>
          <w:shd w:val="clear" w:color="auto" w:fill="FFFFFF"/>
        </w:rPr>
      </w:pPr>
      <w:r>
        <w:rPr>
          <w:color w:val="auto"/>
          <w:shd w:val="clear" w:color="auto" w:fill="FFFFFF"/>
        </w:rPr>
        <w:t xml:space="preserve">A great detailed dissection of the strategy of multi-platform storytelling is </w:t>
      </w:r>
      <w:r w:rsidR="00266D37">
        <w:rPr>
          <w:color w:val="auto"/>
          <w:shd w:val="clear" w:color="auto" w:fill="FFFFFF"/>
        </w:rPr>
        <w:t xml:space="preserve">conducted on </w:t>
      </w:r>
      <w:r w:rsidR="00266D37" w:rsidRPr="00266D37">
        <w:rPr>
          <w:i/>
          <w:color w:val="auto"/>
          <w:shd w:val="clear" w:color="auto" w:fill="FFFFFF"/>
        </w:rPr>
        <w:t>“The Matrix”</w:t>
      </w:r>
      <w:r w:rsidR="00266D37">
        <w:rPr>
          <w:color w:val="auto"/>
          <w:shd w:val="clear" w:color="auto" w:fill="FFFFFF"/>
        </w:rPr>
        <w:t xml:space="preserve"> by Henry Jenkins in his seminal book</w:t>
      </w:r>
      <w:r w:rsidR="00A1659B">
        <w:rPr>
          <w:color w:val="auto"/>
          <w:shd w:val="clear" w:color="auto" w:fill="FFFFFF"/>
        </w:rPr>
        <w:t xml:space="preserve"> “</w:t>
      </w:r>
      <w:r w:rsidR="00A1659B" w:rsidRPr="00A1659B">
        <w:rPr>
          <w:i/>
        </w:rPr>
        <w:t>Convergence</w:t>
      </w:r>
      <w:r w:rsidR="00A1659B" w:rsidRPr="00A1659B">
        <w:t xml:space="preserve"> </w:t>
      </w:r>
      <w:r w:rsidR="00A1659B" w:rsidRPr="00A1659B">
        <w:rPr>
          <w:i/>
        </w:rPr>
        <w:t>Culture</w:t>
      </w:r>
      <w:r w:rsidR="00A1659B" w:rsidRPr="00A1659B">
        <w:t xml:space="preserve"> (</w:t>
      </w:r>
      <w:r w:rsidR="00A1659B" w:rsidRPr="00A1659B">
        <w:rPr>
          <w:i/>
        </w:rPr>
        <w:t>When</w:t>
      </w:r>
      <w:r w:rsidR="00A1659B" w:rsidRPr="00A1659B">
        <w:t xml:space="preserve"> </w:t>
      </w:r>
      <w:r w:rsidR="00A1659B" w:rsidRPr="00A1659B">
        <w:rPr>
          <w:i/>
        </w:rPr>
        <w:t>Old</w:t>
      </w:r>
      <w:r w:rsidR="00A1659B" w:rsidRPr="00A1659B">
        <w:t xml:space="preserve"> </w:t>
      </w:r>
      <w:r w:rsidR="00A1659B" w:rsidRPr="00A1659B">
        <w:rPr>
          <w:i/>
        </w:rPr>
        <w:t>and</w:t>
      </w:r>
      <w:r w:rsidR="00A1659B" w:rsidRPr="00A1659B">
        <w:t xml:space="preserve"> </w:t>
      </w:r>
      <w:r w:rsidR="00A1659B" w:rsidRPr="00A1659B">
        <w:rPr>
          <w:i/>
        </w:rPr>
        <w:t>New</w:t>
      </w:r>
      <w:r w:rsidR="00A1659B" w:rsidRPr="00A1659B">
        <w:t xml:space="preserve"> </w:t>
      </w:r>
      <w:r w:rsidR="00A1659B" w:rsidRPr="00A1659B">
        <w:rPr>
          <w:i/>
        </w:rPr>
        <w:t>Media</w:t>
      </w:r>
      <w:r w:rsidR="00A1659B" w:rsidRPr="00A1659B">
        <w:t xml:space="preserve"> </w:t>
      </w:r>
      <w:r w:rsidR="00A1659B" w:rsidRPr="00A1659B">
        <w:rPr>
          <w:i/>
        </w:rPr>
        <w:t>Collide</w:t>
      </w:r>
      <w:r w:rsidR="00A1659B" w:rsidRPr="00A1659B">
        <w:t>)</w:t>
      </w:r>
      <w:r w:rsidR="00A1659B">
        <w:t>”</w:t>
      </w:r>
      <w:r w:rsidR="00266D37" w:rsidRPr="00A1659B">
        <w:rPr>
          <w:color w:val="auto"/>
          <w:shd w:val="clear" w:color="auto" w:fill="FFFFFF"/>
        </w:rPr>
        <w:t>.</w:t>
      </w:r>
      <w:r w:rsidR="00266D37">
        <w:rPr>
          <w:color w:val="auto"/>
          <w:shd w:val="clear" w:color="auto" w:fill="FFFFFF"/>
        </w:rPr>
        <w:t xml:space="preserve"> The </w:t>
      </w:r>
      <w:proofErr w:type="spellStart"/>
      <w:r w:rsidR="00266D37">
        <w:rPr>
          <w:color w:val="auto"/>
          <w:shd w:val="clear" w:color="auto" w:fill="FFFFFF"/>
        </w:rPr>
        <w:lastRenderedPageBreak/>
        <w:t>Wachowski</w:t>
      </w:r>
      <w:proofErr w:type="spellEnd"/>
      <w:r w:rsidR="00266D37">
        <w:rPr>
          <w:color w:val="auto"/>
          <w:shd w:val="clear" w:color="auto" w:fill="FFFFFF"/>
        </w:rPr>
        <w:t xml:space="preserve"> brothers directed not only the film, but also</w:t>
      </w:r>
      <w:r w:rsidR="00536326">
        <w:rPr>
          <w:color w:val="auto"/>
          <w:shd w:val="clear" w:color="auto" w:fill="FFFFFF"/>
        </w:rPr>
        <w:t xml:space="preserve"> how the different</w:t>
      </w:r>
      <w:r w:rsidR="00266D37">
        <w:rPr>
          <w:color w:val="auto"/>
          <w:shd w:val="clear" w:color="auto" w:fill="FFFFFF"/>
        </w:rPr>
        <w:t xml:space="preserve"> new storytelling mediums took</w:t>
      </w:r>
      <w:r w:rsidR="00FE6536">
        <w:rPr>
          <w:color w:val="auto"/>
          <w:shd w:val="clear" w:color="auto" w:fill="FFFFFF"/>
        </w:rPr>
        <w:t xml:space="preserve"> alignment</w:t>
      </w:r>
      <w:r w:rsidR="00536326">
        <w:rPr>
          <w:color w:val="auto"/>
          <w:shd w:val="clear" w:color="auto" w:fill="FFFFFF"/>
        </w:rPr>
        <w:t>,</w:t>
      </w:r>
      <w:r w:rsidR="00266D37">
        <w:rPr>
          <w:color w:val="auto"/>
          <w:shd w:val="clear" w:color="auto" w:fill="FFFFFF"/>
        </w:rPr>
        <w:t xml:space="preserve"> for offering more information to the fans (Web Comics, </w:t>
      </w:r>
      <w:r w:rsidR="002917E6">
        <w:rPr>
          <w:color w:val="auto"/>
          <w:shd w:val="clear" w:color="auto" w:fill="FFFFFF"/>
        </w:rPr>
        <w:t xml:space="preserve">then </w:t>
      </w:r>
      <w:r w:rsidR="00266D37">
        <w:rPr>
          <w:color w:val="auto"/>
          <w:shd w:val="clear" w:color="auto" w:fill="FFFFFF"/>
        </w:rPr>
        <w:t>an animated short movie,</w:t>
      </w:r>
      <w:r w:rsidR="002917E6">
        <w:rPr>
          <w:color w:val="auto"/>
          <w:shd w:val="clear" w:color="auto" w:fill="FFFFFF"/>
        </w:rPr>
        <w:t xml:space="preserve"> after</w:t>
      </w:r>
      <w:r w:rsidR="00266D37">
        <w:rPr>
          <w:color w:val="auto"/>
          <w:shd w:val="clear" w:color="auto" w:fill="FFFFFF"/>
        </w:rPr>
        <w:t xml:space="preserve"> a </w:t>
      </w:r>
      <w:r w:rsidR="002917E6">
        <w:rPr>
          <w:color w:val="auto"/>
          <w:shd w:val="clear" w:color="auto" w:fill="FFFFFF"/>
        </w:rPr>
        <w:t xml:space="preserve">massively multiplayer online </w:t>
      </w:r>
      <w:r w:rsidR="00266D37">
        <w:rPr>
          <w:color w:val="auto"/>
          <w:shd w:val="clear" w:color="auto" w:fill="FFFFFF"/>
        </w:rPr>
        <w:t>computer game</w:t>
      </w:r>
      <w:r w:rsidR="00673DB1">
        <w:rPr>
          <w:color w:val="auto"/>
          <w:shd w:val="clear" w:color="auto" w:fill="FFFFFF"/>
        </w:rPr>
        <w:t>),</w:t>
      </w:r>
      <w:r w:rsidR="00266D37">
        <w:rPr>
          <w:color w:val="auto"/>
          <w:shd w:val="clear" w:color="auto" w:fill="FFFFFF"/>
        </w:rPr>
        <w:t xml:space="preserve"> in a </w:t>
      </w:r>
      <w:r w:rsidR="00266D37" w:rsidRPr="00266D37">
        <w:rPr>
          <w:b/>
          <w:color w:val="auto"/>
          <w:shd w:val="clear" w:color="auto" w:fill="FFFFFF"/>
        </w:rPr>
        <w:t>constructive</w:t>
      </w:r>
      <w:r w:rsidR="00266D37">
        <w:rPr>
          <w:b/>
          <w:color w:val="auto"/>
          <w:shd w:val="clear" w:color="auto" w:fill="FFFFFF"/>
        </w:rPr>
        <w:t xml:space="preserve"> </w:t>
      </w:r>
      <w:r w:rsidR="00266D37">
        <w:rPr>
          <w:color w:val="auto"/>
          <w:shd w:val="clear" w:color="auto" w:fill="FFFFFF"/>
        </w:rPr>
        <w:t>way,</w:t>
      </w:r>
      <w:r w:rsidR="00536326">
        <w:rPr>
          <w:color w:val="auto"/>
          <w:shd w:val="clear" w:color="auto" w:fill="FFFFFF"/>
        </w:rPr>
        <w:t xml:space="preserve"> sequentially adding</w:t>
      </w:r>
      <w:r w:rsidR="00266D37">
        <w:rPr>
          <w:color w:val="auto"/>
          <w:shd w:val="clear" w:color="auto" w:fill="FFFFFF"/>
        </w:rPr>
        <w:t xml:space="preserve"> a </w:t>
      </w:r>
      <w:r w:rsidR="00266D37">
        <w:rPr>
          <w:i/>
          <w:color w:val="auto"/>
          <w:shd w:val="clear" w:color="auto" w:fill="FFFFFF"/>
        </w:rPr>
        <w:t xml:space="preserve">new </w:t>
      </w:r>
      <w:r w:rsidR="0013240E">
        <w:rPr>
          <w:i/>
          <w:color w:val="auto"/>
          <w:shd w:val="clear" w:color="auto" w:fill="FFFFFF"/>
        </w:rPr>
        <w:t xml:space="preserve">story </w:t>
      </w:r>
      <w:r w:rsidR="00266D37">
        <w:rPr>
          <w:i/>
          <w:color w:val="auto"/>
          <w:shd w:val="clear" w:color="auto" w:fill="FFFFFF"/>
        </w:rPr>
        <w:t>perspective</w:t>
      </w:r>
      <w:r w:rsidR="00FB50A7">
        <w:rPr>
          <w:rStyle w:val="FootnoteReference"/>
          <w:i/>
          <w:color w:val="auto"/>
          <w:shd w:val="clear" w:color="auto" w:fill="FFFFFF"/>
        </w:rPr>
        <w:footnoteReference w:id="123"/>
      </w:r>
      <w:r w:rsidR="00266D37">
        <w:rPr>
          <w:color w:val="auto"/>
          <w:shd w:val="clear" w:color="auto" w:fill="FFFFFF"/>
        </w:rPr>
        <w:t xml:space="preserve"> </w:t>
      </w:r>
      <w:r w:rsidR="009C72CF">
        <w:rPr>
          <w:color w:val="auto"/>
          <w:shd w:val="clear" w:color="auto" w:fill="FFFFFF"/>
        </w:rPr>
        <w:t>with</w:t>
      </w:r>
      <w:r w:rsidR="00266D37">
        <w:rPr>
          <w:color w:val="auto"/>
          <w:shd w:val="clear" w:color="auto" w:fill="FFFFFF"/>
        </w:rPr>
        <w:t xml:space="preserve"> each</w:t>
      </w:r>
      <w:r w:rsidR="00673DB1">
        <w:rPr>
          <w:color w:val="auto"/>
          <w:shd w:val="clear" w:color="auto" w:fill="FFFFFF"/>
        </w:rPr>
        <w:t xml:space="preserve"> appearance</w:t>
      </w:r>
      <w:r w:rsidR="00266D37">
        <w:rPr>
          <w:color w:val="auto"/>
          <w:shd w:val="clear" w:color="auto" w:fill="FFFFFF"/>
        </w:rPr>
        <w:t xml:space="preserve"> </w:t>
      </w:r>
      <w:r w:rsidR="00511CCA">
        <w:rPr>
          <w:color w:val="auto"/>
          <w:shd w:val="clear" w:color="auto" w:fill="FFFFFF"/>
        </w:rPr>
        <w:t xml:space="preserve">of the </w:t>
      </w:r>
      <w:r w:rsidR="00266D37">
        <w:rPr>
          <w:color w:val="auto"/>
          <w:shd w:val="clear" w:color="auto" w:fill="FFFFFF"/>
        </w:rPr>
        <w:t>new medium</w:t>
      </w:r>
      <w:r w:rsidR="00511CCA">
        <w:rPr>
          <w:color w:val="auto"/>
          <w:shd w:val="clear" w:color="auto" w:fill="FFFFFF"/>
        </w:rPr>
        <w:t>s</w:t>
      </w:r>
      <w:r w:rsidR="00266D37">
        <w:rPr>
          <w:color w:val="auto"/>
          <w:shd w:val="clear" w:color="auto" w:fill="FFFFFF"/>
        </w:rPr>
        <w:t>.</w:t>
      </w:r>
    </w:p>
    <w:p w:rsidR="00F93E02" w:rsidRDefault="00F93E02" w:rsidP="000D126D">
      <w:pPr>
        <w:pStyle w:val="NoSpacing"/>
        <w:ind w:firstLine="720"/>
        <w:jc w:val="both"/>
        <w:rPr>
          <w:color w:val="auto"/>
          <w:shd w:val="clear" w:color="auto" w:fill="FFFFFF"/>
        </w:rPr>
      </w:pPr>
      <w:r>
        <w:rPr>
          <w:color w:val="auto"/>
          <w:shd w:val="clear" w:color="auto" w:fill="FFFFFF"/>
        </w:rPr>
        <w:t xml:space="preserve">“The Gun Paradigm” is the name given to my </w:t>
      </w:r>
      <w:proofErr w:type="spellStart"/>
      <w:r>
        <w:rPr>
          <w:color w:val="auto"/>
          <w:shd w:val="clear" w:color="auto" w:fill="FFFFFF"/>
        </w:rPr>
        <w:t>transmedia</w:t>
      </w:r>
      <w:proofErr w:type="spellEnd"/>
      <w:r>
        <w:rPr>
          <w:color w:val="auto"/>
          <w:shd w:val="clear" w:color="auto" w:fill="FFFFFF"/>
        </w:rPr>
        <w:t xml:space="preserve"> project consisting of a short film, an interactive video installation, and a VR game.</w:t>
      </w:r>
    </w:p>
    <w:p w:rsidR="009A50C7" w:rsidRDefault="004429AA" w:rsidP="004429AA">
      <w:pPr>
        <w:pStyle w:val="NoSpacing"/>
        <w:ind w:firstLine="720"/>
        <w:jc w:val="both"/>
        <w:rPr>
          <w:color w:val="auto"/>
          <w:shd w:val="clear" w:color="auto" w:fill="FFFFFF"/>
        </w:rPr>
      </w:pPr>
      <w:r>
        <w:rPr>
          <w:color w:val="auto"/>
          <w:shd w:val="clear" w:color="auto" w:fill="FFFFFF"/>
        </w:rPr>
        <w:t xml:space="preserve">Without knowing from the start what could have become of a film inspired by a dream, </w:t>
      </w:r>
      <w:r w:rsidR="00D84180">
        <w:rPr>
          <w:color w:val="auto"/>
          <w:shd w:val="clear" w:color="auto" w:fill="FFFFFF"/>
        </w:rPr>
        <w:t xml:space="preserve">I proposed continuing the world I described in the short film </w:t>
      </w:r>
      <w:r w:rsidR="00D84180" w:rsidRPr="00CC3B0F">
        <w:rPr>
          <w:b/>
          <w:i/>
          <w:color w:val="auto"/>
          <w:shd w:val="clear" w:color="auto" w:fill="FFFFFF"/>
        </w:rPr>
        <w:t>“Paradigm”</w:t>
      </w:r>
      <w:r w:rsidR="00D84180">
        <w:rPr>
          <w:color w:val="auto"/>
          <w:shd w:val="clear" w:color="auto" w:fill="FFFFFF"/>
        </w:rPr>
        <w:t xml:space="preserve"> (2017)</w:t>
      </w:r>
      <w:r w:rsidR="00E11FE9">
        <w:rPr>
          <w:rStyle w:val="FootnoteReference"/>
          <w:color w:val="auto"/>
          <w:shd w:val="clear" w:color="auto" w:fill="FFFFFF"/>
        </w:rPr>
        <w:footnoteReference w:id="124"/>
      </w:r>
      <w:r w:rsidR="00D84180">
        <w:rPr>
          <w:color w:val="auto"/>
          <w:shd w:val="clear" w:color="auto" w:fill="FFFFFF"/>
        </w:rPr>
        <w:t xml:space="preserve"> in two different mediums: art installation, and VR game.</w:t>
      </w:r>
    </w:p>
    <w:p w:rsidR="00D84180" w:rsidRDefault="004429AA" w:rsidP="004429AA">
      <w:pPr>
        <w:pStyle w:val="NoSpacing"/>
        <w:ind w:firstLine="720"/>
        <w:jc w:val="both"/>
        <w:rPr>
          <w:color w:val="auto"/>
          <w:shd w:val="clear" w:color="auto" w:fill="FFFFFF"/>
        </w:rPr>
      </w:pPr>
      <w:r>
        <w:rPr>
          <w:color w:val="auto"/>
          <w:shd w:val="clear" w:color="auto" w:fill="FFFFFF"/>
        </w:rPr>
        <w:t xml:space="preserve">The feeling of constant fear, </w:t>
      </w:r>
      <w:r w:rsidR="0097309D">
        <w:rPr>
          <w:color w:val="auto"/>
          <w:shd w:val="clear" w:color="auto" w:fill="FFFFFF"/>
        </w:rPr>
        <w:t>paranoia</w:t>
      </w:r>
      <w:r>
        <w:rPr>
          <w:color w:val="auto"/>
          <w:shd w:val="clear" w:color="auto" w:fill="FFFFFF"/>
        </w:rPr>
        <w:t>, dark encounters, all</w:t>
      </w:r>
      <w:r w:rsidR="0041184E">
        <w:rPr>
          <w:color w:val="auto"/>
          <w:shd w:val="clear" w:color="auto" w:fill="FFFFFF"/>
        </w:rPr>
        <w:t xml:space="preserve"> the</w:t>
      </w:r>
      <w:r>
        <w:rPr>
          <w:color w:val="auto"/>
          <w:shd w:val="clear" w:color="auto" w:fill="FFFFFF"/>
        </w:rPr>
        <w:t xml:space="preserve"> actions revolving around the presence of a gun, became enough of a collection of thoughts to drive me to make a film about the story of a </w:t>
      </w:r>
      <w:r w:rsidR="00B602F5">
        <w:rPr>
          <w:color w:val="auto"/>
          <w:shd w:val="clear" w:color="auto" w:fill="FFFFFF"/>
        </w:rPr>
        <w:t>criminal</w:t>
      </w:r>
      <w:r>
        <w:rPr>
          <w:color w:val="auto"/>
          <w:shd w:val="clear" w:color="auto" w:fill="FFFFFF"/>
        </w:rPr>
        <w:t xml:space="preserve">. Following a nonlinear structure, the film’s aesthetic aims for a </w:t>
      </w:r>
      <w:r w:rsidR="00B602F5">
        <w:rPr>
          <w:color w:val="auto"/>
          <w:shd w:val="clear" w:color="auto" w:fill="FFFFFF"/>
        </w:rPr>
        <w:t>film-</w:t>
      </w:r>
      <w:r>
        <w:rPr>
          <w:color w:val="auto"/>
          <w:shd w:val="clear" w:color="auto" w:fill="FFFFFF"/>
        </w:rPr>
        <w:t>noir atmosphere</w:t>
      </w:r>
      <w:r w:rsidR="00B602F5">
        <w:rPr>
          <w:color w:val="auto"/>
          <w:shd w:val="clear" w:color="auto" w:fill="FFFFFF"/>
        </w:rPr>
        <w:t xml:space="preserve">, no dialogue, </w:t>
      </w:r>
      <w:r w:rsidR="00D75229">
        <w:rPr>
          <w:color w:val="auto"/>
          <w:shd w:val="clear" w:color="auto" w:fill="FFFFFF"/>
        </w:rPr>
        <w:t xml:space="preserve">and </w:t>
      </w:r>
      <w:r w:rsidR="00B602F5">
        <w:rPr>
          <w:color w:val="auto"/>
          <w:shd w:val="clear" w:color="auto" w:fill="FFFFFF"/>
        </w:rPr>
        <w:t>three characters (one is subtly resumed to in the VR game)</w:t>
      </w:r>
      <w:r w:rsidR="0097309D">
        <w:rPr>
          <w:color w:val="auto"/>
          <w:shd w:val="clear" w:color="auto" w:fill="FFFFFF"/>
        </w:rPr>
        <w:t>.</w:t>
      </w:r>
    </w:p>
    <w:p w:rsidR="00C548F3" w:rsidRDefault="009F59AB" w:rsidP="005F2F26">
      <w:pPr>
        <w:pStyle w:val="NoSpacing"/>
        <w:ind w:firstLine="720"/>
        <w:jc w:val="both"/>
        <w:rPr>
          <w:color w:val="auto"/>
          <w:shd w:val="clear" w:color="auto" w:fill="FFFFFF"/>
        </w:rPr>
      </w:pPr>
      <w:r>
        <w:rPr>
          <w:color w:val="auto"/>
          <w:shd w:val="clear" w:color="auto" w:fill="FFFFFF"/>
        </w:rPr>
        <w:t xml:space="preserve">The three minute and a half short film </w:t>
      </w:r>
      <w:r w:rsidR="0097309D">
        <w:rPr>
          <w:color w:val="auto"/>
          <w:shd w:val="clear" w:color="auto" w:fill="FFFFFF"/>
        </w:rPr>
        <w:t>“Paradigm” starts by showing the main character</w:t>
      </w:r>
      <w:r w:rsidR="005F2F26">
        <w:rPr>
          <w:color w:val="auto"/>
          <w:shd w:val="clear" w:color="auto" w:fill="FFFFFF"/>
        </w:rPr>
        <w:t xml:space="preserve"> (actor Ion </w:t>
      </w:r>
      <w:proofErr w:type="spellStart"/>
      <w:r w:rsidR="005F2F26">
        <w:rPr>
          <w:color w:val="auto"/>
          <w:shd w:val="clear" w:color="auto" w:fill="FFFFFF"/>
        </w:rPr>
        <w:t>Bechet</w:t>
      </w:r>
      <w:proofErr w:type="spellEnd"/>
      <w:r w:rsidR="005F2F26">
        <w:rPr>
          <w:color w:val="auto"/>
          <w:shd w:val="clear" w:color="auto" w:fill="FFFFFF"/>
        </w:rPr>
        <w:t>)</w:t>
      </w:r>
      <w:r w:rsidR="0097309D">
        <w:rPr>
          <w:color w:val="auto"/>
          <w:shd w:val="clear" w:color="auto" w:fill="FFFFFF"/>
        </w:rPr>
        <w:t xml:space="preserve"> walking</w:t>
      </w:r>
      <w:r w:rsidR="00D75229">
        <w:rPr>
          <w:color w:val="auto"/>
          <w:shd w:val="clear" w:color="auto" w:fill="FFFFFF"/>
        </w:rPr>
        <w:t xml:space="preserve"> through </w:t>
      </w:r>
      <w:r w:rsidR="0097309D">
        <w:rPr>
          <w:color w:val="auto"/>
          <w:shd w:val="clear" w:color="auto" w:fill="FFFFFF"/>
        </w:rPr>
        <w:t>a dense fog</w:t>
      </w:r>
      <w:r w:rsidR="00D75229">
        <w:rPr>
          <w:color w:val="auto"/>
          <w:shd w:val="clear" w:color="auto" w:fill="FFFFFF"/>
        </w:rPr>
        <w:t xml:space="preserve">. </w:t>
      </w:r>
      <w:r>
        <w:rPr>
          <w:color w:val="auto"/>
          <w:shd w:val="clear" w:color="auto" w:fill="FFFFFF"/>
        </w:rPr>
        <w:t xml:space="preserve">We see his </w:t>
      </w:r>
      <w:r w:rsidR="0041184E">
        <w:rPr>
          <w:color w:val="auto"/>
          <w:shd w:val="clear" w:color="auto" w:fill="FFFFFF"/>
        </w:rPr>
        <w:t>steps hasting</w:t>
      </w:r>
      <w:r w:rsidR="00D75229">
        <w:rPr>
          <w:color w:val="auto"/>
          <w:shd w:val="clear" w:color="auto" w:fill="FFFFFF"/>
        </w:rPr>
        <w:t xml:space="preserve"> as he starts </w:t>
      </w:r>
      <w:r w:rsidR="0041184E">
        <w:rPr>
          <w:color w:val="auto"/>
          <w:shd w:val="clear" w:color="auto" w:fill="FFFFFF"/>
        </w:rPr>
        <w:t>forcing</w:t>
      </w:r>
      <w:r w:rsidR="00D75229">
        <w:rPr>
          <w:color w:val="auto"/>
          <w:shd w:val="clear" w:color="auto" w:fill="FFFFFF"/>
        </w:rPr>
        <w:t xml:space="preserve"> his way into a parked car</w:t>
      </w:r>
      <w:r w:rsidR="0041184E">
        <w:rPr>
          <w:color w:val="auto"/>
          <w:shd w:val="clear" w:color="auto" w:fill="FFFFFF"/>
        </w:rPr>
        <w:t>,</w:t>
      </w:r>
      <w:r w:rsidR="00D75229">
        <w:rPr>
          <w:color w:val="auto"/>
          <w:shd w:val="clear" w:color="auto" w:fill="FFFFFF"/>
        </w:rPr>
        <w:t xml:space="preserve"> within seconds. </w:t>
      </w:r>
      <w:r w:rsidR="00360FDA">
        <w:rPr>
          <w:color w:val="auto"/>
          <w:shd w:val="clear" w:color="auto" w:fill="FFFFFF"/>
        </w:rPr>
        <w:t>When inside, a</w:t>
      </w:r>
      <w:r w:rsidR="00D75229">
        <w:rPr>
          <w:color w:val="auto"/>
          <w:shd w:val="clear" w:color="auto" w:fill="FFFFFF"/>
        </w:rPr>
        <w:t xml:space="preserve">s he checks the mirror, we </w:t>
      </w:r>
      <w:r w:rsidR="00AD3F2B">
        <w:rPr>
          <w:b/>
          <w:color w:val="auto"/>
          <w:shd w:val="clear" w:color="auto" w:fill="FFFFFF"/>
        </w:rPr>
        <w:t xml:space="preserve">cut to </w:t>
      </w:r>
      <w:r w:rsidR="00AD3F2B">
        <w:rPr>
          <w:color w:val="auto"/>
          <w:shd w:val="clear" w:color="auto" w:fill="FFFFFF"/>
        </w:rPr>
        <w:t>a close-up of the jacket he was wearing, now standing</w:t>
      </w:r>
      <w:r w:rsidR="00BC613A">
        <w:rPr>
          <w:color w:val="auto"/>
          <w:shd w:val="clear" w:color="auto" w:fill="FFFFFF"/>
        </w:rPr>
        <w:t xml:space="preserve"> in the dark,</w:t>
      </w:r>
      <w:r w:rsidR="00AD3F2B">
        <w:rPr>
          <w:color w:val="auto"/>
          <w:shd w:val="clear" w:color="auto" w:fill="FFFFFF"/>
        </w:rPr>
        <w:t xml:space="preserve"> on a fence</w:t>
      </w:r>
      <w:r w:rsidR="00630683">
        <w:rPr>
          <w:color w:val="auto"/>
          <w:shd w:val="clear" w:color="auto" w:fill="FFFFFF"/>
        </w:rPr>
        <w:t>.</w:t>
      </w:r>
      <w:r w:rsidR="00AD3F2B">
        <w:rPr>
          <w:color w:val="auto"/>
          <w:shd w:val="clear" w:color="auto" w:fill="FFFFFF"/>
        </w:rPr>
        <w:t xml:space="preserve"> </w:t>
      </w:r>
      <w:r w:rsidR="00630683">
        <w:rPr>
          <w:color w:val="auto"/>
          <w:shd w:val="clear" w:color="auto" w:fill="FFFFFF"/>
        </w:rPr>
        <w:t>Gradually approaching with a flashlight, a gloved hand carefully inspects the item</w:t>
      </w:r>
      <w:r w:rsidR="00EB4F79">
        <w:rPr>
          <w:color w:val="auto"/>
          <w:shd w:val="clear" w:color="auto" w:fill="FFFFFF"/>
        </w:rPr>
        <w:t xml:space="preserve"> and takes it away</w:t>
      </w:r>
      <w:r w:rsidR="00630683">
        <w:rPr>
          <w:color w:val="auto"/>
          <w:shd w:val="clear" w:color="auto" w:fill="FFFFFF"/>
        </w:rPr>
        <w:t>.</w:t>
      </w:r>
      <w:r w:rsidR="00AD3F2B">
        <w:rPr>
          <w:color w:val="auto"/>
          <w:shd w:val="clear" w:color="auto" w:fill="FFFFFF"/>
        </w:rPr>
        <w:t xml:space="preserve"> </w:t>
      </w:r>
      <w:r w:rsidR="005F2F26">
        <w:rPr>
          <w:color w:val="auto"/>
          <w:shd w:val="clear" w:color="auto" w:fill="FFFFFF"/>
        </w:rPr>
        <w:t>At this point you ask the question, who is this man? You</w:t>
      </w:r>
      <w:r w:rsidR="00C548F3">
        <w:rPr>
          <w:color w:val="auto"/>
          <w:shd w:val="clear" w:color="auto" w:fill="FFFFFF"/>
        </w:rPr>
        <w:t xml:space="preserve"> can</w:t>
      </w:r>
      <w:r w:rsidR="005F2F26">
        <w:rPr>
          <w:color w:val="auto"/>
          <w:shd w:val="clear" w:color="auto" w:fill="FFFFFF"/>
        </w:rPr>
        <w:t xml:space="preserve"> only</w:t>
      </w:r>
      <w:r w:rsidR="00C548F3">
        <w:rPr>
          <w:color w:val="auto"/>
          <w:shd w:val="clear" w:color="auto" w:fill="FFFFFF"/>
        </w:rPr>
        <w:t xml:space="preserve"> assume he is following our protagonist. We</w:t>
      </w:r>
      <w:r w:rsidR="000231C0">
        <w:rPr>
          <w:color w:val="auto"/>
          <w:shd w:val="clear" w:color="auto" w:fill="FFFFFF"/>
        </w:rPr>
        <w:t xml:space="preserve"> can</w:t>
      </w:r>
      <w:r w:rsidR="00C548F3">
        <w:rPr>
          <w:color w:val="auto"/>
          <w:shd w:val="clear" w:color="auto" w:fill="FFFFFF"/>
        </w:rPr>
        <w:t xml:space="preserve"> only see his hands once, and he is wearing sanitary gloves. T</w:t>
      </w:r>
      <w:r w:rsidR="005F2F26">
        <w:rPr>
          <w:color w:val="auto"/>
          <w:shd w:val="clear" w:color="auto" w:fill="FFFFFF"/>
        </w:rPr>
        <w:t>hat is enough to construct the fought that our main character’s actions are “done”</w:t>
      </w:r>
      <w:r w:rsidR="00C548F3">
        <w:rPr>
          <w:color w:val="auto"/>
          <w:shd w:val="clear" w:color="auto" w:fill="FFFFFF"/>
        </w:rPr>
        <w:t>;</w:t>
      </w:r>
      <w:r w:rsidR="005F2F26">
        <w:rPr>
          <w:color w:val="auto"/>
          <w:shd w:val="clear" w:color="auto" w:fill="FFFFFF"/>
        </w:rPr>
        <w:t xml:space="preserve"> he has been caught, but how</w:t>
      </w:r>
      <w:r w:rsidR="00C548F3">
        <w:rPr>
          <w:color w:val="auto"/>
          <w:shd w:val="clear" w:color="auto" w:fill="FFFFFF"/>
        </w:rPr>
        <w:t>?</w:t>
      </w:r>
    </w:p>
    <w:p w:rsidR="005F2F26" w:rsidRDefault="005F2F26" w:rsidP="005F2F26">
      <w:pPr>
        <w:pStyle w:val="NoSpacing"/>
        <w:ind w:firstLine="720"/>
        <w:jc w:val="both"/>
        <w:rPr>
          <w:color w:val="auto"/>
          <w:shd w:val="clear" w:color="auto" w:fill="FFFFFF"/>
        </w:rPr>
      </w:pPr>
      <w:r>
        <w:rPr>
          <w:color w:val="auto"/>
          <w:shd w:val="clear" w:color="auto" w:fill="FFFFFF"/>
        </w:rPr>
        <w:t>I don’t show this, I suggest him being murdered by someone else, in the next scene,</w:t>
      </w:r>
      <w:r w:rsidR="00C548F3">
        <w:rPr>
          <w:color w:val="auto"/>
          <w:shd w:val="clear" w:color="auto" w:fill="FFFFFF"/>
        </w:rPr>
        <w:t xml:space="preserve"> outside the airport.</w:t>
      </w:r>
      <w:r>
        <w:rPr>
          <w:color w:val="auto"/>
          <w:shd w:val="clear" w:color="auto" w:fill="FFFFFF"/>
        </w:rPr>
        <w:t xml:space="preserve"> You may ask, by whom? The answer lies in the next scene. </w:t>
      </w:r>
      <w:r w:rsidR="00C548F3">
        <w:rPr>
          <w:color w:val="auto"/>
          <w:shd w:val="clear" w:color="auto" w:fill="FFFFFF"/>
        </w:rPr>
        <w:t>Here w</w:t>
      </w:r>
      <w:r>
        <w:rPr>
          <w:color w:val="auto"/>
          <w:shd w:val="clear" w:color="auto" w:fill="FFFFFF"/>
        </w:rPr>
        <w:t xml:space="preserve">e see Ion </w:t>
      </w:r>
      <w:proofErr w:type="spellStart"/>
      <w:r>
        <w:rPr>
          <w:color w:val="auto"/>
          <w:shd w:val="clear" w:color="auto" w:fill="FFFFFF"/>
        </w:rPr>
        <w:t>Bechet</w:t>
      </w:r>
      <w:proofErr w:type="spellEnd"/>
      <w:r>
        <w:rPr>
          <w:color w:val="auto"/>
          <w:shd w:val="clear" w:color="auto" w:fill="FFFFFF"/>
        </w:rPr>
        <w:t xml:space="preserve"> alive,</w:t>
      </w:r>
      <w:r w:rsidR="004547DA">
        <w:rPr>
          <w:color w:val="auto"/>
          <w:shd w:val="clear" w:color="auto" w:fill="FFFFFF"/>
        </w:rPr>
        <w:t xml:space="preserve"> under a railway bridge,</w:t>
      </w:r>
      <w:r>
        <w:rPr>
          <w:color w:val="auto"/>
          <w:shd w:val="clear" w:color="auto" w:fill="FFFFFF"/>
        </w:rPr>
        <w:t xml:space="preserve"> smoking a cigarette, </w:t>
      </w:r>
      <w:r w:rsidR="004547DA">
        <w:rPr>
          <w:color w:val="auto"/>
          <w:shd w:val="clear" w:color="auto" w:fill="FFFFFF"/>
        </w:rPr>
        <w:t>as we hear the train passing above</w:t>
      </w:r>
      <w:r>
        <w:rPr>
          <w:color w:val="auto"/>
          <w:shd w:val="clear" w:color="auto" w:fill="FFFFFF"/>
        </w:rPr>
        <w:t>.</w:t>
      </w:r>
      <w:r w:rsidR="00C548F3">
        <w:rPr>
          <w:color w:val="auto"/>
          <w:shd w:val="clear" w:color="auto" w:fill="FFFFFF"/>
        </w:rPr>
        <w:t xml:space="preserve"> Out of the dark, a third character walks into the scene</w:t>
      </w:r>
      <w:r w:rsidR="00607FA0">
        <w:rPr>
          <w:color w:val="auto"/>
          <w:shd w:val="clear" w:color="auto" w:fill="FFFFFF"/>
        </w:rPr>
        <w:t xml:space="preserve">, goes to Ion </w:t>
      </w:r>
      <w:r w:rsidR="00C548F3">
        <w:rPr>
          <w:color w:val="auto"/>
          <w:shd w:val="clear" w:color="auto" w:fill="FFFFFF"/>
        </w:rPr>
        <w:t>and places a gun in front of him.</w:t>
      </w:r>
      <w:r w:rsidR="000231C0">
        <w:rPr>
          <w:color w:val="auto"/>
          <w:shd w:val="clear" w:color="auto" w:fill="FFFFFF"/>
        </w:rPr>
        <w:t xml:space="preserve"> Ion takes the gun.</w:t>
      </w:r>
    </w:p>
    <w:p w:rsidR="000231C0" w:rsidRDefault="00E453CE" w:rsidP="005F2F26">
      <w:pPr>
        <w:pStyle w:val="NoSpacing"/>
        <w:ind w:firstLine="720"/>
        <w:jc w:val="both"/>
        <w:rPr>
          <w:color w:val="auto"/>
          <w:shd w:val="clear" w:color="auto" w:fill="FFFFFF"/>
        </w:rPr>
      </w:pPr>
      <w:r>
        <w:rPr>
          <w:color w:val="auto"/>
          <w:shd w:val="clear" w:color="auto" w:fill="FFFFFF"/>
        </w:rPr>
        <w:t xml:space="preserve">From </w:t>
      </w:r>
      <w:r w:rsidR="00D92E30">
        <w:rPr>
          <w:color w:val="auto"/>
          <w:shd w:val="clear" w:color="auto" w:fill="FFFFFF"/>
        </w:rPr>
        <w:t>here</w:t>
      </w:r>
      <w:r>
        <w:rPr>
          <w:color w:val="auto"/>
          <w:shd w:val="clear" w:color="auto" w:fill="FFFFFF"/>
        </w:rPr>
        <w:t xml:space="preserve"> on out</w:t>
      </w:r>
      <w:r w:rsidR="00D92E30">
        <w:rPr>
          <w:color w:val="auto"/>
          <w:shd w:val="clear" w:color="auto" w:fill="FFFFFF"/>
        </w:rPr>
        <w:t>,</w:t>
      </w:r>
      <w:r>
        <w:rPr>
          <w:color w:val="auto"/>
          <w:shd w:val="clear" w:color="auto" w:fill="FFFFFF"/>
        </w:rPr>
        <w:t xml:space="preserve"> </w:t>
      </w:r>
      <w:r w:rsidR="00D92E30">
        <w:rPr>
          <w:color w:val="auto"/>
          <w:shd w:val="clear" w:color="auto" w:fill="FFFFFF"/>
        </w:rPr>
        <w:t>the film presents the outcome of these actions</w:t>
      </w:r>
      <w:r w:rsidR="00131C75">
        <w:rPr>
          <w:color w:val="auto"/>
          <w:shd w:val="clear" w:color="auto" w:fill="FFFFFF"/>
        </w:rPr>
        <w:t xml:space="preserve"> in a </w:t>
      </w:r>
      <w:r w:rsidR="002A1A8E">
        <w:rPr>
          <w:color w:val="auto"/>
          <w:shd w:val="clear" w:color="auto" w:fill="FFFFFF"/>
        </w:rPr>
        <w:t>metaphoric</w:t>
      </w:r>
      <w:r w:rsidR="00131C75">
        <w:rPr>
          <w:color w:val="auto"/>
          <w:shd w:val="clear" w:color="auto" w:fill="FFFFFF"/>
        </w:rPr>
        <w:t xml:space="preserve"> fashion</w:t>
      </w:r>
      <w:r w:rsidR="00D92E30">
        <w:rPr>
          <w:color w:val="auto"/>
          <w:shd w:val="clear" w:color="auto" w:fill="FFFFFF"/>
        </w:rPr>
        <w:t>;</w:t>
      </w:r>
      <w:r>
        <w:rPr>
          <w:color w:val="auto"/>
          <w:shd w:val="clear" w:color="auto" w:fill="FFFFFF"/>
        </w:rPr>
        <w:t xml:space="preserve"> </w:t>
      </w:r>
      <w:r w:rsidR="00D92E30">
        <w:rPr>
          <w:color w:val="auto"/>
          <w:shd w:val="clear" w:color="auto" w:fill="FFFFFF"/>
        </w:rPr>
        <w:t>the gun is fir</w:t>
      </w:r>
      <w:r w:rsidR="00355478">
        <w:rPr>
          <w:color w:val="auto"/>
          <w:shd w:val="clear" w:color="auto" w:fill="FFFFFF"/>
        </w:rPr>
        <w:t xml:space="preserve">ed, </w:t>
      </w:r>
      <w:r w:rsidR="00131C75">
        <w:rPr>
          <w:color w:val="auto"/>
          <w:shd w:val="clear" w:color="auto" w:fill="FFFFFF"/>
        </w:rPr>
        <w:t>but the</w:t>
      </w:r>
      <w:r w:rsidR="00355478">
        <w:rPr>
          <w:color w:val="auto"/>
          <w:shd w:val="clear" w:color="auto" w:fill="FFFFFF"/>
        </w:rPr>
        <w:t xml:space="preserve"> sound</w:t>
      </w:r>
      <w:r w:rsidR="00131C75">
        <w:rPr>
          <w:color w:val="auto"/>
          <w:shd w:val="clear" w:color="auto" w:fill="FFFFFF"/>
        </w:rPr>
        <w:t xml:space="preserve"> is</w:t>
      </w:r>
      <w:r w:rsidR="00355478">
        <w:rPr>
          <w:color w:val="auto"/>
          <w:shd w:val="clear" w:color="auto" w:fill="FFFFFF"/>
        </w:rPr>
        <w:t xml:space="preserve"> easily camouflaged by</w:t>
      </w:r>
      <w:r w:rsidR="00D92E30">
        <w:rPr>
          <w:color w:val="auto"/>
          <w:shd w:val="clear" w:color="auto" w:fill="FFFFFF"/>
        </w:rPr>
        <w:t xml:space="preserve"> the thunders of a storm.</w:t>
      </w:r>
    </w:p>
    <w:p w:rsidR="00CC3B0F" w:rsidRDefault="00EB3168" w:rsidP="005F2F26">
      <w:pPr>
        <w:pStyle w:val="NoSpacing"/>
        <w:ind w:firstLine="720"/>
        <w:jc w:val="both"/>
        <w:rPr>
          <w:color w:val="auto"/>
          <w:shd w:val="clear" w:color="auto" w:fill="FFFFFF"/>
        </w:rPr>
      </w:pPr>
      <w:r>
        <w:rPr>
          <w:i/>
          <w:color w:val="auto"/>
          <w:shd w:val="clear" w:color="auto" w:fill="FFFFFF"/>
        </w:rPr>
        <w:t>“</w:t>
      </w:r>
      <w:r w:rsidR="00CC3B0F" w:rsidRPr="00CC3B0F">
        <w:rPr>
          <w:i/>
          <w:color w:val="auto"/>
          <w:shd w:val="clear" w:color="auto" w:fill="FFFFFF"/>
        </w:rPr>
        <w:t>Paradigm</w:t>
      </w:r>
      <w:r>
        <w:rPr>
          <w:i/>
          <w:color w:val="auto"/>
          <w:shd w:val="clear" w:color="auto" w:fill="FFFFFF"/>
        </w:rPr>
        <w:t>”</w:t>
      </w:r>
      <w:r w:rsidR="00CC3B0F">
        <w:rPr>
          <w:i/>
          <w:color w:val="auto"/>
          <w:shd w:val="clear" w:color="auto" w:fill="FFFFFF"/>
        </w:rPr>
        <w:t xml:space="preserve"> </w:t>
      </w:r>
      <w:r w:rsidR="00CC3B0F">
        <w:rPr>
          <w:color w:val="auto"/>
          <w:shd w:val="clear" w:color="auto" w:fill="FFFFFF"/>
        </w:rPr>
        <w:t>is a meditation on the dark side of society, an essay of my thoughts on criminality and corruption, and how</w:t>
      </w:r>
      <w:r w:rsidR="00F96B32">
        <w:rPr>
          <w:color w:val="auto"/>
          <w:shd w:val="clear" w:color="auto" w:fill="FFFFFF"/>
        </w:rPr>
        <w:t xml:space="preserve"> two of the most</w:t>
      </w:r>
      <w:r w:rsidR="00CC3B0F">
        <w:rPr>
          <w:color w:val="auto"/>
          <w:shd w:val="clear" w:color="auto" w:fill="FFFFFF"/>
        </w:rPr>
        <w:t xml:space="preserve"> different </w:t>
      </w:r>
      <w:r w:rsidR="00936B88">
        <w:rPr>
          <w:color w:val="auto"/>
          <w:shd w:val="clear" w:color="auto" w:fill="FFFFFF"/>
        </w:rPr>
        <w:t xml:space="preserve">societal </w:t>
      </w:r>
      <w:r w:rsidR="00CC3B0F">
        <w:rPr>
          <w:color w:val="auto"/>
          <w:shd w:val="clear" w:color="auto" w:fill="FFFFFF"/>
        </w:rPr>
        <w:t>realities confront each</w:t>
      </w:r>
      <w:r>
        <w:rPr>
          <w:color w:val="auto"/>
          <w:shd w:val="clear" w:color="auto" w:fill="FFFFFF"/>
        </w:rPr>
        <w:t xml:space="preserve"> </w:t>
      </w:r>
      <w:r w:rsidR="00CC3B0F">
        <w:rPr>
          <w:color w:val="auto"/>
          <w:shd w:val="clear" w:color="auto" w:fill="FFFFFF"/>
        </w:rPr>
        <w:t>o</w:t>
      </w:r>
      <w:r>
        <w:rPr>
          <w:color w:val="auto"/>
          <w:shd w:val="clear" w:color="auto" w:fill="FFFFFF"/>
        </w:rPr>
        <w:t>ther</w:t>
      </w:r>
      <w:r w:rsidR="00575048">
        <w:rPr>
          <w:color w:val="auto"/>
          <w:shd w:val="clear" w:color="auto" w:fill="FFFFFF"/>
        </w:rPr>
        <w:t xml:space="preserve">, </w:t>
      </w:r>
      <w:r w:rsidR="00575048" w:rsidRPr="00857EFE">
        <w:rPr>
          <w:b/>
          <w:color w:val="auto"/>
          <w:shd w:val="clear" w:color="auto" w:fill="FFFFFF"/>
        </w:rPr>
        <w:t xml:space="preserve">using the gun as </w:t>
      </w:r>
      <w:r w:rsidR="00AE4764" w:rsidRPr="00857EFE">
        <w:rPr>
          <w:b/>
          <w:color w:val="auto"/>
          <w:shd w:val="clear" w:color="auto" w:fill="FFFFFF"/>
        </w:rPr>
        <w:t>a</w:t>
      </w:r>
      <w:r w:rsidR="00F14D8E">
        <w:rPr>
          <w:color w:val="auto"/>
          <w:shd w:val="clear" w:color="auto" w:fill="FFFFFF"/>
        </w:rPr>
        <w:t xml:space="preserve"> </w:t>
      </w:r>
      <w:r w:rsidR="00F14D8E" w:rsidRPr="00857EFE">
        <w:rPr>
          <w:b/>
          <w:color w:val="auto"/>
          <w:shd w:val="clear" w:color="auto" w:fill="FFFFFF"/>
        </w:rPr>
        <w:t>premise</w:t>
      </w:r>
      <w:r w:rsidR="00F14D8E">
        <w:rPr>
          <w:color w:val="auto"/>
          <w:shd w:val="clear" w:color="auto" w:fill="FFFFFF"/>
        </w:rPr>
        <w:t xml:space="preserve"> and rendering the spectator </w:t>
      </w:r>
      <w:r w:rsidR="00836962">
        <w:rPr>
          <w:color w:val="auto"/>
          <w:shd w:val="clear" w:color="auto" w:fill="FFFFFF"/>
        </w:rPr>
        <w:t>as</w:t>
      </w:r>
      <w:r w:rsidR="00F14D8E">
        <w:rPr>
          <w:color w:val="auto"/>
          <w:shd w:val="clear" w:color="auto" w:fill="FFFFFF"/>
        </w:rPr>
        <w:t xml:space="preserve"> a state of inertia</w:t>
      </w:r>
      <w:r w:rsidR="00836962">
        <w:rPr>
          <w:color w:val="auto"/>
          <w:shd w:val="clear" w:color="auto" w:fill="FFFFFF"/>
        </w:rPr>
        <w:t>, inc</w:t>
      </w:r>
      <w:r w:rsidR="00857EFE">
        <w:rPr>
          <w:color w:val="auto"/>
          <w:shd w:val="clear" w:color="auto" w:fill="FFFFFF"/>
        </w:rPr>
        <w:t xml:space="preserve">apable of changing the outcomes, </w:t>
      </w:r>
      <w:r w:rsidR="00857EFE" w:rsidRPr="00857EFE">
        <w:rPr>
          <w:i/>
          <w:color w:val="auto"/>
          <w:shd w:val="clear" w:color="auto" w:fill="FFFFFF"/>
        </w:rPr>
        <w:t>the observer</w:t>
      </w:r>
      <w:r w:rsidR="00857EFE">
        <w:rPr>
          <w:color w:val="auto"/>
          <w:shd w:val="clear" w:color="auto" w:fill="FFFFFF"/>
        </w:rPr>
        <w:t>.</w:t>
      </w:r>
    </w:p>
    <w:p w:rsidR="00560B83" w:rsidRDefault="00836962" w:rsidP="005F2F26">
      <w:pPr>
        <w:pStyle w:val="NoSpacing"/>
        <w:ind w:firstLine="720"/>
        <w:jc w:val="both"/>
        <w:rPr>
          <w:color w:val="auto"/>
          <w:shd w:val="clear" w:color="auto" w:fill="FFFFFF"/>
        </w:rPr>
      </w:pPr>
      <w:r>
        <w:rPr>
          <w:color w:val="auto"/>
          <w:shd w:val="clear" w:color="auto" w:fill="FFFFFF"/>
        </w:rPr>
        <w:t>This</w:t>
      </w:r>
      <w:r w:rsidR="005A25B6">
        <w:rPr>
          <w:color w:val="auto"/>
          <w:shd w:val="clear" w:color="auto" w:fill="FFFFFF"/>
        </w:rPr>
        <w:t xml:space="preserve"> state of the spectator</w:t>
      </w:r>
      <w:r>
        <w:rPr>
          <w:color w:val="auto"/>
          <w:shd w:val="clear" w:color="auto" w:fill="FFFFFF"/>
        </w:rPr>
        <w:t xml:space="preserve"> is about to change with the next project, “The Gun</w:t>
      </w:r>
      <w:proofErr w:type="gramStart"/>
      <w:r>
        <w:rPr>
          <w:color w:val="auto"/>
          <w:shd w:val="clear" w:color="auto" w:fill="FFFFFF"/>
        </w:rPr>
        <w:t>”</w:t>
      </w:r>
      <w:proofErr w:type="gramEnd"/>
      <w:r w:rsidR="005A25B6">
        <w:rPr>
          <w:rStyle w:val="FootnoteReference"/>
          <w:color w:val="auto"/>
          <w:shd w:val="clear" w:color="auto" w:fill="FFFFFF"/>
        </w:rPr>
        <w:footnoteReference w:id="125"/>
      </w:r>
      <w:r w:rsidR="00F93E02">
        <w:rPr>
          <w:color w:val="auto"/>
          <w:shd w:val="clear" w:color="auto" w:fill="FFFFFF"/>
        </w:rPr>
        <w:t>(2018)</w:t>
      </w:r>
      <w:r w:rsidR="00560B83">
        <w:rPr>
          <w:color w:val="auto"/>
          <w:shd w:val="clear" w:color="auto" w:fill="FFFFFF"/>
        </w:rPr>
        <w:t>. It is</w:t>
      </w:r>
      <w:r>
        <w:rPr>
          <w:color w:val="auto"/>
          <w:shd w:val="clear" w:color="auto" w:fill="FFFFFF"/>
        </w:rPr>
        <w:t xml:space="preserve"> an interactive video installation consisting of two sensors, an ultrasonic distance measuring device, and a touch capacitive sensor connected to the metal parts of the pistol (a </w:t>
      </w:r>
      <w:proofErr w:type="spellStart"/>
      <w:r>
        <w:rPr>
          <w:color w:val="auto"/>
          <w:shd w:val="clear" w:color="auto" w:fill="FFFFFF"/>
        </w:rPr>
        <w:t>Parabellum</w:t>
      </w:r>
      <w:proofErr w:type="spellEnd"/>
      <w:r>
        <w:rPr>
          <w:color w:val="auto"/>
          <w:shd w:val="clear" w:color="auto" w:fill="FFFFFF"/>
        </w:rPr>
        <w:t xml:space="preserve"> gun replica)</w:t>
      </w:r>
      <w:r w:rsidR="00560B83">
        <w:rPr>
          <w:color w:val="auto"/>
          <w:shd w:val="clear" w:color="auto" w:fill="FFFFFF"/>
        </w:rPr>
        <w:t>.</w:t>
      </w:r>
    </w:p>
    <w:p w:rsidR="00CA3BEE" w:rsidRDefault="00560B83" w:rsidP="005F2F26">
      <w:pPr>
        <w:pStyle w:val="NoSpacing"/>
        <w:ind w:firstLine="720"/>
        <w:jc w:val="both"/>
        <w:rPr>
          <w:color w:val="auto"/>
          <w:shd w:val="clear" w:color="auto" w:fill="FFFFFF"/>
        </w:rPr>
      </w:pPr>
      <w:r>
        <w:rPr>
          <w:color w:val="auto"/>
          <w:shd w:val="clear" w:color="auto" w:fill="FFFFFF"/>
        </w:rPr>
        <w:lastRenderedPageBreak/>
        <w:t>B</w:t>
      </w:r>
      <w:r w:rsidR="00836962">
        <w:rPr>
          <w:color w:val="auto"/>
          <w:shd w:val="clear" w:color="auto" w:fill="FFFFFF"/>
        </w:rPr>
        <w:t xml:space="preserve">oth connected to an </w:t>
      </w:r>
      <w:proofErr w:type="spellStart"/>
      <w:r w:rsidR="00836962">
        <w:rPr>
          <w:color w:val="auto"/>
          <w:shd w:val="clear" w:color="auto" w:fill="FFFFFF"/>
        </w:rPr>
        <w:t>Arduino</w:t>
      </w:r>
      <w:proofErr w:type="spellEnd"/>
      <w:r w:rsidR="00DB1FD6">
        <w:rPr>
          <w:rStyle w:val="FootnoteReference"/>
          <w:color w:val="auto"/>
          <w:shd w:val="clear" w:color="auto" w:fill="FFFFFF"/>
        </w:rPr>
        <w:footnoteReference w:id="126"/>
      </w:r>
      <w:r w:rsidR="00836962">
        <w:rPr>
          <w:color w:val="auto"/>
          <w:shd w:val="clear" w:color="auto" w:fill="FFFFFF"/>
        </w:rPr>
        <w:t xml:space="preserve"> device, </w:t>
      </w:r>
      <w:r w:rsidR="00602582">
        <w:rPr>
          <w:color w:val="auto"/>
          <w:shd w:val="clear" w:color="auto" w:fill="FFFFFF"/>
        </w:rPr>
        <w:t>the sensors</w:t>
      </w:r>
      <w:r w:rsidR="00836962">
        <w:rPr>
          <w:color w:val="auto"/>
          <w:shd w:val="clear" w:color="auto" w:fill="FFFFFF"/>
        </w:rPr>
        <w:t xml:space="preserve"> transfer the</w:t>
      </w:r>
      <w:r w:rsidR="00602582">
        <w:rPr>
          <w:color w:val="auto"/>
          <w:shd w:val="clear" w:color="auto" w:fill="FFFFFF"/>
        </w:rPr>
        <w:t>ir</w:t>
      </w:r>
      <w:r w:rsidR="00836962">
        <w:rPr>
          <w:color w:val="auto"/>
          <w:shd w:val="clear" w:color="auto" w:fill="FFFFFF"/>
        </w:rPr>
        <w:t xml:space="preserve"> collected data</w:t>
      </w:r>
      <w:r w:rsidR="00887165">
        <w:rPr>
          <w:color w:val="auto"/>
          <w:shd w:val="clear" w:color="auto" w:fill="FFFFFF"/>
        </w:rPr>
        <w:t>,</w:t>
      </w:r>
      <w:r w:rsidR="00836962">
        <w:rPr>
          <w:color w:val="auto"/>
          <w:shd w:val="clear" w:color="auto" w:fill="FFFFFF"/>
        </w:rPr>
        <w:t xml:space="preserve"> through OSC</w:t>
      </w:r>
      <w:r w:rsidR="00836962">
        <w:rPr>
          <w:rStyle w:val="FootnoteReference"/>
          <w:color w:val="auto"/>
          <w:shd w:val="clear" w:color="auto" w:fill="FFFFFF"/>
        </w:rPr>
        <w:footnoteReference w:id="127"/>
      </w:r>
      <w:r w:rsidR="00887165">
        <w:rPr>
          <w:color w:val="auto"/>
          <w:shd w:val="clear" w:color="auto" w:fill="FFFFFF"/>
        </w:rPr>
        <w:t>,</w:t>
      </w:r>
      <w:r w:rsidR="00836962">
        <w:rPr>
          <w:color w:val="auto"/>
          <w:shd w:val="clear" w:color="auto" w:fill="FFFFFF"/>
        </w:rPr>
        <w:t xml:space="preserve"> to </w:t>
      </w:r>
      <w:r w:rsidR="00F93E02">
        <w:rPr>
          <w:color w:val="auto"/>
          <w:shd w:val="clear" w:color="auto" w:fill="FFFFFF"/>
        </w:rPr>
        <w:t xml:space="preserve">one </w:t>
      </w:r>
      <w:r w:rsidR="00836962">
        <w:rPr>
          <w:color w:val="auto"/>
          <w:shd w:val="clear" w:color="auto" w:fill="FFFFFF"/>
        </w:rPr>
        <w:t>the most versatile software created for artists, Max/MSP/Jitter</w:t>
      </w:r>
      <w:r w:rsidR="00836962">
        <w:rPr>
          <w:rStyle w:val="FootnoteReference"/>
          <w:color w:val="auto"/>
          <w:shd w:val="clear" w:color="auto" w:fill="FFFFFF"/>
        </w:rPr>
        <w:footnoteReference w:id="128"/>
      </w:r>
      <w:r w:rsidR="00602582">
        <w:rPr>
          <w:color w:val="auto"/>
          <w:shd w:val="clear" w:color="auto" w:fill="FFFFFF"/>
        </w:rPr>
        <w:t>. The computer</w:t>
      </w:r>
      <w:r w:rsidR="005A25B6">
        <w:rPr>
          <w:color w:val="auto"/>
          <w:shd w:val="clear" w:color="auto" w:fill="FFFFFF"/>
        </w:rPr>
        <w:t xml:space="preserve"> constantly reads through nine videos,</w:t>
      </w:r>
      <w:r w:rsidR="00602582">
        <w:rPr>
          <w:color w:val="auto"/>
          <w:shd w:val="clear" w:color="auto" w:fill="FFFFFF"/>
        </w:rPr>
        <w:t xml:space="preserve"> each depicting a different year in the evolution of World War I</w:t>
      </w:r>
      <w:r w:rsidR="00866B77">
        <w:rPr>
          <w:color w:val="auto"/>
          <w:shd w:val="clear" w:color="auto" w:fill="FFFFFF"/>
        </w:rPr>
        <w:t>.</w:t>
      </w:r>
      <w:r w:rsidR="005A25B6">
        <w:rPr>
          <w:color w:val="auto"/>
          <w:shd w:val="clear" w:color="auto" w:fill="FFFFFF"/>
        </w:rPr>
        <w:t xml:space="preserve"> </w:t>
      </w:r>
    </w:p>
    <w:p w:rsidR="008600AC" w:rsidRDefault="00CA3BEE" w:rsidP="005F2F26">
      <w:pPr>
        <w:pStyle w:val="NoSpacing"/>
        <w:ind w:firstLine="720"/>
        <w:jc w:val="both"/>
        <w:rPr>
          <w:color w:val="auto"/>
          <w:shd w:val="clear" w:color="auto" w:fill="FFFFFF"/>
        </w:rPr>
      </w:pPr>
      <w:r>
        <w:rPr>
          <w:color w:val="auto"/>
          <w:shd w:val="clear" w:color="auto" w:fill="FFFFFF"/>
        </w:rPr>
        <w:t>We start experiencing the installation</w:t>
      </w:r>
      <w:r w:rsidR="00FE46D5">
        <w:rPr>
          <w:color w:val="auto"/>
          <w:shd w:val="clear" w:color="auto" w:fill="FFFFFF"/>
        </w:rPr>
        <w:t xml:space="preserve"> two meters </w:t>
      </w:r>
      <w:r>
        <w:rPr>
          <w:color w:val="auto"/>
          <w:shd w:val="clear" w:color="auto" w:fill="FFFFFF"/>
        </w:rPr>
        <w:t xml:space="preserve">away from the </w:t>
      </w:r>
      <w:r w:rsidR="00FE46D5">
        <w:rPr>
          <w:color w:val="auto"/>
          <w:shd w:val="clear" w:color="auto" w:fill="FFFFFF"/>
        </w:rPr>
        <w:t>gun</w:t>
      </w:r>
      <w:r w:rsidR="008600AC">
        <w:rPr>
          <w:color w:val="auto"/>
          <w:shd w:val="clear" w:color="auto" w:fill="FFFFFF"/>
        </w:rPr>
        <w:t>. Looking</w:t>
      </w:r>
      <w:r w:rsidR="00FE46D5">
        <w:rPr>
          <w:color w:val="auto"/>
          <w:shd w:val="clear" w:color="auto" w:fill="FFFFFF"/>
        </w:rPr>
        <w:t xml:space="preserve"> </w:t>
      </w:r>
      <w:r w:rsidR="008600AC">
        <w:rPr>
          <w:color w:val="auto"/>
          <w:shd w:val="clear" w:color="auto" w:fill="FFFFFF"/>
        </w:rPr>
        <w:t>at</w:t>
      </w:r>
      <w:r w:rsidR="00FE46D5">
        <w:rPr>
          <w:color w:val="auto"/>
          <w:shd w:val="clear" w:color="auto" w:fill="FFFFFF"/>
        </w:rPr>
        <w:t xml:space="preserve"> the screen shows</w:t>
      </w:r>
      <w:r w:rsidR="008600AC">
        <w:rPr>
          <w:color w:val="auto"/>
          <w:shd w:val="clear" w:color="auto" w:fill="FFFFFF"/>
        </w:rPr>
        <w:t xml:space="preserve"> us</w:t>
      </w:r>
      <w:r>
        <w:rPr>
          <w:color w:val="auto"/>
          <w:shd w:val="clear" w:color="auto" w:fill="FFFFFF"/>
        </w:rPr>
        <w:t xml:space="preserve"> the sky through the hole of a </w:t>
      </w:r>
      <w:r w:rsidR="00FE46D5">
        <w:rPr>
          <w:color w:val="auto"/>
          <w:shd w:val="clear" w:color="auto" w:fill="FFFFFF"/>
        </w:rPr>
        <w:t>bunker</w:t>
      </w:r>
      <w:r>
        <w:rPr>
          <w:color w:val="auto"/>
          <w:shd w:val="clear" w:color="auto" w:fill="FFFFFF"/>
        </w:rPr>
        <w:t>.</w:t>
      </w:r>
      <w:r w:rsidR="00FE46D5">
        <w:rPr>
          <w:color w:val="auto"/>
          <w:shd w:val="clear" w:color="auto" w:fill="FFFFFF"/>
        </w:rPr>
        <w:t xml:space="preserve"> A quiet, calm density of chirping sounds are echoed inside the concrete room.</w:t>
      </w:r>
    </w:p>
    <w:p w:rsidR="00CA3BEE" w:rsidRDefault="008600AC" w:rsidP="005F2F26">
      <w:pPr>
        <w:pStyle w:val="NoSpacing"/>
        <w:ind w:firstLine="720"/>
        <w:jc w:val="both"/>
        <w:rPr>
          <w:color w:val="auto"/>
          <w:shd w:val="clear" w:color="auto" w:fill="FFFFFF"/>
        </w:rPr>
      </w:pPr>
      <w:r>
        <w:rPr>
          <w:color w:val="auto"/>
          <w:shd w:val="clear" w:color="auto" w:fill="FFFFFF"/>
        </w:rPr>
        <w:t xml:space="preserve">As you slowly move towards the gun, at around 160 millimeters, your body will trigger Max to play a video containing pictures from, and </w:t>
      </w:r>
      <w:r w:rsidR="00104A22">
        <w:rPr>
          <w:color w:val="auto"/>
          <w:shd w:val="clear" w:color="auto" w:fill="FFFFFF"/>
        </w:rPr>
        <w:t xml:space="preserve">English </w:t>
      </w:r>
      <w:r>
        <w:rPr>
          <w:color w:val="auto"/>
          <w:shd w:val="clear" w:color="auto" w:fill="FFFFFF"/>
        </w:rPr>
        <w:t>text information on, the last year of the First World War: “</w:t>
      </w:r>
      <w:r w:rsidRPr="008600AC">
        <w:rPr>
          <w:i/>
          <w:color w:val="auto"/>
          <w:shd w:val="clear" w:color="auto" w:fill="FFFFFF"/>
        </w:rPr>
        <w:t>1918, the total number of military and civilian casualties in World War I was more than 41 million.</w:t>
      </w:r>
      <w:r>
        <w:rPr>
          <w:i/>
          <w:color w:val="auto"/>
          <w:shd w:val="clear" w:color="auto" w:fill="FFFFFF"/>
        </w:rPr>
        <w:t>”</w:t>
      </w:r>
      <w:r w:rsidRPr="008600AC">
        <w:rPr>
          <w:i/>
          <w:color w:val="auto"/>
          <w:shd w:val="clear" w:color="auto" w:fill="FFFFFF"/>
        </w:rPr>
        <w:t xml:space="preserve"> </w:t>
      </w:r>
    </w:p>
    <w:p w:rsidR="00687DFD" w:rsidRDefault="008600AC" w:rsidP="005F2F26">
      <w:pPr>
        <w:pStyle w:val="NoSpacing"/>
        <w:ind w:firstLine="720"/>
        <w:jc w:val="both"/>
        <w:rPr>
          <w:color w:val="auto"/>
          <w:shd w:val="clear" w:color="auto" w:fill="FFFFFF"/>
        </w:rPr>
      </w:pPr>
      <w:r>
        <w:rPr>
          <w:color w:val="auto"/>
          <w:shd w:val="clear" w:color="auto" w:fill="FFFFFF"/>
        </w:rPr>
        <w:t xml:space="preserve">At this point, most of the users stop moving as the video unfolds the </w:t>
      </w:r>
      <w:r w:rsidR="00687DFD">
        <w:rPr>
          <w:color w:val="auto"/>
          <w:shd w:val="clear" w:color="auto" w:fill="FFFFFF"/>
        </w:rPr>
        <w:t>facts and fades its music and image to its cyclic ending structure.</w:t>
      </w:r>
    </w:p>
    <w:p w:rsidR="008600AC" w:rsidRDefault="00687DFD" w:rsidP="005F2F26">
      <w:pPr>
        <w:pStyle w:val="NoSpacing"/>
        <w:ind w:firstLine="720"/>
        <w:jc w:val="both"/>
        <w:rPr>
          <w:color w:val="auto"/>
          <w:shd w:val="clear" w:color="auto" w:fill="FFFFFF"/>
        </w:rPr>
      </w:pPr>
      <w:r>
        <w:rPr>
          <w:color w:val="auto"/>
          <w:shd w:val="clear" w:color="auto" w:fill="FFFFFF"/>
        </w:rPr>
        <w:t xml:space="preserve">In its intrinsic value, movement acts as a narrative driver when reaching the next cue point, at the distance of 1300 millimeters, the year 1917 is projected: </w:t>
      </w:r>
      <w:r w:rsidRPr="00687DFD">
        <w:rPr>
          <w:i/>
          <w:color w:val="auto"/>
          <w:shd w:val="clear" w:color="auto" w:fill="FFFFFF"/>
        </w:rPr>
        <w:t>“1917: On April 6, 1917, the U.S joined its allies –</w:t>
      </w:r>
      <w:r>
        <w:rPr>
          <w:i/>
          <w:color w:val="auto"/>
          <w:shd w:val="clear" w:color="auto" w:fill="FFFFFF"/>
        </w:rPr>
        <w:t xml:space="preserve"> Bri</w:t>
      </w:r>
      <w:r w:rsidRPr="00687DFD">
        <w:rPr>
          <w:i/>
          <w:color w:val="auto"/>
          <w:shd w:val="clear" w:color="auto" w:fill="FFFFFF"/>
        </w:rPr>
        <w:t>tain, France, and Russia – to fight in World War I”</w:t>
      </w:r>
      <w:r>
        <w:rPr>
          <w:color w:val="auto"/>
          <w:shd w:val="clear" w:color="auto" w:fill="FFFFFF"/>
        </w:rPr>
        <w:t xml:space="preserve"> </w:t>
      </w:r>
      <w:r w:rsidR="00916FA2">
        <w:rPr>
          <w:color w:val="auto"/>
          <w:shd w:val="clear" w:color="auto" w:fill="FFFFFF"/>
        </w:rPr>
        <w:t xml:space="preserve">. </w:t>
      </w:r>
    </w:p>
    <w:p w:rsidR="00104A22" w:rsidRDefault="004E6059" w:rsidP="005F2F26">
      <w:pPr>
        <w:pStyle w:val="NoSpacing"/>
        <w:ind w:firstLine="720"/>
        <w:jc w:val="both"/>
        <w:rPr>
          <w:color w:val="auto"/>
          <w:shd w:val="clear" w:color="auto" w:fill="FFFFFF"/>
        </w:rPr>
      </w:pPr>
      <w:r>
        <w:rPr>
          <w:color w:val="auto"/>
          <w:shd w:val="clear" w:color="auto" w:fill="FFFFFF"/>
        </w:rPr>
        <w:t>This body-gun relation</w:t>
      </w:r>
      <w:r w:rsidR="00916FA2">
        <w:rPr>
          <w:color w:val="auto"/>
          <w:shd w:val="clear" w:color="auto" w:fill="FFFFFF"/>
        </w:rPr>
        <w:t xml:space="preserve"> pattern continues at the same pace through the years 1916, when Romania enters the war, 1915, renumbering casualties</w:t>
      </w:r>
      <w:r>
        <w:rPr>
          <w:color w:val="auto"/>
          <w:shd w:val="clear" w:color="auto" w:fill="FFFFFF"/>
        </w:rPr>
        <w:t xml:space="preserve"> to one million</w:t>
      </w:r>
      <w:r w:rsidR="00916FA2">
        <w:rPr>
          <w:color w:val="auto"/>
          <w:shd w:val="clear" w:color="auto" w:fill="FFFFFF"/>
        </w:rPr>
        <w:t>, and 1914</w:t>
      </w:r>
      <w:r w:rsidR="00983755">
        <w:rPr>
          <w:color w:val="auto"/>
          <w:shd w:val="clear" w:color="auto" w:fill="FFFFFF"/>
        </w:rPr>
        <w:t xml:space="preserve">: </w:t>
      </w:r>
      <w:r w:rsidR="00983755">
        <w:rPr>
          <w:i/>
          <w:color w:val="auto"/>
          <w:shd w:val="clear" w:color="auto" w:fill="FFFFFF"/>
        </w:rPr>
        <w:t>“28</w:t>
      </w:r>
      <w:r w:rsidR="00983755" w:rsidRPr="00983755">
        <w:rPr>
          <w:i/>
          <w:color w:val="auto"/>
          <w:shd w:val="clear" w:color="auto" w:fill="FFFFFF"/>
          <w:vertAlign w:val="superscript"/>
        </w:rPr>
        <w:t>th</w:t>
      </w:r>
      <w:r w:rsidR="00983755">
        <w:rPr>
          <w:i/>
          <w:color w:val="auto"/>
          <w:shd w:val="clear" w:color="auto" w:fill="FFFFFF"/>
        </w:rPr>
        <w:t xml:space="preserve"> July 1914, Austria-Hungary declared war on Serbia”</w:t>
      </w:r>
      <w:r w:rsidR="00104A22">
        <w:rPr>
          <w:color w:val="auto"/>
          <w:shd w:val="clear" w:color="auto" w:fill="FFFFFF"/>
        </w:rPr>
        <w:t>.</w:t>
      </w:r>
    </w:p>
    <w:p w:rsidR="00916FA2" w:rsidRDefault="00104A22" w:rsidP="00C90928">
      <w:pPr>
        <w:pStyle w:val="NoSpacing"/>
        <w:ind w:firstLine="720"/>
        <w:jc w:val="both"/>
        <w:rPr>
          <w:shd w:val="clear" w:color="auto" w:fill="FFFFFF"/>
        </w:rPr>
      </w:pPr>
      <w:r>
        <w:rPr>
          <w:color w:val="auto"/>
          <w:shd w:val="clear" w:color="auto" w:fill="FFFFFF"/>
        </w:rPr>
        <w:t>The distance</w:t>
      </w:r>
      <w:r w:rsidR="008F5AF2">
        <w:rPr>
          <w:color w:val="auto"/>
          <w:shd w:val="clear" w:color="auto" w:fill="FFFFFF"/>
        </w:rPr>
        <w:t xml:space="preserve"> </w:t>
      </w:r>
      <w:r w:rsidR="00204817">
        <w:rPr>
          <w:color w:val="auto"/>
          <w:shd w:val="clear" w:color="auto" w:fill="FFFFFF"/>
        </w:rPr>
        <w:t>from</w:t>
      </w:r>
      <w:r w:rsidR="008F5AF2">
        <w:rPr>
          <w:color w:val="auto"/>
          <w:shd w:val="clear" w:color="auto" w:fill="FFFFFF"/>
        </w:rPr>
        <w:t xml:space="preserve"> the user to</w:t>
      </w:r>
      <w:r>
        <w:rPr>
          <w:color w:val="auto"/>
          <w:shd w:val="clear" w:color="auto" w:fill="FFFFFF"/>
        </w:rPr>
        <w:t xml:space="preserve"> the gun is now less than</w:t>
      </w:r>
      <w:r w:rsidR="00371E95">
        <w:rPr>
          <w:color w:val="auto"/>
          <w:shd w:val="clear" w:color="auto" w:fill="FFFFFF"/>
        </w:rPr>
        <w:t xml:space="preserve"> 400 millimeters. </w:t>
      </w:r>
      <w:r>
        <w:rPr>
          <w:color w:val="auto"/>
          <w:shd w:val="clear" w:color="auto" w:fill="FFFFFF"/>
        </w:rPr>
        <w:t>At this time, the</w:t>
      </w:r>
      <w:r w:rsidR="008F5AF2">
        <w:rPr>
          <w:color w:val="auto"/>
          <w:shd w:val="clear" w:color="auto" w:fill="FFFFFF"/>
        </w:rPr>
        <w:t xml:space="preserve"> critical political</w:t>
      </w:r>
      <w:r>
        <w:rPr>
          <w:color w:val="auto"/>
          <w:shd w:val="clear" w:color="auto" w:fill="FFFFFF"/>
        </w:rPr>
        <w:t xml:space="preserve"> situation</w:t>
      </w:r>
      <w:r w:rsidR="008F5AF2">
        <w:rPr>
          <w:color w:val="auto"/>
          <w:shd w:val="clear" w:color="auto" w:fill="FFFFFF"/>
        </w:rPr>
        <w:t xml:space="preserve"> is being presented</w:t>
      </w:r>
      <w:r w:rsidR="00204817">
        <w:rPr>
          <w:color w:val="auto"/>
          <w:shd w:val="clear" w:color="auto" w:fill="FFFFFF"/>
        </w:rPr>
        <w:t xml:space="preserve"> on screen</w:t>
      </w:r>
      <w:r w:rsidR="008F5AF2">
        <w:rPr>
          <w:color w:val="auto"/>
          <w:shd w:val="clear" w:color="auto" w:fill="FFFFFF"/>
        </w:rPr>
        <w:t xml:space="preserve"> as it was</w:t>
      </w:r>
      <w:r>
        <w:rPr>
          <w:color w:val="auto"/>
          <w:shd w:val="clear" w:color="auto" w:fill="FFFFFF"/>
        </w:rPr>
        <w:t xml:space="preserve"> back in 1914, with the assassination of the Austrian archduke and his wife by a </w:t>
      </w:r>
      <w:proofErr w:type="spellStart"/>
      <w:r>
        <w:rPr>
          <w:color w:val="auto"/>
          <w:shd w:val="clear" w:color="auto" w:fill="FFFFFF"/>
        </w:rPr>
        <w:t>serbian</w:t>
      </w:r>
      <w:proofErr w:type="spellEnd"/>
      <w:r>
        <w:rPr>
          <w:color w:val="auto"/>
          <w:shd w:val="clear" w:color="auto" w:fill="FFFFFF"/>
        </w:rPr>
        <w:t xml:space="preserve"> </w:t>
      </w:r>
      <w:r w:rsidR="008F5AF2">
        <w:rPr>
          <w:color w:val="auto"/>
          <w:shd w:val="clear" w:color="auto" w:fill="FFFFFF"/>
        </w:rPr>
        <w:t>student</w:t>
      </w:r>
      <w:r w:rsidR="008A5ACA">
        <w:rPr>
          <w:color w:val="auto"/>
          <w:shd w:val="clear" w:color="auto" w:fill="FFFFFF"/>
        </w:rPr>
        <w:t>,</w:t>
      </w:r>
      <w:r w:rsidR="008F5AF2">
        <w:rPr>
          <w:color w:val="auto"/>
          <w:shd w:val="clear" w:color="auto" w:fill="FFFFFF"/>
        </w:rPr>
        <w:t xml:space="preserve"> making the </w:t>
      </w:r>
      <w:r w:rsidR="008A5ACA">
        <w:rPr>
          <w:color w:val="auto"/>
          <w:shd w:val="clear" w:color="auto" w:fill="FFFFFF"/>
        </w:rPr>
        <w:t xml:space="preserve">times’ </w:t>
      </w:r>
      <w:r w:rsidR="008F5AF2">
        <w:rPr>
          <w:color w:val="auto"/>
          <w:shd w:val="clear" w:color="auto" w:fill="FFFFFF"/>
        </w:rPr>
        <w:t>newspaper headlines.</w:t>
      </w:r>
      <w:r w:rsidR="008A5ACA">
        <w:rPr>
          <w:color w:val="auto"/>
          <w:shd w:val="clear" w:color="auto" w:fill="FFFFFF"/>
        </w:rPr>
        <w:t xml:space="preserve"> You can read the original news written in the French newspaper “Le Petit </w:t>
      </w:r>
      <w:proofErr w:type="spellStart"/>
      <w:r w:rsidR="008A5ACA">
        <w:rPr>
          <w:color w:val="auto"/>
          <w:shd w:val="clear" w:color="auto" w:fill="FFFFFF"/>
        </w:rPr>
        <w:t>Parisien</w:t>
      </w:r>
      <w:proofErr w:type="spellEnd"/>
      <w:r w:rsidR="008A5ACA">
        <w:rPr>
          <w:color w:val="auto"/>
          <w:shd w:val="clear" w:color="auto" w:fill="FFFFFF"/>
        </w:rPr>
        <w:t>”, and also in the “New York Times”</w:t>
      </w:r>
      <w:r w:rsidR="00C90928">
        <w:rPr>
          <w:color w:val="auto"/>
          <w:shd w:val="clear" w:color="auto" w:fill="FFFFFF"/>
        </w:rPr>
        <w:t>.</w:t>
      </w:r>
      <w:r w:rsidR="008A5ACA">
        <w:rPr>
          <w:color w:val="auto"/>
          <w:shd w:val="clear" w:color="auto" w:fill="FFFFFF"/>
        </w:rPr>
        <w:t xml:space="preserve"> </w:t>
      </w:r>
      <w:r w:rsidR="0051062D">
        <w:rPr>
          <w:color w:val="auto"/>
          <w:shd w:val="clear" w:color="auto" w:fill="FFFFFF"/>
        </w:rPr>
        <w:t xml:space="preserve">The blood covered shirt, now exposed in the </w:t>
      </w:r>
      <w:r w:rsidR="0051062D" w:rsidRPr="0051062D">
        <w:rPr>
          <w:shd w:val="clear" w:color="auto" w:fill="FFFFFF"/>
        </w:rPr>
        <w:t>Museum of Mi</w:t>
      </w:r>
      <w:r w:rsidR="0051062D">
        <w:rPr>
          <w:shd w:val="clear" w:color="auto" w:fill="FFFFFF"/>
        </w:rPr>
        <w:t>litary History in Vienna,</w:t>
      </w:r>
      <w:r w:rsidR="008A5ACA">
        <w:rPr>
          <w:shd w:val="clear" w:color="auto" w:fill="FFFFFF"/>
        </w:rPr>
        <w:t xml:space="preserve"> is revealed like the rest of the videos, in a black and blue-tinted-white.</w:t>
      </w:r>
    </w:p>
    <w:p w:rsidR="00836962" w:rsidRPr="00C40F1F" w:rsidRDefault="00C40F1F" w:rsidP="00C40F1F">
      <w:pPr>
        <w:pStyle w:val="NoSpacing"/>
        <w:ind w:firstLine="720"/>
        <w:jc w:val="both"/>
        <w:rPr>
          <w:shd w:val="clear" w:color="auto" w:fill="FFFFFF"/>
        </w:rPr>
      </w:pPr>
      <w:r>
        <w:rPr>
          <w:shd w:val="clear" w:color="auto" w:fill="FFFFFF"/>
        </w:rPr>
        <w:t>Users hanging around 200-300 millimeters will cause more footage, and photographs, from the first phase of the war</w:t>
      </w:r>
      <w:r w:rsidR="00EE6B0F">
        <w:rPr>
          <w:shd w:val="clear" w:color="auto" w:fill="FFFFFF"/>
        </w:rPr>
        <w:t xml:space="preserve">, to be displayed. Being </w:t>
      </w:r>
      <w:r>
        <w:rPr>
          <w:shd w:val="clear" w:color="auto" w:fill="FFFFFF"/>
        </w:rPr>
        <w:t xml:space="preserve">close to the gun, </w:t>
      </w:r>
      <w:r w:rsidR="00EE6B0F">
        <w:rPr>
          <w:shd w:val="clear" w:color="auto" w:fill="FFFFFF"/>
        </w:rPr>
        <w:t xml:space="preserve">you can read </w:t>
      </w:r>
      <w:r>
        <w:rPr>
          <w:shd w:val="clear" w:color="auto" w:fill="FFFFFF"/>
        </w:rPr>
        <w:t xml:space="preserve">“pull the trigger” </w:t>
      </w:r>
      <w:r w:rsidR="00EE6B0F">
        <w:rPr>
          <w:shd w:val="clear" w:color="auto" w:fill="FFFFFF"/>
        </w:rPr>
        <w:t>on the box the gun is placed on</w:t>
      </w:r>
      <w:r>
        <w:rPr>
          <w:shd w:val="clear" w:color="auto" w:fill="FFFFFF"/>
        </w:rPr>
        <w:t xml:space="preserve">. </w:t>
      </w:r>
      <w:r w:rsidR="005A25B6">
        <w:rPr>
          <w:color w:val="auto"/>
          <w:shd w:val="clear" w:color="auto" w:fill="FFFFFF"/>
        </w:rPr>
        <w:t xml:space="preserve">If the gun </w:t>
      </w:r>
      <w:r>
        <w:rPr>
          <w:color w:val="auto"/>
          <w:shd w:val="clear" w:color="auto" w:fill="FFFFFF"/>
        </w:rPr>
        <w:t xml:space="preserve">or the trigger </w:t>
      </w:r>
      <w:r w:rsidR="00EE6B0F">
        <w:rPr>
          <w:color w:val="auto"/>
          <w:shd w:val="clear" w:color="auto" w:fill="FFFFFF"/>
        </w:rPr>
        <w:t>are</w:t>
      </w:r>
      <w:r w:rsidR="005A25B6">
        <w:rPr>
          <w:color w:val="auto"/>
          <w:shd w:val="clear" w:color="auto" w:fill="FFFFFF"/>
        </w:rPr>
        <w:t xml:space="preserve"> touched, the</w:t>
      </w:r>
      <w:r w:rsidR="00602582">
        <w:rPr>
          <w:color w:val="auto"/>
          <w:shd w:val="clear" w:color="auto" w:fill="FFFFFF"/>
        </w:rPr>
        <w:t xml:space="preserve"> video</w:t>
      </w:r>
      <w:r w:rsidR="005A25B6">
        <w:rPr>
          <w:color w:val="auto"/>
          <w:shd w:val="clear" w:color="auto" w:fill="FFFFFF"/>
        </w:rPr>
        <w:t xml:space="preserve"> installation </w:t>
      </w:r>
      <w:r w:rsidR="00EE6B0F">
        <w:rPr>
          <w:color w:val="auto"/>
          <w:shd w:val="clear" w:color="auto" w:fill="FFFFFF"/>
        </w:rPr>
        <w:t>cuts to the final projection</w:t>
      </w:r>
      <w:r w:rsidR="00560B83">
        <w:rPr>
          <w:color w:val="auto"/>
          <w:shd w:val="clear" w:color="auto" w:fill="FFFFFF"/>
        </w:rPr>
        <w:t>, a bright blue celestial image trades places with</w:t>
      </w:r>
      <w:r w:rsidR="00560B83" w:rsidRPr="00560B83">
        <w:rPr>
          <w:color w:val="auto"/>
          <w:shd w:val="clear" w:color="auto" w:fill="FFFFFF"/>
        </w:rPr>
        <w:t xml:space="preserve"> </w:t>
      </w:r>
      <w:r w:rsidR="00560B83">
        <w:rPr>
          <w:color w:val="auto"/>
          <w:shd w:val="clear" w:color="auto" w:fill="FFFFFF"/>
        </w:rPr>
        <w:t xml:space="preserve">a </w:t>
      </w:r>
      <w:r w:rsidR="00602582">
        <w:rPr>
          <w:color w:val="auto"/>
          <w:shd w:val="clear" w:color="auto" w:fill="FFFFFF"/>
        </w:rPr>
        <w:t>blood-</w:t>
      </w:r>
      <w:r w:rsidR="00560B83">
        <w:rPr>
          <w:color w:val="auto"/>
          <w:shd w:val="clear" w:color="auto" w:fill="FFFFFF"/>
        </w:rPr>
        <w:t>red sky.</w:t>
      </w:r>
      <w:r w:rsidR="00602582">
        <w:rPr>
          <w:color w:val="auto"/>
          <w:shd w:val="clear" w:color="auto" w:fill="FFFFFF"/>
        </w:rPr>
        <w:t xml:space="preserve"> </w:t>
      </w:r>
    </w:p>
    <w:p w:rsidR="00986F85" w:rsidRDefault="00C40F1F" w:rsidP="004429AA">
      <w:pPr>
        <w:pStyle w:val="NoSpacing"/>
        <w:ind w:firstLine="720"/>
        <w:jc w:val="both"/>
        <w:rPr>
          <w:color w:val="auto"/>
          <w:shd w:val="clear" w:color="auto" w:fill="FFFFFF"/>
        </w:rPr>
      </w:pPr>
      <w:r>
        <w:rPr>
          <w:color w:val="auto"/>
          <w:shd w:val="clear" w:color="auto" w:fill="FFFFFF"/>
        </w:rPr>
        <w:t>Relating to</w:t>
      </w:r>
      <w:r w:rsidR="007717F3">
        <w:rPr>
          <w:color w:val="auto"/>
          <w:shd w:val="clear" w:color="auto" w:fill="FFFFFF"/>
        </w:rPr>
        <w:t xml:space="preserve"> </w:t>
      </w:r>
      <w:r>
        <w:rPr>
          <w:color w:val="auto"/>
          <w:shd w:val="clear" w:color="auto" w:fill="FFFFFF"/>
        </w:rPr>
        <w:t>“Paradigm”, t</w:t>
      </w:r>
      <w:r w:rsidR="005A25B6">
        <w:rPr>
          <w:color w:val="auto"/>
          <w:shd w:val="clear" w:color="auto" w:fill="FFFFFF"/>
        </w:rPr>
        <w:t>he spectator</w:t>
      </w:r>
      <w:r>
        <w:rPr>
          <w:color w:val="auto"/>
          <w:shd w:val="clear" w:color="auto" w:fill="FFFFFF"/>
        </w:rPr>
        <w:t xml:space="preserve"> from the </w:t>
      </w:r>
      <w:r w:rsidR="007717F3">
        <w:rPr>
          <w:color w:val="auto"/>
          <w:shd w:val="clear" w:color="auto" w:fill="FFFFFF"/>
        </w:rPr>
        <w:t>film</w:t>
      </w:r>
      <w:r>
        <w:rPr>
          <w:color w:val="auto"/>
          <w:shd w:val="clear" w:color="auto" w:fill="FFFFFF"/>
        </w:rPr>
        <w:t xml:space="preserve"> </w:t>
      </w:r>
      <w:r w:rsidR="007717F3">
        <w:rPr>
          <w:color w:val="auto"/>
          <w:shd w:val="clear" w:color="auto" w:fill="FFFFFF"/>
        </w:rPr>
        <w:t xml:space="preserve">now becomes the user in the </w:t>
      </w:r>
      <w:r>
        <w:rPr>
          <w:color w:val="auto"/>
          <w:shd w:val="clear" w:color="auto" w:fill="FFFFFF"/>
        </w:rPr>
        <w:t>video installation “The Gun”.</w:t>
      </w:r>
      <w:r w:rsidR="005A25B6">
        <w:rPr>
          <w:color w:val="auto"/>
          <w:shd w:val="clear" w:color="auto" w:fill="FFFFFF"/>
        </w:rPr>
        <w:t xml:space="preserve"> </w:t>
      </w:r>
      <w:r>
        <w:rPr>
          <w:color w:val="auto"/>
          <w:shd w:val="clear" w:color="auto" w:fill="FFFFFF"/>
        </w:rPr>
        <w:t>H</w:t>
      </w:r>
      <w:r w:rsidR="005A25B6">
        <w:rPr>
          <w:color w:val="auto"/>
          <w:shd w:val="clear" w:color="auto" w:fill="FFFFFF"/>
        </w:rPr>
        <w:t xml:space="preserve">e has </w:t>
      </w:r>
      <w:r>
        <w:rPr>
          <w:color w:val="auto"/>
          <w:shd w:val="clear" w:color="auto" w:fill="FFFFFF"/>
        </w:rPr>
        <w:t xml:space="preserve">now </w:t>
      </w:r>
      <w:r w:rsidR="005A25B6">
        <w:rPr>
          <w:color w:val="auto"/>
          <w:shd w:val="clear" w:color="auto" w:fill="FFFFFF"/>
        </w:rPr>
        <w:t xml:space="preserve">inherited the power to </w:t>
      </w:r>
      <w:r w:rsidR="007869E2">
        <w:rPr>
          <w:color w:val="auto"/>
          <w:shd w:val="clear" w:color="auto" w:fill="FFFFFF"/>
        </w:rPr>
        <w:lastRenderedPageBreak/>
        <w:t xml:space="preserve">control the </w:t>
      </w:r>
      <w:r w:rsidR="005A25B6">
        <w:rPr>
          <w:color w:val="auto"/>
          <w:shd w:val="clear" w:color="auto" w:fill="FFFFFF"/>
        </w:rPr>
        <w:t>scr</w:t>
      </w:r>
      <w:r w:rsidR="00602582">
        <w:rPr>
          <w:color w:val="auto"/>
          <w:shd w:val="clear" w:color="auto" w:fill="FFFFFF"/>
        </w:rPr>
        <w:t>een</w:t>
      </w:r>
      <w:r w:rsidR="007869E2">
        <w:rPr>
          <w:color w:val="auto"/>
          <w:shd w:val="clear" w:color="auto" w:fill="FFFFFF"/>
        </w:rPr>
        <w:t>ing</w:t>
      </w:r>
      <w:r w:rsidR="00912B28">
        <w:rPr>
          <w:color w:val="auto"/>
          <w:shd w:val="clear" w:color="auto" w:fill="FFFFFF"/>
        </w:rPr>
        <w:t>s</w:t>
      </w:r>
      <w:r w:rsidR="00602582">
        <w:rPr>
          <w:color w:val="auto"/>
          <w:shd w:val="clear" w:color="auto" w:fill="FFFFFF"/>
        </w:rPr>
        <w:t xml:space="preserve"> </w:t>
      </w:r>
      <w:r w:rsidR="00F93CDB">
        <w:rPr>
          <w:color w:val="auto"/>
          <w:shd w:val="clear" w:color="auto" w:fill="FFFFFF"/>
        </w:rPr>
        <w:t>wi</w:t>
      </w:r>
      <w:r w:rsidR="00602582">
        <w:rPr>
          <w:color w:val="auto"/>
          <w:shd w:val="clear" w:color="auto" w:fill="FFFFFF"/>
        </w:rPr>
        <w:t>t</w:t>
      </w:r>
      <w:r w:rsidR="00F93CDB">
        <w:rPr>
          <w:color w:val="auto"/>
          <w:shd w:val="clear" w:color="auto" w:fill="FFFFFF"/>
        </w:rPr>
        <w:t>h</w:t>
      </w:r>
      <w:r w:rsidR="00602582">
        <w:rPr>
          <w:color w:val="auto"/>
          <w:shd w:val="clear" w:color="auto" w:fill="FFFFFF"/>
        </w:rPr>
        <w:t xml:space="preserve"> </w:t>
      </w:r>
      <w:r w:rsidR="00F93CDB">
        <w:rPr>
          <w:color w:val="auto"/>
          <w:shd w:val="clear" w:color="auto" w:fill="FFFFFF"/>
        </w:rPr>
        <w:t>his physical presence,</w:t>
      </w:r>
      <w:r w:rsidR="00EE6B0F">
        <w:rPr>
          <w:color w:val="auto"/>
          <w:shd w:val="clear" w:color="auto" w:fill="FFFFFF"/>
        </w:rPr>
        <w:t xml:space="preserve"> like a film editor,</w:t>
      </w:r>
      <w:r w:rsidR="00F93CDB">
        <w:rPr>
          <w:color w:val="auto"/>
          <w:shd w:val="clear" w:color="auto" w:fill="FFFFFF"/>
        </w:rPr>
        <w:t xml:space="preserve"> but what are the narratives implied in the case of an art installation</w:t>
      </w:r>
      <w:r w:rsidR="00657FB9">
        <w:rPr>
          <w:color w:val="auto"/>
          <w:shd w:val="clear" w:color="auto" w:fill="FFFFFF"/>
        </w:rPr>
        <w:t>s</w:t>
      </w:r>
      <w:r w:rsidR="00886323">
        <w:rPr>
          <w:color w:val="auto"/>
          <w:shd w:val="clear" w:color="auto" w:fill="FFFFFF"/>
        </w:rPr>
        <w:t>,</w:t>
      </w:r>
      <w:r w:rsidR="00F93CDB">
        <w:rPr>
          <w:color w:val="auto"/>
          <w:shd w:val="clear" w:color="auto" w:fill="FFFFFF"/>
        </w:rPr>
        <w:t xml:space="preserve"> besides the user?</w:t>
      </w:r>
      <w:r w:rsidR="00CA3BEE">
        <w:rPr>
          <w:color w:val="auto"/>
          <w:shd w:val="clear" w:color="auto" w:fill="FFFFFF"/>
        </w:rPr>
        <w:t xml:space="preserve"> </w:t>
      </w:r>
    </w:p>
    <w:p w:rsidR="000228D7" w:rsidRDefault="00680B51" w:rsidP="002D4C77">
      <w:pPr>
        <w:pStyle w:val="NoSpacing"/>
        <w:ind w:firstLine="720"/>
        <w:jc w:val="both"/>
        <w:rPr>
          <w:color w:val="auto"/>
          <w:shd w:val="clear" w:color="auto" w:fill="FFFFFF"/>
        </w:rPr>
      </w:pPr>
      <w:r>
        <w:rPr>
          <w:color w:val="auto"/>
          <w:shd w:val="clear" w:color="auto" w:fill="FFFFFF"/>
        </w:rPr>
        <w:t xml:space="preserve">The answer lies </w:t>
      </w:r>
      <w:r w:rsidR="00657FB9">
        <w:rPr>
          <w:color w:val="auto"/>
          <w:shd w:val="clear" w:color="auto" w:fill="FFFFFF"/>
        </w:rPr>
        <w:t>outside</w:t>
      </w:r>
      <w:r>
        <w:rPr>
          <w:color w:val="auto"/>
          <w:shd w:val="clear" w:color="auto" w:fill="FFFFFF"/>
        </w:rPr>
        <w:t xml:space="preserve"> the </w:t>
      </w:r>
      <w:r w:rsidRPr="00886323">
        <w:rPr>
          <w:b/>
          <w:color w:val="auto"/>
          <w:shd w:val="clear" w:color="auto" w:fill="FFFFFF"/>
        </w:rPr>
        <w:t>interactivity and agency</w:t>
      </w:r>
      <w:r>
        <w:rPr>
          <w:color w:val="auto"/>
          <w:shd w:val="clear" w:color="auto" w:fill="FFFFFF"/>
        </w:rPr>
        <w:t xml:space="preserve"> of the user</w:t>
      </w:r>
      <w:r w:rsidR="00886323">
        <w:rPr>
          <w:color w:val="auto"/>
          <w:shd w:val="clear" w:color="auto" w:fill="FFFFFF"/>
        </w:rPr>
        <w:t>;</w:t>
      </w:r>
      <w:r>
        <w:rPr>
          <w:color w:val="auto"/>
          <w:shd w:val="clear" w:color="auto" w:fill="FFFFFF"/>
        </w:rPr>
        <w:t xml:space="preserve"> </w:t>
      </w:r>
      <w:r w:rsidR="00886323" w:rsidRPr="00886323">
        <w:rPr>
          <w:b/>
          <w:color w:val="auto"/>
          <w:shd w:val="clear" w:color="auto" w:fill="FFFFFF"/>
        </w:rPr>
        <w:t>t</w:t>
      </w:r>
      <w:r w:rsidR="00CA3BEE" w:rsidRPr="00886323">
        <w:rPr>
          <w:b/>
          <w:color w:val="auto"/>
          <w:shd w:val="clear" w:color="auto" w:fill="FFFFFF"/>
        </w:rPr>
        <w:t>he concept</w:t>
      </w:r>
      <w:r w:rsidR="00CA3BEE">
        <w:rPr>
          <w:color w:val="auto"/>
          <w:shd w:val="clear" w:color="auto" w:fill="FFFFFF"/>
        </w:rPr>
        <w:t xml:space="preserve">, </w:t>
      </w:r>
      <w:r w:rsidR="00657FB9">
        <w:rPr>
          <w:color w:val="auto"/>
          <w:shd w:val="clear" w:color="auto" w:fill="FFFFFF"/>
        </w:rPr>
        <w:t>in the case of any narrative</w:t>
      </w:r>
      <w:r w:rsidR="00CA3BEE">
        <w:rPr>
          <w:color w:val="auto"/>
          <w:shd w:val="clear" w:color="auto" w:fill="FFFFFF"/>
        </w:rPr>
        <w:t xml:space="preserve"> medium</w:t>
      </w:r>
      <w:r w:rsidR="00657FB9">
        <w:rPr>
          <w:color w:val="auto"/>
          <w:shd w:val="clear" w:color="auto" w:fill="FFFFFF"/>
        </w:rPr>
        <w:t xml:space="preserve">, </w:t>
      </w:r>
      <w:r w:rsidR="00CA3BEE">
        <w:rPr>
          <w:color w:val="auto"/>
          <w:shd w:val="clear" w:color="auto" w:fill="FFFFFF"/>
        </w:rPr>
        <w:t>is</w:t>
      </w:r>
      <w:r w:rsidR="00657FB9">
        <w:rPr>
          <w:color w:val="auto"/>
          <w:shd w:val="clear" w:color="auto" w:fill="FFFFFF"/>
        </w:rPr>
        <w:t xml:space="preserve"> equally</w:t>
      </w:r>
      <w:r w:rsidR="00CA3BEE">
        <w:rPr>
          <w:color w:val="auto"/>
          <w:shd w:val="clear" w:color="auto" w:fill="FFFFFF"/>
        </w:rPr>
        <w:t xml:space="preserve"> imp</w:t>
      </w:r>
      <w:r w:rsidR="000228D7">
        <w:rPr>
          <w:color w:val="auto"/>
          <w:shd w:val="clear" w:color="auto" w:fill="FFFFFF"/>
        </w:rPr>
        <w:t>ortant</w:t>
      </w:r>
      <w:r w:rsidR="00657FB9">
        <w:rPr>
          <w:color w:val="auto"/>
          <w:shd w:val="clear" w:color="auto" w:fill="FFFFFF"/>
        </w:rPr>
        <w:t xml:space="preserve"> to agency</w:t>
      </w:r>
      <w:r w:rsidR="000228D7">
        <w:rPr>
          <w:color w:val="auto"/>
          <w:shd w:val="clear" w:color="auto" w:fill="FFFFFF"/>
        </w:rPr>
        <w:t>, but in installation art</w:t>
      </w:r>
      <w:r w:rsidR="00CA3BEE">
        <w:rPr>
          <w:color w:val="auto"/>
          <w:shd w:val="clear" w:color="auto" w:fill="FFFFFF"/>
        </w:rPr>
        <w:t xml:space="preserve"> </w:t>
      </w:r>
      <w:r w:rsidR="00657FB9">
        <w:rPr>
          <w:color w:val="auto"/>
          <w:shd w:val="clear" w:color="auto" w:fill="FFFFFF"/>
        </w:rPr>
        <w:t>the concept</w:t>
      </w:r>
      <w:r w:rsidR="00CA3BEE">
        <w:rPr>
          <w:color w:val="auto"/>
          <w:shd w:val="clear" w:color="auto" w:fill="FFFFFF"/>
        </w:rPr>
        <w:t xml:space="preserve"> </w:t>
      </w:r>
      <w:r w:rsidR="00EE6B0F">
        <w:rPr>
          <w:color w:val="auto"/>
          <w:shd w:val="clear" w:color="auto" w:fill="FFFFFF"/>
        </w:rPr>
        <w:t>is so vivid</w:t>
      </w:r>
      <w:r w:rsidR="00CA3BEE">
        <w:rPr>
          <w:color w:val="auto"/>
          <w:shd w:val="clear" w:color="auto" w:fill="FFFFFF"/>
        </w:rPr>
        <w:t xml:space="preserve"> and so close to</w:t>
      </w:r>
      <w:r w:rsidR="00EE6B0F">
        <w:rPr>
          <w:color w:val="auto"/>
          <w:shd w:val="clear" w:color="auto" w:fill="FFFFFF"/>
        </w:rPr>
        <w:t xml:space="preserve"> the</w:t>
      </w:r>
      <w:r w:rsidR="00CA3BEE">
        <w:rPr>
          <w:color w:val="auto"/>
          <w:shd w:val="clear" w:color="auto" w:fill="FFFFFF"/>
        </w:rPr>
        <w:t xml:space="preserve"> us</w:t>
      </w:r>
      <w:r w:rsidR="00EE6B0F">
        <w:rPr>
          <w:color w:val="auto"/>
          <w:shd w:val="clear" w:color="auto" w:fill="FFFFFF"/>
        </w:rPr>
        <w:t>er</w:t>
      </w:r>
      <w:r w:rsidR="00CA3BEE">
        <w:rPr>
          <w:color w:val="auto"/>
          <w:shd w:val="clear" w:color="auto" w:fill="FFFFFF"/>
        </w:rPr>
        <w:t xml:space="preserve">, that </w:t>
      </w:r>
      <w:r w:rsidR="00EE6B0F">
        <w:rPr>
          <w:color w:val="auto"/>
          <w:shd w:val="clear" w:color="auto" w:fill="FFFFFF"/>
        </w:rPr>
        <w:t xml:space="preserve">it </w:t>
      </w:r>
      <w:r w:rsidR="00CA3BEE">
        <w:rPr>
          <w:color w:val="auto"/>
          <w:shd w:val="clear" w:color="auto" w:fill="FFFFFF"/>
        </w:rPr>
        <w:t xml:space="preserve">is very hard not to </w:t>
      </w:r>
      <w:r w:rsidR="00EE6B0F">
        <w:rPr>
          <w:color w:val="auto"/>
          <w:shd w:val="clear" w:color="auto" w:fill="FFFFFF"/>
        </w:rPr>
        <w:t>receive</w:t>
      </w:r>
      <w:r w:rsidR="00CA3BEE">
        <w:rPr>
          <w:color w:val="auto"/>
          <w:shd w:val="clear" w:color="auto" w:fill="FFFFFF"/>
        </w:rPr>
        <w:t xml:space="preserve"> the clear message</w:t>
      </w:r>
      <w:r>
        <w:rPr>
          <w:color w:val="auto"/>
          <w:shd w:val="clear" w:color="auto" w:fill="FFFFFF"/>
        </w:rPr>
        <w:t xml:space="preserve"> it sends</w:t>
      </w:r>
      <w:r w:rsidR="000228D7">
        <w:rPr>
          <w:color w:val="auto"/>
          <w:shd w:val="clear" w:color="auto" w:fill="FFFFFF"/>
        </w:rPr>
        <w:t>.</w:t>
      </w:r>
      <w:r>
        <w:rPr>
          <w:color w:val="auto"/>
          <w:shd w:val="clear" w:color="auto" w:fill="FFFFFF"/>
        </w:rPr>
        <w:t xml:space="preserve"> </w:t>
      </w:r>
      <w:r w:rsidR="000228D7">
        <w:rPr>
          <w:color w:val="auto"/>
          <w:shd w:val="clear" w:color="auto" w:fill="FFFFFF"/>
        </w:rPr>
        <w:t xml:space="preserve"> </w:t>
      </w:r>
    </w:p>
    <w:p w:rsidR="00B66853" w:rsidRDefault="000228D7" w:rsidP="000228D7">
      <w:pPr>
        <w:pStyle w:val="NoSpacing"/>
        <w:ind w:firstLine="720"/>
        <w:jc w:val="both"/>
        <w:rPr>
          <w:color w:val="auto"/>
          <w:shd w:val="clear" w:color="auto" w:fill="FFFFFF"/>
        </w:rPr>
      </w:pPr>
      <w:r>
        <w:rPr>
          <w:color w:val="auto"/>
          <w:shd w:val="clear" w:color="auto" w:fill="FFFFFF"/>
        </w:rPr>
        <w:t>R</w:t>
      </w:r>
      <w:r w:rsidR="00680B51">
        <w:rPr>
          <w:color w:val="auto"/>
          <w:shd w:val="clear" w:color="auto" w:fill="FFFFFF"/>
        </w:rPr>
        <w:t>e</w:t>
      </w:r>
      <w:r w:rsidR="0007398C">
        <w:rPr>
          <w:color w:val="auto"/>
          <w:shd w:val="clear" w:color="auto" w:fill="FFFFFF"/>
        </w:rPr>
        <w:t>ordering</w:t>
      </w:r>
      <w:r w:rsidR="00680B51">
        <w:rPr>
          <w:color w:val="auto"/>
          <w:shd w:val="clear" w:color="auto" w:fill="FFFFFF"/>
        </w:rPr>
        <w:t xml:space="preserve"> the concept</w:t>
      </w:r>
      <w:r>
        <w:rPr>
          <w:color w:val="auto"/>
          <w:shd w:val="clear" w:color="auto" w:fill="FFFFFF"/>
        </w:rPr>
        <w:t>s</w:t>
      </w:r>
      <w:r w:rsidR="00680B51">
        <w:rPr>
          <w:color w:val="auto"/>
          <w:shd w:val="clear" w:color="auto" w:fill="FFFFFF"/>
        </w:rPr>
        <w:t xml:space="preserve"> of </w:t>
      </w:r>
      <w:r w:rsidR="00886323" w:rsidRPr="000228D7">
        <w:rPr>
          <w:i/>
          <w:color w:val="auto"/>
          <w:shd w:val="clear" w:color="auto" w:fill="FFFFFF"/>
        </w:rPr>
        <w:t>users</w:t>
      </w:r>
      <w:r w:rsidR="00680B51">
        <w:rPr>
          <w:color w:val="auto"/>
          <w:shd w:val="clear" w:color="auto" w:fill="FFFFFF"/>
        </w:rPr>
        <w:t xml:space="preserve"> and </w:t>
      </w:r>
      <w:r w:rsidR="00680B51" w:rsidRPr="000228D7">
        <w:rPr>
          <w:i/>
          <w:color w:val="auto"/>
          <w:shd w:val="clear" w:color="auto" w:fill="FFFFFF"/>
        </w:rPr>
        <w:t>author</w:t>
      </w:r>
      <w:r w:rsidR="00680B51">
        <w:rPr>
          <w:color w:val="auto"/>
          <w:shd w:val="clear" w:color="auto" w:fill="FFFFFF"/>
        </w:rPr>
        <w:t xml:space="preserve">, the </w:t>
      </w:r>
      <w:r w:rsidR="0007398C">
        <w:rPr>
          <w:i/>
          <w:color w:val="auto"/>
          <w:shd w:val="clear" w:color="auto" w:fill="FFFFFF"/>
        </w:rPr>
        <w:t>inventor</w:t>
      </w:r>
      <w:r w:rsidR="00812BB7">
        <w:rPr>
          <w:color w:val="auto"/>
          <w:shd w:val="clear" w:color="auto" w:fill="FFFFFF"/>
        </w:rPr>
        <w:t xml:space="preserve"> now</w:t>
      </w:r>
      <w:r w:rsidR="00680B51">
        <w:rPr>
          <w:color w:val="auto"/>
          <w:shd w:val="clear" w:color="auto" w:fill="FFFFFF"/>
        </w:rPr>
        <w:t xml:space="preserve"> has nothing</w:t>
      </w:r>
      <w:r w:rsidR="0007398C">
        <w:rPr>
          <w:color w:val="auto"/>
          <w:shd w:val="clear" w:color="auto" w:fill="FFFFFF"/>
        </w:rPr>
        <w:t xml:space="preserve"> to participate with in the narrative, but</w:t>
      </w:r>
      <w:r w:rsidR="00EE6B0F">
        <w:rPr>
          <w:color w:val="auto"/>
          <w:shd w:val="clear" w:color="auto" w:fill="FFFFFF"/>
        </w:rPr>
        <w:t xml:space="preserve"> the</w:t>
      </w:r>
      <w:r w:rsidR="0007398C">
        <w:rPr>
          <w:color w:val="auto"/>
          <w:shd w:val="clear" w:color="auto" w:fill="FFFFFF"/>
        </w:rPr>
        <w:t xml:space="preserve"> lines of</w:t>
      </w:r>
      <w:r w:rsidR="00EE6B0F">
        <w:rPr>
          <w:color w:val="auto"/>
          <w:shd w:val="clear" w:color="auto" w:fill="FFFFFF"/>
        </w:rPr>
        <w:t xml:space="preserve"> the</w:t>
      </w:r>
      <w:r w:rsidR="0007398C">
        <w:rPr>
          <w:color w:val="auto"/>
          <w:shd w:val="clear" w:color="auto" w:fill="FFFFFF"/>
        </w:rPr>
        <w:t xml:space="preserve"> code to control; the exact way the spectator will interact is usually a puzzle, at first.</w:t>
      </w:r>
    </w:p>
    <w:p w:rsidR="00DB1FD6" w:rsidRDefault="00DB1FD6" w:rsidP="00DB1FD6">
      <w:pPr>
        <w:pStyle w:val="NoSpacing"/>
        <w:ind w:firstLine="720"/>
        <w:jc w:val="both"/>
        <w:rPr>
          <w:color w:val="auto"/>
          <w:shd w:val="clear" w:color="auto" w:fill="FFFFFF"/>
        </w:rPr>
      </w:pPr>
      <w:r>
        <w:rPr>
          <w:color w:val="auto"/>
          <w:shd w:val="clear" w:color="auto" w:fill="FFFFFF"/>
        </w:rPr>
        <w:t xml:space="preserve">Sensor </w:t>
      </w:r>
      <w:r w:rsidR="003910F4">
        <w:rPr>
          <w:color w:val="auto"/>
          <w:shd w:val="clear" w:color="auto" w:fill="FFFFFF"/>
        </w:rPr>
        <w:t>driven i</w:t>
      </w:r>
      <w:r w:rsidR="00680B51">
        <w:rPr>
          <w:color w:val="auto"/>
          <w:shd w:val="clear" w:color="auto" w:fill="FFFFFF"/>
        </w:rPr>
        <w:t>nstallations like “The Gun” are not</w:t>
      </w:r>
      <w:r>
        <w:rPr>
          <w:color w:val="auto"/>
          <w:shd w:val="clear" w:color="auto" w:fill="FFFFFF"/>
        </w:rPr>
        <w:t xml:space="preserve"> as accurate in their unfolding</w:t>
      </w:r>
      <w:r w:rsidR="00680B51">
        <w:rPr>
          <w:color w:val="auto"/>
          <w:shd w:val="clear" w:color="auto" w:fill="FFFFFF"/>
        </w:rPr>
        <w:t xml:space="preserve">, like a </w:t>
      </w:r>
      <w:r w:rsidR="0007398C">
        <w:rPr>
          <w:color w:val="auto"/>
          <w:shd w:val="clear" w:color="auto" w:fill="FFFFFF"/>
        </w:rPr>
        <w:t xml:space="preserve">digital </w:t>
      </w:r>
      <w:r w:rsidR="00680B51">
        <w:rPr>
          <w:color w:val="auto"/>
          <w:shd w:val="clear" w:color="auto" w:fill="FFFFFF"/>
        </w:rPr>
        <w:t>film is</w:t>
      </w:r>
      <w:r w:rsidR="003910F4">
        <w:rPr>
          <w:color w:val="auto"/>
          <w:shd w:val="clear" w:color="auto" w:fill="FFFFFF"/>
        </w:rPr>
        <w:t xml:space="preserve">, in its </w:t>
      </w:r>
      <w:r w:rsidR="0007398C">
        <w:rPr>
          <w:color w:val="auto"/>
          <w:shd w:val="clear" w:color="auto" w:fill="FFFFFF"/>
        </w:rPr>
        <w:t>nature</w:t>
      </w:r>
      <w:r w:rsidR="00B66853">
        <w:rPr>
          <w:color w:val="auto"/>
          <w:shd w:val="clear" w:color="auto" w:fill="FFFFFF"/>
        </w:rPr>
        <w:t>;</w:t>
      </w:r>
      <w:r w:rsidR="003910F4">
        <w:rPr>
          <w:color w:val="auto"/>
          <w:shd w:val="clear" w:color="auto" w:fill="FFFFFF"/>
        </w:rPr>
        <w:t xml:space="preserve"> </w:t>
      </w:r>
      <w:r w:rsidR="00B66853">
        <w:rPr>
          <w:color w:val="auto"/>
          <w:shd w:val="clear" w:color="auto" w:fill="FFFFFF"/>
        </w:rPr>
        <w:t>i</w:t>
      </w:r>
      <w:r w:rsidR="003910F4">
        <w:rPr>
          <w:color w:val="auto"/>
          <w:shd w:val="clear" w:color="auto" w:fill="FFFFFF"/>
        </w:rPr>
        <w:t xml:space="preserve">t is sufficient to say any film is </w:t>
      </w:r>
      <w:r w:rsidR="0007398C">
        <w:rPr>
          <w:color w:val="auto"/>
          <w:shd w:val="clear" w:color="auto" w:fill="FFFFFF"/>
        </w:rPr>
        <w:t>accurate in its description</w:t>
      </w:r>
      <w:r w:rsidR="003910F4">
        <w:rPr>
          <w:color w:val="auto"/>
          <w:shd w:val="clear" w:color="auto" w:fill="FFFFFF"/>
        </w:rPr>
        <w:t>, as long as it can be played indefinitely, and it can achieve the same performance each time</w:t>
      </w:r>
      <w:r w:rsidR="0007398C">
        <w:rPr>
          <w:color w:val="auto"/>
          <w:shd w:val="clear" w:color="auto" w:fill="FFFFFF"/>
        </w:rPr>
        <w:t xml:space="preserve">. </w:t>
      </w:r>
      <w:r w:rsidR="000816B1">
        <w:rPr>
          <w:color w:val="auto"/>
          <w:shd w:val="clear" w:color="auto" w:fill="FFFFFF"/>
        </w:rPr>
        <w:t>The video installation</w:t>
      </w:r>
      <w:r w:rsidR="00866B77">
        <w:rPr>
          <w:color w:val="auto"/>
          <w:shd w:val="clear" w:color="auto" w:fill="FFFFFF"/>
        </w:rPr>
        <w:t xml:space="preserve"> in</w:t>
      </w:r>
      <w:r>
        <w:rPr>
          <w:color w:val="auto"/>
          <w:shd w:val="clear" w:color="auto" w:fill="FFFFFF"/>
        </w:rPr>
        <w:t xml:space="preserve"> our</w:t>
      </w:r>
      <w:r w:rsidR="00866B77">
        <w:rPr>
          <w:color w:val="auto"/>
          <w:shd w:val="clear" w:color="auto" w:fill="FFFFFF"/>
        </w:rPr>
        <w:t xml:space="preserve"> case</w:t>
      </w:r>
      <w:r w:rsidR="000816B1">
        <w:rPr>
          <w:color w:val="auto"/>
          <w:shd w:val="clear" w:color="auto" w:fill="FFFFFF"/>
        </w:rPr>
        <w:t xml:space="preserve"> </w:t>
      </w:r>
      <w:r w:rsidR="00680B51">
        <w:rPr>
          <w:color w:val="auto"/>
          <w:shd w:val="clear" w:color="auto" w:fill="FFFFFF"/>
        </w:rPr>
        <w:t xml:space="preserve">holds its </w:t>
      </w:r>
      <w:r>
        <w:rPr>
          <w:color w:val="auto"/>
          <w:shd w:val="clear" w:color="auto" w:fill="FFFFFF"/>
        </w:rPr>
        <w:t xml:space="preserve">viability only through the </w:t>
      </w:r>
      <w:r w:rsidRPr="00DB1FD6">
        <w:rPr>
          <w:b/>
          <w:color w:val="auto"/>
          <w:shd w:val="clear" w:color="auto" w:fill="FFFFFF"/>
        </w:rPr>
        <w:t xml:space="preserve">action </w:t>
      </w:r>
      <w:r>
        <w:rPr>
          <w:color w:val="auto"/>
          <w:shd w:val="clear" w:color="auto" w:fill="FFFFFF"/>
        </w:rPr>
        <w:t>of</w:t>
      </w:r>
      <w:r w:rsidR="0007398C">
        <w:rPr>
          <w:color w:val="auto"/>
          <w:shd w:val="clear" w:color="auto" w:fill="FFFFFF"/>
        </w:rPr>
        <w:t xml:space="preserve"> the</w:t>
      </w:r>
      <w:r w:rsidR="00680B51">
        <w:rPr>
          <w:color w:val="auto"/>
          <w:shd w:val="clear" w:color="auto" w:fill="FFFFFF"/>
        </w:rPr>
        <w:t xml:space="preserve"> user’s experience, </w:t>
      </w:r>
      <w:r w:rsidR="000228D7">
        <w:rPr>
          <w:color w:val="auto"/>
          <w:shd w:val="clear" w:color="auto" w:fill="FFFFFF"/>
        </w:rPr>
        <w:t xml:space="preserve">of </w:t>
      </w:r>
      <w:r w:rsidR="00680B51">
        <w:rPr>
          <w:color w:val="auto"/>
          <w:shd w:val="clear" w:color="auto" w:fill="FFFFFF"/>
        </w:rPr>
        <w:t>wha</w:t>
      </w:r>
      <w:r w:rsidR="00B66853">
        <w:rPr>
          <w:color w:val="auto"/>
          <w:shd w:val="clear" w:color="auto" w:fill="FFFFFF"/>
        </w:rPr>
        <w:t>t he makes of it</w:t>
      </w:r>
      <w:r w:rsidR="001A4BB1">
        <w:rPr>
          <w:color w:val="auto"/>
          <w:shd w:val="clear" w:color="auto" w:fill="FFFFFF"/>
        </w:rPr>
        <w:t>. This is</w:t>
      </w:r>
      <w:r w:rsidR="00B66853">
        <w:rPr>
          <w:color w:val="auto"/>
          <w:shd w:val="clear" w:color="auto" w:fill="FFFFFF"/>
        </w:rPr>
        <w:t xml:space="preserve"> </w:t>
      </w:r>
      <w:r w:rsidR="001A4BB1">
        <w:rPr>
          <w:color w:val="auto"/>
          <w:shd w:val="clear" w:color="auto" w:fill="FFFFFF"/>
        </w:rPr>
        <w:t>made possible by the</w:t>
      </w:r>
      <w:r w:rsidR="00B66853">
        <w:rPr>
          <w:color w:val="auto"/>
          <w:shd w:val="clear" w:color="auto" w:fill="FFFFFF"/>
        </w:rPr>
        <w:t xml:space="preserve"> uniqueness of the</w:t>
      </w:r>
      <w:r w:rsidR="001A4BB1">
        <w:rPr>
          <w:color w:val="auto"/>
          <w:shd w:val="clear" w:color="auto" w:fill="FFFFFF"/>
        </w:rPr>
        <w:t xml:space="preserve"> user’s</w:t>
      </w:r>
      <w:r w:rsidR="00B66853">
        <w:rPr>
          <w:color w:val="auto"/>
          <w:shd w:val="clear" w:color="auto" w:fill="FFFFFF"/>
        </w:rPr>
        <w:t xml:space="preserve"> movement</w:t>
      </w:r>
      <w:r w:rsidR="001A4BB1">
        <w:rPr>
          <w:color w:val="auto"/>
          <w:shd w:val="clear" w:color="auto" w:fill="FFFFFF"/>
        </w:rPr>
        <w:t>,</w:t>
      </w:r>
      <w:r w:rsidR="00B66853">
        <w:rPr>
          <w:color w:val="auto"/>
          <w:shd w:val="clear" w:color="auto" w:fill="FFFFFF"/>
        </w:rPr>
        <w:t xml:space="preserve"> </w:t>
      </w:r>
      <w:r w:rsidR="00D2039C">
        <w:rPr>
          <w:color w:val="auto"/>
          <w:shd w:val="clear" w:color="auto" w:fill="FFFFFF"/>
        </w:rPr>
        <w:t>subsidiary to</w:t>
      </w:r>
      <w:r w:rsidR="00D3238D">
        <w:rPr>
          <w:color w:val="auto"/>
          <w:shd w:val="clear" w:color="auto" w:fill="FFFFFF"/>
        </w:rPr>
        <w:t xml:space="preserve"> the human body’s</w:t>
      </w:r>
      <w:r w:rsidR="008564C3">
        <w:rPr>
          <w:color w:val="auto"/>
          <w:shd w:val="clear" w:color="auto" w:fill="FFFFFF"/>
        </w:rPr>
        <w:t xml:space="preserve"> </w:t>
      </w:r>
      <w:r w:rsidR="0007398C">
        <w:rPr>
          <w:color w:val="auto"/>
          <w:shd w:val="clear" w:color="auto" w:fill="FFFFFF"/>
        </w:rPr>
        <w:t>anatomical</w:t>
      </w:r>
      <w:r w:rsidR="008564C3">
        <w:rPr>
          <w:color w:val="auto"/>
          <w:shd w:val="clear" w:color="auto" w:fill="FFFFFF"/>
        </w:rPr>
        <w:t xml:space="preserve"> and physical constraints.</w:t>
      </w:r>
      <w:r w:rsidR="000816B1">
        <w:rPr>
          <w:color w:val="auto"/>
          <w:shd w:val="clear" w:color="auto" w:fill="FFFFFF"/>
        </w:rPr>
        <w:t xml:space="preserve"> </w:t>
      </w:r>
      <w:r w:rsidR="00680B51">
        <w:rPr>
          <w:color w:val="auto"/>
          <w:shd w:val="clear" w:color="auto" w:fill="FFFFFF"/>
        </w:rPr>
        <w:t>If the user is not there</w:t>
      </w:r>
      <w:r w:rsidR="00C00BED">
        <w:rPr>
          <w:color w:val="auto"/>
          <w:shd w:val="clear" w:color="auto" w:fill="FFFFFF"/>
        </w:rPr>
        <w:t>,</w:t>
      </w:r>
      <w:r w:rsidR="00680B51">
        <w:rPr>
          <w:color w:val="auto"/>
          <w:shd w:val="clear" w:color="auto" w:fill="FFFFFF"/>
        </w:rPr>
        <w:t xml:space="preserve"> the installation is idling</w:t>
      </w:r>
      <w:r w:rsidR="00C00BED">
        <w:rPr>
          <w:color w:val="auto"/>
          <w:shd w:val="clear" w:color="auto" w:fill="FFFFFF"/>
        </w:rPr>
        <w:t xml:space="preserve"> forever</w:t>
      </w:r>
      <w:r w:rsidR="0007398C">
        <w:rPr>
          <w:color w:val="auto"/>
          <w:shd w:val="clear" w:color="auto" w:fill="FFFFFF"/>
        </w:rPr>
        <w:t>.</w:t>
      </w:r>
    </w:p>
    <w:p w:rsidR="0007398C" w:rsidRPr="00AD3F2B" w:rsidRDefault="00680B51" w:rsidP="0007398C">
      <w:pPr>
        <w:pStyle w:val="NoSpacing"/>
        <w:ind w:firstLine="720"/>
        <w:jc w:val="both"/>
        <w:rPr>
          <w:color w:val="auto"/>
          <w:shd w:val="clear" w:color="auto" w:fill="FFFFFF"/>
        </w:rPr>
      </w:pPr>
      <w:r>
        <w:rPr>
          <w:color w:val="auto"/>
          <w:shd w:val="clear" w:color="auto" w:fill="FFFFFF"/>
        </w:rPr>
        <w:t xml:space="preserve">For its narrative to unfold, </w:t>
      </w:r>
      <w:r w:rsidR="00DB1FD6">
        <w:rPr>
          <w:color w:val="auto"/>
          <w:shd w:val="clear" w:color="auto" w:fill="FFFFFF"/>
        </w:rPr>
        <w:t>the installation</w:t>
      </w:r>
      <w:r>
        <w:rPr>
          <w:color w:val="auto"/>
          <w:shd w:val="clear" w:color="auto" w:fill="FFFFFF"/>
        </w:rPr>
        <w:t xml:space="preserve"> needs not only </w:t>
      </w:r>
      <w:r w:rsidR="00DB1FD6">
        <w:rPr>
          <w:color w:val="auto"/>
          <w:shd w:val="clear" w:color="auto" w:fill="FFFFFF"/>
        </w:rPr>
        <w:t>a</w:t>
      </w:r>
      <w:r w:rsidR="008A67B4">
        <w:rPr>
          <w:color w:val="auto"/>
          <w:shd w:val="clear" w:color="auto" w:fill="FFFFFF"/>
        </w:rPr>
        <w:t xml:space="preserve"> user, but also an </w:t>
      </w:r>
      <w:r w:rsidR="008A67B4" w:rsidRPr="0007398C">
        <w:rPr>
          <w:i/>
          <w:color w:val="auto"/>
          <w:shd w:val="clear" w:color="auto" w:fill="FFFFFF"/>
        </w:rPr>
        <w:t>author</w:t>
      </w:r>
      <w:r w:rsidR="008A67B4">
        <w:rPr>
          <w:color w:val="auto"/>
          <w:shd w:val="clear" w:color="auto" w:fill="FFFFFF"/>
        </w:rPr>
        <w:t xml:space="preserve">, </w:t>
      </w:r>
      <w:r w:rsidR="008A67B4" w:rsidRPr="00857EFE">
        <w:rPr>
          <w:b/>
          <w:color w:val="auto"/>
          <w:shd w:val="clear" w:color="auto" w:fill="FFFFFF"/>
        </w:rPr>
        <w:t>using the gun as an intermedia</w:t>
      </w:r>
      <w:r w:rsidR="00DB1FD6">
        <w:rPr>
          <w:b/>
          <w:color w:val="auto"/>
          <w:shd w:val="clear" w:color="auto" w:fill="FFFFFF"/>
        </w:rPr>
        <w:t>ry</w:t>
      </w:r>
      <w:r w:rsidR="00857EFE">
        <w:rPr>
          <w:color w:val="auto"/>
          <w:shd w:val="clear" w:color="auto" w:fill="FFFFFF"/>
        </w:rPr>
        <w:t xml:space="preserve"> communicator</w:t>
      </w:r>
      <w:r w:rsidR="00F93E02">
        <w:rPr>
          <w:color w:val="auto"/>
          <w:shd w:val="clear" w:color="auto" w:fill="FFFFFF"/>
        </w:rPr>
        <w:t>,</w:t>
      </w:r>
      <w:r w:rsidR="00857EFE">
        <w:rPr>
          <w:color w:val="auto"/>
          <w:shd w:val="clear" w:color="auto" w:fill="FFFFFF"/>
        </w:rPr>
        <w:t xml:space="preserve"> </w:t>
      </w:r>
      <w:r w:rsidR="00DB1FD6">
        <w:rPr>
          <w:color w:val="auto"/>
          <w:shd w:val="clear" w:color="auto" w:fill="FFFFFF"/>
        </w:rPr>
        <w:t>masking</w:t>
      </w:r>
      <w:r w:rsidR="00857EFE">
        <w:rPr>
          <w:color w:val="auto"/>
          <w:shd w:val="clear" w:color="auto" w:fill="FFFFFF"/>
        </w:rPr>
        <w:t xml:space="preserve"> the audience into the </w:t>
      </w:r>
      <w:r w:rsidR="00857EFE" w:rsidRPr="00857EFE">
        <w:rPr>
          <w:b/>
          <w:color w:val="auto"/>
          <w:shd w:val="clear" w:color="auto" w:fill="FFFFFF"/>
        </w:rPr>
        <w:t>driver</w:t>
      </w:r>
      <w:r w:rsidR="00DB1FD6">
        <w:rPr>
          <w:b/>
          <w:color w:val="auto"/>
          <w:shd w:val="clear" w:color="auto" w:fill="FFFFFF"/>
        </w:rPr>
        <w:t xml:space="preserve"> quality</w:t>
      </w:r>
      <w:r w:rsidR="00857EFE">
        <w:rPr>
          <w:color w:val="auto"/>
          <w:shd w:val="clear" w:color="auto" w:fill="FFFFFF"/>
        </w:rPr>
        <w:t xml:space="preserve"> of its narrative, as </w:t>
      </w:r>
      <w:r w:rsidR="00857EFE" w:rsidRPr="00857EFE">
        <w:rPr>
          <w:i/>
          <w:color w:val="auto"/>
          <w:shd w:val="clear" w:color="auto" w:fill="FFFFFF"/>
        </w:rPr>
        <w:t>the creator</w:t>
      </w:r>
      <w:r w:rsidR="00CD4911">
        <w:rPr>
          <w:i/>
          <w:color w:val="auto"/>
          <w:shd w:val="clear" w:color="auto" w:fill="FFFFFF"/>
        </w:rPr>
        <w:t xml:space="preserve"> </w:t>
      </w:r>
      <w:r w:rsidR="00CD4911">
        <w:rPr>
          <w:color w:val="auto"/>
          <w:shd w:val="clear" w:color="auto" w:fill="FFFFFF"/>
        </w:rPr>
        <w:t>of the story</w:t>
      </w:r>
      <w:r w:rsidR="00857EFE">
        <w:rPr>
          <w:color w:val="auto"/>
          <w:shd w:val="clear" w:color="auto" w:fill="FFFFFF"/>
        </w:rPr>
        <w:t>.</w:t>
      </w:r>
    </w:p>
    <w:p w:rsidR="009C72CF" w:rsidRDefault="00866B77" w:rsidP="000D126D">
      <w:pPr>
        <w:pStyle w:val="NoSpacing"/>
        <w:ind w:firstLine="720"/>
        <w:jc w:val="both"/>
        <w:rPr>
          <w:rStyle w:val="Emphasis"/>
          <w:i w:val="0"/>
          <w:color w:val="auto"/>
        </w:rPr>
      </w:pPr>
      <w:r>
        <w:rPr>
          <w:color w:val="auto"/>
          <w:shd w:val="clear" w:color="auto" w:fill="FFFFFF"/>
        </w:rPr>
        <w:t xml:space="preserve">Sitting at </w:t>
      </w:r>
      <w:r w:rsidR="006A6655">
        <w:rPr>
          <w:color w:val="auto"/>
          <w:shd w:val="clear" w:color="auto" w:fill="FFFFFF"/>
        </w:rPr>
        <w:t xml:space="preserve">more than </w:t>
      </w:r>
      <w:r>
        <w:rPr>
          <w:color w:val="auto"/>
          <w:shd w:val="clear" w:color="auto" w:fill="FFFFFF"/>
        </w:rPr>
        <w:t xml:space="preserve">a century away from the </w:t>
      </w:r>
      <w:r w:rsidR="006A6655">
        <w:rPr>
          <w:color w:val="auto"/>
          <w:shd w:val="clear" w:color="auto" w:fill="FFFFFF"/>
        </w:rPr>
        <w:t>ending of the First World War</w:t>
      </w:r>
      <w:r w:rsidR="00741514">
        <w:rPr>
          <w:color w:val="auto"/>
          <w:shd w:val="clear" w:color="auto" w:fill="FFFFFF"/>
        </w:rPr>
        <w:t xml:space="preserve">, “The Gun” is aiming to </w:t>
      </w:r>
      <w:r w:rsidR="00741514">
        <w:rPr>
          <w:color w:val="auto"/>
        </w:rPr>
        <w:t>explore</w:t>
      </w:r>
      <w:r w:rsidR="00B80635">
        <w:rPr>
          <w:rStyle w:val="Emphasis"/>
          <w:i w:val="0"/>
          <w:color w:val="auto"/>
        </w:rPr>
        <w:t xml:space="preserve"> </w:t>
      </w:r>
      <w:r w:rsidR="00741514" w:rsidRPr="00741514">
        <w:rPr>
          <w:rStyle w:val="Emphasis"/>
          <w:i w:val="0"/>
          <w:color w:val="auto"/>
        </w:rPr>
        <w:t>our moral responsibility in wa</w:t>
      </w:r>
      <w:r w:rsidR="0007398C">
        <w:rPr>
          <w:rStyle w:val="Emphasis"/>
          <w:i w:val="0"/>
          <w:color w:val="auto"/>
        </w:rPr>
        <w:t>r,</w:t>
      </w:r>
      <w:r w:rsidR="002B26A7">
        <w:rPr>
          <w:rStyle w:val="Emphasis"/>
          <w:i w:val="0"/>
          <w:color w:val="auto"/>
        </w:rPr>
        <w:t xml:space="preserve"> and</w:t>
      </w:r>
      <w:r w:rsidR="0007398C">
        <w:rPr>
          <w:rStyle w:val="Emphasis"/>
          <w:i w:val="0"/>
          <w:color w:val="auto"/>
        </w:rPr>
        <w:t xml:space="preserve"> </w:t>
      </w:r>
      <w:r w:rsidR="002B26A7">
        <w:rPr>
          <w:rStyle w:val="Emphasis"/>
          <w:i w:val="0"/>
          <w:color w:val="auto"/>
        </w:rPr>
        <w:t>how the</w:t>
      </w:r>
      <w:r w:rsidR="0007398C">
        <w:rPr>
          <w:rStyle w:val="Emphasis"/>
          <w:i w:val="0"/>
          <w:color w:val="auto"/>
        </w:rPr>
        <w:t xml:space="preserve"> </w:t>
      </w:r>
      <w:r w:rsidR="002B26A7">
        <w:rPr>
          <w:rStyle w:val="Emphasis"/>
          <w:i w:val="0"/>
          <w:color w:val="auto"/>
        </w:rPr>
        <w:t>random distance</w:t>
      </w:r>
      <w:r w:rsidR="00861B53">
        <w:rPr>
          <w:rStyle w:val="Emphasis"/>
          <w:i w:val="0"/>
          <w:color w:val="auto"/>
        </w:rPr>
        <w:t>s</w:t>
      </w:r>
      <w:r w:rsidR="0007398C">
        <w:rPr>
          <w:rStyle w:val="Emphasis"/>
          <w:i w:val="0"/>
          <w:color w:val="auto"/>
        </w:rPr>
        <w:t xml:space="preserve"> between us and </w:t>
      </w:r>
      <w:r w:rsidR="00CA0F43">
        <w:rPr>
          <w:rStyle w:val="Emphasis"/>
          <w:i w:val="0"/>
          <w:color w:val="auto"/>
        </w:rPr>
        <w:t xml:space="preserve">interactive </w:t>
      </w:r>
      <w:r w:rsidR="0007398C">
        <w:rPr>
          <w:rStyle w:val="Emphasis"/>
          <w:i w:val="0"/>
          <w:color w:val="auto"/>
        </w:rPr>
        <w:t xml:space="preserve">objects </w:t>
      </w:r>
      <w:r w:rsidR="002B26A7">
        <w:rPr>
          <w:rStyle w:val="Emphasis"/>
          <w:i w:val="0"/>
          <w:color w:val="auto"/>
        </w:rPr>
        <w:t xml:space="preserve">can make </w:t>
      </w:r>
      <w:r w:rsidR="00861B53">
        <w:rPr>
          <w:rStyle w:val="Emphasis"/>
          <w:i w:val="0"/>
          <w:color w:val="auto"/>
        </w:rPr>
        <w:t>up</w:t>
      </w:r>
      <w:r w:rsidR="002B26A7">
        <w:rPr>
          <w:rStyle w:val="Emphasis"/>
          <w:i w:val="0"/>
          <w:color w:val="auto"/>
        </w:rPr>
        <w:t xml:space="preserve"> stor</w:t>
      </w:r>
      <w:r w:rsidR="00861B53">
        <w:rPr>
          <w:rStyle w:val="Emphasis"/>
          <w:i w:val="0"/>
          <w:color w:val="auto"/>
        </w:rPr>
        <w:t>ies as a whole</w:t>
      </w:r>
      <w:r w:rsidR="00E56F5D">
        <w:rPr>
          <w:rStyle w:val="Emphasis"/>
          <w:i w:val="0"/>
          <w:color w:val="auto"/>
        </w:rPr>
        <w:t>.</w:t>
      </w:r>
      <w:r w:rsidR="008E0588">
        <w:rPr>
          <w:rStyle w:val="Emphasis"/>
          <w:i w:val="0"/>
          <w:color w:val="auto"/>
        </w:rPr>
        <w:t xml:space="preserve"> </w:t>
      </w:r>
    </w:p>
    <w:p w:rsidR="00175FA8" w:rsidRDefault="00175FA8" w:rsidP="000D126D">
      <w:pPr>
        <w:pStyle w:val="NoSpacing"/>
        <w:ind w:firstLine="720"/>
        <w:jc w:val="both"/>
        <w:rPr>
          <w:rStyle w:val="Emphasis"/>
          <w:i w:val="0"/>
          <w:color w:val="auto"/>
        </w:rPr>
      </w:pPr>
      <w:r>
        <w:rPr>
          <w:rStyle w:val="Emphasis"/>
          <w:i w:val="0"/>
          <w:color w:val="auto"/>
        </w:rPr>
        <w:t>My experience with NLE</w:t>
      </w:r>
      <w:r>
        <w:rPr>
          <w:rStyle w:val="FootnoteReference"/>
          <w:iCs/>
          <w:color w:val="auto"/>
        </w:rPr>
        <w:footnoteReference w:id="129"/>
      </w:r>
      <w:r>
        <w:rPr>
          <w:rStyle w:val="Emphasis"/>
          <w:i w:val="0"/>
          <w:color w:val="auto"/>
        </w:rPr>
        <w:t xml:space="preserve"> software taught me how to visually approach new methods for compositing, animation and editing. Real-time animation was something new to me when I filmed “Paradigm”, in 2016.</w:t>
      </w:r>
    </w:p>
    <w:p w:rsidR="00A737F5" w:rsidRDefault="00CA0F43" w:rsidP="000D126D">
      <w:pPr>
        <w:pStyle w:val="NoSpacing"/>
        <w:ind w:firstLine="720"/>
        <w:jc w:val="both"/>
        <w:rPr>
          <w:rStyle w:val="Emphasis"/>
          <w:i w:val="0"/>
          <w:color w:val="auto"/>
        </w:rPr>
      </w:pPr>
      <w:r>
        <w:rPr>
          <w:rStyle w:val="Emphasis"/>
          <w:i w:val="0"/>
          <w:color w:val="auto"/>
        </w:rPr>
        <w:t>My next idea was to create a virtual world</w:t>
      </w:r>
      <w:r w:rsidR="00803C4D">
        <w:rPr>
          <w:rStyle w:val="Emphasis"/>
          <w:i w:val="0"/>
          <w:color w:val="auto"/>
        </w:rPr>
        <w:t>. It first appealed as</w:t>
      </w:r>
      <w:r w:rsidR="00E07102">
        <w:rPr>
          <w:rStyle w:val="Emphasis"/>
          <w:i w:val="0"/>
          <w:color w:val="auto"/>
        </w:rPr>
        <w:t xml:space="preserve"> an impossible task one </w:t>
      </w:r>
      <w:r w:rsidR="00803C4D">
        <w:rPr>
          <w:rStyle w:val="Emphasis"/>
          <w:i w:val="0"/>
          <w:color w:val="auto"/>
        </w:rPr>
        <w:t>individual</w:t>
      </w:r>
      <w:r w:rsidR="00E07102">
        <w:rPr>
          <w:rStyle w:val="Emphasis"/>
          <w:i w:val="0"/>
          <w:color w:val="auto"/>
        </w:rPr>
        <w:t xml:space="preserve"> could handle</w:t>
      </w:r>
      <w:r w:rsidR="00803C4D">
        <w:rPr>
          <w:rStyle w:val="Emphasis"/>
          <w:i w:val="0"/>
          <w:color w:val="auto"/>
        </w:rPr>
        <w:t>, but it turn</w:t>
      </w:r>
      <w:r w:rsidR="00E07102">
        <w:rPr>
          <w:rStyle w:val="Emphasis"/>
          <w:i w:val="0"/>
          <w:color w:val="auto"/>
        </w:rPr>
        <w:t>s</w:t>
      </w:r>
      <w:r w:rsidR="00803C4D">
        <w:rPr>
          <w:rStyle w:val="Emphasis"/>
          <w:i w:val="0"/>
          <w:color w:val="auto"/>
        </w:rPr>
        <w:t xml:space="preserve"> out </w:t>
      </w:r>
      <w:r w:rsidR="00E07102">
        <w:rPr>
          <w:rStyle w:val="Emphasis"/>
          <w:color w:val="auto"/>
        </w:rPr>
        <w:t xml:space="preserve">Unreal Engine </w:t>
      </w:r>
      <w:r w:rsidR="00803C4D">
        <w:rPr>
          <w:rStyle w:val="FootnoteReference"/>
          <w:i/>
          <w:iCs/>
          <w:color w:val="auto"/>
        </w:rPr>
        <w:footnoteReference w:id="130"/>
      </w:r>
      <w:r w:rsidR="00803C4D">
        <w:rPr>
          <w:rStyle w:val="Emphasis"/>
          <w:i w:val="0"/>
          <w:color w:val="auto"/>
        </w:rPr>
        <w:t xml:space="preserve"> </w:t>
      </w:r>
      <w:r w:rsidR="00E07102">
        <w:rPr>
          <w:rStyle w:val="Emphasis"/>
          <w:i w:val="0"/>
          <w:color w:val="auto"/>
        </w:rPr>
        <w:t>has all the developing tools needed to program, animate, and compile in</w:t>
      </w:r>
      <w:r w:rsidR="00324B40">
        <w:rPr>
          <w:rStyle w:val="Emphasis"/>
          <w:i w:val="0"/>
          <w:color w:val="auto"/>
        </w:rPr>
        <w:t xml:space="preserve"> </w:t>
      </w:r>
      <w:r w:rsidR="00324B40" w:rsidRPr="00175FA8">
        <w:rPr>
          <w:rStyle w:val="Emphasis"/>
          <w:b/>
          <w:i w:val="0"/>
          <w:color w:val="auto"/>
        </w:rPr>
        <w:t>real-time</w:t>
      </w:r>
      <w:r w:rsidR="00324B40">
        <w:rPr>
          <w:rStyle w:val="Emphasis"/>
          <w:i w:val="0"/>
          <w:color w:val="auto"/>
        </w:rPr>
        <w:t>, using</w:t>
      </w:r>
      <w:r w:rsidR="00E07102">
        <w:rPr>
          <w:rStyle w:val="Emphasis"/>
          <w:i w:val="0"/>
          <w:color w:val="auto"/>
        </w:rPr>
        <w:t xml:space="preserve"> a visually structured</w:t>
      </w:r>
      <w:r w:rsidR="00324B40">
        <w:rPr>
          <w:rStyle w:val="Emphasis"/>
          <w:i w:val="0"/>
          <w:color w:val="auto"/>
        </w:rPr>
        <w:t xml:space="preserve"> coding</w:t>
      </w:r>
      <w:r w:rsidR="00E07102">
        <w:rPr>
          <w:rStyle w:val="Emphasis"/>
          <w:i w:val="0"/>
          <w:color w:val="auto"/>
        </w:rPr>
        <w:t xml:space="preserve"> </w:t>
      </w:r>
      <w:r w:rsidR="00324B40">
        <w:rPr>
          <w:rStyle w:val="Emphasis"/>
          <w:i w:val="0"/>
          <w:color w:val="auto"/>
        </w:rPr>
        <w:t>environment.</w:t>
      </w:r>
    </w:p>
    <w:p w:rsidR="0034181D" w:rsidRDefault="00F4446D" w:rsidP="00686EB5">
      <w:pPr>
        <w:pStyle w:val="NoSpacing"/>
        <w:ind w:firstLine="720"/>
        <w:jc w:val="both"/>
        <w:rPr>
          <w:rStyle w:val="Emphasis"/>
          <w:color w:val="auto"/>
        </w:rPr>
      </w:pPr>
      <w:r>
        <w:rPr>
          <w:rStyle w:val="Emphasis"/>
          <w:i w:val="0"/>
          <w:color w:val="auto"/>
        </w:rPr>
        <w:t xml:space="preserve">Applying basic cinema concepts to the narrative of VR was of big interest, so I continued the </w:t>
      </w:r>
      <w:proofErr w:type="spellStart"/>
      <w:r>
        <w:rPr>
          <w:rStyle w:val="Emphasis"/>
          <w:i w:val="0"/>
          <w:color w:val="auto"/>
        </w:rPr>
        <w:t>transmedia</w:t>
      </w:r>
      <w:proofErr w:type="spellEnd"/>
      <w:r>
        <w:rPr>
          <w:rStyle w:val="Emphasis"/>
          <w:i w:val="0"/>
          <w:color w:val="auto"/>
        </w:rPr>
        <w:t xml:space="preserve"> story of the gun, to the </w:t>
      </w:r>
      <w:r w:rsidRPr="0034181D">
        <w:rPr>
          <w:rStyle w:val="Emphasis"/>
          <w:b/>
          <w:i w:val="0"/>
          <w:color w:val="auto"/>
        </w:rPr>
        <w:t>VR game</w:t>
      </w:r>
      <w:r>
        <w:rPr>
          <w:rStyle w:val="Emphasis"/>
          <w:i w:val="0"/>
          <w:color w:val="auto"/>
        </w:rPr>
        <w:t xml:space="preserve">, </w:t>
      </w:r>
      <w:r>
        <w:rPr>
          <w:rStyle w:val="Emphasis"/>
          <w:color w:val="auto"/>
        </w:rPr>
        <w:t>“The Gun</w:t>
      </w:r>
      <w:r w:rsidR="0092031C" w:rsidRPr="00260022">
        <w:rPr>
          <w:rStyle w:val="Emphasis"/>
          <w:color w:val="auto"/>
        </w:rPr>
        <w:t xml:space="preserve"> – </w:t>
      </w:r>
      <w:r>
        <w:rPr>
          <w:rStyle w:val="Emphasis"/>
          <w:color w:val="auto"/>
        </w:rPr>
        <w:t>VR”.</w:t>
      </w:r>
    </w:p>
    <w:p w:rsidR="00686EB5" w:rsidRDefault="00686EB5" w:rsidP="00686EB5">
      <w:pPr>
        <w:pStyle w:val="NoSpacing"/>
        <w:ind w:firstLine="720"/>
        <w:jc w:val="both"/>
        <w:rPr>
          <w:rStyle w:val="Emphasis"/>
          <w:i w:val="0"/>
          <w:color w:val="auto"/>
        </w:rPr>
      </w:pPr>
      <w:r>
        <w:rPr>
          <w:rStyle w:val="Emphasis"/>
          <w:color w:val="auto"/>
        </w:rPr>
        <w:t xml:space="preserve"> </w:t>
      </w:r>
      <w:r w:rsidR="003F6429">
        <w:rPr>
          <w:rStyle w:val="Emphasis"/>
          <w:i w:val="0"/>
          <w:color w:val="auto"/>
        </w:rPr>
        <w:t>Using Unreal Engine 4 (UE4)</w:t>
      </w:r>
      <w:r w:rsidR="00F4446D">
        <w:rPr>
          <w:rStyle w:val="Emphasis"/>
          <w:i w:val="0"/>
          <w:color w:val="auto"/>
        </w:rPr>
        <w:t>, the digital environment</w:t>
      </w:r>
      <w:r w:rsidR="0034181D">
        <w:rPr>
          <w:rStyle w:val="Emphasis"/>
          <w:i w:val="0"/>
          <w:color w:val="auto"/>
        </w:rPr>
        <w:t>,</w:t>
      </w:r>
      <w:r w:rsidR="00F4446D">
        <w:rPr>
          <w:rStyle w:val="Emphasis"/>
          <w:i w:val="0"/>
          <w:color w:val="auto"/>
        </w:rPr>
        <w:t xml:space="preserve"> was</w:t>
      </w:r>
      <w:r w:rsidR="003F6429">
        <w:rPr>
          <w:rStyle w:val="Emphasis"/>
          <w:i w:val="0"/>
          <w:color w:val="auto"/>
        </w:rPr>
        <w:t xml:space="preserve"> now</w:t>
      </w:r>
      <w:r w:rsidR="00F4446D">
        <w:rPr>
          <w:rStyle w:val="Emphasis"/>
          <w:i w:val="0"/>
          <w:color w:val="auto"/>
        </w:rPr>
        <w:t xml:space="preserve"> offering an almost unlimited specter of </w:t>
      </w:r>
      <w:r w:rsidR="00C5076E">
        <w:rPr>
          <w:rStyle w:val="Emphasis"/>
          <w:i w:val="0"/>
          <w:color w:val="auto"/>
        </w:rPr>
        <w:t xml:space="preserve">possibilities </w:t>
      </w:r>
      <w:r>
        <w:rPr>
          <w:rStyle w:val="Emphasis"/>
          <w:i w:val="0"/>
          <w:color w:val="auto"/>
        </w:rPr>
        <w:t>to work with</w:t>
      </w:r>
      <w:r w:rsidR="00175FA8">
        <w:rPr>
          <w:rStyle w:val="Emphasis"/>
          <w:i w:val="0"/>
          <w:color w:val="auto"/>
        </w:rPr>
        <w:t>.</w:t>
      </w:r>
      <w:r w:rsidR="0092031C">
        <w:rPr>
          <w:rStyle w:val="Emphasis"/>
          <w:i w:val="0"/>
          <w:color w:val="auto"/>
        </w:rPr>
        <w:t xml:space="preserve"> </w:t>
      </w:r>
      <w:r w:rsidR="00175FA8">
        <w:rPr>
          <w:rStyle w:val="Emphasis"/>
          <w:i w:val="0"/>
          <w:color w:val="auto"/>
        </w:rPr>
        <w:t>L</w:t>
      </w:r>
      <w:r w:rsidR="0092031C">
        <w:rPr>
          <w:rStyle w:val="Emphasis"/>
          <w:i w:val="0"/>
          <w:color w:val="auto"/>
        </w:rPr>
        <w:t>ike a blank page</w:t>
      </w:r>
      <w:r w:rsidR="00175FA8">
        <w:rPr>
          <w:rStyle w:val="Emphasis"/>
          <w:i w:val="0"/>
          <w:color w:val="auto"/>
        </w:rPr>
        <w:t>,</w:t>
      </w:r>
      <w:r w:rsidR="0034181D">
        <w:rPr>
          <w:rStyle w:val="Emphasis"/>
          <w:i w:val="0"/>
          <w:color w:val="auto"/>
        </w:rPr>
        <w:t xml:space="preserve"> </w:t>
      </w:r>
      <w:r w:rsidR="00175FA8">
        <w:rPr>
          <w:rStyle w:val="Emphasis"/>
          <w:i w:val="0"/>
          <w:color w:val="auto"/>
        </w:rPr>
        <w:t>i</w:t>
      </w:r>
      <w:r w:rsidR="0034181D">
        <w:rPr>
          <w:rStyle w:val="Emphasis"/>
          <w:i w:val="0"/>
          <w:color w:val="auto"/>
        </w:rPr>
        <w:t>t was always a matter of action-reaction dependent journey</w:t>
      </w:r>
      <w:r w:rsidR="007B3B21">
        <w:rPr>
          <w:rStyle w:val="Emphasis"/>
          <w:i w:val="0"/>
          <w:color w:val="auto"/>
        </w:rPr>
        <w:t>,</w:t>
      </w:r>
      <w:r w:rsidR="0034181D">
        <w:rPr>
          <w:rStyle w:val="Emphasis"/>
          <w:i w:val="0"/>
          <w:color w:val="auto"/>
        </w:rPr>
        <w:t xml:space="preserve"> throughout the process.</w:t>
      </w:r>
      <w:r w:rsidR="0092031C">
        <w:rPr>
          <w:rStyle w:val="Emphasis"/>
          <w:i w:val="0"/>
          <w:color w:val="auto"/>
        </w:rPr>
        <w:t xml:space="preserve"> Being decisive,</w:t>
      </w:r>
      <w:r w:rsidR="007B3B21">
        <w:rPr>
          <w:rStyle w:val="Emphasis"/>
          <w:i w:val="0"/>
          <w:color w:val="auto"/>
        </w:rPr>
        <w:t xml:space="preserve"> but</w:t>
      </w:r>
      <w:r w:rsidR="00073613">
        <w:rPr>
          <w:rStyle w:val="Emphasis"/>
          <w:i w:val="0"/>
          <w:color w:val="auto"/>
        </w:rPr>
        <w:t xml:space="preserve"> keeping </w:t>
      </w:r>
      <w:r w:rsidR="00CE03C1">
        <w:rPr>
          <w:rStyle w:val="Emphasis"/>
          <w:i w:val="0"/>
          <w:color w:val="auto"/>
        </w:rPr>
        <w:t>the users free</w:t>
      </w:r>
      <w:r w:rsidR="00073613">
        <w:rPr>
          <w:rStyle w:val="Emphasis"/>
          <w:i w:val="0"/>
          <w:color w:val="auto"/>
        </w:rPr>
        <w:t xml:space="preserve">, was the strongest challenge. Thinking </w:t>
      </w:r>
      <w:r w:rsidR="0092031C">
        <w:rPr>
          <w:rStyle w:val="Emphasis"/>
          <w:i w:val="0"/>
          <w:color w:val="auto"/>
        </w:rPr>
        <w:t xml:space="preserve">on how the story should develop in a </w:t>
      </w:r>
      <w:r w:rsidR="0092031C" w:rsidRPr="007B3B21">
        <w:rPr>
          <w:rStyle w:val="Emphasis"/>
          <w:b/>
          <w:i w:val="0"/>
          <w:color w:val="auto"/>
        </w:rPr>
        <w:t>virtual world</w:t>
      </w:r>
      <w:r w:rsidR="0092031C">
        <w:rPr>
          <w:rStyle w:val="Emphasis"/>
          <w:i w:val="0"/>
          <w:color w:val="auto"/>
        </w:rPr>
        <w:t>,</w:t>
      </w:r>
      <w:r w:rsidR="00CF7296">
        <w:rPr>
          <w:rStyle w:val="Emphasis"/>
          <w:i w:val="0"/>
          <w:color w:val="auto"/>
        </w:rPr>
        <w:t xml:space="preserve"> as an inventor,</w:t>
      </w:r>
      <w:r w:rsidR="0092031C">
        <w:rPr>
          <w:rStyle w:val="Emphasis"/>
          <w:i w:val="0"/>
          <w:color w:val="auto"/>
        </w:rPr>
        <w:t xml:space="preserve"> </w:t>
      </w:r>
      <w:r w:rsidR="00073613">
        <w:rPr>
          <w:rStyle w:val="Emphasis"/>
          <w:i w:val="0"/>
          <w:color w:val="auto"/>
        </w:rPr>
        <w:t xml:space="preserve">you find yourself </w:t>
      </w:r>
      <w:r w:rsidR="0029157B">
        <w:rPr>
          <w:rStyle w:val="Emphasis"/>
          <w:i w:val="0"/>
          <w:color w:val="auto"/>
        </w:rPr>
        <w:t xml:space="preserve">placed </w:t>
      </w:r>
      <w:r w:rsidR="0029157B" w:rsidRPr="007B3B21">
        <w:rPr>
          <w:rStyle w:val="Emphasis"/>
          <w:b/>
          <w:i w:val="0"/>
          <w:color w:val="auto"/>
        </w:rPr>
        <w:t>between</w:t>
      </w:r>
      <w:r w:rsidR="00073613">
        <w:rPr>
          <w:rStyle w:val="Emphasis"/>
          <w:i w:val="0"/>
          <w:color w:val="auto"/>
        </w:rPr>
        <w:t xml:space="preserve"> the user </w:t>
      </w:r>
      <w:r w:rsidR="0029157B">
        <w:rPr>
          <w:rStyle w:val="Emphasis"/>
          <w:i w:val="0"/>
          <w:color w:val="auto"/>
        </w:rPr>
        <w:t xml:space="preserve">and </w:t>
      </w:r>
      <w:r w:rsidR="00073613">
        <w:rPr>
          <w:rStyle w:val="Emphasis"/>
          <w:i w:val="0"/>
          <w:color w:val="auto"/>
        </w:rPr>
        <w:t>the computer, with</w:t>
      </w:r>
      <w:r w:rsidR="00065F56">
        <w:rPr>
          <w:rStyle w:val="Emphasis"/>
          <w:i w:val="0"/>
          <w:color w:val="auto"/>
        </w:rPr>
        <w:t xml:space="preserve"> unprecedented responsibilities, </w:t>
      </w:r>
      <w:r w:rsidR="007E4ED0">
        <w:rPr>
          <w:rStyle w:val="Emphasis"/>
          <w:i w:val="0"/>
          <w:color w:val="auto"/>
        </w:rPr>
        <w:t xml:space="preserve">constantly counting premises of actions, a problem </w:t>
      </w:r>
      <w:r w:rsidR="00065F56">
        <w:rPr>
          <w:rStyle w:val="Emphasis"/>
          <w:i w:val="0"/>
          <w:color w:val="auto"/>
        </w:rPr>
        <w:t>specific to multiple narrative structures</w:t>
      </w:r>
      <w:r w:rsidR="007B3B21">
        <w:rPr>
          <w:rStyle w:val="Emphasis"/>
          <w:i w:val="0"/>
          <w:color w:val="auto"/>
        </w:rPr>
        <w:t>,</w:t>
      </w:r>
      <w:r w:rsidR="00065F56">
        <w:rPr>
          <w:rStyle w:val="Emphasis"/>
          <w:i w:val="0"/>
          <w:color w:val="auto"/>
        </w:rPr>
        <w:t xml:space="preserve"> possible w</w:t>
      </w:r>
      <w:r w:rsidR="0007746D">
        <w:rPr>
          <w:rStyle w:val="Emphasis"/>
          <w:i w:val="0"/>
          <w:color w:val="auto"/>
        </w:rPr>
        <w:t>hen</w:t>
      </w:r>
      <w:r w:rsidR="00065F56">
        <w:rPr>
          <w:rStyle w:val="Emphasis"/>
          <w:i w:val="0"/>
          <w:color w:val="auto"/>
        </w:rPr>
        <w:t xml:space="preserve"> </w:t>
      </w:r>
      <w:r w:rsidR="00065F56" w:rsidRPr="0073366B">
        <w:rPr>
          <w:rStyle w:val="Emphasis"/>
          <w:b/>
          <w:i w:val="0"/>
          <w:color w:val="auto"/>
        </w:rPr>
        <w:t>interactivity</w:t>
      </w:r>
      <w:r w:rsidR="0007746D">
        <w:rPr>
          <w:rStyle w:val="Emphasis"/>
          <w:i w:val="0"/>
          <w:color w:val="auto"/>
        </w:rPr>
        <w:t xml:space="preserve"> comes into play.</w:t>
      </w:r>
    </w:p>
    <w:p w:rsidR="0092031C" w:rsidRDefault="00686EB5" w:rsidP="00BE0A5C">
      <w:pPr>
        <w:pStyle w:val="NoSpacing"/>
        <w:ind w:firstLine="720"/>
        <w:jc w:val="both"/>
        <w:rPr>
          <w:rStyle w:val="Emphasis"/>
          <w:i w:val="0"/>
          <w:color w:val="auto"/>
        </w:rPr>
      </w:pPr>
      <w:r>
        <w:rPr>
          <w:rStyle w:val="Emphasis"/>
          <w:i w:val="0"/>
          <w:color w:val="auto"/>
        </w:rPr>
        <w:t xml:space="preserve">To this point, we have </w:t>
      </w:r>
      <w:r w:rsidR="00CE03C1">
        <w:rPr>
          <w:rStyle w:val="Emphasis"/>
          <w:i w:val="0"/>
          <w:color w:val="auto"/>
        </w:rPr>
        <w:t>seen</w:t>
      </w:r>
      <w:r>
        <w:rPr>
          <w:rStyle w:val="Emphasis"/>
          <w:i w:val="0"/>
          <w:color w:val="auto"/>
        </w:rPr>
        <w:t xml:space="preserve"> the gun </w:t>
      </w:r>
      <w:r w:rsidR="00CE03C1">
        <w:rPr>
          <w:rStyle w:val="Emphasis"/>
          <w:i w:val="0"/>
          <w:color w:val="auto"/>
        </w:rPr>
        <w:t xml:space="preserve">being used </w:t>
      </w:r>
      <w:r>
        <w:rPr>
          <w:rStyle w:val="Emphasis"/>
          <w:i w:val="0"/>
          <w:color w:val="auto"/>
        </w:rPr>
        <w:t xml:space="preserve">as an object of </w:t>
      </w:r>
      <w:r w:rsidR="009B2F50">
        <w:rPr>
          <w:rStyle w:val="Emphasis"/>
          <w:color w:val="auto"/>
        </w:rPr>
        <w:t>conflict</w:t>
      </w:r>
      <w:r>
        <w:rPr>
          <w:rStyle w:val="Emphasis"/>
          <w:i w:val="0"/>
          <w:color w:val="auto"/>
        </w:rPr>
        <w:t xml:space="preserve">, triggering the action (in the film), as an object of </w:t>
      </w:r>
      <w:r w:rsidR="009B2F50">
        <w:rPr>
          <w:rStyle w:val="Emphasis"/>
          <w:color w:val="auto"/>
        </w:rPr>
        <w:t>presence</w:t>
      </w:r>
      <w:r>
        <w:rPr>
          <w:rStyle w:val="Emphasis"/>
          <w:i w:val="0"/>
          <w:color w:val="auto"/>
        </w:rPr>
        <w:t>, unifying the user and the author (in the installation)</w:t>
      </w:r>
      <w:r w:rsidR="0092031C">
        <w:rPr>
          <w:rStyle w:val="Emphasis"/>
          <w:i w:val="0"/>
          <w:color w:val="auto"/>
        </w:rPr>
        <w:t>.</w:t>
      </w:r>
      <w:r w:rsidR="00BE0A5C">
        <w:rPr>
          <w:rStyle w:val="Emphasis"/>
          <w:i w:val="0"/>
          <w:color w:val="auto"/>
        </w:rPr>
        <w:t xml:space="preserve"> </w:t>
      </w:r>
      <w:r w:rsidR="009D7C65" w:rsidRPr="009D7C65">
        <w:rPr>
          <w:rStyle w:val="Emphasis"/>
          <w:i w:val="0"/>
          <w:color w:val="auto"/>
        </w:rPr>
        <w:t>Next</w:t>
      </w:r>
      <w:r w:rsidR="0092031C">
        <w:rPr>
          <w:rStyle w:val="Emphasis"/>
          <w:i w:val="0"/>
          <w:color w:val="auto"/>
        </w:rPr>
        <w:t xml:space="preserve"> was to use the gun as an object of </w:t>
      </w:r>
      <w:r w:rsidR="0092031C">
        <w:rPr>
          <w:rStyle w:val="Emphasis"/>
          <w:color w:val="auto"/>
        </w:rPr>
        <w:lastRenderedPageBreak/>
        <w:t>absence,</w:t>
      </w:r>
      <w:r w:rsidR="0092031C">
        <w:rPr>
          <w:rStyle w:val="Emphasis"/>
          <w:i w:val="0"/>
          <w:color w:val="auto"/>
        </w:rPr>
        <w:t xml:space="preserve"> with the narrative constructed around the actions of the user</w:t>
      </w:r>
      <w:r w:rsidR="004257E1">
        <w:rPr>
          <w:rStyle w:val="Emphasis"/>
          <w:i w:val="0"/>
          <w:color w:val="auto"/>
        </w:rPr>
        <w:t xml:space="preserve"> in the</w:t>
      </w:r>
      <w:r w:rsidR="0092031C">
        <w:rPr>
          <w:rStyle w:val="Emphasis"/>
          <w:i w:val="0"/>
          <w:color w:val="auto"/>
        </w:rPr>
        <w:t xml:space="preserve"> </w:t>
      </w:r>
      <w:r w:rsidR="0092031C" w:rsidRPr="004257E1">
        <w:rPr>
          <w:rStyle w:val="Emphasis"/>
          <w:b/>
          <w:i w:val="0"/>
          <w:color w:val="auto"/>
        </w:rPr>
        <w:t>searching</w:t>
      </w:r>
      <w:r w:rsidR="009B2F50">
        <w:rPr>
          <w:rStyle w:val="Emphasis"/>
          <w:i w:val="0"/>
          <w:color w:val="auto"/>
        </w:rPr>
        <w:t xml:space="preserve"> </w:t>
      </w:r>
      <w:r w:rsidR="004257E1">
        <w:rPr>
          <w:rStyle w:val="Emphasis"/>
          <w:i w:val="0"/>
          <w:color w:val="auto"/>
        </w:rPr>
        <w:t>o</w:t>
      </w:r>
      <w:r w:rsidR="009B2F50">
        <w:rPr>
          <w:rStyle w:val="Emphasis"/>
          <w:i w:val="0"/>
          <w:color w:val="auto"/>
        </w:rPr>
        <w:t>f it.</w:t>
      </w:r>
    </w:p>
    <w:p w:rsidR="008179F3" w:rsidRDefault="008179F3" w:rsidP="008179F3">
      <w:pPr>
        <w:pStyle w:val="NoSpacing"/>
        <w:ind w:firstLine="720"/>
        <w:jc w:val="both"/>
        <w:rPr>
          <w:rStyle w:val="Emphasis"/>
          <w:i w:val="0"/>
          <w:color w:val="auto"/>
        </w:rPr>
      </w:pPr>
      <w:r>
        <w:rPr>
          <w:rStyle w:val="Emphasis"/>
          <w:i w:val="0"/>
          <w:color w:val="auto"/>
        </w:rPr>
        <w:t xml:space="preserve">Therefore we get the interest of creating a virtual world as a basis for what a virtual camera would eventually see. The process of recording a camera move in the virtual environment, as a </w:t>
      </w:r>
      <w:r w:rsidRPr="000D1503">
        <w:rPr>
          <w:rStyle w:val="Emphasis"/>
          <w:b/>
          <w:i w:val="0"/>
          <w:color w:val="auto"/>
        </w:rPr>
        <w:t>cinematic</w:t>
      </w:r>
      <w:r>
        <w:rPr>
          <w:rStyle w:val="Emphasis"/>
          <w:b/>
          <w:i w:val="0"/>
          <w:color w:val="auto"/>
        </w:rPr>
        <w:t xml:space="preserve"> scene</w:t>
      </w:r>
      <w:r>
        <w:rPr>
          <w:rStyle w:val="Emphasis"/>
          <w:i w:val="0"/>
          <w:color w:val="auto"/>
        </w:rPr>
        <w:t xml:space="preserve">, in </w:t>
      </w:r>
      <w:r w:rsidRPr="000D1503">
        <w:rPr>
          <w:rStyle w:val="Emphasis"/>
          <w:b/>
          <w:i w:val="0"/>
          <w:color w:val="auto"/>
        </w:rPr>
        <w:t>game movie</w:t>
      </w:r>
      <w:r>
        <w:rPr>
          <w:rStyle w:val="Emphasis"/>
          <w:i w:val="0"/>
          <w:color w:val="auto"/>
        </w:rPr>
        <w:t xml:space="preserve"> or </w:t>
      </w:r>
      <w:r>
        <w:rPr>
          <w:rStyle w:val="Emphasis"/>
          <w:b/>
          <w:i w:val="0"/>
          <w:color w:val="auto"/>
        </w:rPr>
        <w:t>cut-scene</w:t>
      </w:r>
      <w:r>
        <w:rPr>
          <w:rStyle w:val="Emphasis"/>
          <w:i w:val="0"/>
          <w:color w:val="auto"/>
        </w:rPr>
        <w:t>, gives the player another view point.</w:t>
      </w:r>
    </w:p>
    <w:p w:rsidR="004257E1" w:rsidRDefault="009D7C65" w:rsidP="00CE03C1">
      <w:pPr>
        <w:pStyle w:val="NoSpacing"/>
        <w:ind w:firstLine="720"/>
        <w:jc w:val="both"/>
        <w:rPr>
          <w:rStyle w:val="Emphasis"/>
          <w:i w:val="0"/>
          <w:color w:val="auto"/>
        </w:rPr>
      </w:pPr>
      <w:r>
        <w:rPr>
          <w:rStyle w:val="Emphasis"/>
          <w:i w:val="0"/>
          <w:color w:val="auto"/>
        </w:rPr>
        <w:t xml:space="preserve">“The Gun – VR” </w:t>
      </w:r>
      <w:r w:rsidR="00620989">
        <w:rPr>
          <w:rStyle w:val="Emphasis"/>
          <w:i w:val="0"/>
          <w:color w:val="auto"/>
        </w:rPr>
        <w:t>came out a</w:t>
      </w:r>
      <w:r w:rsidR="00847F55">
        <w:rPr>
          <w:rStyle w:val="Emphasis"/>
          <w:i w:val="0"/>
          <w:color w:val="auto"/>
        </w:rPr>
        <w:t>s</w:t>
      </w:r>
      <w:r w:rsidR="00916B7B">
        <w:rPr>
          <w:rStyle w:val="Emphasis"/>
          <w:i w:val="0"/>
          <w:color w:val="auto"/>
        </w:rPr>
        <w:t>,</w:t>
      </w:r>
      <w:r w:rsidR="00847F55">
        <w:rPr>
          <w:rStyle w:val="Emphasis"/>
          <w:i w:val="0"/>
          <w:color w:val="auto"/>
        </w:rPr>
        <w:t xml:space="preserve"> </w:t>
      </w:r>
      <w:r w:rsidR="00916B7B">
        <w:rPr>
          <w:rStyle w:val="Emphasis"/>
          <w:i w:val="0"/>
          <w:color w:val="auto"/>
        </w:rPr>
        <w:t>what I like to call, a</w:t>
      </w:r>
      <w:r w:rsidR="00847F55">
        <w:rPr>
          <w:rStyle w:val="Emphasis"/>
          <w:i w:val="0"/>
          <w:color w:val="auto"/>
        </w:rPr>
        <w:t xml:space="preserve"> </w:t>
      </w:r>
      <w:r w:rsidR="008D4C22">
        <w:rPr>
          <w:rStyle w:val="Emphasis"/>
          <w:i w:val="0"/>
          <w:color w:val="auto"/>
        </w:rPr>
        <w:t>“</w:t>
      </w:r>
      <w:r w:rsidR="00847F55">
        <w:rPr>
          <w:rStyle w:val="Emphasis"/>
          <w:i w:val="0"/>
          <w:color w:val="auto"/>
        </w:rPr>
        <w:t>missing piece</w:t>
      </w:r>
      <w:r w:rsidR="008D4C22">
        <w:rPr>
          <w:rStyle w:val="Emphasis"/>
          <w:i w:val="0"/>
          <w:color w:val="auto"/>
        </w:rPr>
        <w:t>”</w:t>
      </w:r>
      <w:r w:rsidR="00847F55">
        <w:rPr>
          <w:rStyle w:val="Emphasis"/>
          <w:i w:val="0"/>
          <w:color w:val="auto"/>
        </w:rPr>
        <w:t xml:space="preserve"> from the </w:t>
      </w:r>
      <w:r w:rsidR="00CE03C1">
        <w:rPr>
          <w:rStyle w:val="Emphasis"/>
          <w:i w:val="0"/>
          <w:color w:val="auto"/>
        </w:rPr>
        <w:t xml:space="preserve">short </w:t>
      </w:r>
      <w:r w:rsidR="00847F55">
        <w:rPr>
          <w:rStyle w:val="Emphasis"/>
          <w:i w:val="0"/>
          <w:color w:val="auto"/>
        </w:rPr>
        <w:t>film,</w:t>
      </w:r>
      <w:r w:rsidR="00620989">
        <w:rPr>
          <w:rStyle w:val="Emphasis"/>
          <w:i w:val="0"/>
          <w:color w:val="auto"/>
        </w:rPr>
        <w:t xml:space="preserve"> “Paradigm”</w:t>
      </w:r>
      <w:r w:rsidR="008D4C22">
        <w:rPr>
          <w:rStyle w:val="Emphasis"/>
          <w:i w:val="0"/>
          <w:color w:val="auto"/>
        </w:rPr>
        <w:t xml:space="preserve">, the </w:t>
      </w:r>
      <w:r w:rsidR="008D4C22" w:rsidRPr="00425F74">
        <w:rPr>
          <w:rStyle w:val="Emphasis"/>
          <w:b/>
          <w:color w:val="auto"/>
        </w:rPr>
        <w:t>investigation</w:t>
      </w:r>
      <w:r w:rsidR="008D4C22" w:rsidRPr="007B3B21">
        <w:rPr>
          <w:rStyle w:val="Emphasis"/>
          <w:b/>
          <w:color w:val="auto"/>
        </w:rPr>
        <w:t>al</w:t>
      </w:r>
      <w:r w:rsidR="008D4C22">
        <w:rPr>
          <w:rStyle w:val="Emphasis"/>
          <w:i w:val="0"/>
          <w:color w:val="auto"/>
        </w:rPr>
        <w:t xml:space="preserve"> part</w:t>
      </w:r>
      <w:r w:rsidR="00620989">
        <w:rPr>
          <w:rStyle w:val="Emphasis"/>
          <w:i w:val="0"/>
          <w:color w:val="auto"/>
        </w:rPr>
        <w:t xml:space="preserve">. The </w:t>
      </w:r>
      <w:r w:rsidR="00620989" w:rsidRPr="00847F55">
        <w:rPr>
          <w:rStyle w:val="Emphasis"/>
          <w:b/>
          <w:i w:val="0"/>
          <w:color w:val="auto"/>
        </w:rPr>
        <w:t>gloved hands holding a flashlight</w:t>
      </w:r>
      <w:r w:rsidR="008312D7">
        <w:rPr>
          <w:rStyle w:val="Emphasis"/>
          <w:i w:val="0"/>
          <w:color w:val="auto"/>
        </w:rPr>
        <w:t>,</w:t>
      </w:r>
      <w:r w:rsidR="00BB5030">
        <w:rPr>
          <w:rStyle w:val="Emphasis"/>
          <w:i w:val="0"/>
          <w:color w:val="auto"/>
        </w:rPr>
        <w:t xml:space="preserve"> </w:t>
      </w:r>
      <w:r w:rsidR="00CE03C1">
        <w:rPr>
          <w:rStyle w:val="Emphasis"/>
          <w:i w:val="0"/>
          <w:color w:val="auto"/>
        </w:rPr>
        <w:t xml:space="preserve">which we see </w:t>
      </w:r>
      <w:r w:rsidR="00BB5030">
        <w:rPr>
          <w:rStyle w:val="Emphasis"/>
          <w:i w:val="0"/>
          <w:color w:val="auto"/>
        </w:rPr>
        <w:t>in</w:t>
      </w:r>
      <w:r w:rsidR="00620989">
        <w:rPr>
          <w:rStyle w:val="Emphasis"/>
          <w:i w:val="0"/>
          <w:color w:val="auto"/>
        </w:rPr>
        <w:t xml:space="preserve"> the </w:t>
      </w:r>
      <w:r w:rsidR="00847F55">
        <w:rPr>
          <w:rStyle w:val="Emphasis"/>
          <w:i w:val="0"/>
          <w:color w:val="auto"/>
        </w:rPr>
        <w:t>second scene</w:t>
      </w:r>
      <w:r w:rsidR="00CE03C1">
        <w:rPr>
          <w:rStyle w:val="Emphasis"/>
          <w:i w:val="0"/>
          <w:color w:val="auto"/>
        </w:rPr>
        <w:t xml:space="preserve"> of the short movie</w:t>
      </w:r>
      <w:r w:rsidR="00425F74">
        <w:rPr>
          <w:rStyle w:val="Emphasis"/>
          <w:i w:val="0"/>
          <w:color w:val="auto"/>
        </w:rPr>
        <w:t>, inspecting the jacket</w:t>
      </w:r>
      <w:r w:rsidR="008312D7">
        <w:rPr>
          <w:rStyle w:val="Emphasis"/>
          <w:i w:val="0"/>
          <w:color w:val="auto"/>
        </w:rPr>
        <w:t>,</w:t>
      </w:r>
      <w:r w:rsidR="00620989">
        <w:rPr>
          <w:rStyle w:val="Emphasis"/>
          <w:i w:val="0"/>
          <w:color w:val="auto"/>
        </w:rPr>
        <w:t xml:space="preserve"> acted as a </w:t>
      </w:r>
      <w:r w:rsidR="00620989" w:rsidRPr="00BB5030">
        <w:rPr>
          <w:rStyle w:val="Emphasis"/>
          <w:b/>
          <w:i w:val="0"/>
          <w:color w:val="auto"/>
        </w:rPr>
        <w:t>start</w:t>
      </w:r>
      <w:r w:rsidR="00FD02E9">
        <w:rPr>
          <w:rStyle w:val="Emphasis"/>
          <w:i w:val="0"/>
          <w:color w:val="auto"/>
        </w:rPr>
        <w:t xml:space="preserve"> for conceiving </w:t>
      </w:r>
      <w:r w:rsidR="00D27933">
        <w:rPr>
          <w:rStyle w:val="Emphasis"/>
          <w:i w:val="0"/>
          <w:color w:val="auto"/>
        </w:rPr>
        <w:t>the</w:t>
      </w:r>
      <w:r w:rsidR="0059262A">
        <w:rPr>
          <w:rStyle w:val="Emphasis"/>
          <w:i w:val="0"/>
          <w:color w:val="auto"/>
        </w:rPr>
        <w:t xml:space="preserve"> VR</w:t>
      </w:r>
      <w:r w:rsidR="00D27933">
        <w:rPr>
          <w:rStyle w:val="Emphasis"/>
          <w:i w:val="0"/>
          <w:color w:val="auto"/>
        </w:rPr>
        <w:t xml:space="preserve"> game</w:t>
      </w:r>
      <w:r w:rsidR="008312D7">
        <w:rPr>
          <w:rStyle w:val="Emphasis"/>
          <w:i w:val="0"/>
          <w:color w:val="auto"/>
        </w:rPr>
        <w:t>.</w:t>
      </w:r>
      <w:r w:rsidR="00620989">
        <w:rPr>
          <w:rStyle w:val="Emphasis"/>
          <w:i w:val="0"/>
          <w:color w:val="auto"/>
        </w:rPr>
        <w:t xml:space="preserve"> </w:t>
      </w:r>
      <w:r w:rsidR="008312D7">
        <w:rPr>
          <w:rStyle w:val="Emphasis"/>
          <w:i w:val="0"/>
          <w:color w:val="auto"/>
        </w:rPr>
        <w:t>U</w:t>
      </w:r>
      <w:r w:rsidR="00620989">
        <w:rPr>
          <w:rStyle w:val="Emphasis"/>
          <w:i w:val="0"/>
          <w:color w:val="auto"/>
        </w:rPr>
        <w:t>sing an episodic character</w:t>
      </w:r>
      <w:r w:rsidR="008312D7">
        <w:rPr>
          <w:rStyle w:val="Emphasis"/>
          <w:i w:val="0"/>
          <w:color w:val="auto"/>
        </w:rPr>
        <w:t xml:space="preserve"> from the film, </w:t>
      </w:r>
      <w:r w:rsidR="008312D7" w:rsidRPr="008312D7">
        <w:rPr>
          <w:rStyle w:val="Emphasis"/>
          <w:b/>
          <w:i w:val="0"/>
          <w:color w:val="auto"/>
        </w:rPr>
        <w:t>the detective</w:t>
      </w:r>
      <w:r w:rsidR="008312D7">
        <w:rPr>
          <w:rStyle w:val="Emphasis"/>
          <w:i w:val="0"/>
          <w:color w:val="auto"/>
        </w:rPr>
        <w:t>, the</w:t>
      </w:r>
      <w:r w:rsidR="00BB5030">
        <w:rPr>
          <w:rStyle w:val="Emphasis"/>
          <w:i w:val="0"/>
          <w:color w:val="auto"/>
        </w:rPr>
        <w:t xml:space="preserve"> user now becomes the</w:t>
      </w:r>
      <w:r w:rsidR="008312D7">
        <w:rPr>
          <w:rStyle w:val="Emphasis"/>
          <w:i w:val="0"/>
          <w:color w:val="auto"/>
        </w:rPr>
        <w:t xml:space="preserve"> </w:t>
      </w:r>
      <w:r w:rsidR="008312D7" w:rsidRPr="00FD02E9">
        <w:rPr>
          <w:rStyle w:val="Emphasis"/>
          <w:b/>
          <w:i w:val="0"/>
          <w:color w:val="auto"/>
        </w:rPr>
        <w:t>player</w:t>
      </w:r>
      <w:r w:rsidR="00CE03C1">
        <w:rPr>
          <w:rStyle w:val="Emphasis"/>
          <w:i w:val="0"/>
          <w:color w:val="auto"/>
        </w:rPr>
        <w:t>.</w:t>
      </w:r>
    </w:p>
    <w:p w:rsidR="008E0588" w:rsidRDefault="00CE03C1" w:rsidP="00CE03C1">
      <w:pPr>
        <w:pStyle w:val="NoSpacing"/>
        <w:ind w:firstLine="720"/>
        <w:jc w:val="both"/>
        <w:rPr>
          <w:rStyle w:val="Emphasis"/>
          <w:i w:val="0"/>
          <w:color w:val="auto"/>
        </w:rPr>
      </w:pPr>
      <w:r>
        <w:rPr>
          <w:rStyle w:val="Emphasis"/>
          <w:i w:val="0"/>
          <w:color w:val="auto"/>
        </w:rPr>
        <w:t>N</w:t>
      </w:r>
      <w:r w:rsidR="006D0D1E">
        <w:rPr>
          <w:rStyle w:val="Emphasis"/>
          <w:i w:val="0"/>
          <w:color w:val="auto"/>
        </w:rPr>
        <w:t>ow</w:t>
      </w:r>
      <w:r w:rsidR="004E3145">
        <w:rPr>
          <w:rStyle w:val="Emphasis"/>
          <w:i w:val="0"/>
          <w:color w:val="auto"/>
        </w:rPr>
        <w:t>,</w:t>
      </w:r>
      <w:r w:rsidR="006D0D1E">
        <w:rPr>
          <w:rStyle w:val="Emphasis"/>
          <w:i w:val="0"/>
          <w:color w:val="auto"/>
        </w:rPr>
        <w:t xml:space="preserve"> </w:t>
      </w:r>
      <w:r w:rsidR="00C97217">
        <w:rPr>
          <w:rStyle w:val="Emphasis"/>
          <w:i w:val="0"/>
          <w:color w:val="auto"/>
        </w:rPr>
        <w:t>that</w:t>
      </w:r>
      <w:r w:rsidR="008312D7">
        <w:rPr>
          <w:rStyle w:val="Emphasis"/>
          <w:i w:val="0"/>
          <w:color w:val="auto"/>
        </w:rPr>
        <w:t xml:space="preserve"> a character </w:t>
      </w:r>
      <w:r w:rsidR="00EA7934">
        <w:rPr>
          <w:rStyle w:val="Emphasis"/>
          <w:i w:val="0"/>
          <w:color w:val="auto"/>
        </w:rPr>
        <w:t>is inherentl</w:t>
      </w:r>
      <w:r>
        <w:rPr>
          <w:rStyle w:val="Emphasis"/>
          <w:i w:val="0"/>
          <w:color w:val="auto"/>
        </w:rPr>
        <w:t xml:space="preserve">y given, the </w:t>
      </w:r>
      <w:r w:rsidRPr="005A24F2">
        <w:rPr>
          <w:rStyle w:val="Emphasis"/>
          <w:b/>
          <w:i w:val="0"/>
          <w:color w:val="auto"/>
        </w:rPr>
        <w:t>immersive experience</w:t>
      </w:r>
      <w:r>
        <w:rPr>
          <w:rStyle w:val="Emphasis"/>
          <w:i w:val="0"/>
          <w:color w:val="auto"/>
        </w:rPr>
        <w:t xml:space="preserve"> needs</w:t>
      </w:r>
      <w:r w:rsidR="005A24F2">
        <w:rPr>
          <w:rStyle w:val="Emphasis"/>
          <w:i w:val="0"/>
          <w:color w:val="auto"/>
        </w:rPr>
        <w:t xml:space="preserve"> to give a </w:t>
      </w:r>
      <w:r w:rsidR="005A24F2" w:rsidRPr="00F93B81">
        <w:rPr>
          <w:rStyle w:val="Emphasis"/>
          <w:b/>
          <w:i w:val="0"/>
          <w:color w:val="auto"/>
        </w:rPr>
        <w:t xml:space="preserve">quest </w:t>
      </w:r>
      <w:r w:rsidR="005A24F2">
        <w:rPr>
          <w:rStyle w:val="Emphasis"/>
          <w:i w:val="0"/>
          <w:color w:val="auto"/>
        </w:rPr>
        <w:t>or an array of narratives</w:t>
      </w:r>
      <w:r w:rsidR="00FF5E6F">
        <w:rPr>
          <w:rStyle w:val="Emphasis"/>
          <w:i w:val="0"/>
          <w:color w:val="auto"/>
        </w:rPr>
        <w:t>,</w:t>
      </w:r>
      <w:r w:rsidR="005A24F2">
        <w:rPr>
          <w:rStyle w:val="Emphasis"/>
          <w:i w:val="0"/>
          <w:color w:val="auto"/>
        </w:rPr>
        <w:t xml:space="preserve"> </w:t>
      </w:r>
      <w:r w:rsidR="004E3145">
        <w:rPr>
          <w:rStyle w:val="Emphasis"/>
          <w:i w:val="0"/>
          <w:color w:val="auto"/>
        </w:rPr>
        <w:t>for</w:t>
      </w:r>
      <w:r w:rsidR="005A24F2">
        <w:rPr>
          <w:rStyle w:val="Emphasis"/>
          <w:i w:val="0"/>
          <w:color w:val="auto"/>
        </w:rPr>
        <w:t xml:space="preserve"> the player</w:t>
      </w:r>
      <w:r w:rsidR="004E3145">
        <w:rPr>
          <w:rStyle w:val="Emphasis"/>
          <w:i w:val="0"/>
          <w:color w:val="auto"/>
        </w:rPr>
        <w:t xml:space="preserve"> to interact with</w:t>
      </w:r>
      <w:r w:rsidR="005A24F2">
        <w:rPr>
          <w:rStyle w:val="Emphasis"/>
          <w:i w:val="0"/>
          <w:color w:val="auto"/>
        </w:rPr>
        <w:t xml:space="preserve">, </w:t>
      </w:r>
      <w:r>
        <w:rPr>
          <w:rStyle w:val="Emphasis"/>
          <w:i w:val="0"/>
          <w:color w:val="auto"/>
        </w:rPr>
        <w:t xml:space="preserve">to make it </w:t>
      </w:r>
      <w:r w:rsidR="00284D05">
        <w:rPr>
          <w:rStyle w:val="Emphasis"/>
          <w:i w:val="0"/>
          <w:color w:val="auto"/>
        </w:rPr>
        <w:t>more than an immersive experience,</w:t>
      </w:r>
      <w:r w:rsidR="00F407B7">
        <w:rPr>
          <w:rStyle w:val="Emphasis"/>
          <w:i w:val="0"/>
          <w:color w:val="auto"/>
        </w:rPr>
        <w:t xml:space="preserve"> </w:t>
      </w:r>
      <w:r>
        <w:rPr>
          <w:rStyle w:val="Emphasis"/>
          <w:i w:val="0"/>
          <w:color w:val="auto"/>
        </w:rPr>
        <w:t>a</w:t>
      </w:r>
      <w:r w:rsidR="00CC079D">
        <w:rPr>
          <w:rStyle w:val="Emphasis"/>
          <w:i w:val="0"/>
          <w:color w:val="auto"/>
        </w:rPr>
        <w:t xml:space="preserve"> </w:t>
      </w:r>
      <w:r w:rsidR="00CC079D" w:rsidRPr="00216540">
        <w:rPr>
          <w:rStyle w:val="Emphasis"/>
          <w:b/>
          <w:i w:val="0"/>
          <w:color w:val="auto"/>
        </w:rPr>
        <w:t xml:space="preserve">ludic </w:t>
      </w:r>
      <w:r w:rsidR="00B90349" w:rsidRPr="00216540">
        <w:rPr>
          <w:rStyle w:val="Emphasis"/>
          <w:b/>
          <w:i w:val="0"/>
          <w:color w:val="auto"/>
        </w:rPr>
        <w:t>system</w:t>
      </w:r>
      <w:r w:rsidR="00B90349">
        <w:rPr>
          <w:rStyle w:val="Emphasis"/>
          <w:i w:val="0"/>
          <w:color w:val="auto"/>
        </w:rPr>
        <w:t>, comprising of rules, optio</w:t>
      </w:r>
      <w:r w:rsidR="00BE7774">
        <w:rPr>
          <w:rStyle w:val="Emphasis"/>
          <w:i w:val="0"/>
          <w:color w:val="auto"/>
        </w:rPr>
        <w:t>ns and events that commonly help telling the story of the gun</w:t>
      </w:r>
      <w:r w:rsidR="00385690">
        <w:rPr>
          <w:rStyle w:val="Emphasis"/>
          <w:i w:val="0"/>
          <w:color w:val="auto"/>
        </w:rPr>
        <w:t xml:space="preserve"> in a new,</w:t>
      </w:r>
      <w:r w:rsidR="00C82451">
        <w:rPr>
          <w:rStyle w:val="Emphasis"/>
          <w:i w:val="0"/>
          <w:color w:val="auto"/>
        </w:rPr>
        <w:t xml:space="preserve"> more</w:t>
      </w:r>
      <w:r w:rsidR="00385690">
        <w:rPr>
          <w:rStyle w:val="Emphasis"/>
          <w:i w:val="0"/>
          <w:color w:val="auto"/>
        </w:rPr>
        <w:t xml:space="preserve"> </w:t>
      </w:r>
      <w:r w:rsidR="00385690" w:rsidRPr="00681170">
        <w:rPr>
          <w:rStyle w:val="Emphasis"/>
          <w:b/>
          <w:i w:val="0"/>
          <w:color w:val="auto"/>
        </w:rPr>
        <w:t>concluding</w:t>
      </w:r>
      <w:r w:rsidR="00385690">
        <w:rPr>
          <w:rStyle w:val="Emphasis"/>
          <w:i w:val="0"/>
          <w:color w:val="auto"/>
        </w:rPr>
        <w:t xml:space="preserve"> way</w:t>
      </w:r>
      <w:r w:rsidR="00C82451">
        <w:rPr>
          <w:rStyle w:val="Emphasis"/>
          <w:i w:val="0"/>
          <w:color w:val="auto"/>
        </w:rPr>
        <w:t>.</w:t>
      </w:r>
    </w:p>
    <w:p w:rsidR="00B50CF4" w:rsidRDefault="00C82451" w:rsidP="007810DE">
      <w:pPr>
        <w:pStyle w:val="NoSpacing"/>
        <w:ind w:firstLine="720"/>
        <w:jc w:val="both"/>
        <w:rPr>
          <w:rStyle w:val="Emphasis"/>
          <w:i w:val="0"/>
          <w:color w:val="auto"/>
        </w:rPr>
      </w:pPr>
      <w:r>
        <w:rPr>
          <w:rStyle w:val="Emphasis"/>
          <w:i w:val="0"/>
          <w:color w:val="auto"/>
        </w:rPr>
        <w:t>What the first two mediums have missed, the third medium, VR,</w:t>
      </w:r>
      <w:r w:rsidR="00681170">
        <w:rPr>
          <w:rStyle w:val="Emphasis"/>
          <w:i w:val="0"/>
          <w:color w:val="auto"/>
        </w:rPr>
        <w:t xml:space="preserve"> </w:t>
      </w:r>
      <w:r w:rsidR="007810DE">
        <w:rPr>
          <w:rStyle w:val="Emphasis"/>
          <w:i w:val="0"/>
          <w:color w:val="auto"/>
        </w:rPr>
        <w:t xml:space="preserve">now </w:t>
      </w:r>
      <w:r w:rsidR="006814EF">
        <w:rPr>
          <w:rStyle w:val="Emphasis"/>
          <w:i w:val="0"/>
          <w:color w:val="auto"/>
        </w:rPr>
        <w:t>finds</w:t>
      </w:r>
      <w:r w:rsidR="007810DE">
        <w:rPr>
          <w:rStyle w:val="Emphasis"/>
          <w:i w:val="0"/>
          <w:color w:val="auto"/>
        </w:rPr>
        <w:t xml:space="preserve"> new </w:t>
      </w:r>
      <w:r w:rsidR="004243A8">
        <w:rPr>
          <w:rStyle w:val="Emphasis"/>
          <w:i w:val="0"/>
          <w:color w:val="auto"/>
        </w:rPr>
        <w:t>story</w:t>
      </w:r>
      <w:r>
        <w:rPr>
          <w:rStyle w:val="Emphasis"/>
          <w:i w:val="0"/>
          <w:color w:val="auto"/>
        </w:rPr>
        <w:t xml:space="preserve"> opportunities</w:t>
      </w:r>
      <w:r w:rsidR="00B50CF4">
        <w:rPr>
          <w:rStyle w:val="Emphasis"/>
          <w:i w:val="0"/>
          <w:color w:val="auto"/>
        </w:rPr>
        <w:t xml:space="preserve"> to tell</w:t>
      </w:r>
      <w:r>
        <w:rPr>
          <w:rStyle w:val="Emphasis"/>
          <w:i w:val="0"/>
          <w:color w:val="auto"/>
        </w:rPr>
        <w:t xml:space="preserve"> and </w:t>
      </w:r>
      <w:r w:rsidR="00681170">
        <w:rPr>
          <w:rStyle w:val="Emphasis"/>
          <w:i w:val="0"/>
          <w:color w:val="auto"/>
        </w:rPr>
        <w:t>holds the</w:t>
      </w:r>
      <w:r>
        <w:rPr>
          <w:rStyle w:val="Emphasis"/>
          <w:i w:val="0"/>
          <w:color w:val="auto"/>
        </w:rPr>
        <w:t xml:space="preserve"> “weight” </w:t>
      </w:r>
      <w:r w:rsidR="007810DE">
        <w:rPr>
          <w:rStyle w:val="Emphasis"/>
          <w:i w:val="0"/>
          <w:color w:val="auto"/>
        </w:rPr>
        <w:t>of what the</w:t>
      </w:r>
      <w:r>
        <w:rPr>
          <w:rStyle w:val="Emphasis"/>
          <w:i w:val="0"/>
          <w:color w:val="auto"/>
        </w:rPr>
        <w:t xml:space="preserve"> other two</w:t>
      </w:r>
      <w:r w:rsidR="00BE75DD">
        <w:rPr>
          <w:rStyle w:val="Emphasis"/>
          <w:i w:val="0"/>
          <w:color w:val="auto"/>
        </w:rPr>
        <w:t xml:space="preserve"> </w:t>
      </w:r>
      <w:r w:rsidR="004243A8">
        <w:rPr>
          <w:rStyle w:val="Emphasis"/>
          <w:i w:val="0"/>
          <w:color w:val="auto"/>
        </w:rPr>
        <w:t xml:space="preserve">narratives </w:t>
      </w:r>
      <w:r w:rsidR="00BE75DD">
        <w:rPr>
          <w:rStyle w:val="Emphasis"/>
          <w:i w:val="0"/>
          <w:color w:val="auto"/>
        </w:rPr>
        <w:t xml:space="preserve">gave it as a </w:t>
      </w:r>
      <w:r w:rsidR="004243A8">
        <w:rPr>
          <w:rStyle w:val="Emphasis"/>
          <w:i w:val="0"/>
          <w:color w:val="auto"/>
        </w:rPr>
        <w:t xml:space="preserve">basis, </w:t>
      </w:r>
      <w:r w:rsidR="006814EF">
        <w:rPr>
          <w:rStyle w:val="Emphasis"/>
          <w:i w:val="0"/>
          <w:color w:val="auto"/>
        </w:rPr>
        <w:t xml:space="preserve">engraving the path for </w:t>
      </w:r>
      <w:proofErr w:type="spellStart"/>
      <w:r w:rsidR="006814EF" w:rsidRPr="006814EF">
        <w:rPr>
          <w:rStyle w:val="Emphasis"/>
          <w:b/>
          <w:i w:val="0"/>
          <w:color w:val="auto"/>
        </w:rPr>
        <w:t>cinematics</w:t>
      </w:r>
      <w:proofErr w:type="spellEnd"/>
      <w:r w:rsidR="006814EF" w:rsidRPr="006814EF">
        <w:rPr>
          <w:rStyle w:val="Emphasis"/>
          <w:b/>
          <w:i w:val="0"/>
          <w:color w:val="auto"/>
        </w:rPr>
        <w:t xml:space="preserve"> storytelling</w:t>
      </w:r>
      <w:r w:rsidR="00B50CF4">
        <w:rPr>
          <w:rStyle w:val="Emphasis"/>
          <w:b/>
          <w:i w:val="0"/>
          <w:color w:val="auto"/>
        </w:rPr>
        <w:t xml:space="preserve"> </w:t>
      </w:r>
      <w:r w:rsidR="00B50CF4">
        <w:rPr>
          <w:rStyle w:val="Emphasis"/>
          <w:i w:val="0"/>
          <w:color w:val="auto"/>
        </w:rPr>
        <w:t>to be possible.</w:t>
      </w:r>
      <w:r w:rsidR="004243A8">
        <w:rPr>
          <w:rStyle w:val="Emphasis"/>
          <w:i w:val="0"/>
          <w:color w:val="auto"/>
        </w:rPr>
        <w:t xml:space="preserve"> </w:t>
      </w:r>
    </w:p>
    <w:p w:rsidR="00523DF5" w:rsidRDefault="00B50CF4" w:rsidP="007810DE">
      <w:pPr>
        <w:pStyle w:val="NoSpacing"/>
        <w:ind w:firstLine="720"/>
        <w:jc w:val="both"/>
        <w:rPr>
          <w:rStyle w:val="Emphasis"/>
          <w:i w:val="0"/>
          <w:color w:val="auto"/>
        </w:rPr>
      </w:pPr>
      <w:r>
        <w:rPr>
          <w:rStyle w:val="Emphasis"/>
          <w:i w:val="0"/>
          <w:color w:val="auto"/>
        </w:rPr>
        <w:t xml:space="preserve">To </w:t>
      </w:r>
      <w:r w:rsidR="004243A8">
        <w:rPr>
          <w:rStyle w:val="Emphasis"/>
          <w:i w:val="0"/>
          <w:color w:val="auto"/>
        </w:rPr>
        <w:t>us</w:t>
      </w:r>
      <w:r>
        <w:rPr>
          <w:rStyle w:val="Emphasis"/>
          <w:i w:val="0"/>
          <w:color w:val="auto"/>
        </w:rPr>
        <w:t>e</w:t>
      </w:r>
      <w:r w:rsidR="004243A8">
        <w:rPr>
          <w:rStyle w:val="Emphasis"/>
          <w:i w:val="0"/>
          <w:color w:val="auto"/>
        </w:rPr>
        <w:t xml:space="preserve"> the virtual camera</w:t>
      </w:r>
      <w:r>
        <w:rPr>
          <w:rStyle w:val="Emphasis"/>
          <w:i w:val="0"/>
          <w:color w:val="auto"/>
        </w:rPr>
        <w:t xml:space="preserve"> in</w:t>
      </w:r>
      <w:r w:rsidR="006814EF">
        <w:rPr>
          <w:rStyle w:val="Emphasis"/>
          <w:i w:val="0"/>
          <w:color w:val="auto"/>
        </w:rPr>
        <w:t xml:space="preserve"> the same expressi</w:t>
      </w:r>
      <w:r>
        <w:rPr>
          <w:rStyle w:val="Emphasis"/>
          <w:i w:val="0"/>
          <w:color w:val="auto"/>
        </w:rPr>
        <w:t>ve nature as</w:t>
      </w:r>
      <w:r w:rsidR="006814EF">
        <w:rPr>
          <w:rStyle w:val="Emphasis"/>
          <w:i w:val="0"/>
          <w:color w:val="auto"/>
        </w:rPr>
        <w:t xml:space="preserve"> with the real cinema </w:t>
      </w:r>
      <w:r>
        <w:rPr>
          <w:rStyle w:val="Emphasis"/>
          <w:i w:val="0"/>
          <w:color w:val="auto"/>
        </w:rPr>
        <w:t>camera</w:t>
      </w:r>
      <w:r w:rsidR="001E4722">
        <w:rPr>
          <w:rStyle w:val="Emphasis"/>
          <w:i w:val="0"/>
          <w:color w:val="auto"/>
        </w:rPr>
        <w:t xml:space="preserve"> means</w:t>
      </w:r>
      <w:r>
        <w:rPr>
          <w:rStyle w:val="Emphasis"/>
          <w:i w:val="0"/>
          <w:color w:val="auto"/>
        </w:rPr>
        <w:t xml:space="preserve"> to simply copy the cinema language and paste it to the virtual camera, be it in a 2D, 3D, or VR computerized environment.</w:t>
      </w:r>
    </w:p>
    <w:p w:rsidR="00523DF5" w:rsidRDefault="00B50CF4" w:rsidP="007810DE">
      <w:pPr>
        <w:pStyle w:val="NoSpacing"/>
        <w:ind w:firstLine="720"/>
        <w:jc w:val="both"/>
        <w:rPr>
          <w:rStyle w:val="Emphasis"/>
          <w:i w:val="0"/>
          <w:color w:val="auto"/>
        </w:rPr>
      </w:pPr>
      <w:r>
        <w:rPr>
          <w:rStyle w:val="Emphasis"/>
          <w:i w:val="0"/>
          <w:color w:val="auto"/>
        </w:rPr>
        <w:t>In the case of</w:t>
      </w:r>
      <w:r w:rsidR="00523DF5">
        <w:rPr>
          <w:rStyle w:val="Emphasis"/>
          <w:i w:val="0"/>
          <w:color w:val="auto"/>
        </w:rPr>
        <w:t xml:space="preserve"> “The Gun – VR”, the </w:t>
      </w:r>
      <w:proofErr w:type="spellStart"/>
      <w:r w:rsidR="00523DF5">
        <w:rPr>
          <w:rStyle w:val="Emphasis"/>
          <w:i w:val="0"/>
          <w:color w:val="auto"/>
        </w:rPr>
        <w:t>cinematics</w:t>
      </w:r>
      <w:proofErr w:type="spellEnd"/>
      <w:r w:rsidR="00523DF5">
        <w:rPr>
          <w:rStyle w:val="Emphasis"/>
          <w:i w:val="0"/>
          <w:color w:val="auto"/>
        </w:rPr>
        <w:t xml:space="preserve"> have</w:t>
      </w:r>
      <w:r w:rsidR="001E4722">
        <w:rPr>
          <w:rStyle w:val="Emphasis"/>
          <w:i w:val="0"/>
          <w:color w:val="auto"/>
        </w:rPr>
        <w:t xml:space="preserve"> the</w:t>
      </w:r>
      <w:r>
        <w:rPr>
          <w:rStyle w:val="Emphasis"/>
          <w:i w:val="0"/>
          <w:color w:val="auto"/>
        </w:rPr>
        <w:t xml:space="preserve"> camera moves give hints to the player</w:t>
      </w:r>
      <w:r w:rsidR="00523DF5">
        <w:rPr>
          <w:rStyle w:val="Emphasis"/>
          <w:i w:val="0"/>
          <w:color w:val="auto"/>
        </w:rPr>
        <w:t>.</w:t>
      </w:r>
      <w:r>
        <w:rPr>
          <w:rStyle w:val="Emphasis"/>
          <w:i w:val="0"/>
          <w:color w:val="auto"/>
        </w:rPr>
        <w:t xml:space="preserve"> </w:t>
      </w:r>
      <w:r w:rsidR="00523DF5">
        <w:rPr>
          <w:rStyle w:val="Emphasis"/>
          <w:i w:val="0"/>
          <w:color w:val="auto"/>
        </w:rPr>
        <w:t>The two levels (the garage and the attic) start</w:t>
      </w:r>
      <w:r>
        <w:rPr>
          <w:rStyle w:val="Emphasis"/>
          <w:i w:val="0"/>
          <w:color w:val="auto"/>
        </w:rPr>
        <w:t xml:space="preserve"> </w:t>
      </w:r>
      <w:r w:rsidR="00523DF5">
        <w:rPr>
          <w:rStyle w:val="Emphasis"/>
          <w:i w:val="0"/>
          <w:color w:val="auto"/>
        </w:rPr>
        <w:t>by being</w:t>
      </w:r>
      <w:r>
        <w:rPr>
          <w:rStyle w:val="Emphasis"/>
          <w:i w:val="0"/>
          <w:color w:val="auto"/>
        </w:rPr>
        <w:t xml:space="preserve"> filmed trough </w:t>
      </w:r>
      <w:r w:rsidR="00523DF5">
        <w:rPr>
          <w:rStyle w:val="Emphasis"/>
          <w:i w:val="0"/>
          <w:color w:val="auto"/>
        </w:rPr>
        <w:t xml:space="preserve">the character’s eyes, engaging both the character and the player into the virtual scene. </w:t>
      </w:r>
    </w:p>
    <w:p w:rsidR="00523DF5" w:rsidRDefault="005774DE" w:rsidP="007810DE">
      <w:pPr>
        <w:pStyle w:val="NoSpacing"/>
        <w:ind w:firstLine="720"/>
        <w:jc w:val="both"/>
        <w:rPr>
          <w:rStyle w:val="Emphasis"/>
          <w:i w:val="0"/>
          <w:color w:val="auto"/>
        </w:rPr>
      </w:pPr>
      <w:r>
        <w:rPr>
          <w:rStyle w:val="Emphasis"/>
          <w:i w:val="0"/>
          <w:color w:val="auto"/>
        </w:rPr>
        <w:t>Entering the game shows a credits screen, a startup cinematic</w:t>
      </w:r>
      <w:r w:rsidR="00F7499C">
        <w:rPr>
          <w:rStyle w:val="Emphasis"/>
          <w:i w:val="0"/>
          <w:color w:val="auto"/>
        </w:rPr>
        <w:t xml:space="preserve"> movie containing</w:t>
      </w:r>
      <w:r>
        <w:rPr>
          <w:rStyle w:val="Emphasis"/>
          <w:i w:val="0"/>
          <w:color w:val="auto"/>
        </w:rPr>
        <w:t xml:space="preserve"> information on the project</w:t>
      </w:r>
      <w:r w:rsidR="00D815A6">
        <w:rPr>
          <w:rStyle w:val="Emphasis"/>
          <w:i w:val="0"/>
          <w:color w:val="auto"/>
        </w:rPr>
        <w:t xml:space="preserve"> and</w:t>
      </w:r>
      <w:r>
        <w:rPr>
          <w:rStyle w:val="Emphasis"/>
          <w:i w:val="0"/>
          <w:color w:val="auto"/>
        </w:rPr>
        <w:t xml:space="preserve"> the people involved</w:t>
      </w:r>
      <w:r w:rsidR="00D815A6">
        <w:rPr>
          <w:rStyle w:val="Emphasis"/>
          <w:i w:val="0"/>
          <w:color w:val="auto"/>
        </w:rPr>
        <w:t>.</w:t>
      </w:r>
      <w:r>
        <w:rPr>
          <w:rStyle w:val="Emphasis"/>
          <w:i w:val="0"/>
          <w:color w:val="auto"/>
        </w:rPr>
        <w:t xml:space="preserve"> </w:t>
      </w:r>
      <w:r w:rsidR="00D815A6">
        <w:rPr>
          <w:rStyle w:val="Emphasis"/>
          <w:i w:val="0"/>
          <w:color w:val="auto"/>
        </w:rPr>
        <w:t>Then a</w:t>
      </w:r>
      <w:r>
        <w:rPr>
          <w:rStyle w:val="Emphasis"/>
          <w:i w:val="0"/>
          <w:color w:val="auto"/>
        </w:rPr>
        <w:t xml:space="preserve"> quick tutorial</w:t>
      </w:r>
      <w:r w:rsidR="00D815A6">
        <w:rPr>
          <w:rStyle w:val="Emphasis"/>
          <w:i w:val="0"/>
          <w:color w:val="auto"/>
        </w:rPr>
        <w:t xml:space="preserve"> is needed</w:t>
      </w:r>
      <w:r>
        <w:rPr>
          <w:rStyle w:val="Emphasis"/>
          <w:i w:val="0"/>
          <w:color w:val="auto"/>
        </w:rPr>
        <w:t>,</w:t>
      </w:r>
      <w:r w:rsidR="00D815A6">
        <w:rPr>
          <w:rStyle w:val="Emphasis"/>
          <w:i w:val="0"/>
          <w:color w:val="auto"/>
        </w:rPr>
        <w:t xml:space="preserve"> showcasing the movement and the grabbing gestures.</w:t>
      </w:r>
      <w:r w:rsidR="00F7499C">
        <w:rPr>
          <w:rStyle w:val="Emphasis"/>
          <w:i w:val="0"/>
          <w:color w:val="auto"/>
        </w:rPr>
        <w:t xml:space="preserve"> This part acts as an interesting stage because, at this point, most of the players immediately forget the instructions for VR</w:t>
      </w:r>
      <w:r w:rsidR="00767CA2">
        <w:rPr>
          <w:rStyle w:val="Emphasis"/>
          <w:i w:val="0"/>
          <w:color w:val="auto"/>
        </w:rPr>
        <w:t xml:space="preserve"> once inside the level</w:t>
      </w:r>
      <w:r w:rsidR="00F7499C">
        <w:rPr>
          <w:rStyle w:val="Emphasis"/>
          <w:i w:val="0"/>
          <w:color w:val="auto"/>
        </w:rPr>
        <w:t xml:space="preserve">, being more experienced with the mouse and keyboard (or similar </w:t>
      </w:r>
      <w:r w:rsidR="00767CA2">
        <w:rPr>
          <w:rStyle w:val="Emphasis"/>
          <w:i w:val="0"/>
          <w:color w:val="auto"/>
        </w:rPr>
        <w:t>interface devices like game pads, joysticks, steering wheels)</w:t>
      </w:r>
      <w:r w:rsidR="00F7499C">
        <w:rPr>
          <w:rStyle w:val="Emphasis"/>
          <w:i w:val="0"/>
          <w:color w:val="auto"/>
        </w:rPr>
        <w:t xml:space="preserve"> when playing </w:t>
      </w:r>
      <w:r w:rsidR="00767CA2">
        <w:rPr>
          <w:rStyle w:val="Emphasis"/>
          <w:i w:val="0"/>
          <w:color w:val="auto"/>
        </w:rPr>
        <w:t>games.</w:t>
      </w:r>
    </w:p>
    <w:p w:rsidR="00767CA2" w:rsidRDefault="008179F3" w:rsidP="007810DE">
      <w:pPr>
        <w:pStyle w:val="NoSpacing"/>
        <w:ind w:firstLine="720"/>
        <w:jc w:val="both"/>
        <w:rPr>
          <w:rStyle w:val="Emphasis"/>
          <w:i w:val="0"/>
          <w:color w:val="auto"/>
        </w:rPr>
      </w:pPr>
      <w:r>
        <w:rPr>
          <w:rStyle w:val="Emphasis"/>
          <w:i w:val="0"/>
          <w:color w:val="auto"/>
        </w:rPr>
        <w:t>Starting</w:t>
      </w:r>
      <w:r w:rsidR="00767CA2">
        <w:rPr>
          <w:rStyle w:val="Emphasis"/>
          <w:i w:val="0"/>
          <w:color w:val="auto"/>
        </w:rPr>
        <w:t xml:space="preserve"> the first level with no further due is, therefore, important for engaging the player. I do this with the first in-game cinematic, representing a walk through the space of the garage, as seen by our character. The first</w:t>
      </w:r>
      <w:r>
        <w:rPr>
          <w:rStyle w:val="Emphasis"/>
          <w:i w:val="0"/>
          <w:color w:val="auto"/>
        </w:rPr>
        <w:t xml:space="preserve"> moment we enter the game</w:t>
      </w:r>
      <w:r w:rsidR="00767CA2">
        <w:rPr>
          <w:rStyle w:val="Emphasis"/>
          <w:i w:val="0"/>
          <w:color w:val="auto"/>
        </w:rPr>
        <w:t xml:space="preserve"> we hear a phone calling</w:t>
      </w:r>
      <w:r>
        <w:rPr>
          <w:rStyle w:val="Emphasis"/>
          <w:i w:val="0"/>
          <w:color w:val="auto"/>
        </w:rPr>
        <w:t xml:space="preserve"> in a low-lit garage, where two cars and a scooter are parked</w:t>
      </w:r>
      <w:r w:rsidR="00767CA2">
        <w:rPr>
          <w:rStyle w:val="Emphasis"/>
          <w:i w:val="0"/>
          <w:color w:val="auto"/>
        </w:rPr>
        <w:t xml:space="preserve">. </w:t>
      </w:r>
      <w:r w:rsidR="008922F4">
        <w:rPr>
          <w:rStyle w:val="Emphasis"/>
          <w:i w:val="0"/>
          <w:color w:val="auto"/>
        </w:rPr>
        <w:t>Ou</w:t>
      </w:r>
      <w:r w:rsidR="00767CA2">
        <w:rPr>
          <w:rStyle w:val="Emphasis"/>
          <w:i w:val="0"/>
          <w:color w:val="auto"/>
        </w:rPr>
        <w:t>r cinematic</w:t>
      </w:r>
      <w:r w:rsidR="008922F4">
        <w:rPr>
          <w:rStyle w:val="Emphasis"/>
          <w:i w:val="0"/>
          <w:color w:val="auto"/>
        </w:rPr>
        <w:t xml:space="preserve"> slowly</w:t>
      </w:r>
      <w:r w:rsidR="00767CA2">
        <w:rPr>
          <w:rStyle w:val="Emphasis"/>
          <w:i w:val="0"/>
          <w:color w:val="auto"/>
        </w:rPr>
        <w:t xml:space="preserve"> transport</w:t>
      </w:r>
      <w:r w:rsidR="008922F4">
        <w:rPr>
          <w:rStyle w:val="Emphasis"/>
          <w:i w:val="0"/>
          <w:color w:val="auto"/>
        </w:rPr>
        <w:t>s the point of view</w:t>
      </w:r>
      <w:r w:rsidR="00767CA2">
        <w:rPr>
          <w:rStyle w:val="Emphasis"/>
          <w:i w:val="0"/>
          <w:color w:val="auto"/>
        </w:rPr>
        <w:t xml:space="preserve"> to the table, where the mobile phone keeps ringing. </w:t>
      </w:r>
    </w:p>
    <w:p w:rsidR="00340BEA" w:rsidRDefault="00767CA2" w:rsidP="007810DE">
      <w:pPr>
        <w:pStyle w:val="NoSpacing"/>
        <w:ind w:firstLine="720"/>
        <w:jc w:val="both"/>
        <w:rPr>
          <w:rStyle w:val="Emphasis"/>
          <w:i w:val="0"/>
          <w:color w:val="auto"/>
        </w:rPr>
      </w:pPr>
      <w:r>
        <w:rPr>
          <w:rStyle w:val="Emphasis"/>
          <w:i w:val="0"/>
          <w:color w:val="auto"/>
        </w:rPr>
        <w:t xml:space="preserve">To this point, the player has been just a </w:t>
      </w:r>
      <w:r w:rsidRPr="00340BEA">
        <w:rPr>
          <w:rStyle w:val="Emphasis"/>
          <w:b/>
          <w:i w:val="0"/>
          <w:color w:val="auto"/>
        </w:rPr>
        <w:t>spectator</w:t>
      </w:r>
      <w:r w:rsidR="008922F4">
        <w:rPr>
          <w:rStyle w:val="Emphasis"/>
          <w:i w:val="0"/>
          <w:color w:val="auto"/>
        </w:rPr>
        <w:t xml:space="preserve">, a </w:t>
      </w:r>
      <w:r w:rsidR="008922F4" w:rsidRPr="00340BEA">
        <w:rPr>
          <w:rStyle w:val="Emphasis"/>
          <w:b/>
          <w:i w:val="0"/>
          <w:color w:val="auto"/>
        </w:rPr>
        <w:t>passenger</w:t>
      </w:r>
      <w:r w:rsidR="008922F4">
        <w:rPr>
          <w:rStyle w:val="Emphasis"/>
          <w:i w:val="0"/>
          <w:color w:val="auto"/>
        </w:rPr>
        <w:t xml:space="preserve"> of the virtual camera. If he chooses to answer the phone</w:t>
      </w:r>
      <w:r w:rsidR="000E4563">
        <w:rPr>
          <w:rStyle w:val="Emphasis"/>
          <w:i w:val="0"/>
          <w:color w:val="auto"/>
        </w:rPr>
        <w:t xml:space="preserve"> enables</w:t>
      </w:r>
      <w:r w:rsidR="00340BEA">
        <w:rPr>
          <w:rStyle w:val="Emphasis"/>
          <w:i w:val="0"/>
          <w:color w:val="auto"/>
        </w:rPr>
        <w:t xml:space="preserve"> the power of </w:t>
      </w:r>
      <w:r w:rsidR="00340BEA" w:rsidRPr="00340BEA">
        <w:rPr>
          <w:rStyle w:val="Emphasis"/>
          <w:b/>
          <w:i w:val="0"/>
          <w:color w:val="auto"/>
        </w:rPr>
        <w:t xml:space="preserve">authorship </w:t>
      </w:r>
      <w:r w:rsidR="000E4563">
        <w:rPr>
          <w:rStyle w:val="Emphasis"/>
          <w:i w:val="0"/>
          <w:color w:val="auto"/>
        </w:rPr>
        <w:t>to the player by unveiling information on the characters and their goals.</w:t>
      </w:r>
      <w:r w:rsidR="008922F4">
        <w:rPr>
          <w:rStyle w:val="Emphasis"/>
          <w:i w:val="0"/>
          <w:color w:val="auto"/>
        </w:rPr>
        <w:t xml:space="preserve"> </w:t>
      </w:r>
    </w:p>
    <w:p w:rsidR="00F2049F" w:rsidRDefault="00340BEA" w:rsidP="007712AC">
      <w:pPr>
        <w:pStyle w:val="NoSpacing"/>
        <w:ind w:firstLine="720"/>
        <w:jc w:val="both"/>
        <w:rPr>
          <w:rStyle w:val="Emphasis"/>
          <w:i w:val="0"/>
          <w:color w:val="auto"/>
        </w:rPr>
      </w:pPr>
      <w:r>
        <w:rPr>
          <w:rStyle w:val="Emphasis"/>
          <w:i w:val="0"/>
          <w:color w:val="auto"/>
        </w:rPr>
        <w:t xml:space="preserve">To </w:t>
      </w:r>
      <w:r w:rsidR="008922F4">
        <w:rPr>
          <w:rStyle w:val="Emphasis"/>
          <w:i w:val="0"/>
          <w:color w:val="auto"/>
        </w:rPr>
        <w:t>overcome the next</w:t>
      </w:r>
      <w:r w:rsidR="00E1192F">
        <w:rPr>
          <w:rStyle w:val="Emphasis"/>
          <w:i w:val="0"/>
          <w:color w:val="auto"/>
        </w:rPr>
        <w:t xml:space="preserve"> obstacle of the </w:t>
      </w:r>
      <w:r>
        <w:rPr>
          <w:rStyle w:val="Emphasis"/>
          <w:i w:val="0"/>
          <w:color w:val="auto"/>
        </w:rPr>
        <w:t>game,</w:t>
      </w:r>
      <w:r w:rsidR="00E1192F">
        <w:rPr>
          <w:rStyle w:val="Emphasis"/>
          <w:i w:val="0"/>
          <w:color w:val="auto"/>
        </w:rPr>
        <w:t xml:space="preserve"> </w:t>
      </w:r>
      <w:r w:rsidR="006D7F38">
        <w:rPr>
          <w:rStyle w:val="Emphasis"/>
          <w:i w:val="0"/>
          <w:color w:val="auto"/>
        </w:rPr>
        <w:t xml:space="preserve">he </w:t>
      </w:r>
      <w:r>
        <w:rPr>
          <w:rStyle w:val="Emphasis"/>
          <w:i w:val="0"/>
          <w:color w:val="auto"/>
        </w:rPr>
        <w:t>will have to pay attention to the phone call. E</w:t>
      </w:r>
      <w:r w:rsidR="00333656">
        <w:rPr>
          <w:rStyle w:val="Emphasis"/>
          <w:i w:val="0"/>
          <w:color w:val="auto"/>
        </w:rPr>
        <w:t xml:space="preserve">ventually </w:t>
      </w:r>
      <w:r>
        <w:rPr>
          <w:rStyle w:val="Emphasis"/>
          <w:i w:val="0"/>
          <w:color w:val="auto"/>
        </w:rPr>
        <w:t xml:space="preserve">he </w:t>
      </w:r>
      <w:r w:rsidR="00B81C08">
        <w:rPr>
          <w:rStyle w:val="Emphasis"/>
          <w:i w:val="0"/>
          <w:color w:val="auto"/>
        </w:rPr>
        <w:t xml:space="preserve">learns </w:t>
      </w:r>
      <w:r w:rsidR="00333656">
        <w:rPr>
          <w:rStyle w:val="Emphasis"/>
          <w:i w:val="0"/>
          <w:color w:val="auto"/>
        </w:rPr>
        <w:t xml:space="preserve">that </w:t>
      </w:r>
      <w:r>
        <w:rPr>
          <w:rStyle w:val="Emphasis"/>
          <w:i w:val="0"/>
          <w:color w:val="auto"/>
        </w:rPr>
        <w:t xml:space="preserve">he </w:t>
      </w:r>
      <w:r w:rsidR="00333656">
        <w:rPr>
          <w:rStyle w:val="Emphasis"/>
          <w:i w:val="0"/>
          <w:color w:val="auto"/>
        </w:rPr>
        <w:t>ha</w:t>
      </w:r>
      <w:r>
        <w:rPr>
          <w:rStyle w:val="Emphasis"/>
          <w:i w:val="0"/>
          <w:color w:val="auto"/>
        </w:rPr>
        <w:t>s</w:t>
      </w:r>
      <w:r w:rsidR="00333656">
        <w:rPr>
          <w:rStyle w:val="Emphasis"/>
          <w:i w:val="0"/>
          <w:color w:val="auto"/>
        </w:rPr>
        <w:t xml:space="preserve"> to reach for the car keys to</w:t>
      </w:r>
      <w:r w:rsidR="000F31D1">
        <w:rPr>
          <w:rStyle w:val="Emphasis"/>
          <w:i w:val="0"/>
          <w:color w:val="auto"/>
        </w:rPr>
        <w:t xml:space="preserve"> start his mission of finding </w:t>
      </w:r>
      <w:r w:rsidR="000F31D1">
        <w:rPr>
          <w:rStyle w:val="Emphasis"/>
          <w:color w:val="auto"/>
        </w:rPr>
        <w:t>“the missing gun”</w:t>
      </w:r>
      <w:r w:rsidR="00B81C08">
        <w:rPr>
          <w:rStyle w:val="Emphasis"/>
          <w:i w:val="0"/>
          <w:color w:val="auto"/>
        </w:rPr>
        <w:t xml:space="preserve">, in </w:t>
      </w:r>
      <w:r w:rsidR="00B81C08">
        <w:rPr>
          <w:rStyle w:val="Emphasis"/>
          <w:color w:val="auto"/>
        </w:rPr>
        <w:t xml:space="preserve">“one of the rooms” </w:t>
      </w:r>
      <w:r w:rsidR="0079585E">
        <w:rPr>
          <w:rStyle w:val="Emphasis"/>
          <w:i w:val="0"/>
          <w:color w:val="auto"/>
        </w:rPr>
        <w:t>at</w:t>
      </w:r>
      <w:r w:rsidR="00F32254">
        <w:rPr>
          <w:rStyle w:val="Emphasis"/>
          <w:i w:val="0"/>
          <w:color w:val="auto"/>
        </w:rPr>
        <w:t xml:space="preserve"> the last floor</w:t>
      </w:r>
      <w:r w:rsidR="0079585E">
        <w:rPr>
          <w:rStyle w:val="Emphasis"/>
          <w:i w:val="0"/>
          <w:color w:val="auto"/>
        </w:rPr>
        <w:t xml:space="preserve"> of</w:t>
      </w:r>
      <w:r w:rsidR="00A51179">
        <w:rPr>
          <w:rStyle w:val="Emphasis"/>
          <w:i w:val="0"/>
          <w:color w:val="auto"/>
        </w:rPr>
        <w:t xml:space="preserve"> an</w:t>
      </w:r>
      <w:r w:rsidR="007F4069">
        <w:rPr>
          <w:rStyle w:val="Emphasis"/>
          <w:i w:val="0"/>
          <w:color w:val="auto"/>
        </w:rPr>
        <w:t xml:space="preserve"> </w:t>
      </w:r>
      <w:r w:rsidR="007712AC">
        <w:rPr>
          <w:rStyle w:val="Emphasis"/>
          <w:i w:val="0"/>
          <w:color w:val="auto"/>
        </w:rPr>
        <w:t xml:space="preserve">apartment building, action which causes the second cinematic to deliver him into the new space of the attic, walking up the </w:t>
      </w:r>
      <w:r w:rsidR="007712AC">
        <w:rPr>
          <w:rStyle w:val="Emphasis"/>
          <w:i w:val="0"/>
          <w:color w:val="auto"/>
        </w:rPr>
        <w:lastRenderedPageBreak/>
        <w:t xml:space="preserve">stairway. </w:t>
      </w:r>
      <w:r w:rsidR="0003202D">
        <w:rPr>
          <w:rStyle w:val="Emphasis"/>
          <w:i w:val="0"/>
          <w:color w:val="auto"/>
        </w:rPr>
        <w:t>The same point of view camera angle is used to transport, with</w:t>
      </w:r>
      <w:r w:rsidR="003F47BC">
        <w:rPr>
          <w:rStyle w:val="Emphasis"/>
          <w:i w:val="0"/>
          <w:color w:val="auto"/>
        </w:rPr>
        <w:t xml:space="preserve"> the sound of the</w:t>
      </w:r>
      <w:r w:rsidR="0003202D">
        <w:rPr>
          <w:rStyle w:val="Emphasis"/>
          <w:i w:val="0"/>
          <w:color w:val="auto"/>
        </w:rPr>
        <w:t xml:space="preserve"> footstep</w:t>
      </w:r>
      <w:r w:rsidR="00F2049F">
        <w:rPr>
          <w:rStyle w:val="Emphasis"/>
          <w:i w:val="0"/>
          <w:color w:val="auto"/>
        </w:rPr>
        <w:t>s, the player in</w:t>
      </w:r>
      <w:r w:rsidR="003F47BC">
        <w:rPr>
          <w:rStyle w:val="Emphasis"/>
          <w:i w:val="0"/>
          <w:color w:val="auto"/>
        </w:rPr>
        <w:t>side</w:t>
      </w:r>
      <w:r w:rsidR="00F2049F">
        <w:rPr>
          <w:rStyle w:val="Emphasis"/>
          <w:i w:val="0"/>
          <w:color w:val="auto"/>
        </w:rPr>
        <w:t xml:space="preserve"> the new scene.</w:t>
      </w:r>
    </w:p>
    <w:p w:rsidR="00F730A4" w:rsidRDefault="0003202D" w:rsidP="007712AC">
      <w:pPr>
        <w:pStyle w:val="NoSpacing"/>
        <w:ind w:firstLine="720"/>
        <w:jc w:val="both"/>
        <w:rPr>
          <w:rStyle w:val="Emphasis"/>
          <w:i w:val="0"/>
          <w:color w:val="auto"/>
        </w:rPr>
      </w:pPr>
      <w:r>
        <w:rPr>
          <w:rStyle w:val="Emphasis"/>
          <w:i w:val="0"/>
          <w:color w:val="auto"/>
        </w:rPr>
        <w:t>Now</w:t>
      </w:r>
      <w:r w:rsidR="003F47BC">
        <w:rPr>
          <w:rStyle w:val="Emphasis"/>
          <w:i w:val="0"/>
          <w:color w:val="auto"/>
        </w:rPr>
        <w:t xml:space="preserve"> that</w:t>
      </w:r>
      <w:r>
        <w:rPr>
          <w:rStyle w:val="Emphasis"/>
          <w:i w:val="0"/>
          <w:color w:val="auto"/>
        </w:rPr>
        <w:t xml:space="preserve"> he has the freedom to move anywhere in the hallway,</w:t>
      </w:r>
      <w:r w:rsidR="003F47BC">
        <w:rPr>
          <w:rStyle w:val="Emphasis"/>
          <w:i w:val="0"/>
          <w:color w:val="auto"/>
        </w:rPr>
        <w:t xml:space="preserve"> to</w:t>
      </w:r>
      <w:r>
        <w:rPr>
          <w:rStyle w:val="Emphasis"/>
          <w:i w:val="0"/>
          <w:color w:val="auto"/>
        </w:rPr>
        <w:t xml:space="preserve"> listen closely to the doors,</w:t>
      </w:r>
      <w:r w:rsidR="003F47BC">
        <w:rPr>
          <w:rStyle w:val="Emphasis"/>
          <w:i w:val="0"/>
          <w:color w:val="auto"/>
        </w:rPr>
        <w:t xml:space="preserve"> trying to open them,</w:t>
      </w:r>
      <w:r>
        <w:rPr>
          <w:rStyle w:val="Emphasis"/>
          <w:i w:val="0"/>
          <w:color w:val="auto"/>
        </w:rPr>
        <w:t xml:space="preserve"> </w:t>
      </w:r>
      <w:r w:rsidR="003F47BC">
        <w:rPr>
          <w:rStyle w:val="Emphasis"/>
          <w:i w:val="0"/>
          <w:color w:val="auto"/>
        </w:rPr>
        <w:t xml:space="preserve">or to </w:t>
      </w:r>
      <w:r>
        <w:rPr>
          <w:rStyle w:val="Emphasis"/>
          <w:i w:val="0"/>
          <w:color w:val="auto"/>
        </w:rPr>
        <w:t>grab objects like a soda can, a lighter, a flashlight, a candle stic</w:t>
      </w:r>
      <w:r w:rsidR="003F47BC">
        <w:rPr>
          <w:rStyle w:val="Emphasis"/>
          <w:i w:val="0"/>
          <w:color w:val="auto"/>
        </w:rPr>
        <w:t>k</w:t>
      </w:r>
      <w:r w:rsidR="00C116FD">
        <w:rPr>
          <w:rStyle w:val="Emphasis"/>
          <w:i w:val="0"/>
          <w:color w:val="auto"/>
        </w:rPr>
        <w:t>, a gun magazine</w:t>
      </w:r>
      <w:r>
        <w:rPr>
          <w:rStyle w:val="Emphasis"/>
          <w:i w:val="0"/>
          <w:color w:val="auto"/>
        </w:rPr>
        <w:t xml:space="preserve"> and a spinner toy</w:t>
      </w:r>
      <w:r w:rsidR="003F47BC">
        <w:rPr>
          <w:rStyle w:val="Emphasis"/>
          <w:i w:val="0"/>
          <w:color w:val="auto"/>
        </w:rPr>
        <w:t>, the player is fully immersed in the story, trying to find the gun.</w:t>
      </w:r>
    </w:p>
    <w:p w:rsidR="007810DE" w:rsidRDefault="00B17B95" w:rsidP="007712AC">
      <w:pPr>
        <w:pStyle w:val="NoSpacing"/>
        <w:ind w:firstLine="720"/>
        <w:jc w:val="both"/>
        <w:rPr>
          <w:rStyle w:val="Emphasis"/>
          <w:i w:val="0"/>
          <w:color w:val="auto"/>
        </w:rPr>
      </w:pPr>
      <w:r>
        <w:rPr>
          <w:rStyle w:val="Emphasis"/>
          <w:i w:val="0"/>
          <w:color w:val="auto"/>
        </w:rPr>
        <w:t>A third</w:t>
      </w:r>
      <w:r w:rsidR="00C31106">
        <w:rPr>
          <w:rStyle w:val="Emphasis"/>
          <w:i w:val="0"/>
          <w:color w:val="auto"/>
        </w:rPr>
        <w:t xml:space="preserve"> cinematic can be triggered by </w:t>
      </w:r>
      <w:r w:rsidR="0003202D">
        <w:rPr>
          <w:rStyle w:val="Emphasis"/>
          <w:i w:val="0"/>
          <w:color w:val="auto"/>
        </w:rPr>
        <w:t xml:space="preserve">trying to grab a smoking cigarette from the window ledge. </w:t>
      </w:r>
      <w:r w:rsidR="00F2049F">
        <w:rPr>
          <w:rStyle w:val="Emphasis"/>
          <w:i w:val="0"/>
          <w:color w:val="auto"/>
        </w:rPr>
        <w:t xml:space="preserve">It shows </w:t>
      </w:r>
      <w:r w:rsidR="00402CD2">
        <w:rPr>
          <w:rStyle w:val="Emphasis"/>
          <w:i w:val="0"/>
          <w:color w:val="auto"/>
        </w:rPr>
        <w:t xml:space="preserve">how </w:t>
      </w:r>
      <w:r w:rsidR="00F2049F">
        <w:rPr>
          <w:rStyle w:val="Emphasis"/>
          <w:i w:val="0"/>
          <w:color w:val="auto"/>
        </w:rPr>
        <w:t>a slow travelling shot</w:t>
      </w:r>
      <w:r w:rsidR="00402CD2">
        <w:rPr>
          <w:rStyle w:val="Emphasis"/>
          <w:i w:val="0"/>
          <w:color w:val="auto"/>
        </w:rPr>
        <w:t xml:space="preserve"> can</w:t>
      </w:r>
      <w:r w:rsidR="00F2049F">
        <w:rPr>
          <w:rStyle w:val="Emphasis"/>
          <w:i w:val="0"/>
          <w:color w:val="auto"/>
        </w:rPr>
        <w:t xml:space="preserve"> suggest</w:t>
      </w:r>
      <w:r w:rsidR="00CE4E47">
        <w:rPr>
          <w:rStyle w:val="Emphasis"/>
          <w:i w:val="0"/>
          <w:color w:val="auto"/>
        </w:rPr>
        <w:t>,</w:t>
      </w:r>
      <w:r w:rsidR="00A9292A">
        <w:rPr>
          <w:rStyle w:val="Emphasis"/>
          <w:i w:val="0"/>
          <w:color w:val="auto"/>
        </w:rPr>
        <w:t xml:space="preserve"> to</w:t>
      </w:r>
      <w:r w:rsidR="00F2049F">
        <w:rPr>
          <w:rStyle w:val="Emphasis"/>
          <w:i w:val="0"/>
          <w:color w:val="auto"/>
        </w:rPr>
        <w:t xml:space="preserve"> the player</w:t>
      </w:r>
      <w:r w:rsidR="00CE4E47">
        <w:rPr>
          <w:rStyle w:val="Emphasis"/>
          <w:i w:val="0"/>
          <w:color w:val="auto"/>
        </w:rPr>
        <w:t>,</w:t>
      </w:r>
      <w:r w:rsidR="00F2049F">
        <w:rPr>
          <w:rStyle w:val="Emphasis"/>
          <w:i w:val="0"/>
          <w:color w:val="auto"/>
        </w:rPr>
        <w:t xml:space="preserve"> to move along the hallway for clues.</w:t>
      </w:r>
    </w:p>
    <w:p w:rsidR="0003202D" w:rsidRDefault="0003202D" w:rsidP="00F730A4">
      <w:pPr>
        <w:pStyle w:val="NoSpacing"/>
        <w:ind w:firstLine="720"/>
        <w:jc w:val="both"/>
        <w:rPr>
          <w:rStyle w:val="Emphasis"/>
          <w:i w:val="0"/>
          <w:color w:val="auto"/>
        </w:rPr>
      </w:pPr>
      <w:r>
        <w:rPr>
          <w:rStyle w:val="Emphasis"/>
          <w:i w:val="0"/>
          <w:color w:val="auto"/>
        </w:rPr>
        <w:t>The only</w:t>
      </w:r>
      <w:r w:rsidR="00F2049F">
        <w:rPr>
          <w:rStyle w:val="Emphasis"/>
          <w:i w:val="0"/>
          <w:color w:val="auto"/>
        </w:rPr>
        <w:t xml:space="preserve"> interactive</w:t>
      </w:r>
      <w:r>
        <w:rPr>
          <w:rStyle w:val="Emphasis"/>
          <w:i w:val="0"/>
          <w:color w:val="auto"/>
        </w:rPr>
        <w:t xml:space="preserve"> objects that do not contribute to the narrative, but do add to the </w:t>
      </w:r>
      <w:r w:rsidR="00191B30">
        <w:rPr>
          <w:rStyle w:val="Emphasis"/>
          <w:i w:val="0"/>
          <w:color w:val="auto"/>
        </w:rPr>
        <w:t>improvement</w:t>
      </w:r>
      <w:r>
        <w:rPr>
          <w:rStyle w:val="Emphasis"/>
          <w:i w:val="0"/>
          <w:color w:val="auto"/>
        </w:rPr>
        <w:t xml:space="preserve"> of player agency, much more than expected, are the soda can</w:t>
      </w:r>
      <w:r w:rsidR="00C116FD">
        <w:rPr>
          <w:rStyle w:val="Emphasis"/>
          <w:i w:val="0"/>
          <w:color w:val="auto"/>
        </w:rPr>
        <w:t>, the gun magazine</w:t>
      </w:r>
      <w:r>
        <w:rPr>
          <w:rStyle w:val="Emphasis"/>
          <w:i w:val="0"/>
          <w:color w:val="auto"/>
        </w:rPr>
        <w:t xml:space="preserve"> and the spinner toy. </w:t>
      </w:r>
      <w:r w:rsidR="005E162E">
        <w:rPr>
          <w:rStyle w:val="Emphasis"/>
          <w:i w:val="0"/>
          <w:color w:val="auto"/>
        </w:rPr>
        <w:t>One interesting fact about</w:t>
      </w:r>
      <w:r w:rsidR="008179F3">
        <w:rPr>
          <w:rStyle w:val="Emphasis"/>
          <w:i w:val="0"/>
          <w:color w:val="auto"/>
        </w:rPr>
        <w:t xml:space="preserve"> the</w:t>
      </w:r>
      <w:r w:rsidR="00F56CD6">
        <w:rPr>
          <w:rStyle w:val="Emphasis"/>
          <w:i w:val="0"/>
          <w:color w:val="auto"/>
        </w:rPr>
        <w:t xml:space="preserve"> creating</w:t>
      </w:r>
      <w:r w:rsidR="00A408B1">
        <w:rPr>
          <w:rStyle w:val="Emphasis"/>
          <w:i w:val="0"/>
          <w:color w:val="auto"/>
        </w:rPr>
        <w:t xml:space="preserve"> of</w:t>
      </w:r>
      <w:r w:rsidR="008179F3">
        <w:rPr>
          <w:rStyle w:val="Emphasis"/>
          <w:i w:val="0"/>
          <w:color w:val="auto"/>
        </w:rPr>
        <w:t xml:space="preserve"> synesthesia in VR is</w:t>
      </w:r>
      <w:r w:rsidR="005E162E">
        <w:rPr>
          <w:rStyle w:val="Emphasis"/>
          <w:i w:val="0"/>
          <w:color w:val="auto"/>
        </w:rPr>
        <w:t xml:space="preserve"> </w:t>
      </w:r>
      <w:r w:rsidR="00316436">
        <w:rPr>
          <w:rStyle w:val="Emphasis"/>
          <w:i w:val="0"/>
          <w:color w:val="auto"/>
        </w:rPr>
        <w:t xml:space="preserve">given by </w:t>
      </w:r>
      <w:r w:rsidR="005E162E">
        <w:rPr>
          <w:rStyle w:val="Emphasis"/>
          <w:i w:val="0"/>
          <w:color w:val="auto"/>
        </w:rPr>
        <w:t>the soda</w:t>
      </w:r>
      <w:r w:rsidR="00A408B1">
        <w:rPr>
          <w:rStyle w:val="Emphasis"/>
          <w:i w:val="0"/>
          <w:color w:val="auto"/>
        </w:rPr>
        <w:t xml:space="preserve"> can</w:t>
      </w:r>
      <w:r w:rsidR="005E162E">
        <w:rPr>
          <w:rStyle w:val="Emphasis"/>
          <w:i w:val="0"/>
          <w:color w:val="auto"/>
        </w:rPr>
        <w:t xml:space="preserve"> on the ledge</w:t>
      </w:r>
      <w:r w:rsidR="008179F3">
        <w:rPr>
          <w:rStyle w:val="Emphasis"/>
          <w:i w:val="0"/>
          <w:color w:val="auto"/>
        </w:rPr>
        <w:t>;</w:t>
      </w:r>
      <w:r w:rsidR="005E162E">
        <w:rPr>
          <w:rStyle w:val="Emphasis"/>
          <w:i w:val="0"/>
          <w:color w:val="auto"/>
        </w:rPr>
        <w:t xml:space="preserve"> almost every player had </w:t>
      </w:r>
      <w:r w:rsidR="00A408B1">
        <w:rPr>
          <w:rStyle w:val="Emphasis"/>
          <w:i w:val="0"/>
          <w:color w:val="auto"/>
        </w:rPr>
        <w:t xml:space="preserve">subtly </w:t>
      </w:r>
      <w:r w:rsidR="00C25EB6">
        <w:rPr>
          <w:rStyle w:val="Emphasis"/>
          <w:i w:val="0"/>
          <w:color w:val="auto"/>
        </w:rPr>
        <w:t>experienced</w:t>
      </w:r>
      <w:r w:rsidR="005E162E">
        <w:rPr>
          <w:rStyle w:val="Emphasis"/>
          <w:i w:val="0"/>
          <w:color w:val="auto"/>
        </w:rPr>
        <w:t xml:space="preserve"> </w:t>
      </w:r>
      <w:r w:rsidR="005E162E" w:rsidRPr="00F56CD6">
        <w:rPr>
          <w:rStyle w:val="Emphasis"/>
          <w:b/>
          <w:i w:val="0"/>
          <w:color w:val="auto"/>
        </w:rPr>
        <w:t>thirst</w:t>
      </w:r>
      <w:r w:rsidR="005E162E">
        <w:rPr>
          <w:rStyle w:val="Emphasis"/>
          <w:i w:val="0"/>
          <w:color w:val="auto"/>
        </w:rPr>
        <w:t xml:space="preserve">, </w:t>
      </w:r>
      <w:r w:rsidR="00F56CD6">
        <w:rPr>
          <w:rStyle w:val="Emphasis"/>
          <w:i w:val="0"/>
          <w:color w:val="auto"/>
        </w:rPr>
        <w:t>while</w:t>
      </w:r>
      <w:r w:rsidR="005E162E">
        <w:rPr>
          <w:rStyle w:val="Emphasis"/>
          <w:i w:val="0"/>
          <w:color w:val="auto"/>
        </w:rPr>
        <w:t xml:space="preserve"> they did the gesture of drinking</w:t>
      </w:r>
      <w:r w:rsidR="00C25EB6">
        <w:rPr>
          <w:rStyle w:val="Emphasis"/>
          <w:i w:val="0"/>
          <w:color w:val="auto"/>
        </w:rPr>
        <w:t xml:space="preserve"> it</w:t>
      </w:r>
      <w:r w:rsidR="008179F3">
        <w:rPr>
          <w:rStyle w:val="Emphasis"/>
          <w:i w:val="0"/>
          <w:color w:val="auto"/>
        </w:rPr>
        <w:t>.</w:t>
      </w:r>
    </w:p>
    <w:p w:rsidR="00681170" w:rsidRDefault="00F730A4" w:rsidP="00CE03C1">
      <w:pPr>
        <w:pStyle w:val="NoSpacing"/>
        <w:ind w:firstLine="720"/>
        <w:jc w:val="both"/>
        <w:rPr>
          <w:rStyle w:val="Emphasis"/>
          <w:i w:val="0"/>
          <w:color w:val="auto"/>
        </w:rPr>
      </w:pPr>
      <w:r>
        <w:rPr>
          <w:rStyle w:val="Emphasis"/>
          <w:i w:val="0"/>
          <w:color w:val="auto"/>
        </w:rPr>
        <w:t xml:space="preserve">Another cinematic triggered by the player, while opening the only unlocked door from the hallway, discovers a new </w:t>
      </w:r>
      <w:r w:rsidRPr="004F6FFF">
        <w:rPr>
          <w:rStyle w:val="Emphasis"/>
          <w:b/>
          <w:i w:val="0"/>
          <w:color w:val="auto"/>
        </w:rPr>
        <w:t>potential</w:t>
      </w:r>
      <w:r>
        <w:rPr>
          <w:rStyle w:val="Emphasis"/>
          <w:i w:val="0"/>
          <w:color w:val="auto"/>
        </w:rPr>
        <w:t xml:space="preserve"> for camera use in VR. As we open the door, the camera moves towards the surprised neighbor, a 3D animated model of a man, showing him gesturing away his anger, then</w:t>
      </w:r>
      <w:r w:rsidR="009F504A">
        <w:rPr>
          <w:rStyle w:val="Emphasis"/>
          <w:i w:val="0"/>
          <w:color w:val="auto"/>
        </w:rPr>
        <w:t xml:space="preserve"> the camera</w:t>
      </w:r>
      <w:r>
        <w:rPr>
          <w:rStyle w:val="Emphasis"/>
          <w:i w:val="0"/>
          <w:color w:val="auto"/>
        </w:rPr>
        <w:t xml:space="preserve"> lifts </w:t>
      </w:r>
      <w:r w:rsidR="0028179E">
        <w:rPr>
          <w:rStyle w:val="Emphasis"/>
          <w:i w:val="0"/>
          <w:color w:val="auto"/>
        </w:rPr>
        <w:t>to a medium shot.</w:t>
      </w:r>
      <w:r>
        <w:rPr>
          <w:rStyle w:val="Emphasis"/>
          <w:i w:val="0"/>
          <w:color w:val="auto"/>
        </w:rPr>
        <w:t xml:space="preserve"> </w:t>
      </w:r>
      <w:r w:rsidR="0028179E">
        <w:rPr>
          <w:rStyle w:val="Emphasis"/>
          <w:i w:val="0"/>
          <w:color w:val="auto"/>
        </w:rPr>
        <w:t>T</w:t>
      </w:r>
      <w:r>
        <w:rPr>
          <w:rStyle w:val="Emphasis"/>
          <w:i w:val="0"/>
          <w:color w:val="auto"/>
        </w:rPr>
        <w:t>h</w:t>
      </w:r>
      <w:r w:rsidR="00840239">
        <w:rPr>
          <w:rStyle w:val="Emphasis"/>
          <w:i w:val="0"/>
          <w:color w:val="auto"/>
        </w:rPr>
        <w:t>e</w:t>
      </w:r>
      <w:r>
        <w:rPr>
          <w:rStyle w:val="Emphasis"/>
          <w:i w:val="0"/>
          <w:color w:val="auto"/>
        </w:rPr>
        <w:t xml:space="preserve"> cinematic ends</w:t>
      </w:r>
      <w:r w:rsidR="0028179E">
        <w:rPr>
          <w:rStyle w:val="Emphasis"/>
          <w:i w:val="0"/>
          <w:color w:val="auto"/>
        </w:rPr>
        <w:t xml:space="preserve"> </w:t>
      </w:r>
      <w:r>
        <w:rPr>
          <w:rStyle w:val="Emphasis"/>
          <w:i w:val="0"/>
          <w:color w:val="auto"/>
        </w:rPr>
        <w:t>cutting</w:t>
      </w:r>
      <w:r w:rsidR="0028179E">
        <w:rPr>
          <w:rStyle w:val="Emphasis"/>
          <w:i w:val="0"/>
          <w:color w:val="auto"/>
        </w:rPr>
        <w:t xml:space="preserve"> to the point of view of the player. The risk of </w:t>
      </w:r>
      <w:r w:rsidR="0028179E" w:rsidRPr="004F6FFF">
        <w:rPr>
          <w:rStyle w:val="Emphasis"/>
          <w:b/>
          <w:i w:val="0"/>
          <w:color w:val="auto"/>
        </w:rPr>
        <w:t>displacing</w:t>
      </w:r>
      <w:r w:rsidR="0028179E">
        <w:rPr>
          <w:rStyle w:val="Emphasis"/>
          <w:i w:val="0"/>
          <w:color w:val="auto"/>
        </w:rPr>
        <w:t xml:space="preserve"> the camera out of the convention used to this point (the player’s head) had two different meanings between the players: one that explained the situation as if the player character himself entered the room, and another where the</w:t>
      </w:r>
      <w:r w:rsidR="00504045">
        <w:rPr>
          <w:rStyle w:val="Emphasis"/>
          <w:i w:val="0"/>
          <w:color w:val="auto"/>
        </w:rPr>
        <w:t xml:space="preserve"> player character stayed at the door, and the</w:t>
      </w:r>
      <w:r w:rsidR="0028179E">
        <w:rPr>
          <w:rStyle w:val="Emphasis"/>
          <w:i w:val="0"/>
          <w:color w:val="auto"/>
        </w:rPr>
        <w:t xml:space="preserve"> dramatic side of the situation is preserved within the rhythm, angles, and the type </w:t>
      </w:r>
      <w:r w:rsidR="00504045">
        <w:rPr>
          <w:rStyle w:val="Emphasis"/>
          <w:i w:val="0"/>
          <w:color w:val="auto"/>
        </w:rPr>
        <w:t>of shots the virtual camera combined</w:t>
      </w:r>
      <w:r w:rsidR="00485AC7">
        <w:rPr>
          <w:rStyle w:val="Emphasis"/>
          <w:i w:val="0"/>
          <w:color w:val="auto"/>
        </w:rPr>
        <w:t xml:space="preserve"> in the cinematic</w:t>
      </w:r>
      <w:r w:rsidR="00504045">
        <w:rPr>
          <w:rStyle w:val="Emphasis"/>
          <w:i w:val="0"/>
          <w:color w:val="auto"/>
        </w:rPr>
        <w:t>, conceptualizing the small misfortune</w:t>
      </w:r>
      <w:r w:rsidR="00840239">
        <w:rPr>
          <w:rStyle w:val="Emphasis"/>
          <w:i w:val="0"/>
          <w:color w:val="auto"/>
        </w:rPr>
        <w:t>,</w:t>
      </w:r>
      <w:r w:rsidR="00504045">
        <w:rPr>
          <w:rStyle w:val="Emphasis"/>
          <w:i w:val="0"/>
          <w:color w:val="auto"/>
        </w:rPr>
        <w:t xml:space="preserve"> that both our characters</w:t>
      </w:r>
      <w:r w:rsidR="00840239">
        <w:rPr>
          <w:rStyle w:val="Emphasis"/>
          <w:i w:val="0"/>
          <w:color w:val="auto"/>
        </w:rPr>
        <w:t>,</w:t>
      </w:r>
      <w:r w:rsidR="00504045">
        <w:rPr>
          <w:rStyle w:val="Emphasis"/>
          <w:i w:val="0"/>
          <w:color w:val="auto"/>
        </w:rPr>
        <w:t xml:space="preserve"> equally</w:t>
      </w:r>
      <w:r w:rsidR="00840239">
        <w:rPr>
          <w:rStyle w:val="Emphasis"/>
          <w:i w:val="0"/>
          <w:color w:val="auto"/>
        </w:rPr>
        <w:t>,</w:t>
      </w:r>
      <w:r w:rsidR="00504045">
        <w:rPr>
          <w:rStyle w:val="Emphasis"/>
          <w:i w:val="0"/>
          <w:color w:val="auto"/>
        </w:rPr>
        <w:t xml:space="preserve"> faced</w:t>
      </w:r>
      <w:r w:rsidR="00DB3925">
        <w:rPr>
          <w:rStyle w:val="Emphasis"/>
          <w:i w:val="0"/>
          <w:color w:val="auto"/>
        </w:rPr>
        <w:t xml:space="preserve">, </w:t>
      </w:r>
      <w:r w:rsidR="00840239">
        <w:rPr>
          <w:rStyle w:val="Emphasis"/>
          <w:i w:val="0"/>
          <w:color w:val="auto"/>
        </w:rPr>
        <w:t>into</w:t>
      </w:r>
      <w:r w:rsidR="00DB3925">
        <w:rPr>
          <w:rStyle w:val="Emphasis"/>
          <w:i w:val="0"/>
          <w:color w:val="auto"/>
        </w:rPr>
        <w:t xml:space="preserve"> a piece of narrative impossible through simple gameplay.</w:t>
      </w:r>
    </w:p>
    <w:p w:rsidR="00754A71" w:rsidRDefault="00754A71" w:rsidP="00CE03C1">
      <w:pPr>
        <w:pStyle w:val="NoSpacing"/>
        <w:ind w:firstLine="720"/>
        <w:jc w:val="both"/>
        <w:rPr>
          <w:rStyle w:val="Emphasis"/>
          <w:i w:val="0"/>
          <w:color w:val="auto"/>
        </w:rPr>
      </w:pPr>
      <w:r>
        <w:rPr>
          <w:rStyle w:val="Emphasis"/>
          <w:i w:val="0"/>
          <w:color w:val="auto"/>
        </w:rPr>
        <w:t xml:space="preserve">After listening to all the doors, hearing neighbors chatter, fights, television news, and loud music played, the player eventually finds the pitch black room where the gun is. With enough </w:t>
      </w:r>
      <w:r w:rsidRPr="004F6FFF">
        <w:rPr>
          <w:rStyle w:val="Emphasis"/>
          <w:b/>
          <w:i w:val="0"/>
          <w:color w:val="auto"/>
        </w:rPr>
        <w:t>exploration</w:t>
      </w:r>
      <w:r>
        <w:rPr>
          <w:rStyle w:val="Emphasis"/>
          <w:i w:val="0"/>
          <w:color w:val="auto"/>
        </w:rPr>
        <w:t xml:space="preserve"> of the map, he should have</w:t>
      </w:r>
      <w:r w:rsidR="00C1304E">
        <w:rPr>
          <w:rStyle w:val="Emphasis"/>
          <w:i w:val="0"/>
          <w:color w:val="auto"/>
        </w:rPr>
        <w:t xml:space="preserve"> already</w:t>
      </w:r>
      <w:r>
        <w:rPr>
          <w:rStyle w:val="Emphasis"/>
          <w:i w:val="0"/>
          <w:color w:val="auto"/>
        </w:rPr>
        <w:t xml:space="preserve"> discovered the </w:t>
      </w:r>
      <w:r w:rsidRPr="004F6FFF">
        <w:rPr>
          <w:rStyle w:val="Emphasis"/>
          <w:b/>
          <w:i w:val="0"/>
          <w:color w:val="auto"/>
        </w:rPr>
        <w:t>three methods</w:t>
      </w:r>
      <w:r>
        <w:rPr>
          <w:rStyle w:val="Emphasis"/>
          <w:i w:val="0"/>
          <w:color w:val="auto"/>
        </w:rPr>
        <w:t xml:space="preserve"> of making light in the dark room: the flashlight, the lighter, or the candle (which catches fire with the use of the lighter, making it the brightest light)</w:t>
      </w:r>
      <w:r w:rsidR="00C1304E">
        <w:rPr>
          <w:rStyle w:val="Emphasis"/>
          <w:i w:val="0"/>
          <w:color w:val="auto"/>
        </w:rPr>
        <w:t xml:space="preserve">. </w:t>
      </w:r>
    </w:p>
    <w:p w:rsidR="00C1304E" w:rsidRDefault="00C1304E" w:rsidP="00CE03C1">
      <w:pPr>
        <w:pStyle w:val="NoSpacing"/>
        <w:ind w:firstLine="720"/>
        <w:jc w:val="both"/>
        <w:rPr>
          <w:rStyle w:val="Emphasis"/>
          <w:i w:val="0"/>
          <w:color w:val="auto"/>
        </w:rPr>
      </w:pPr>
      <w:r>
        <w:rPr>
          <w:rStyle w:val="Emphasis"/>
          <w:i w:val="0"/>
          <w:color w:val="auto"/>
        </w:rPr>
        <w:t xml:space="preserve">Ordered in the </w:t>
      </w:r>
      <w:r w:rsidRPr="004F6FFF">
        <w:rPr>
          <w:rStyle w:val="Emphasis"/>
          <w:i w:val="0"/>
          <w:color w:val="auto"/>
        </w:rPr>
        <w:t>hierarchy</w:t>
      </w:r>
      <w:r>
        <w:rPr>
          <w:rStyle w:val="Emphasis"/>
          <w:i w:val="0"/>
          <w:color w:val="auto"/>
        </w:rPr>
        <w:t xml:space="preserve"> of their efficiency, the three types of lights make the </w:t>
      </w:r>
      <w:r w:rsidRPr="004F6FFF">
        <w:rPr>
          <w:rStyle w:val="Emphasis"/>
          <w:b/>
          <w:i w:val="0"/>
          <w:color w:val="auto"/>
        </w:rPr>
        <w:t>narrative tools</w:t>
      </w:r>
      <w:r>
        <w:rPr>
          <w:rStyle w:val="Emphasis"/>
          <w:i w:val="0"/>
          <w:color w:val="auto"/>
        </w:rPr>
        <w:t xml:space="preserve"> of our story, the</w:t>
      </w:r>
      <w:r w:rsidR="00A632B5">
        <w:rPr>
          <w:rStyle w:val="Emphasis"/>
          <w:i w:val="0"/>
          <w:color w:val="auto"/>
        </w:rPr>
        <w:t xml:space="preserve"> </w:t>
      </w:r>
      <w:r w:rsidR="00A632B5" w:rsidRPr="004F6FFF">
        <w:rPr>
          <w:rStyle w:val="Emphasis"/>
          <w:b/>
          <w:i w:val="0"/>
          <w:color w:val="auto"/>
        </w:rPr>
        <w:t>story</w:t>
      </w:r>
      <w:r w:rsidRPr="004F6FFF">
        <w:rPr>
          <w:rStyle w:val="Emphasis"/>
          <w:b/>
          <w:i w:val="0"/>
          <w:color w:val="auto"/>
        </w:rPr>
        <w:t xml:space="preserve"> elements</w:t>
      </w:r>
      <w:r>
        <w:rPr>
          <w:rStyle w:val="Emphasis"/>
          <w:i w:val="0"/>
          <w:color w:val="auto"/>
        </w:rPr>
        <w:t xml:space="preserve"> driven by the </w:t>
      </w:r>
      <w:r w:rsidR="00A632B5">
        <w:rPr>
          <w:rStyle w:val="Emphasis"/>
          <w:i w:val="0"/>
          <w:color w:val="auto"/>
        </w:rPr>
        <w:t>player</w:t>
      </w:r>
      <w:r>
        <w:rPr>
          <w:rStyle w:val="Emphasis"/>
          <w:i w:val="0"/>
          <w:color w:val="auto"/>
        </w:rPr>
        <w:t xml:space="preserve"> to compl</w:t>
      </w:r>
      <w:r w:rsidR="009F504A">
        <w:rPr>
          <w:rStyle w:val="Emphasis"/>
          <w:i w:val="0"/>
          <w:color w:val="auto"/>
        </w:rPr>
        <w:t xml:space="preserve">ete the task of finding the gun on three </w:t>
      </w:r>
      <w:r w:rsidR="009F504A" w:rsidRPr="004F6FFF">
        <w:rPr>
          <w:rStyle w:val="Emphasis"/>
          <w:b/>
          <w:i w:val="0"/>
          <w:color w:val="auto"/>
        </w:rPr>
        <w:t>correlated difficulty</w:t>
      </w:r>
      <w:r w:rsidR="009F504A">
        <w:rPr>
          <w:rStyle w:val="Emphasis"/>
          <w:i w:val="0"/>
          <w:color w:val="auto"/>
        </w:rPr>
        <w:t xml:space="preserve"> levels: easy (the candle), medium (the lighter), hard (the flashlight). Many would expect the flashlight would be the easiest</w:t>
      </w:r>
      <w:r w:rsidR="00905C68">
        <w:rPr>
          <w:rStyle w:val="Emphasis"/>
          <w:i w:val="0"/>
          <w:color w:val="auto"/>
        </w:rPr>
        <w:t xml:space="preserve"> way to find your way</w:t>
      </w:r>
      <w:r w:rsidR="009F504A">
        <w:rPr>
          <w:rStyle w:val="Emphasis"/>
          <w:i w:val="0"/>
          <w:color w:val="auto"/>
        </w:rPr>
        <w:t xml:space="preserve"> in </w:t>
      </w:r>
      <w:r w:rsidR="00905C68">
        <w:rPr>
          <w:rStyle w:val="Emphasis"/>
          <w:i w:val="0"/>
          <w:color w:val="auto"/>
        </w:rPr>
        <w:t xml:space="preserve">VR, but it turns out </w:t>
      </w:r>
      <w:r w:rsidR="004F6FFF">
        <w:rPr>
          <w:rStyle w:val="Emphasis"/>
          <w:i w:val="0"/>
          <w:color w:val="auto"/>
        </w:rPr>
        <w:t>its</w:t>
      </w:r>
      <w:r w:rsidR="00905C68">
        <w:rPr>
          <w:rStyle w:val="Emphasis"/>
          <w:i w:val="0"/>
          <w:color w:val="auto"/>
        </w:rPr>
        <w:t xml:space="preserve"> </w:t>
      </w:r>
      <w:r w:rsidR="001162BD">
        <w:rPr>
          <w:rStyle w:val="Emphasis"/>
          <w:i w:val="0"/>
          <w:color w:val="auto"/>
        </w:rPr>
        <w:t xml:space="preserve">low </w:t>
      </w:r>
      <w:r w:rsidR="00905C68">
        <w:rPr>
          <w:rStyle w:val="Emphasis"/>
          <w:i w:val="0"/>
          <w:color w:val="auto"/>
        </w:rPr>
        <w:t xml:space="preserve">angle </w:t>
      </w:r>
      <w:r w:rsidR="004F6FFF">
        <w:rPr>
          <w:rStyle w:val="Emphasis"/>
          <w:i w:val="0"/>
          <w:color w:val="auto"/>
        </w:rPr>
        <w:t>view of</w:t>
      </w:r>
      <w:r w:rsidR="00905C68">
        <w:rPr>
          <w:rStyle w:val="Emphasis"/>
          <w:i w:val="0"/>
          <w:color w:val="auto"/>
        </w:rPr>
        <w:t xml:space="preserve"> conic light is not as efficient as a </w:t>
      </w:r>
      <w:r w:rsidR="004F6FFF">
        <w:rPr>
          <w:rStyle w:val="Emphasis"/>
          <w:i w:val="0"/>
          <w:color w:val="auto"/>
        </w:rPr>
        <w:t>widely spread light</w:t>
      </w:r>
      <w:r w:rsidR="00905C68">
        <w:rPr>
          <w:rStyle w:val="Emphasis"/>
          <w:i w:val="0"/>
          <w:color w:val="auto"/>
        </w:rPr>
        <w:t xml:space="preserve"> source</w:t>
      </w:r>
      <w:r w:rsidR="004F6FFF">
        <w:rPr>
          <w:rStyle w:val="Emphasis"/>
          <w:i w:val="0"/>
          <w:color w:val="auto"/>
        </w:rPr>
        <w:t>, especially</w:t>
      </w:r>
      <w:r w:rsidR="001162BD">
        <w:rPr>
          <w:rStyle w:val="Emphasis"/>
          <w:i w:val="0"/>
          <w:color w:val="auto"/>
        </w:rPr>
        <w:t xml:space="preserve"> when trying to look for hidden objects</w:t>
      </w:r>
      <w:r w:rsidR="00905C68">
        <w:rPr>
          <w:rStyle w:val="Emphasis"/>
          <w:i w:val="0"/>
          <w:color w:val="auto"/>
        </w:rPr>
        <w:t>.</w:t>
      </w:r>
      <w:r w:rsidR="004F6FFF">
        <w:rPr>
          <w:rStyle w:val="Emphasis"/>
          <w:i w:val="0"/>
          <w:color w:val="auto"/>
        </w:rPr>
        <w:t xml:space="preserve"> </w:t>
      </w:r>
    </w:p>
    <w:p w:rsidR="00E954D7" w:rsidRDefault="003C352A" w:rsidP="00E954D7">
      <w:pPr>
        <w:pStyle w:val="NoSpacing"/>
        <w:ind w:firstLine="720"/>
        <w:jc w:val="both"/>
        <w:rPr>
          <w:rStyle w:val="Emphasis"/>
          <w:i w:val="0"/>
          <w:color w:val="auto"/>
        </w:rPr>
      </w:pPr>
      <w:r>
        <w:rPr>
          <w:rStyle w:val="Emphasis"/>
          <w:i w:val="0"/>
          <w:color w:val="auto"/>
        </w:rPr>
        <w:t>The last cinematic of the VR game is triggered when the player finds the gun and picks it up.</w:t>
      </w:r>
      <w:r w:rsidR="00450234">
        <w:rPr>
          <w:rStyle w:val="Emphasis"/>
          <w:i w:val="0"/>
          <w:color w:val="auto"/>
        </w:rPr>
        <w:t xml:space="preserve"> </w:t>
      </w:r>
      <w:r w:rsidR="00EE6B0F">
        <w:rPr>
          <w:rStyle w:val="Emphasis"/>
          <w:i w:val="0"/>
          <w:color w:val="auto"/>
        </w:rPr>
        <w:t>The moment</w:t>
      </w:r>
      <w:r w:rsidR="00450234">
        <w:rPr>
          <w:rStyle w:val="Emphasis"/>
          <w:i w:val="0"/>
          <w:color w:val="auto"/>
        </w:rPr>
        <w:t xml:space="preserve"> follows a series of </w:t>
      </w:r>
      <w:r w:rsidR="00EE6B0F">
        <w:rPr>
          <w:rStyle w:val="Emphasis"/>
          <w:i w:val="0"/>
          <w:color w:val="auto"/>
        </w:rPr>
        <w:t>four other triggers, for example the</w:t>
      </w:r>
      <w:r w:rsidR="00450234">
        <w:rPr>
          <w:rStyle w:val="Emphasis"/>
          <w:i w:val="0"/>
          <w:color w:val="auto"/>
        </w:rPr>
        <w:t xml:space="preserve"> high pitched sounds</w:t>
      </w:r>
      <w:r w:rsidR="00EE6B0F">
        <w:rPr>
          <w:rStyle w:val="Emphasis"/>
          <w:i w:val="0"/>
          <w:color w:val="auto"/>
        </w:rPr>
        <w:t>,</w:t>
      </w:r>
      <w:r w:rsidR="00450234">
        <w:rPr>
          <w:rStyle w:val="Emphasis"/>
          <w:i w:val="0"/>
          <w:color w:val="auto"/>
        </w:rPr>
        <w:t xml:space="preserve"> alerting the presence of the gun being</w:t>
      </w:r>
      <w:r w:rsidR="00EE6B0F">
        <w:rPr>
          <w:rStyle w:val="Emphasis"/>
          <w:i w:val="0"/>
          <w:color w:val="auto"/>
        </w:rPr>
        <w:t xml:space="preserve"> very</w:t>
      </w:r>
      <w:r w:rsidR="00450234">
        <w:rPr>
          <w:rStyle w:val="Emphasis"/>
          <w:i w:val="0"/>
          <w:color w:val="auto"/>
        </w:rPr>
        <w:t xml:space="preserve"> cl</w:t>
      </w:r>
      <w:r w:rsidR="00EE6B0F">
        <w:rPr>
          <w:rStyle w:val="Emphasis"/>
          <w:i w:val="0"/>
          <w:color w:val="auto"/>
        </w:rPr>
        <w:t>ose to your hands, a bright lightning</w:t>
      </w:r>
      <w:r w:rsidR="00450234">
        <w:rPr>
          <w:rStyle w:val="Emphasis"/>
          <w:i w:val="0"/>
          <w:color w:val="auto"/>
        </w:rPr>
        <w:t xml:space="preserve"> strike suddenly lighting up the dark room, with a loud thunder succeeding it. This time, the</w:t>
      </w:r>
      <w:r w:rsidR="00EE6B0F">
        <w:rPr>
          <w:rStyle w:val="Emphasis"/>
          <w:i w:val="0"/>
          <w:color w:val="auto"/>
        </w:rPr>
        <w:t xml:space="preserve"> cinematic</w:t>
      </w:r>
      <w:r w:rsidR="00450234">
        <w:rPr>
          <w:rStyle w:val="Emphasis"/>
          <w:i w:val="0"/>
          <w:color w:val="auto"/>
        </w:rPr>
        <w:t xml:space="preserve"> camera turns your head with the use </w:t>
      </w:r>
      <w:r w:rsidR="00EE6B0F">
        <w:rPr>
          <w:rStyle w:val="Emphasis"/>
          <w:i w:val="0"/>
          <w:color w:val="auto"/>
        </w:rPr>
        <w:t>of a short panning away from where the user is looking</w:t>
      </w:r>
      <w:r w:rsidR="00450234">
        <w:rPr>
          <w:rStyle w:val="Emphasis"/>
          <w:i w:val="0"/>
          <w:color w:val="auto"/>
        </w:rPr>
        <w:t xml:space="preserve"> </w:t>
      </w:r>
      <w:r w:rsidR="00EE6B0F">
        <w:rPr>
          <w:rStyle w:val="Emphasis"/>
          <w:i w:val="0"/>
          <w:color w:val="auto"/>
        </w:rPr>
        <w:t>(</w:t>
      </w:r>
      <w:r w:rsidR="00450234">
        <w:rPr>
          <w:rStyle w:val="Emphasis"/>
          <w:i w:val="0"/>
          <w:color w:val="auto"/>
        </w:rPr>
        <w:t>the</w:t>
      </w:r>
      <w:r w:rsidR="00EE6B0F">
        <w:rPr>
          <w:rStyle w:val="Emphasis"/>
          <w:i w:val="0"/>
          <w:color w:val="auto"/>
        </w:rPr>
        <w:t xml:space="preserve"> shelf where the gun is)</w:t>
      </w:r>
      <w:r w:rsidR="00450234">
        <w:rPr>
          <w:rStyle w:val="Emphasis"/>
          <w:i w:val="0"/>
          <w:color w:val="auto"/>
        </w:rPr>
        <w:t xml:space="preserve"> to the</w:t>
      </w:r>
      <w:r w:rsidR="00EE6B0F">
        <w:rPr>
          <w:rStyle w:val="Emphasis"/>
          <w:i w:val="0"/>
          <w:color w:val="auto"/>
        </w:rPr>
        <w:t xml:space="preserve"> window,</w:t>
      </w:r>
      <w:r w:rsidR="00450234">
        <w:rPr>
          <w:rStyle w:val="Emphasis"/>
          <w:i w:val="0"/>
          <w:color w:val="auto"/>
        </w:rPr>
        <w:t xml:space="preserve"> causing the climax of the story</w:t>
      </w:r>
      <w:r w:rsidR="00450234" w:rsidRPr="00450234">
        <w:rPr>
          <w:rStyle w:val="Emphasis"/>
          <w:i w:val="0"/>
          <w:color w:val="auto"/>
        </w:rPr>
        <w:t xml:space="preserve">, </w:t>
      </w:r>
      <w:r w:rsidR="00450234">
        <w:rPr>
          <w:rStyle w:val="Emphasis"/>
          <w:i w:val="0"/>
          <w:color w:val="auto"/>
        </w:rPr>
        <w:t xml:space="preserve">a moment </w:t>
      </w:r>
      <w:r w:rsidR="00450234" w:rsidRPr="00450234">
        <w:rPr>
          <w:rStyle w:val="Emphasis"/>
          <w:i w:val="0"/>
          <w:color w:val="auto"/>
        </w:rPr>
        <w:t>when the player</w:t>
      </w:r>
      <w:r w:rsidR="00EE6B0F">
        <w:rPr>
          <w:rStyle w:val="Emphasis"/>
          <w:i w:val="0"/>
          <w:color w:val="auto"/>
        </w:rPr>
        <w:t xml:space="preserve"> succeeded</w:t>
      </w:r>
      <w:r w:rsidR="00450234" w:rsidRPr="00450234">
        <w:rPr>
          <w:rStyle w:val="Emphasis"/>
          <w:i w:val="0"/>
          <w:color w:val="auto"/>
        </w:rPr>
        <w:t xml:space="preserve"> </w:t>
      </w:r>
      <w:r w:rsidR="00EE6B0F">
        <w:rPr>
          <w:rStyle w:val="Emphasis"/>
          <w:i w:val="0"/>
          <w:color w:val="auto"/>
        </w:rPr>
        <w:t xml:space="preserve">in </w:t>
      </w:r>
      <w:r w:rsidR="00450234" w:rsidRPr="00450234">
        <w:rPr>
          <w:rStyle w:val="Emphasis"/>
          <w:i w:val="0"/>
          <w:color w:val="auto"/>
        </w:rPr>
        <w:t>realiz</w:t>
      </w:r>
      <w:r w:rsidR="00EE6B0F">
        <w:rPr>
          <w:rStyle w:val="Emphasis"/>
          <w:i w:val="0"/>
          <w:color w:val="auto"/>
        </w:rPr>
        <w:t>ing</w:t>
      </w:r>
      <w:r w:rsidR="00450234" w:rsidRPr="00450234">
        <w:rPr>
          <w:rStyle w:val="Emphasis"/>
          <w:i w:val="0"/>
          <w:color w:val="auto"/>
        </w:rPr>
        <w:t xml:space="preserve"> the </w:t>
      </w:r>
      <w:r w:rsidR="00450234">
        <w:rPr>
          <w:rStyle w:val="Emphasis"/>
          <w:i w:val="0"/>
          <w:color w:val="auto"/>
        </w:rPr>
        <w:t>scope of the game</w:t>
      </w:r>
      <w:r w:rsidR="002D46DC">
        <w:rPr>
          <w:rStyle w:val="Emphasis"/>
          <w:i w:val="0"/>
          <w:color w:val="auto"/>
        </w:rPr>
        <w:t xml:space="preserve">. </w:t>
      </w:r>
    </w:p>
    <w:p w:rsidR="002D46DC" w:rsidRDefault="00716654" w:rsidP="00CE03C1">
      <w:pPr>
        <w:pStyle w:val="NoSpacing"/>
        <w:ind w:firstLine="720"/>
        <w:jc w:val="both"/>
        <w:rPr>
          <w:rStyle w:val="Emphasis"/>
          <w:i w:val="0"/>
          <w:color w:val="auto"/>
        </w:rPr>
      </w:pPr>
      <w:r w:rsidRPr="00716654">
        <w:rPr>
          <w:rStyle w:val="Emphasis"/>
          <w:color w:val="auto"/>
        </w:rPr>
        <w:lastRenderedPageBreak/>
        <w:t>“The Gun – VR”</w:t>
      </w:r>
      <w:r>
        <w:rPr>
          <w:rStyle w:val="Emphasis"/>
          <w:i w:val="0"/>
          <w:color w:val="auto"/>
        </w:rPr>
        <w:t xml:space="preserve"> was made with the word “</w:t>
      </w:r>
      <w:proofErr w:type="spellStart"/>
      <w:r>
        <w:rPr>
          <w:rStyle w:val="Emphasis"/>
          <w:i w:val="0"/>
          <w:color w:val="auto"/>
        </w:rPr>
        <w:t>cinematics</w:t>
      </w:r>
      <w:proofErr w:type="spellEnd"/>
      <w:r>
        <w:rPr>
          <w:rStyle w:val="Emphasis"/>
          <w:i w:val="0"/>
          <w:color w:val="auto"/>
        </w:rPr>
        <w:t xml:space="preserve">” in mind. </w:t>
      </w:r>
      <w:r w:rsidR="00785498">
        <w:rPr>
          <w:rStyle w:val="Emphasis"/>
          <w:i w:val="0"/>
          <w:color w:val="auto"/>
        </w:rPr>
        <w:t xml:space="preserve">All the in-game </w:t>
      </w:r>
      <w:proofErr w:type="spellStart"/>
      <w:r w:rsidR="00785498">
        <w:rPr>
          <w:rStyle w:val="Emphasis"/>
          <w:i w:val="0"/>
          <w:color w:val="auto"/>
        </w:rPr>
        <w:t>cinematics</w:t>
      </w:r>
      <w:proofErr w:type="spellEnd"/>
      <w:r w:rsidR="0084317F">
        <w:rPr>
          <w:rStyle w:val="Emphasis"/>
          <w:i w:val="0"/>
          <w:color w:val="auto"/>
        </w:rPr>
        <w:t xml:space="preserve"> I have created</w:t>
      </w:r>
      <w:r w:rsidR="00785498">
        <w:rPr>
          <w:rStyle w:val="Emphasis"/>
          <w:i w:val="0"/>
          <w:color w:val="auto"/>
        </w:rPr>
        <w:t xml:space="preserve"> are called </w:t>
      </w:r>
      <w:r w:rsidR="00785498">
        <w:rPr>
          <w:rStyle w:val="Emphasis"/>
          <w:color w:val="auto"/>
        </w:rPr>
        <w:t>“</w:t>
      </w:r>
      <w:r w:rsidR="0084317F">
        <w:rPr>
          <w:rStyle w:val="Emphasis"/>
          <w:color w:val="auto"/>
        </w:rPr>
        <w:t xml:space="preserve">real-time </w:t>
      </w:r>
      <w:proofErr w:type="spellStart"/>
      <w:r w:rsidR="0084317F">
        <w:rPr>
          <w:rStyle w:val="Emphasis"/>
          <w:color w:val="auto"/>
        </w:rPr>
        <w:t>cinematics</w:t>
      </w:r>
      <w:proofErr w:type="spellEnd"/>
      <w:r w:rsidR="0084317F">
        <w:rPr>
          <w:rStyle w:val="Emphasis"/>
          <w:color w:val="auto"/>
        </w:rPr>
        <w:t>”</w:t>
      </w:r>
      <w:r w:rsidR="0084317F">
        <w:rPr>
          <w:rStyle w:val="Emphasis"/>
          <w:i w:val="0"/>
          <w:color w:val="auto"/>
        </w:rPr>
        <w:t>, because the virtual camera never stops showing the world and the time of the game, it is not using pre-</w:t>
      </w:r>
      <w:proofErr w:type="spellStart"/>
      <w:r w:rsidR="0084317F">
        <w:rPr>
          <w:rStyle w:val="Emphasis"/>
          <w:i w:val="0"/>
          <w:color w:val="auto"/>
        </w:rPr>
        <w:t>renderd</w:t>
      </w:r>
      <w:proofErr w:type="spellEnd"/>
      <w:r w:rsidR="0084317F">
        <w:rPr>
          <w:rStyle w:val="Emphasis"/>
          <w:i w:val="0"/>
          <w:color w:val="auto"/>
        </w:rPr>
        <w:t xml:space="preserve"> </w:t>
      </w:r>
      <w:proofErr w:type="spellStart"/>
      <w:r w:rsidR="0084317F">
        <w:rPr>
          <w:rStyle w:val="Emphasis"/>
          <w:i w:val="0"/>
          <w:color w:val="auto"/>
        </w:rPr>
        <w:t>cinematics</w:t>
      </w:r>
      <w:proofErr w:type="spellEnd"/>
      <w:r w:rsidR="0084317F">
        <w:rPr>
          <w:rStyle w:val="Emphasis"/>
          <w:i w:val="0"/>
          <w:color w:val="auto"/>
        </w:rPr>
        <w:t xml:space="preserve"> except the starting tutorial and the generic screen.</w:t>
      </w:r>
      <w:r w:rsidR="0084317F">
        <w:rPr>
          <w:rStyle w:val="Emphasis"/>
          <w:color w:val="auto"/>
        </w:rPr>
        <w:t xml:space="preserve"> </w:t>
      </w:r>
      <w:r>
        <w:rPr>
          <w:rStyle w:val="Emphasis"/>
          <w:i w:val="0"/>
          <w:color w:val="auto"/>
        </w:rPr>
        <w:t>The architecture, lights,</w:t>
      </w:r>
      <w:r w:rsidR="00ED1B6A">
        <w:rPr>
          <w:rStyle w:val="Emphasis"/>
          <w:i w:val="0"/>
          <w:color w:val="auto"/>
        </w:rPr>
        <w:t xml:space="preserve"> assets,</w:t>
      </w:r>
      <w:r>
        <w:rPr>
          <w:rStyle w:val="Emphasis"/>
          <w:i w:val="0"/>
          <w:color w:val="auto"/>
        </w:rPr>
        <w:t xml:space="preserve"> textures and animations were never subjects of interest in the making of the game, although a very highly detailed level design</w:t>
      </w:r>
      <w:r w:rsidR="0022395E">
        <w:rPr>
          <w:rStyle w:val="Emphasis"/>
          <w:i w:val="0"/>
          <w:color w:val="auto"/>
        </w:rPr>
        <w:t>, sound design</w:t>
      </w:r>
      <w:r>
        <w:rPr>
          <w:rStyle w:val="Emphasis"/>
          <w:i w:val="0"/>
          <w:color w:val="auto"/>
        </w:rPr>
        <w:t xml:space="preserve"> and especially light design w</w:t>
      </w:r>
      <w:r w:rsidR="00CA1266">
        <w:rPr>
          <w:rStyle w:val="Emphasis"/>
          <w:i w:val="0"/>
          <w:color w:val="auto"/>
        </w:rPr>
        <w:t>as</w:t>
      </w:r>
      <w:r>
        <w:rPr>
          <w:rStyle w:val="Emphasis"/>
          <w:i w:val="0"/>
          <w:color w:val="auto"/>
        </w:rPr>
        <w:t xml:space="preserve"> possible due to the graphics power of the UE4 game </w:t>
      </w:r>
      <w:r w:rsidR="005B1EEA">
        <w:rPr>
          <w:rStyle w:val="Emphasis"/>
          <w:i w:val="0"/>
          <w:color w:val="auto"/>
        </w:rPr>
        <w:t>engine</w:t>
      </w:r>
      <w:r w:rsidR="00243D57">
        <w:rPr>
          <w:rStyle w:val="Emphasis"/>
          <w:i w:val="0"/>
          <w:color w:val="auto"/>
        </w:rPr>
        <w:t xml:space="preserve">. </w:t>
      </w:r>
      <w:r w:rsidR="00CA1266">
        <w:rPr>
          <w:rStyle w:val="Emphasis"/>
          <w:i w:val="0"/>
          <w:color w:val="auto"/>
        </w:rPr>
        <w:t>Character animations were</w:t>
      </w:r>
      <w:r w:rsidR="005B1EEA">
        <w:rPr>
          <w:rStyle w:val="Emphasis"/>
          <w:i w:val="0"/>
          <w:color w:val="auto"/>
        </w:rPr>
        <w:t xml:space="preserve"> possible through the Mixamo.com</w:t>
      </w:r>
      <w:r w:rsidR="00314F6E">
        <w:rPr>
          <w:rStyle w:val="Emphasis"/>
          <w:i w:val="0"/>
          <w:color w:val="auto"/>
        </w:rPr>
        <w:t>,</w:t>
      </w:r>
      <w:r w:rsidR="005B1EEA">
        <w:rPr>
          <w:rStyle w:val="Emphasis"/>
          <w:i w:val="0"/>
          <w:color w:val="auto"/>
        </w:rPr>
        <w:t xml:space="preserve"> </w:t>
      </w:r>
      <w:r w:rsidR="00CA1266">
        <w:rPr>
          <w:rStyle w:val="Emphasis"/>
          <w:i w:val="0"/>
          <w:color w:val="auto"/>
        </w:rPr>
        <w:t>free 3D assets</w:t>
      </w:r>
      <w:r w:rsidR="005B1EEA">
        <w:rPr>
          <w:rStyle w:val="Emphasis"/>
          <w:i w:val="0"/>
          <w:color w:val="auto"/>
        </w:rPr>
        <w:t xml:space="preserve"> website</w:t>
      </w:r>
      <w:r w:rsidR="00243D57">
        <w:rPr>
          <w:rStyle w:val="Emphasis"/>
          <w:i w:val="0"/>
          <w:color w:val="auto"/>
        </w:rPr>
        <w:t xml:space="preserve">, and </w:t>
      </w:r>
      <w:r w:rsidR="002E1325">
        <w:rPr>
          <w:rStyle w:val="Emphasis"/>
          <w:i w:val="0"/>
          <w:color w:val="auto"/>
        </w:rPr>
        <w:t xml:space="preserve">the </w:t>
      </w:r>
      <w:r w:rsidR="00243D57">
        <w:rPr>
          <w:rStyle w:val="Emphasis"/>
          <w:i w:val="0"/>
          <w:color w:val="auto"/>
        </w:rPr>
        <w:t>sounds</w:t>
      </w:r>
      <w:r w:rsidR="002E1325">
        <w:rPr>
          <w:rStyle w:val="Emphasis"/>
          <w:i w:val="0"/>
          <w:color w:val="auto"/>
        </w:rPr>
        <w:t xml:space="preserve"> imported</w:t>
      </w:r>
      <w:r w:rsidR="00243D57">
        <w:rPr>
          <w:rStyle w:val="Emphasis"/>
          <w:i w:val="0"/>
          <w:color w:val="auto"/>
        </w:rPr>
        <w:t xml:space="preserve"> from the royalty free </w:t>
      </w:r>
      <w:r w:rsidR="00314F6E">
        <w:rPr>
          <w:rStyle w:val="Emphasis"/>
          <w:i w:val="0"/>
          <w:color w:val="auto"/>
        </w:rPr>
        <w:t xml:space="preserve">sound </w:t>
      </w:r>
      <w:r w:rsidR="00243D57">
        <w:rPr>
          <w:rStyle w:val="Emphasis"/>
          <w:i w:val="0"/>
          <w:color w:val="auto"/>
        </w:rPr>
        <w:t>portal,</w:t>
      </w:r>
      <w:r w:rsidR="00CA1266">
        <w:rPr>
          <w:rStyle w:val="Emphasis"/>
          <w:i w:val="0"/>
          <w:color w:val="auto"/>
        </w:rPr>
        <w:t xml:space="preserve"> freesound.org</w:t>
      </w:r>
      <w:r w:rsidR="002E1325">
        <w:rPr>
          <w:rStyle w:val="Emphasis"/>
          <w:i w:val="0"/>
          <w:color w:val="auto"/>
        </w:rPr>
        <w:t>, including</w:t>
      </w:r>
      <w:r w:rsidR="00CA1266">
        <w:rPr>
          <w:rStyle w:val="Emphasis"/>
          <w:i w:val="0"/>
          <w:color w:val="auto"/>
        </w:rPr>
        <w:t xml:space="preserve"> some </w:t>
      </w:r>
      <w:r w:rsidR="002E1325">
        <w:rPr>
          <w:rStyle w:val="Emphasis"/>
          <w:i w:val="0"/>
          <w:color w:val="auto"/>
        </w:rPr>
        <w:t xml:space="preserve">of my </w:t>
      </w:r>
      <w:r w:rsidR="00CA1266">
        <w:rPr>
          <w:rStyle w:val="Emphasis"/>
          <w:i w:val="0"/>
          <w:color w:val="auto"/>
        </w:rPr>
        <w:t>own recordings.</w:t>
      </w:r>
      <w:r w:rsidR="002140B0">
        <w:rPr>
          <w:rStyle w:val="Emphasis"/>
          <w:i w:val="0"/>
          <w:color w:val="auto"/>
        </w:rPr>
        <w:t xml:space="preserve"> Most of the</w:t>
      </w:r>
      <w:r w:rsidR="00323233">
        <w:rPr>
          <w:rStyle w:val="Emphasis"/>
          <w:i w:val="0"/>
          <w:color w:val="auto"/>
        </w:rPr>
        <w:t xml:space="preserve"> interactive</w:t>
      </w:r>
      <w:r w:rsidR="002140B0">
        <w:rPr>
          <w:rStyle w:val="Emphasis"/>
          <w:i w:val="0"/>
          <w:color w:val="auto"/>
        </w:rPr>
        <w:t xml:space="preserve"> functionality is already made inside the game engine, making the process easy for beginners.</w:t>
      </w:r>
    </w:p>
    <w:p w:rsidR="00D81956" w:rsidRDefault="00E5298E" w:rsidP="00CE03C1">
      <w:pPr>
        <w:pStyle w:val="NoSpacing"/>
        <w:ind w:firstLine="720"/>
        <w:jc w:val="both"/>
        <w:rPr>
          <w:rStyle w:val="Emphasis"/>
          <w:i w:val="0"/>
          <w:color w:val="auto"/>
        </w:rPr>
      </w:pPr>
      <w:r>
        <w:rPr>
          <w:rStyle w:val="Emphasis"/>
          <w:i w:val="0"/>
          <w:color w:val="auto"/>
        </w:rPr>
        <w:t>Concluding the “The Gun Paradigm” with the VR game, our</w:t>
      </w:r>
      <w:r w:rsidR="00E954D7">
        <w:rPr>
          <w:rStyle w:val="Emphasis"/>
          <w:i w:val="0"/>
          <w:color w:val="auto"/>
        </w:rPr>
        <w:t xml:space="preserve"> </w:t>
      </w:r>
      <w:proofErr w:type="spellStart"/>
      <w:r w:rsidR="00E954D7">
        <w:rPr>
          <w:rStyle w:val="Emphasis"/>
          <w:i w:val="0"/>
          <w:color w:val="auto"/>
        </w:rPr>
        <w:t>transmedia</w:t>
      </w:r>
      <w:proofErr w:type="spellEnd"/>
      <w:r>
        <w:rPr>
          <w:rStyle w:val="Emphasis"/>
          <w:i w:val="0"/>
          <w:color w:val="auto"/>
        </w:rPr>
        <w:t xml:space="preserve"> story </w:t>
      </w:r>
      <w:r w:rsidR="00630AB8">
        <w:rPr>
          <w:rStyle w:val="Emphasis"/>
          <w:i w:val="0"/>
          <w:color w:val="auto"/>
        </w:rPr>
        <w:t>reveals</w:t>
      </w:r>
      <w:r w:rsidR="00C116FD">
        <w:rPr>
          <w:rStyle w:val="Emphasis"/>
          <w:i w:val="0"/>
          <w:color w:val="auto"/>
        </w:rPr>
        <w:t xml:space="preserve"> how the</w:t>
      </w:r>
      <w:r>
        <w:rPr>
          <w:rStyle w:val="Emphasis"/>
          <w:i w:val="0"/>
          <w:color w:val="auto"/>
        </w:rPr>
        <w:t xml:space="preserve"> audien</w:t>
      </w:r>
      <w:r w:rsidR="00C116FD">
        <w:rPr>
          <w:rStyle w:val="Emphasis"/>
          <w:i w:val="0"/>
          <w:color w:val="auto"/>
        </w:rPr>
        <w:t>ce came to</w:t>
      </w:r>
      <w:r w:rsidR="00630AB8">
        <w:rPr>
          <w:rStyle w:val="Emphasis"/>
          <w:i w:val="0"/>
          <w:color w:val="auto"/>
        </w:rPr>
        <w:t xml:space="preserve"> </w:t>
      </w:r>
      <w:r w:rsidR="00EE6B0F">
        <w:rPr>
          <w:rStyle w:val="Emphasis"/>
          <w:b/>
          <w:i w:val="0"/>
          <w:color w:val="auto"/>
        </w:rPr>
        <w:t>“govern”</w:t>
      </w:r>
      <w:r w:rsidR="00C116FD">
        <w:rPr>
          <w:rStyle w:val="Emphasis"/>
          <w:i w:val="0"/>
          <w:color w:val="auto"/>
        </w:rPr>
        <w:t xml:space="preserve"> over</w:t>
      </w:r>
      <w:r>
        <w:rPr>
          <w:rStyle w:val="Emphasis"/>
          <w:i w:val="0"/>
          <w:color w:val="auto"/>
        </w:rPr>
        <w:t xml:space="preserve"> the pistol</w:t>
      </w:r>
      <w:r w:rsidR="00C116FD">
        <w:rPr>
          <w:rStyle w:val="Emphasis"/>
          <w:i w:val="0"/>
          <w:color w:val="auto"/>
        </w:rPr>
        <w:t xml:space="preserve">. </w:t>
      </w:r>
      <w:r w:rsidR="00E954D7">
        <w:rPr>
          <w:rStyle w:val="Emphasis"/>
          <w:i w:val="0"/>
          <w:color w:val="auto"/>
        </w:rPr>
        <w:t xml:space="preserve">Now </w:t>
      </w:r>
      <w:r w:rsidR="00C978D5">
        <w:rPr>
          <w:rStyle w:val="Emphasis"/>
          <w:i w:val="0"/>
          <w:color w:val="auto"/>
        </w:rPr>
        <w:t>they</w:t>
      </w:r>
      <w:r w:rsidR="00C116FD">
        <w:rPr>
          <w:rStyle w:val="Emphasis"/>
          <w:i w:val="0"/>
          <w:color w:val="auto"/>
        </w:rPr>
        <w:t xml:space="preserve"> </w:t>
      </w:r>
      <w:r w:rsidR="00630AB8">
        <w:rPr>
          <w:rStyle w:val="Emphasis"/>
          <w:i w:val="0"/>
          <w:color w:val="auto"/>
        </w:rPr>
        <w:t xml:space="preserve">virtually </w:t>
      </w:r>
      <w:r w:rsidR="00C116FD" w:rsidRPr="00C978D5">
        <w:rPr>
          <w:rStyle w:val="Emphasis"/>
          <w:b/>
          <w:i w:val="0"/>
          <w:color w:val="auto"/>
        </w:rPr>
        <w:t>hold</w:t>
      </w:r>
      <w:r w:rsidR="00630AB8" w:rsidRPr="00C978D5">
        <w:rPr>
          <w:rStyle w:val="Emphasis"/>
          <w:b/>
          <w:i w:val="0"/>
          <w:color w:val="auto"/>
        </w:rPr>
        <w:t xml:space="preserve"> the gun</w:t>
      </w:r>
      <w:r>
        <w:rPr>
          <w:rStyle w:val="Emphasis"/>
          <w:i w:val="0"/>
          <w:color w:val="auto"/>
        </w:rPr>
        <w:t xml:space="preserve"> in </w:t>
      </w:r>
      <w:r w:rsidR="00C978D5">
        <w:rPr>
          <w:rStyle w:val="Emphasis"/>
          <w:i w:val="0"/>
          <w:color w:val="auto"/>
        </w:rPr>
        <w:t>their</w:t>
      </w:r>
      <w:r>
        <w:rPr>
          <w:rStyle w:val="Emphasis"/>
          <w:i w:val="0"/>
          <w:color w:val="auto"/>
        </w:rPr>
        <w:t xml:space="preserve"> hands</w:t>
      </w:r>
      <w:r w:rsidR="00141DE1">
        <w:rPr>
          <w:rStyle w:val="Emphasis"/>
          <w:i w:val="0"/>
          <w:color w:val="auto"/>
        </w:rPr>
        <w:t>,</w:t>
      </w:r>
      <w:r w:rsidR="00630AB8">
        <w:rPr>
          <w:rStyle w:val="Emphasis"/>
          <w:i w:val="0"/>
          <w:color w:val="auto"/>
        </w:rPr>
        <w:t xml:space="preserve"> </w:t>
      </w:r>
      <w:r w:rsidR="00141DE1">
        <w:rPr>
          <w:rStyle w:val="Emphasis"/>
          <w:i w:val="0"/>
          <w:color w:val="auto"/>
        </w:rPr>
        <w:t>a</w:t>
      </w:r>
      <w:r w:rsidR="00630AB8">
        <w:rPr>
          <w:rStyle w:val="Emphasis"/>
          <w:i w:val="0"/>
          <w:color w:val="auto"/>
        </w:rPr>
        <w:t>fter</w:t>
      </w:r>
      <w:r w:rsidR="00141DE1">
        <w:rPr>
          <w:rStyle w:val="Emphasis"/>
          <w:i w:val="0"/>
          <w:color w:val="auto"/>
        </w:rPr>
        <w:t xml:space="preserve"> just</w:t>
      </w:r>
      <w:r w:rsidR="00630AB8">
        <w:rPr>
          <w:rStyle w:val="Emphasis"/>
          <w:i w:val="0"/>
          <w:color w:val="auto"/>
        </w:rPr>
        <w:t xml:space="preserve"> </w:t>
      </w:r>
      <w:r w:rsidR="00630AB8" w:rsidRPr="00C978D5">
        <w:rPr>
          <w:rStyle w:val="Emphasis"/>
          <w:b/>
          <w:i w:val="0"/>
          <w:color w:val="auto"/>
        </w:rPr>
        <w:t>seeing</w:t>
      </w:r>
      <w:r w:rsidR="00141DE1" w:rsidRPr="00C978D5">
        <w:rPr>
          <w:rStyle w:val="Emphasis"/>
          <w:b/>
          <w:i w:val="0"/>
          <w:color w:val="auto"/>
        </w:rPr>
        <w:t xml:space="preserve"> </w:t>
      </w:r>
      <w:r w:rsidR="00C978D5">
        <w:rPr>
          <w:rStyle w:val="Emphasis"/>
          <w:i w:val="0"/>
          <w:color w:val="auto"/>
        </w:rPr>
        <w:t>it</w:t>
      </w:r>
      <w:r w:rsidR="00630AB8">
        <w:rPr>
          <w:rStyle w:val="Emphasis"/>
          <w:i w:val="0"/>
          <w:color w:val="auto"/>
        </w:rPr>
        <w:t xml:space="preserve"> </w:t>
      </w:r>
      <w:r w:rsidR="00141DE1">
        <w:rPr>
          <w:rStyle w:val="Emphasis"/>
          <w:i w:val="0"/>
          <w:color w:val="auto"/>
        </w:rPr>
        <w:t>in</w:t>
      </w:r>
      <w:r w:rsidR="00630AB8">
        <w:rPr>
          <w:rStyle w:val="Emphasis"/>
          <w:i w:val="0"/>
          <w:color w:val="auto"/>
        </w:rPr>
        <w:t xml:space="preserve"> the short film</w:t>
      </w:r>
      <w:r w:rsidR="00C978D5">
        <w:rPr>
          <w:rStyle w:val="Emphasis"/>
          <w:i w:val="0"/>
          <w:color w:val="auto"/>
        </w:rPr>
        <w:t>, then</w:t>
      </w:r>
      <w:r w:rsidR="00141DE1">
        <w:rPr>
          <w:rStyle w:val="Emphasis"/>
          <w:i w:val="0"/>
          <w:color w:val="auto"/>
        </w:rPr>
        <w:t xml:space="preserve"> </w:t>
      </w:r>
      <w:r w:rsidR="00E954D7" w:rsidRPr="00C978D5">
        <w:rPr>
          <w:rStyle w:val="Emphasis"/>
          <w:b/>
          <w:i w:val="0"/>
          <w:color w:val="auto"/>
        </w:rPr>
        <w:t>approaching</w:t>
      </w:r>
      <w:r w:rsidR="00630AB8">
        <w:rPr>
          <w:rStyle w:val="Emphasis"/>
          <w:i w:val="0"/>
          <w:color w:val="auto"/>
        </w:rPr>
        <w:t xml:space="preserve"> it at the video installation</w:t>
      </w:r>
      <w:r w:rsidR="00141DE1">
        <w:rPr>
          <w:rStyle w:val="Emphasis"/>
          <w:i w:val="0"/>
          <w:color w:val="auto"/>
        </w:rPr>
        <w:t xml:space="preserve">. </w:t>
      </w:r>
    </w:p>
    <w:p w:rsidR="005F769E" w:rsidRDefault="00314F6E" w:rsidP="009E7E81">
      <w:pPr>
        <w:pStyle w:val="NoSpacing"/>
        <w:ind w:firstLine="720"/>
        <w:jc w:val="both"/>
        <w:rPr>
          <w:rStyle w:val="Emphasis"/>
          <w:i w:val="0"/>
          <w:color w:val="auto"/>
        </w:rPr>
      </w:pPr>
      <w:r>
        <w:rPr>
          <w:rStyle w:val="Emphasis"/>
          <w:i w:val="0"/>
          <w:color w:val="auto"/>
        </w:rPr>
        <w:t xml:space="preserve">We have seen how </w:t>
      </w:r>
      <w:proofErr w:type="spellStart"/>
      <w:r>
        <w:rPr>
          <w:rStyle w:val="Emphasis"/>
          <w:i w:val="0"/>
          <w:color w:val="auto"/>
        </w:rPr>
        <w:t>cinematics</w:t>
      </w:r>
      <w:proofErr w:type="spellEnd"/>
      <w:r>
        <w:rPr>
          <w:rStyle w:val="Emphasis"/>
          <w:i w:val="0"/>
          <w:color w:val="auto"/>
        </w:rPr>
        <w:t xml:space="preserve"> add to the story and give life to the characters, how they structure the time, events, a</w:t>
      </w:r>
      <w:r w:rsidR="000513E5">
        <w:rPr>
          <w:rStyle w:val="Emphasis"/>
          <w:i w:val="0"/>
          <w:color w:val="auto"/>
        </w:rPr>
        <w:t xml:space="preserve">nd the decisions of the player, what happens when </w:t>
      </w:r>
      <w:proofErr w:type="spellStart"/>
      <w:r w:rsidR="000513E5">
        <w:rPr>
          <w:rStyle w:val="Emphasis"/>
          <w:i w:val="0"/>
          <w:color w:val="auto"/>
        </w:rPr>
        <w:t>cinematics</w:t>
      </w:r>
      <w:proofErr w:type="spellEnd"/>
      <w:r w:rsidR="000513E5">
        <w:rPr>
          <w:rStyle w:val="Emphasis"/>
          <w:i w:val="0"/>
          <w:color w:val="auto"/>
        </w:rPr>
        <w:t xml:space="preserve"> take control of the viewpoint of the story, and how a virtual game experience can </w:t>
      </w:r>
      <w:r w:rsidR="00724B1A">
        <w:rPr>
          <w:rStyle w:val="Emphasis"/>
          <w:i w:val="0"/>
          <w:color w:val="auto"/>
        </w:rPr>
        <w:t>be described as “cinematic”</w:t>
      </w:r>
      <w:r w:rsidR="000513E5">
        <w:rPr>
          <w:rStyle w:val="Emphasis"/>
          <w:i w:val="0"/>
          <w:color w:val="auto"/>
        </w:rPr>
        <w:t>.</w:t>
      </w:r>
    </w:p>
    <w:p w:rsidR="00724B1A" w:rsidRDefault="00724B1A" w:rsidP="00CE03C1">
      <w:pPr>
        <w:pStyle w:val="NoSpacing"/>
        <w:ind w:firstLine="720"/>
        <w:jc w:val="both"/>
        <w:rPr>
          <w:rStyle w:val="Emphasis"/>
          <w:i w:val="0"/>
          <w:color w:val="auto"/>
        </w:rPr>
      </w:pPr>
    </w:p>
    <w:p w:rsidR="00C83054" w:rsidRPr="0059559F" w:rsidRDefault="00C83054" w:rsidP="00C83054">
      <w:pPr>
        <w:jc w:val="both"/>
        <w:rPr>
          <w:b/>
          <w:color w:val="auto"/>
          <w:sz w:val="38"/>
          <w:szCs w:val="38"/>
        </w:rPr>
      </w:pPr>
    </w:p>
    <w:p w:rsidR="00C83054" w:rsidRPr="0059559F" w:rsidRDefault="00C83054" w:rsidP="00C83054">
      <w:pPr>
        <w:jc w:val="center"/>
        <w:rPr>
          <w:b/>
          <w:color w:val="auto"/>
          <w:sz w:val="38"/>
          <w:szCs w:val="38"/>
        </w:rPr>
      </w:pPr>
      <w:r>
        <w:rPr>
          <w:b/>
          <w:color w:val="auto"/>
          <w:sz w:val="38"/>
          <w:szCs w:val="38"/>
        </w:rPr>
        <w:t>Conclusion</w:t>
      </w:r>
      <w:r w:rsidR="000225AB">
        <w:rPr>
          <w:b/>
          <w:color w:val="auto"/>
          <w:sz w:val="38"/>
          <w:szCs w:val="38"/>
        </w:rPr>
        <w:t>s and Future Proposals</w:t>
      </w:r>
    </w:p>
    <w:p w:rsidR="00C83054" w:rsidRDefault="00C83054" w:rsidP="001C1881">
      <w:pPr>
        <w:pStyle w:val="NoSpacing"/>
        <w:jc w:val="both"/>
        <w:rPr>
          <w:b/>
          <w:color w:val="auto"/>
          <w:sz w:val="38"/>
          <w:szCs w:val="38"/>
        </w:rPr>
      </w:pPr>
    </w:p>
    <w:p w:rsidR="00F716CC" w:rsidRDefault="001C1881" w:rsidP="0047759F">
      <w:pPr>
        <w:pStyle w:val="NoSpacing"/>
        <w:ind w:firstLine="720"/>
        <w:jc w:val="both"/>
      </w:pPr>
      <w:r w:rsidRPr="008D4C95">
        <w:t xml:space="preserve">This dissertation set out to investigate the </w:t>
      </w:r>
      <w:r w:rsidRPr="007F3D3C">
        <w:rPr>
          <w:b/>
        </w:rPr>
        <w:t>role</w:t>
      </w:r>
      <w:r w:rsidRPr="008D4C95">
        <w:t xml:space="preserve"> that game </w:t>
      </w:r>
      <w:proofErr w:type="spellStart"/>
      <w:r w:rsidRPr="007F3D3C">
        <w:rPr>
          <w:b/>
        </w:rPr>
        <w:t>cinematics</w:t>
      </w:r>
      <w:proofErr w:type="spellEnd"/>
      <w:r w:rsidRPr="008D4C95">
        <w:t xml:space="preserve"> play in the various aspects of </w:t>
      </w:r>
      <w:r w:rsidRPr="007F3D3C">
        <w:rPr>
          <w:b/>
        </w:rPr>
        <w:t>narrative</w:t>
      </w:r>
      <w:r w:rsidRPr="008D4C95">
        <w:t xml:space="preserve"> enrichment possibilities, and to use computer programming to detect the general </w:t>
      </w:r>
      <w:r w:rsidRPr="007F3D3C">
        <w:rPr>
          <w:b/>
        </w:rPr>
        <w:t>workflow</w:t>
      </w:r>
      <w:r w:rsidRPr="008D4C95">
        <w:t xml:space="preserve"> needed to improve the stories of digital games, interactive films and VR immersive experiences, with the use of the virtual film </w:t>
      </w:r>
      <w:r w:rsidRPr="007F3D3C">
        <w:rPr>
          <w:b/>
        </w:rPr>
        <w:t>camera</w:t>
      </w:r>
      <w:r w:rsidRPr="008D4C95">
        <w:t>.</w:t>
      </w:r>
    </w:p>
    <w:p w:rsidR="001C1881" w:rsidRPr="008D4C95" w:rsidRDefault="00F716CC" w:rsidP="0047759F">
      <w:pPr>
        <w:pStyle w:val="NoSpacing"/>
        <w:ind w:firstLine="720"/>
        <w:jc w:val="both"/>
      </w:pPr>
      <w:r>
        <w:t xml:space="preserve">In the </w:t>
      </w:r>
      <w:r w:rsidRPr="006D6473">
        <w:rPr>
          <w:b/>
        </w:rPr>
        <w:t>future</w:t>
      </w:r>
      <w:r>
        <w:t xml:space="preserve">, </w:t>
      </w:r>
      <w:r w:rsidR="006D6473">
        <w:t xml:space="preserve">the discourse on </w:t>
      </w:r>
      <w:proofErr w:type="spellStart"/>
      <w:r w:rsidR="006D6473" w:rsidRPr="006D6473">
        <w:rPr>
          <w:b/>
        </w:rPr>
        <w:t>cinematics</w:t>
      </w:r>
      <w:proofErr w:type="spellEnd"/>
      <w:r w:rsidR="006D6473" w:rsidRPr="006D6473">
        <w:rPr>
          <w:b/>
        </w:rPr>
        <w:t xml:space="preserve"> storytelling</w:t>
      </w:r>
      <w:r>
        <w:t xml:space="preserve"> can continue onto a more detailed approach of </w:t>
      </w:r>
      <w:proofErr w:type="spellStart"/>
      <w:r>
        <w:t>cinematics</w:t>
      </w:r>
      <w:proofErr w:type="spellEnd"/>
      <w:r>
        <w:t xml:space="preserve"> producing, inspired by the use of new technologies like motion capture and motion control, 3D scanning, real-time </w:t>
      </w:r>
      <w:proofErr w:type="spellStart"/>
      <w:r w:rsidR="00785498">
        <w:t>cinematics</w:t>
      </w:r>
      <w:proofErr w:type="spellEnd"/>
      <w:r>
        <w:t>, sensor based</w:t>
      </w:r>
      <w:r w:rsidR="00785498">
        <w:t xml:space="preserve"> events, </w:t>
      </w:r>
      <w:r w:rsidR="006D6473">
        <w:t>and movement related innovation technology.</w:t>
      </w:r>
    </w:p>
    <w:p w:rsidR="001C1881" w:rsidRPr="008D4C95" w:rsidRDefault="001C1881" w:rsidP="0047759F">
      <w:pPr>
        <w:pStyle w:val="NoSpacing"/>
        <w:ind w:firstLine="720"/>
        <w:jc w:val="both"/>
      </w:pPr>
      <w:r w:rsidRPr="008D4C95">
        <w:t xml:space="preserve">An analysis to the </w:t>
      </w:r>
      <w:r w:rsidRPr="006D6473">
        <w:rPr>
          <w:b/>
        </w:rPr>
        <w:t>film language</w:t>
      </w:r>
      <w:r w:rsidRPr="008D4C95">
        <w:t xml:space="preserve"> emerged Andr</w:t>
      </w:r>
      <w:r w:rsidRPr="008D4C95">
        <w:rPr>
          <w:bCs/>
          <w:shd w:val="clear" w:color="auto" w:fill="FFFFFF"/>
        </w:rPr>
        <w:t xml:space="preserve">é </w:t>
      </w:r>
      <w:proofErr w:type="spellStart"/>
      <w:r w:rsidRPr="008D4C95">
        <w:rPr>
          <w:bCs/>
          <w:shd w:val="clear" w:color="auto" w:fill="FFFFFF"/>
        </w:rPr>
        <w:t>Bazin’s</w:t>
      </w:r>
      <w:proofErr w:type="spellEnd"/>
      <w:r w:rsidRPr="008D4C95">
        <w:rPr>
          <w:bCs/>
          <w:shd w:val="clear" w:color="auto" w:fill="FFFFFF"/>
        </w:rPr>
        <w:t xml:space="preserve"> </w:t>
      </w:r>
      <w:r w:rsidRPr="008D4C95">
        <w:rPr>
          <w:bCs/>
          <w:i/>
          <w:shd w:val="clear" w:color="auto" w:fill="FFFFFF"/>
        </w:rPr>
        <w:t xml:space="preserve">“editing devices: parallel, accelerated, editing by attraction” </w:t>
      </w:r>
      <w:r w:rsidRPr="008D4C95">
        <w:rPr>
          <w:bCs/>
          <w:shd w:val="clear" w:color="auto" w:fill="FFFFFF"/>
        </w:rPr>
        <w:t xml:space="preserve">and </w:t>
      </w:r>
      <w:proofErr w:type="spellStart"/>
      <w:r w:rsidRPr="008D4C95">
        <w:rPr>
          <w:bCs/>
          <w:shd w:val="clear" w:color="auto" w:fill="FFFFFF"/>
        </w:rPr>
        <w:t>Kuleshov’s</w:t>
      </w:r>
      <w:proofErr w:type="spellEnd"/>
      <w:r w:rsidRPr="008D4C95">
        <w:rPr>
          <w:bCs/>
          <w:shd w:val="clear" w:color="auto" w:fill="FFFFFF"/>
        </w:rPr>
        <w:t xml:space="preserve"> “</w:t>
      </w:r>
      <w:r w:rsidRPr="008D4C95">
        <w:rPr>
          <w:bCs/>
          <w:i/>
          <w:shd w:val="clear" w:color="auto" w:fill="FFFFFF"/>
        </w:rPr>
        <w:t xml:space="preserve">metaphor”, </w:t>
      </w:r>
      <w:r w:rsidRPr="008D4C95">
        <w:rPr>
          <w:bCs/>
          <w:shd w:val="clear" w:color="auto" w:fill="FFFFFF"/>
        </w:rPr>
        <w:t>enough narrative substance to give new means of language to the world of digital narrative.</w:t>
      </w:r>
    </w:p>
    <w:p w:rsidR="001C1881" w:rsidRDefault="001C1881" w:rsidP="00EC7E50">
      <w:pPr>
        <w:pStyle w:val="NoSpacing"/>
        <w:jc w:val="both"/>
      </w:pPr>
      <w:r w:rsidRPr="008D4C95">
        <w:tab/>
        <w:t xml:space="preserve">Looking further into filmmakers’ visionary approaches, we find inspiration for understanding the evolution of film language as a </w:t>
      </w:r>
      <w:r w:rsidRPr="006D6473">
        <w:rPr>
          <w:b/>
        </w:rPr>
        <w:t>continuous improvement</w:t>
      </w:r>
      <w:r w:rsidRPr="008D4C95">
        <w:t xml:space="preserve"> of other director’s precedent statements. A similar</w:t>
      </w:r>
      <w:r>
        <w:t xml:space="preserve"> way to the evolution of business, where competition is vital for improvement, the VR </w:t>
      </w:r>
      <w:r w:rsidR="005B1706">
        <w:t>space</w:t>
      </w:r>
      <w:r>
        <w:t xml:space="preserve"> has the advantage of borrowing the speech of cinema, photography, and all the other mediums before, seamlessly integrating</w:t>
      </w:r>
      <w:r w:rsidR="00DA18D5">
        <w:t xml:space="preserve"> them</w:t>
      </w:r>
      <w:r>
        <w:t xml:space="preserve"> each into </w:t>
      </w:r>
      <w:r w:rsidR="002521E7">
        <w:t xml:space="preserve">the </w:t>
      </w:r>
      <w:r w:rsidR="00DA18D5">
        <w:t xml:space="preserve">virtual </w:t>
      </w:r>
      <w:r w:rsidR="005B1706">
        <w:t>world</w:t>
      </w:r>
      <w:r w:rsidR="00D87205">
        <w:t>, competing with the realism of fi</w:t>
      </w:r>
      <w:r w:rsidR="002A65C5">
        <w:t>lm, and, why not, with</w:t>
      </w:r>
      <w:r w:rsidR="00D04C27">
        <w:t xml:space="preserve"> mimicking</w:t>
      </w:r>
      <w:r w:rsidR="002A65C5">
        <w:t xml:space="preserve"> reality itself.</w:t>
      </w:r>
    </w:p>
    <w:p w:rsidR="006E295C" w:rsidRDefault="00C246FF" w:rsidP="006D6473">
      <w:pPr>
        <w:pStyle w:val="NoSpacing"/>
        <w:ind w:firstLine="720"/>
        <w:jc w:val="both"/>
      </w:pPr>
      <w:r>
        <w:lastRenderedPageBreak/>
        <w:t xml:space="preserve">It is </w:t>
      </w:r>
      <w:r w:rsidR="00120833">
        <w:t>no longer</w:t>
      </w:r>
      <w:r>
        <w:t xml:space="preserve"> a matter of how powerful computers are to recreate a perfect mirror of reality, it has, is, and always will be a problem of </w:t>
      </w:r>
      <w:r w:rsidRPr="006D6473">
        <w:rPr>
          <w:b/>
        </w:rPr>
        <w:t xml:space="preserve">structuring </w:t>
      </w:r>
      <w:r>
        <w:t>the rules, creating basic creative platforms, engage the user to participate, modulate, invent,</w:t>
      </w:r>
      <w:r w:rsidR="009328DA">
        <w:t xml:space="preserve"> and only then </w:t>
      </w:r>
      <w:r>
        <w:t xml:space="preserve">you </w:t>
      </w:r>
      <w:r w:rsidR="009328DA">
        <w:t>have</w:t>
      </w:r>
      <w:r>
        <w:t xml:space="preserve"> a </w:t>
      </w:r>
      <w:r w:rsidRPr="006D6473">
        <w:rPr>
          <w:b/>
        </w:rPr>
        <w:t>functional</w:t>
      </w:r>
      <w:r>
        <w:t xml:space="preserve"> </w:t>
      </w:r>
      <w:r w:rsidR="00AC4A13">
        <w:t xml:space="preserve">ludic </w:t>
      </w:r>
      <w:r>
        <w:t xml:space="preserve">virtual environment which is </w:t>
      </w:r>
      <w:r w:rsidR="00AC4A13">
        <w:t>obeying</w:t>
      </w:r>
      <w:r>
        <w:t xml:space="preserve"> to the same physical rules</w:t>
      </w:r>
      <w:r w:rsidR="00DC5D07">
        <w:t xml:space="preserve"> as</w:t>
      </w:r>
      <w:r>
        <w:t xml:space="preserve"> the </w:t>
      </w:r>
      <w:r>
        <w:rPr>
          <w:i/>
        </w:rPr>
        <w:t>“</w:t>
      </w:r>
      <w:proofErr w:type="spellStart"/>
      <w:r>
        <w:rPr>
          <w:i/>
        </w:rPr>
        <w:t>focalisator</w:t>
      </w:r>
      <w:proofErr w:type="spellEnd"/>
      <w:r>
        <w:rPr>
          <w:i/>
        </w:rPr>
        <w:t xml:space="preserve">” </w:t>
      </w:r>
      <w:r>
        <w:t>chooses to apply.</w:t>
      </w:r>
      <w:r w:rsidR="009328DA">
        <w:t xml:space="preserve"> </w:t>
      </w:r>
      <w:r w:rsidR="00C337D4">
        <w:t>Photorealistic designs in Unreal Engine 4 are almost “there”</w:t>
      </w:r>
      <w:r w:rsidR="006D6473">
        <w:t xml:space="preserve">, </w:t>
      </w:r>
      <w:r w:rsidR="00F25DA5">
        <w:t xml:space="preserve">as shown </w:t>
      </w:r>
      <w:r w:rsidR="006D6473">
        <w:t xml:space="preserve">with the new demo from </w:t>
      </w:r>
      <w:proofErr w:type="spellStart"/>
      <w:r w:rsidR="006D6473">
        <w:t>Quixel</w:t>
      </w:r>
      <w:proofErr w:type="spellEnd"/>
      <w:r w:rsidR="006D6473">
        <w:rPr>
          <w:rStyle w:val="FootnoteReference"/>
        </w:rPr>
        <w:footnoteReference w:id="131"/>
      </w:r>
      <w:r w:rsidR="00F25DA5">
        <w:t xml:space="preserve">, </w:t>
      </w:r>
      <w:r w:rsidR="00F25DA5" w:rsidRPr="00F25DA5">
        <w:rPr>
          <w:i/>
        </w:rPr>
        <w:t>“Rebirth”</w:t>
      </w:r>
      <w:r w:rsidR="00F25DA5">
        <w:t>.</w:t>
      </w:r>
    </w:p>
    <w:p w:rsidR="0047759F" w:rsidRPr="00C246FF" w:rsidRDefault="009328DA" w:rsidP="006D6473">
      <w:pPr>
        <w:pStyle w:val="NoSpacing"/>
        <w:ind w:firstLine="720"/>
        <w:jc w:val="both"/>
      </w:pPr>
      <w:r>
        <w:t>Future computing (quantum computing) will surely help simplify the real-time programming process, but we</w:t>
      </w:r>
      <w:r w:rsidR="000D3083">
        <w:t xml:space="preserve"> will</w:t>
      </w:r>
      <w:r>
        <w:t xml:space="preserve"> still need developers that respect our collective, human nature of storytellers</w:t>
      </w:r>
      <w:r w:rsidR="005020C2">
        <w:t xml:space="preserve"> and story listeners</w:t>
      </w:r>
      <w:r w:rsidR="00E87A64">
        <w:t>,</w:t>
      </w:r>
      <w:r w:rsidR="006E295C">
        <w:t xml:space="preserve"> writers that understand our story expectations, and software engineers that are making software easily operable, open-source, with a generous knowledge-shared, and knowledge-based user community, all of which UE4 currently has.</w:t>
      </w:r>
      <w:r w:rsidR="00AC783D">
        <w:t xml:space="preserve"> This make</w:t>
      </w:r>
      <w:r w:rsidR="002D6BD5">
        <w:t>s</w:t>
      </w:r>
      <w:r w:rsidR="00AC783D">
        <w:t xml:space="preserve"> clear the fact that, without UE4, “The Gun – VR” would not have been a possible project</w:t>
      </w:r>
      <w:r w:rsidR="00C15312">
        <w:t>, for a newcomer</w:t>
      </w:r>
      <w:r w:rsidR="000A1382">
        <w:t xml:space="preserve"> to VR</w:t>
      </w:r>
      <w:r w:rsidR="00C15312">
        <w:t>,</w:t>
      </w:r>
      <w:r w:rsidR="00AC783D">
        <w:t xml:space="preserve"> in such a short period of time (</w:t>
      </w:r>
      <w:r w:rsidR="00CF2293">
        <w:t>two months).</w:t>
      </w:r>
      <w:r w:rsidR="004C5E61">
        <w:t xml:space="preserve"> Future developing for the game is majorly regarding the</w:t>
      </w:r>
      <w:r w:rsidR="002F762E">
        <w:t xml:space="preserve"> improvement of player</w:t>
      </w:r>
      <w:r w:rsidR="004C5E61">
        <w:t xml:space="preserve"> </w:t>
      </w:r>
      <w:r w:rsidR="002F762E">
        <w:t>agency through narrative choices</w:t>
      </w:r>
      <w:r w:rsidR="00191AFF">
        <w:t>.</w:t>
      </w:r>
      <w:r w:rsidR="002F762E">
        <w:t xml:space="preserve"> </w:t>
      </w:r>
    </w:p>
    <w:p w:rsidR="00D0230B" w:rsidRDefault="001173AC" w:rsidP="00EC7E50">
      <w:pPr>
        <w:pStyle w:val="NoSpacing"/>
        <w:jc w:val="both"/>
      </w:pPr>
      <w:r>
        <w:rPr>
          <w:rStyle w:val="Emphasis"/>
          <w:i w:val="0"/>
          <w:color w:val="auto"/>
        </w:rPr>
        <w:tab/>
        <w:t>Having discussed the similarities and differences of film and VR</w:t>
      </w:r>
      <w:r w:rsidR="00F716CC">
        <w:rPr>
          <w:rStyle w:val="Emphasis"/>
          <w:i w:val="0"/>
          <w:color w:val="auto"/>
        </w:rPr>
        <w:t xml:space="preserve">, we have discovered a </w:t>
      </w:r>
      <w:r w:rsidR="00F716CC" w:rsidRPr="00F716CC">
        <w:rPr>
          <w:rStyle w:val="Emphasis"/>
          <w:b/>
          <w:i w:val="0"/>
          <w:color w:val="auto"/>
        </w:rPr>
        <w:t>hierarchical framework</w:t>
      </w:r>
      <w:r w:rsidR="00F716CC">
        <w:rPr>
          <w:rStyle w:val="Emphasis"/>
          <w:b/>
          <w:i w:val="0"/>
          <w:color w:val="auto"/>
        </w:rPr>
        <w:t xml:space="preserve"> </w:t>
      </w:r>
      <w:r w:rsidR="00F716CC">
        <w:rPr>
          <w:rStyle w:val="Emphasis"/>
          <w:i w:val="0"/>
          <w:color w:val="auto"/>
        </w:rPr>
        <w:t xml:space="preserve">when creating any type </w:t>
      </w:r>
      <w:r w:rsidR="005C1483">
        <w:rPr>
          <w:rStyle w:val="Emphasis"/>
          <w:i w:val="0"/>
          <w:color w:val="auto"/>
        </w:rPr>
        <w:t xml:space="preserve">of </w:t>
      </w:r>
      <w:r w:rsidR="00F716CC">
        <w:rPr>
          <w:rStyle w:val="Emphasis"/>
          <w:i w:val="0"/>
          <w:color w:val="auto"/>
        </w:rPr>
        <w:t>cinematic scene</w:t>
      </w:r>
      <w:r w:rsidR="009E7E81">
        <w:rPr>
          <w:rStyle w:val="Emphasis"/>
          <w:i w:val="0"/>
          <w:color w:val="auto"/>
        </w:rPr>
        <w:t xml:space="preserve">, be it film or video game: </w:t>
      </w:r>
      <w:r w:rsidR="009E7E81" w:rsidRPr="008F6AE5">
        <w:rPr>
          <w:rStyle w:val="Emphasis"/>
          <w:color w:val="auto"/>
        </w:rPr>
        <w:t xml:space="preserve">research, logline, </w:t>
      </w:r>
      <w:r w:rsidR="009E7E81" w:rsidRPr="008F6AE5">
        <w:rPr>
          <w:i/>
        </w:rPr>
        <w:t>premise</w:t>
      </w:r>
      <w:r w:rsidR="009E7E81" w:rsidRPr="008F6AE5">
        <w:t xml:space="preserve">, </w:t>
      </w:r>
      <w:r w:rsidR="009E7E81" w:rsidRPr="008F6AE5">
        <w:rPr>
          <w:i/>
        </w:rPr>
        <w:t>outline</w:t>
      </w:r>
      <w:r w:rsidR="009E7E81" w:rsidRPr="008F6AE5">
        <w:t xml:space="preserve">, </w:t>
      </w:r>
      <w:r w:rsidR="009E7E81" w:rsidRPr="008F6AE5">
        <w:rPr>
          <w:i/>
        </w:rPr>
        <w:t>treatment</w:t>
      </w:r>
      <w:r w:rsidR="009E7E81" w:rsidRPr="008F6AE5">
        <w:t xml:space="preserve"> (storyboard), </w:t>
      </w:r>
      <w:r w:rsidR="008557BA" w:rsidRPr="008F6AE5">
        <w:t xml:space="preserve">and </w:t>
      </w:r>
      <w:r w:rsidR="009E7E81" w:rsidRPr="008F6AE5">
        <w:rPr>
          <w:i/>
        </w:rPr>
        <w:t>proposal</w:t>
      </w:r>
      <w:r w:rsidR="009E7E81" w:rsidRPr="008F6AE5">
        <w:t>.</w:t>
      </w:r>
      <w:r w:rsidR="0006620A">
        <w:t xml:space="preserve"> </w:t>
      </w:r>
    </w:p>
    <w:p w:rsidR="00171E85" w:rsidRDefault="00191AFF" w:rsidP="00EC7E50">
      <w:pPr>
        <w:pStyle w:val="NoSpacing"/>
        <w:jc w:val="both"/>
      </w:pPr>
      <w:r>
        <w:tab/>
        <w:t xml:space="preserve">A </w:t>
      </w:r>
      <w:r w:rsidR="002C12B9">
        <w:t>“</w:t>
      </w:r>
      <w:r w:rsidR="002578F4">
        <w:t>time ahead</w:t>
      </w:r>
      <w:r w:rsidR="002C12B9">
        <w:t>”</w:t>
      </w:r>
      <w:r>
        <w:t xml:space="preserve"> way of looking at </w:t>
      </w:r>
      <w:proofErr w:type="spellStart"/>
      <w:r>
        <w:t>cinematics</w:t>
      </w:r>
      <w:proofErr w:type="spellEnd"/>
      <w:r>
        <w:t xml:space="preserve"> would be working on a version of a virtual reality game which also implies reality itself. </w:t>
      </w:r>
      <w:r w:rsidR="00794826">
        <w:t xml:space="preserve">Proposing </w:t>
      </w:r>
      <w:r w:rsidR="00794826">
        <w:rPr>
          <w:b/>
        </w:rPr>
        <w:t>a</w:t>
      </w:r>
      <w:r w:rsidRPr="007F3D3C">
        <w:rPr>
          <w:b/>
        </w:rPr>
        <w:t>ugmented reality</w:t>
      </w:r>
      <w:r w:rsidR="002C12B9">
        <w:rPr>
          <w:b/>
        </w:rPr>
        <w:t xml:space="preserve"> </w:t>
      </w:r>
      <w:r w:rsidR="002C12B9" w:rsidRPr="002C12B9">
        <w:t>(AR)</w:t>
      </w:r>
      <w:r w:rsidR="00794826" w:rsidRPr="002C12B9">
        <w:t>,</w:t>
      </w:r>
      <w:r w:rsidR="00794826" w:rsidRPr="00794826">
        <w:t xml:space="preserve"> which</w:t>
      </w:r>
      <w:r>
        <w:t xml:space="preserve"> now </w:t>
      </w:r>
      <w:r w:rsidR="00794826">
        <w:t xml:space="preserve">flawlessly </w:t>
      </w:r>
      <w:r>
        <w:t xml:space="preserve">does what </w:t>
      </w:r>
      <w:r w:rsidR="002C12B9">
        <w:t xml:space="preserve">the modern concept of </w:t>
      </w:r>
      <w:r>
        <w:t xml:space="preserve">virtual reality wants </w:t>
      </w:r>
      <w:r w:rsidR="00794826">
        <w:t>to (</w:t>
      </w:r>
      <w:r>
        <w:t>integrate the user in a reality as close as</w:t>
      </w:r>
      <w:r w:rsidR="00794826">
        <w:t xml:space="preserve"> possible to ours) </w:t>
      </w:r>
      <w:r w:rsidR="002578F4">
        <w:t>finds a new set of rules, similarly obedient to the VR rules, which comply to the film rules, and so on, until narrative finds its roots in a more complex</w:t>
      </w:r>
      <w:r w:rsidR="002C12B9">
        <w:t>, organic</w:t>
      </w:r>
      <w:r w:rsidR="002578F4">
        <w:t xml:space="preserve"> environment</w:t>
      </w:r>
      <w:r w:rsidR="00A560B8">
        <w:t xml:space="preserve">; </w:t>
      </w:r>
      <w:r w:rsidR="00A560B8" w:rsidRPr="00A560B8">
        <w:rPr>
          <w:b/>
        </w:rPr>
        <w:t>the real world</w:t>
      </w:r>
      <w:r w:rsidR="002578F4">
        <w:t>.</w:t>
      </w:r>
    </w:p>
    <w:p w:rsidR="00A560B8" w:rsidRDefault="002C12B9" w:rsidP="00171E85">
      <w:pPr>
        <w:pStyle w:val="NoSpacing"/>
        <w:ind w:firstLine="720"/>
        <w:jc w:val="both"/>
      </w:pPr>
      <w:r>
        <w:t>In the case of a</w:t>
      </w:r>
      <w:r w:rsidR="000A4C7F">
        <w:t>n</w:t>
      </w:r>
      <w:r>
        <w:t xml:space="preserve"> AR</w:t>
      </w:r>
      <w:r w:rsidR="000A4C7F">
        <w:t xml:space="preserve"> </w:t>
      </w:r>
      <w:r w:rsidR="000A4C7F" w:rsidRPr="00D363C2">
        <w:rPr>
          <w:b/>
        </w:rPr>
        <w:t>detective game</w:t>
      </w:r>
      <w:r w:rsidR="000A4C7F">
        <w:t>,</w:t>
      </w:r>
      <w:r w:rsidR="00171E85">
        <w:t xml:space="preserve"> like the practical study, “The Gun – VR”, </w:t>
      </w:r>
      <w:r w:rsidR="000A4C7F">
        <w:t>the modular</w:t>
      </w:r>
      <w:bookmarkStart w:id="1" w:name="_GoBack"/>
      <w:bookmarkEnd w:id="1"/>
      <w:r w:rsidR="000A4C7F">
        <w:t>ity, variability,</w:t>
      </w:r>
      <w:r w:rsidR="00D363C2">
        <w:t xml:space="preserve"> unpredictability</w:t>
      </w:r>
      <w:r w:rsidR="000A4C7F">
        <w:t xml:space="preserve"> of reality</w:t>
      </w:r>
      <w:r w:rsidR="00171E85">
        <w:t>,</w:t>
      </w:r>
      <w:r w:rsidR="000A4C7F">
        <w:t xml:space="preserve"> with </w:t>
      </w:r>
      <w:r w:rsidR="00F02602">
        <w:t xml:space="preserve">combining </w:t>
      </w:r>
      <w:r w:rsidR="000A4C7F">
        <w:t xml:space="preserve">the use of </w:t>
      </w:r>
      <w:r w:rsidR="000A4C7F" w:rsidRPr="000A4C7F">
        <w:rPr>
          <w:b/>
        </w:rPr>
        <w:t>artificial intelligence</w:t>
      </w:r>
      <w:r w:rsidR="000A4C7F">
        <w:t xml:space="preserve"> (AI)</w:t>
      </w:r>
      <w:r w:rsidR="00171E85">
        <w:t>,</w:t>
      </w:r>
      <w:r w:rsidR="007D4198">
        <w:t xml:space="preserve"> to help</w:t>
      </w:r>
      <w:r w:rsidR="00D55489">
        <w:t xml:space="preserve"> with</w:t>
      </w:r>
      <w:r w:rsidR="00171E85">
        <w:t xml:space="preserve"> the</w:t>
      </w:r>
      <w:r w:rsidR="00D55489">
        <w:t xml:space="preserve"> narrative structures</w:t>
      </w:r>
      <w:r w:rsidR="00171E85">
        <w:t>,</w:t>
      </w:r>
      <w:r w:rsidR="00D55489">
        <w:t xml:space="preserve"> which can</w:t>
      </w:r>
      <w:r w:rsidR="00D17A30">
        <w:t xml:space="preserve"> only</w:t>
      </w:r>
      <w:r w:rsidR="00D55489">
        <w:t xml:space="preserve"> </w:t>
      </w:r>
      <w:r w:rsidR="005139E3">
        <w:t>be interchangeable,</w:t>
      </w:r>
      <w:r w:rsidR="00171E85">
        <w:t xml:space="preserve"> interactive and independent,</w:t>
      </w:r>
      <w:r w:rsidR="00A560B8">
        <w:t xml:space="preserve"> </w:t>
      </w:r>
      <w:r w:rsidR="00171E85">
        <w:t>t</w:t>
      </w:r>
      <w:r w:rsidR="005C1506">
        <w:t>he</w:t>
      </w:r>
      <w:r w:rsidR="00A560B8">
        <w:t xml:space="preserve"> </w:t>
      </w:r>
      <w:r w:rsidR="00A560B8" w:rsidRPr="00A560B8">
        <w:rPr>
          <w:b/>
        </w:rPr>
        <w:t>virtual camera</w:t>
      </w:r>
      <w:r w:rsidR="00A560B8">
        <w:t xml:space="preserve"> will become a </w:t>
      </w:r>
      <w:r w:rsidR="00A560B8" w:rsidRPr="001B34F7">
        <w:rPr>
          <w:b/>
        </w:rPr>
        <w:t>tool</w:t>
      </w:r>
      <w:r w:rsidR="00A560B8">
        <w:t xml:space="preserve"> in itself to navigate, identify and modify the augmented assets</w:t>
      </w:r>
      <w:r w:rsidR="00171E85">
        <w:t>. This is</w:t>
      </w:r>
      <w:r w:rsidR="001B34F7">
        <w:t xml:space="preserve"> because AR uses small video cameras for its operation, constantly monitoring distances, accelerations, spaces, etc.</w:t>
      </w:r>
      <w:r w:rsidR="005C1506">
        <w:t xml:space="preserve"> This opens the case of these cameras merging together, virtual p</w:t>
      </w:r>
      <w:r w:rsidR="00E86F6C">
        <w:t>lus real, as a conceptual basis</w:t>
      </w:r>
      <w:r w:rsidR="00D37DB1">
        <w:t xml:space="preserve"> for narrative display.</w:t>
      </w:r>
    </w:p>
    <w:p w:rsidR="00A1628A" w:rsidRDefault="00952227" w:rsidP="00A1628A">
      <w:pPr>
        <w:pStyle w:val="NoSpacing"/>
        <w:ind w:firstLine="720"/>
        <w:jc w:val="both"/>
      </w:pPr>
      <w:r>
        <w:t xml:space="preserve">Continuing the work in AR may take years for the technology to develop at a consumer level, </w:t>
      </w:r>
      <w:r w:rsidR="00122221">
        <w:t xml:space="preserve">thus, for now, working </w:t>
      </w:r>
      <w:r w:rsidR="00937A50">
        <w:t xml:space="preserve">in VR </w:t>
      </w:r>
      <w:r w:rsidR="00122221">
        <w:t xml:space="preserve">on The Gun – VR’s problems and improving on the storyline, character development, agency, and </w:t>
      </w:r>
      <w:proofErr w:type="spellStart"/>
      <w:r w:rsidR="00122221">
        <w:t>cinemat</w:t>
      </w:r>
      <w:r w:rsidR="00A1628A">
        <w:t>ics</w:t>
      </w:r>
      <w:proofErr w:type="spellEnd"/>
      <w:r w:rsidR="00A1628A">
        <w:t xml:space="preserve"> innovation, is a logical requirement. </w:t>
      </w:r>
    </w:p>
    <w:p w:rsidR="00D27C45" w:rsidRDefault="00D27C45" w:rsidP="00171E85">
      <w:pPr>
        <w:pStyle w:val="NoSpacing"/>
        <w:ind w:firstLine="720"/>
        <w:jc w:val="both"/>
      </w:pPr>
      <w:r>
        <w:t>Film language has proven to be the most reliable tool for effectively pointing out a story in VR, through the lens of the virtual camera.</w:t>
      </w:r>
    </w:p>
    <w:p w:rsidR="00171E85" w:rsidRDefault="00171E85" w:rsidP="00EC7E50">
      <w:pPr>
        <w:pStyle w:val="NoSpacing"/>
        <w:jc w:val="both"/>
      </w:pPr>
      <w:r>
        <w:tab/>
      </w:r>
    </w:p>
    <w:p w:rsidR="00D0230B" w:rsidRDefault="00E324DE" w:rsidP="00EC7E50">
      <w:pPr>
        <w:pStyle w:val="NoSpacing"/>
        <w:jc w:val="both"/>
      </w:pPr>
      <w:r>
        <w:tab/>
      </w:r>
      <w:r w:rsidR="00D0230B">
        <w:tab/>
      </w:r>
    </w:p>
    <w:p w:rsidR="00191AFF" w:rsidRPr="0006620A" w:rsidRDefault="00191AFF" w:rsidP="00E324DE">
      <w:pPr>
        <w:pStyle w:val="NoSpacing"/>
        <w:jc w:val="both"/>
        <w:rPr>
          <w:rStyle w:val="Emphasis"/>
          <w:i w:val="0"/>
          <w:iCs w:val="0"/>
        </w:rPr>
      </w:pPr>
    </w:p>
    <w:p w:rsidR="00A52D06" w:rsidRPr="00A52D06" w:rsidRDefault="00A52D06" w:rsidP="00A52D06">
      <w:pPr>
        <w:rPr>
          <w:color w:val="auto"/>
          <w:shd w:val="clear" w:color="auto" w:fill="FFFFFF"/>
        </w:rPr>
      </w:pPr>
    </w:p>
    <w:p w:rsidR="00A1628A" w:rsidRDefault="00A1628A" w:rsidP="00A1628A">
      <w:pPr>
        <w:jc w:val="center"/>
        <w:rPr>
          <w:b/>
          <w:color w:val="auto"/>
          <w:sz w:val="38"/>
          <w:szCs w:val="38"/>
        </w:rPr>
      </w:pPr>
      <w:r>
        <w:rPr>
          <w:b/>
          <w:color w:val="auto"/>
          <w:sz w:val="38"/>
          <w:szCs w:val="38"/>
        </w:rPr>
        <w:t>Bibliography</w:t>
      </w:r>
    </w:p>
    <w:p w:rsidR="00AC52AF" w:rsidRPr="0059559F" w:rsidRDefault="00AC52AF" w:rsidP="002C6736">
      <w:pPr>
        <w:rPr>
          <w:b/>
          <w:color w:val="auto"/>
          <w:sz w:val="38"/>
          <w:szCs w:val="38"/>
        </w:rPr>
      </w:pPr>
    </w:p>
    <w:p w:rsidR="00330B07" w:rsidRDefault="00330B07" w:rsidP="00AC52AF">
      <w:pPr>
        <w:pStyle w:val="NoSpacing"/>
        <w:jc w:val="both"/>
        <w:rPr>
          <w:shd w:val="clear" w:color="auto" w:fill="FFFFFF"/>
        </w:rPr>
      </w:pPr>
      <w:proofErr w:type="spellStart"/>
      <w:r w:rsidRPr="008B4A9D">
        <w:rPr>
          <w:shd w:val="clear" w:color="auto" w:fill="FFFFFF"/>
        </w:rPr>
        <w:t>Alberti</w:t>
      </w:r>
      <w:proofErr w:type="spellEnd"/>
      <w:r>
        <w:rPr>
          <w:shd w:val="clear" w:color="auto" w:fill="FFFFFF"/>
        </w:rPr>
        <w:t xml:space="preserve">, </w:t>
      </w:r>
      <w:r w:rsidRPr="008B4A9D">
        <w:rPr>
          <w:shd w:val="clear" w:color="auto" w:fill="FFFFFF"/>
        </w:rPr>
        <w:t xml:space="preserve">Leon-Battista – </w:t>
      </w:r>
      <w:r w:rsidRPr="008B4A9D">
        <w:rPr>
          <w:i/>
          <w:shd w:val="clear" w:color="auto" w:fill="FFFFFF"/>
        </w:rPr>
        <w:t>On painting</w:t>
      </w:r>
      <w:r w:rsidRPr="008B4A9D">
        <w:rPr>
          <w:shd w:val="clear" w:color="auto" w:fill="FFFFFF"/>
        </w:rPr>
        <w:t>, 1435</w:t>
      </w:r>
    </w:p>
    <w:p w:rsidR="00A1628A" w:rsidRPr="00330B07" w:rsidRDefault="00537D94" w:rsidP="00AC52AF">
      <w:pPr>
        <w:pStyle w:val="NoSpacing"/>
        <w:jc w:val="both"/>
        <w:rPr>
          <w:shd w:val="clear" w:color="auto" w:fill="FFFFFF"/>
        </w:rPr>
      </w:pPr>
      <w:proofErr w:type="spellStart"/>
      <w:r w:rsidRPr="00537D94">
        <w:t>Arijon</w:t>
      </w:r>
      <w:proofErr w:type="spellEnd"/>
      <w:r w:rsidRPr="00537D94">
        <w:t xml:space="preserve">, Daniel – </w:t>
      </w:r>
      <w:r w:rsidRPr="00537D94">
        <w:rPr>
          <w:i/>
        </w:rPr>
        <w:t>Grammar of the film language</w:t>
      </w:r>
      <w:r w:rsidRPr="00537D94">
        <w:t xml:space="preserve">, </w:t>
      </w:r>
      <w:proofErr w:type="spellStart"/>
      <w:r w:rsidRPr="00537D94">
        <w:t>Silman</w:t>
      </w:r>
      <w:proofErr w:type="spellEnd"/>
      <w:r w:rsidRPr="00537D94">
        <w:t xml:space="preserve">-James Press, </w:t>
      </w:r>
      <w:r>
        <w:t xml:space="preserve">Los         </w:t>
      </w:r>
      <w:r>
        <w:tab/>
      </w:r>
      <w:r w:rsidRPr="00537D94">
        <w:t>Angles, USA, 1976</w:t>
      </w:r>
    </w:p>
    <w:p w:rsidR="00537D94" w:rsidRDefault="00537D94" w:rsidP="00AC52AF">
      <w:pPr>
        <w:pStyle w:val="NoSpacing"/>
        <w:jc w:val="both"/>
      </w:pPr>
      <w:proofErr w:type="spellStart"/>
      <w:r w:rsidRPr="00537D94">
        <w:t>Aronoff</w:t>
      </w:r>
      <w:proofErr w:type="spellEnd"/>
      <w:r w:rsidRPr="00537D94">
        <w:t xml:space="preserve">, Mark, Rees-Miller, Janie – </w:t>
      </w:r>
      <w:r w:rsidRPr="00537D94">
        <w:rPr>
          <w:i/>
          <w:iCs/>
        </w:rPr>
        <w:t>The Handbook of Linguistics</w:t>
      </w:r>
      <w:r>
        <w:rPr>
          <w:i/>
          <w:iCs/>
        </w:rPr>
        <w:t>,</w:t>
      </w:r>
      <w:r w:rsidRPr="00537D94">
        <w:t xml:space="preserve"> John </w:t>
      </w:r>
      <w:r>
        <w:t xml:space="preserve">           </w:t>
      </w:r>
    </w:p>
    <w:p w:rsidR="00537D94" w:rsidRPr="00537D94" w:rsidRDefault="00537D94" w:rsidP="00AC52AF">
      <w:pPr>
        <w:pStyle w:val="NoSpacing"/>
        <w:jc w:val="both"/>
      </w:pPr>
      <w:r>
        <w:tab/>
        <w:t xml:space="preserve">Wiley &amp; Sons, USA, </w:t>
      </w:r>
      <w:r w:rsidRPr="00537D94">
        <w:t>2017</w:t>
      </w:r>
    </w:p>
    <w:p w:rsidR="00537D94" w:rsidRDefault="006B2C41" w:rsidP="00AC52AF">
      <w:pPr>
        <w:pStyle w:val="NoSpacing"/>
        <w:jc w:val="both"/>
      </w:pPr>
      <w:hyperlink r:id="rId34" w:history="1">
        <w:proofErr w:type="spellStart"/>
        <w:r w:rsidR="00537D94" w:rsidRPr="008B4A9D">
          <w:rPr>
            <w:rStyle w:val="Hyperlink"/>
            <w:color w:val="auto"/>
            <w:u w:val="none"/>
            <w:shd w:val="clear" w:color="auto" w:fill="FFFFFF"/>
          </w:rPr>
          <w:t>Aumont</w:t>
        </w:r>
        <w:proofErr w:type="spellEnd"/>
      </w:hyperlink>
      <w:r w:rsidR="00330B07">
        <w:rPr>
          <w:rStyle w:val="Hyperlink"/>
          <w:color w:val="auto"/>
          <w:u w:val="none"/>
          <w:shd w:val="clear" w:color="auto" w:fill="FFFFFF"/>
        </w:rPr>
        <w:t>,</w:t>
      </w:r>
      <w:r w:rsidR="00330B07" w:rsidRPr="00330B07">
        <w:t xml:space="preserve"> </w:t>
      </w:r>
      <w:r w:rsidR="00330B07">
        <w:rPr>
          <w:rStyle w:val="Hyperlink"/>
          <w:color w:val="auto"/>
          <w:u w:val="none"/>
          <w:shd w:val="clear" w:color="auto" w:fill="FFFFFF"/>
        </w:rPr>
        <w:t>Jacques</w:t>
      </w:r>
      <w:r w:rsidR="00537D94" w:rsidRPr="008B4A9D">
        <w:t xml:space="preserve"> –</w:t>
      </w:r>
      <w:r w:rsidR="00537D94" w:rsidRPr="008B4A9D">
        <w:rPr>
          <w:i/>
        </w:rPr>
        <w:t xml:space="preserve">The image, </w:t>
      </w:r>
      <w:r w:rsidR="00537D94" w:rsidRPr="008B4A9D">
        <w:t>British Film Institute, 1997</w:t>
      </w:r>
    </w:p>
    <w:p w:rsidR="00330B07" w:rsidRDefault="00330B07" w:rsidP="00AC52AF">
      <w:pPr>
        <w:pStyle w:val="NoSpacing"/>
        <w:jc w:val="both"/>
      </w:pPr>
      <w:proofErr w:type="spellStart"/>
      <w:r w:rsidRPr="008B4A9D">
        <w:t>Balet</w:t>
      </w:r>
      <w:proofErr w:type="spellEnd"/>
      <w:r w:rsidRPr="008B4A9D">
        <w:t>, Olivier</w:t>
      </w:r>
      <w:r>
        <w:t>,</w:t>
      </w:r>
      <w:r w:rsidRPr="008B4A9D">
        <w:t xml:space="preserve"> </w:t>
      </w:r>
      <w:proofErr w:type="spellStart"/>
      <w:r w:rsidRPr="008B4A9D">
        <w:t>Subsol</w:t>
      </w:r>
      <w:proofErr w:type="spellEnd"/>
      <w:r w:rsidRPr="008B4A9D">
        <w:t>, Gerard</w:t>
      </w:r>
      <w:r>
        <w:t>,</w:t>
      </w:r>
      <w:r w:rsidRPr="008B4A9D">
        <w:t xml:space="preserve"> </w:t>
      </w:r>
      <w:proofErr w:type="spellStart"/>
      <w:r w:rsidRPr="008B4A9D">
        <w:t>Torguet</w:t>
      </w:r>
      <w:proofErr w:type="spellEnd"/>
      <w:r>
        <w:t>,</w:t>
      </w:r>
      <w:r w:rsidRPr="008B4A9D">
        <w:t xml:space="preserve"> Patrice – Virtual Storytelling (Using</w:t>
      </w:r>
      <w:r w:rsidR="00AC52AF">
        <w:t xml:space="preserve">  </w:t>
      </w:r>
      <w:r w:rsidRPr="008B4A9D">
        <w:t xml:space="preserve"> </w:t>
      </w:r>
      <w:r>
        <w:t xml:space="preserve"> </w:t>
      </w:r>
      <w:r w:rsidR="00AC52AF">
        <w:t xml:space="preserve"> </w:t>
      </w:r>
    </w:p>
    <w:p w:rsidR="00330B07" w:rsidRDefault="00330B07" w:rsidP="00AC52AF">
      <w:pPr>
        <w:pStyle w:val="NoSpacing"/>
        <w:ind w:left="720"/>
        <w:jc w:val="both"/>
      </w:pPr>
      <w:r w:rsidRPr="008B4A9D">
        <w:t>Virtual Reality Technologies for Storytelling), ICVS 2001, France, 2001</w:t>
      </w:r>
    </w:p>
    <w:p w:rsidR="00330B07" w:rsidRDefault="00330B07" w:rsidP="00AC52AF">
      <w:pPr>
        <w:pStyle w:val="NoSpacing"/>
        <w:jc w:val="both"/>
        <w:rPr>
          <w:i/>
        </w:rPr>
      </w:pPr>
      <w:proofErr w:type="spellStart"/>
      <w:r w:rsidRPr="008B4A9D">
        <w:t>Barricelli</w:t>
      </w:r>
      <w:proofErr w:type="spellEnd"/>
      <w:r>
        <w:t>,</w:t>
      </w:r>
      <w:r w:rsidRPr="00330B07">
        <w:t xml:space="preserve"> </w:t>
      </w:r>
      <w:r>
        <w:t>Barbara,</w:t>
      </w:r>
      <w:r w:rsidRPr="008B4A9D">
        <w:t xml:space="preserve"> R</w:t>
      </w:r>
      <w:r>
        <w:t>ita</w:t>
      </w:r>
      <w:r w:rsidRPr="008B4A9D">
        <w:t xml:space="preserve"> - </w:t>
      </w:r>
      <w:r w:rsidRPr="008B4A9D">
        <w:rPr>
          <w:i/>
        </w:rPr>
        <w:t xml:space="preserve">Semiotics of virtual reality as a communication </w:t>
      </w:r>
      <w:r>
        <w:rPr>
          <w:i/>
        </w:rPr>
        <w:t xml:space="preserve"> </w:t>
      </w:r>
    </w:p>
    <w:p w:rsidR="00330B07" w:rsidRDefault="00330B07" w:rsidP="00AC52AF">
      <w:pPr>
        <w:pStyle w:val="NoSpacing"/>
        <w:jc w:val="both"/>
      </w:pPr>
      <w:r>
        <w:rPr>
          <w:i/>
        </w:rPr>
        <w:t xml:space="preserve"> </w:t>
      </w:r>
      <w:r>
        <w:rPr>
          <w:i/>
        </w:rPr>
        <w:tab/>
      </w:r>
      <w:proofErr w:type="gramStart"/>
      <w:r w:rsidRPr="008B4A9D">
        <w:rPr>
          <w:i/>
        </w:rPr>
        <w:t>process</w:t>
      </w:r>
      <w:proofErr w:type="gramEnd"/>
      <w:r w:rsidRPr="008B4A9D">
        <w:t xml:space="preserve">, </w:t>
      </w:r>
      <w:proofErr w:type="spellStart"/>
      <w:r w:rsidRPr="008B4A9D">
        <w:t>Behaviour</w:t>
      </w:r>
      <w:proofErr w:type="spellEnd"/>
      <w:r w:rsidRPr="008B4A9D">
        <w:t xml:space="preserve"> &amp; Information Technology, Italy, 2016</w:t>
      </w:r>
    </w:p>
    <w:p w:rsidR="00865D92" w:rsidRDefault="00865D92" w:rsidP="00AC52AF">
      <w:pPr>
        <w:pStyle w:val="NoSpacing"/>
        <w:jc w:val="both"/>
      </w:pPr>
      <w:r w:rsidRPr="008B4A9D">
        <w:t>Barthes</w:t>
      </w:r>
      <w:r>
        <w:t xml:space="preserve">, </w:t>
      </w:r>
      <w:r w:rsidRPr="008B4A9D">
        <w:t>Roland</w:t>
      </w:r>
      <w:r>
        <w:t>,</w:t>
      </w:r>
      <w:r w:rsidRPr="008B4A9D">
        <w:t xml:space="preserve"> </w:t>
      </w:r>
      <w:proofErr w:type="spellStart"/>
      <w:r w:rsidRPr="008B4A9D">
        <w:t>Duisit</w:t>
      </w:r>
      <w:proofErr w:type="spellEnd"/>
      <w:r>
        <w:t>,</w:t>
      </w:r>
      <w:r w:rsidRPr="00865D92">
        <w:t xml:space="preserve"> </w:t>
      </w:r>
      <w:r w:rsidRPr="008B4A9D">
        <w:t xml:space="preserve">Lionel – </w:t>
      </w:r>
      <w:r w:rsidRPr="008B4A9D">
        <w:rPr>
          <w:i/>
        </w:rPr>
        <w:t xml:space="preserve">New Literary History, Vol. 6, No. 2, On </w:t>
      </w:r>
      <w:r>
        <w:rPr>
          <w:i/>
        </w:rPr>
        <w:t xml:space="preserve"> </w:t>
      </w:r>
      <w:r>
        <w:rPr>
          <w:i/>
        </w:rPr>
        <w:tab/>
      </w:r>
      <w:r w:rsidRPr="008B4A9D">
        <w:rPr>
          <w:i/>
        </w:rPr>
        <w:t>Narrative and Narratives</w:t>
      </w:r>
      <w:r w:rsidRPr="008B4A9D">
        <w:t>, The Johns Hopkins University Press, UK,</w:t>
      </w:r>
      <w:r>
        <w:t xml:space="preserve"> </w:t>
      </w:r>
      <w:r>
        <w:tab/>
      </w:r>
      <w:r w:rsidRPr="008B4A9D">
        <w:t>2013</w:t>
      </w:r>
    </w:p>
    <w:p w:rsidR="00865D92" w:rsidRDefault="00865D92" w:rsidP="00AC52AF">
      <w:pPr>
        <w:pStyle w:val="NoSpacing"/>
        <w:jc w:val="both"/>
      </w:pPr>
      <w:proofErr w:type="spellStart"/>
      <w:r w:rsidRPr="008B4A9D">
        <w:t>Bazin</w:t>
      </w:r>
      <w:proofErr w:type="spellEnd"/>
      <w:r w:rsidR="006D611F">
        <w:t>,</w:t>
      </w:r>
      <w:r w:rsidR="006D611F" w:rsidRPr="006D611F">
        <w:t xml:space="preserve"> </w:t>
      </w:r>
      <w:r w:rsidR="006D611F" w:rsidRPr="008B4A9D">
        <w:t>Andr</w:t>
      </w:r>
      <w:r w:rsidR="006D611F" w:rsidRPr="008B4A9D">
        <w:rPr>
          <w:bCs/>
          <w:shd w:val="clear" w:color="auto" w:fill="FFFFFF"/>
        </w:rPr>
        <w:t>é</w:t>
      </w:r>
      <w:r w:rsidRPr="008B4A9D">
        <w:t xml:space="preserve"> – </w:t>
      </w:r>
      <w:r w:rsidRPr="008B4A9D">
        <w:rPr>
          <w:i/>
        </w:rPr>
        <w:t xml:space="preserve">The Evolution of Film Language, </w:t>
      </w:r>
      <w:r w:rsidRPr="008B4A9D">
        <w:t>What is cinema</w:t>
      </w:r>
      <w:proofErr w:type="gramStart"/>
      <w:r w:rsidRPr="008B4A9D">
        <w:t>?,</w:t>
      </w:r>
      <w:proofErr w:type="gramEnd"/>
      <w:r w:rsidRPr="008B4A9D">
        <w:t xml:space="preserve"> France, </w:t>
      </w:r>
      <w:r>
        <w:tab/>
      </w:r>
      <w:r w:rsidRPr="008B4A9D">
        <w:t>1958</w:t>
      </w:r>
    </w:p>
    <w:p w:rsidR="00865D92" w:rsidRPr="00865D92" w:rsidRDefault="00865D92" w:rsidP="00AC52AF">
      <w:pPr>
        <w:pStyle w:val="NoSpacing"/>
        <w:jc w:val="both"/>
        <w:rPr>
          <w:spacing w:val="2"/>
        </w:rPr>
      </w:pPr>
      <w:r w:rsidRPr="00865D92">
        <w:t>Berger</w:t>
      </w:r>
      <w:r>
        <w:t xml:space="preserve">, </w:t>
      </w:r>
      <w:r w:rsidR="00362BBD">
        <w:t>Arthur</w:t>
      </w:r>
      <w:r>
        <w:t>,</w:t>
      </w:r>
      <w:r w:rsidR="00362BBD">
        <w:t xml:space="preserve"> </w:t>
      </w:r>
      <w:proofErr w:type="spellStart"/>
      <w:r w:rsidRPr="00865D92">
        <w:t>Asa</w:t>
      </w:r>
      <w:proofErr w:type="spellEnd"/>
      <w:r w:rsidRPr="00865D92">
        <w:t xml:space="preserve"> – </w:t>
      </w:r>
      <w:r w:rsidRPr="00865D92">
        <w:rPr>
          <w:i/>
        </w:rPr>
        <w:t xml:space="preserve">Semiotics and Society, </w:t>
      </w:r>
      <w:r w:rsidRPr="00865D92">
        <w:rPr>
          <w:spacing w:val="2"/>
        </w:rPr>
        <w:t xml:space="preserve">Springer </w:t>
      </w:r>
      <w:proofErr w:type="spellStart"/>
      <w:r w:rsidRPr="00865D92">
        <w:rPr>
          <w:spacing w:val="2"/>
        </w:rPr>
        <w:t>Science+Business</w:t>
      </w:r>
      <w:proofErr w:type="spellEnd"/>
      <w:r w:rsidRPr="00865D92">
        <w:rPr>
          <w:spacing w:val="2"/>
        </w:rPr>
        <w:t xml:space="preserve"> </w:t>
      </w:r>
      <w:r>
        <w:rPr>
          <w:spacing w:val="2"/>
        </w:rPr>
        <w:t xml:space="preserve"> </w:t>
      </w:r>
      <w:r>
        <w:rPr>
          <w:spacing w:val="2"/>
        </w:rPr>
        <w:tab/>
      </w:r>
      <w:r w:rsidRPr="00865D92">
        <w:rPr>
          <w:spacing w:val="2"/>
        </w:rPr>
        <w:t>Media New York, 2013</w:t>
      </w:r>
    </w:p>
    <w:p w:rsidR="00865D92" w:rsidRDefault="00865D92" w:rsidP="00AC52AF">
      <w:pPr>
        <w:pStyle w:val="NoSpacing"/>
        <w:jc w:val="both"/>
      </w:pPr>
      <w:r w:rsidRPr="008B4A9D">
        <w:t>Bess, F</w:t>
      </w:r>
      <w:r>
        <w:t>red,</w:t>
      </w:r>
      <w:r w:rsidRPr="008B4A9D">
        <w:t xml:space="preserve"> </w:t>
      </w:r>
      <w:proofErr w:type="spellStart"/>
      <w:r w:rsidRPr="008B4A9D">
        <w:t>Humes</w:t>
      </w:r>
      <w:proofErr w:type="spellEnd"/>
      <w:r>
        <w:t xml:space="preserve">, </w:t>
      </w:r>
      <w:r w:rsidRPr="008B4A9D">
        <w:t>L</w:t>
      </w:r>
      <w:r>
        <w:t xml:space="preserve">arry </w:t>
      </w:r>
      <w:r w:rsidRPr="008B4A9D">
        <w:t xml:space="preserve">– </w:t>
      </w:r>
      <w:r w:rsidRPr="008B4A9D">
        <w:rPr>
          <w:i/>
          <w:iCs/>
        </w:rPr>
        <w:t>Audiology: The Fundamentals</w:t>
      </w:r>
      <w:r>
        <w:t>,</w:t>
      </w:r>
      <w:r w:rsidRPr="008B4A9D">
        <w:t xml:space="preserve"> Lippincott </w:t>
      </w:r>
      <w:r>
        <w:t xml:space="preserve"> </w:t>
      </w:r>
      <w:r>
        <w:tab/>
      </w:r>
      <w:r w:rsidRPr="008B4A9D">
        <w:t>Williams &amp; Wilkins, USA, 2008</w:t>
      </w:r>
    </w:p>
    <w:p w:rsidR="00362BBD" w:rsidRDefault="00362BBD" w:rsidP="00AC52AF">
      <w:pPr>
        <w:pStyle w:val="NoSpacing"/>
        <w:jc w:val="both"/>
      </w:pPr>
      <w:r w:rsidRPr="008B4A9D">
        <w:t>Chandler</w:t>
      </w:r>
      <w:r>
        <w:t>, Dan</w:t>
      </w:r>
      <w:r w:rsidRPr="008B4A9D">
        <w:t xml:space="preserve"> – </w:t>
      </w:r>
      <w:r w:rsidRPr="008B4A9D">
        <w:rPr>
          <w:i/>
        </w:rPr>
        <w:t xml:space="preserve">Semiotics, </w:t>
      </w:r>
      <w:proofErr w:type="gramStart"/>
      <w:r w:rsidRPr="008B4A9D">
        <w:rPr>
          <w:i/>
        </w:rPr>
        <w:t>The</w:t>
      </w:r>
      <w:proofErr w:type="gramEnd"/>
      <w:r w:rsidRPr="008B4A9D">
        <w:rPr>
          <w:i/>
        </w:rPr>
        <w:t xml:space="preserve"> Basics, </w:t>
      </w:r>
      <w:proofErr w:type="spellStart"/>
      <w:r w:rsidRPr="008B4A9D">
        <w:t>Routledge</w:t>
      </w:r>
      <w:proofErr w:type="spellEnd"/>
      <w:r w:rsidRPr="008B4A9D">
        <w:t>, USA, 2002</w:t>
      </w:r>
    </w:p>
    <w:p w:rsidR="00362BBD" w:rsidRPr="00362BBD" w:rsidRDefault="00362BBD" w:rsidP="00AC52AF">
      <w:pPr>
        <w:pStyle w:val="NoSpacing"/>
        <w:jc w:val="both"/>
      </w:pPr>
      <w:proofErr w:type="spellStart"/>
      <w:r w:rsidRPr="00362BBD">
        <w:t>Cytowic</w:t>
      </w:r>
      <w:proofErr w:type="spellEnd"/>
      <w:r w:rsidRPr="00362BBD">
        <w:t xml:space="preserve">, Richard – </w:t>
      </w:r>
      <w:r w:rsidRPr="00362BBD">
        <w:rPr>
          <w:i/>
          <w:iCs/>
        </w:rPr>
        <w:t>Synesthesia: A Union of the Senses (2nd edition)</w:t>
      </w:r>
      <w:r w:rsidRPr="00362BBD">
        <w:t xml:space="preserve">, MIT  </w:t>
      </w:r>
      <w:r w:rsidRPr="00362BBD">
        <w:tab/>
        <w:t>Press, USA, 2002</w:t>
      </w:r>
    </w:p>
    <w:p w:rsidR="00362BBD" w:rsidRDefault="00362BBD" w:rsidP="00AC52AF">
      <w:pPr>
        <w:pStyle w:val="NoSpacing"/>
        <w:jc w:val="both"/>
      </w:pPr>
      <w:proofErr w:type="gramStart"/>
      <w:r w:rsidRPr="008B4A9D">
        <w:t>de</w:t>
      </w:r>
      <w:proofErr w:type="gramEnd"/>
      <w:r w:rsidRPr="008B4A9D">
        <w:t xml:space="preserve"> Souza</w:t>
      </w:r>
      <w:r>
        <w:t xml:space="preserve">, Clarisse </w:t>
      </w:r>
      <w:r w:rsidRPr="008B4A9D">
        <w:t>–</w:t>
      </w:r>
      <w:r>
        <w:rPr>
          <w:i/>
        </w:rPr>
        <w:t xml:space="preserve"> </w:t>
      </w:r>
      <w:r w:rsidRPr="008B4A9D">
        <w:rPr>
          <w:i/>
        </w:rPr>
        <w:t>A Semiotic Engineering Approach to HCI</w:t>
      </w:r>
      <w:r w:rsidRPr="008B4A9D">
        <w:t>, USA, 2001</w:t>
      </w:r>
    </w:p>
    <w:p w:rsidR="006D611F" w:rsidRPr="006D611F" w:rsidRDefault="006D611F" w:rsidP="00AC52AF">
      <w:pPr>
        <w:pStyle w:val="NoSpacing"/>
        <w:jc w:val="both"/>
      </w:pPr>
      <w:r w:rsidRPr="006D611F">
        <w:t>Derek</w:t>
      </w:r>
      <w:r>
        <w:t>,</w:t>
      </w:r>
      <w:r w:rsidRPr="006D611F">
        <w:t xml:space="preserve"> Allan </w:t>
      </w:r>
      <w:r w:rsidRPr="006D611F">
        <w:rPr>
          <w:color w:val="auto"/>
        </w:rPr>
        <w:t>–</w:t>
      </w:r>
      <w:r w:rsidRPr="006D611F">
        <w:t xml:space="preserve"> </w:t>
      </w:r>
      <w:r w:rsidRPr="006D611F">
        <w:rPr>
          <w:bCs/>
          <w:i/>
          <w:color w:val="333333"/>
        </w:rPr>
        <w:t>Art and the Human Adventure: André Malraux's Theory of Art</w:t>
      </w:r>
      <w:r w:rsidRPr="006D611F">
        <w:rPr>
          <w:bCs/>
          <w:color w:val="333333"/>
        </w:rPr>
        <w:t>,</w:t>
      </w:r>
      <w:r>
        <w:rPr>
          <w:bCs/>
          <w:color w:val="333333"/>
        </w:rPr>
        <w:t xml:space="preserve"> </w:t>
      </w:r>
      <w:r>
        <w:rPr>
          <w:bCs/>
          <w:color w:val="333333"/>
        </w:rPr>
        <w:tab/>
      </w:r>
      <w:r w:rsidRPr="006D611F">
        <w:rPr>
          <w:bCs/>
          <w:color w:val="333333"/>
        </w:rPr>
        <w:t xml:space="preserve"> Editions </w:t>
      </w:r>
      <w:proofErr w:type="spellStart"/>
      <w:r w:rsidRPr="006D611F">
        <w:rPr>
          <w:bCs/>
          <w:color w:val="333333"/>
        </w:rPr>
        <w:t>Rodopi</w:t>
      </w:r>
      <w:proofErr w:type="spellEnd"/>
      <w:r w:rsidRPr="006D611F">
        <w:rPr>
          <w:bCs/>
          <w:color w:val="333333"/>
        </w:rPr>
        <w:t xml:space="preserve"> B.V, USA, 2009</w:t>
      </w:r>
    </w:p>
    <w:p w:rsidR="00362BBD" w:rsidRDefault="00362BBD" w:rsidP="00AC52AF">
      <w:pPr>
        <w:pStyle w:val="NoSpacing"/>
        <w:jc w:val="both"/>
      </w:pPr>
      <w:r w:rsidRPr="008B4A9D">
        <w:t>Eco</w:t>
      </w:r>
      <w:r>
        <w:t xml:space="preserve">, </w:t>
      </w:r>
      <w:r w:rsidRPr="008B4A9D">
        <w:t>Umberto</w:t>
      </w:r>
      <w:r>
        <w:t xml:space="preserve"> </w:t>
      </w:r>
      <w:r w:rsidRPr="008B4A9D">
        <w:t xml:space="preserve">– </w:t>
      </w:r>
      <w:r w:rsidRPr="008B4A9D">
        <w:rPr>
          <w:i/>
        </w:rPr>
        <w:t>A Theory of Semiotics</w:t>
      </w:r>
      <w:r w:rsidRPr="008B4A9D">
        <w:t>, Indiana University Press, USA, 1976</w:t>
      </w:r>
    </w:p>
    <w:p w:rsidR="00362BBD" w:rsidRDefault="00362BBD" w:rsidP="00AC52AF">
      <w:pPr>
        <w:pStyle w:val="NoSpacing"/>
        <w:jc w:val="both"/>
      </w:pPr>
      <w:r w:rsidRPr="00362BBD">
        <w:t xml:space="preserve">Robert Flaherty – </w:t>
      </w:r>
      <w:r w:rsidRPr="00362BBD">
        <w:rPr>
          <w:i/>
        </w:rPr>
        <w:t>Recorded BBC Talks</w:t>
      </w:r>
      <w:r w:rsidRPr="00362BBD">
        <w:t>, London, UK, 14</w:t>
      </w:r>
      <w:r w:rsidRPr="00362BBD">
        <w:rPr>
          <w:vertAlign w:val="superscript"/>
        </w:rPr>
        <w:t>th</w:t>
      </w:r>
      <w:r w:rsidRPr="00362BBD">
        <w:t xml:space="preserve"> June, 25</w:t>
      </w:r>
      <w:r w:rsidRPr="00362BBD">
        <w:rPr>
          <w:vertAlign w:val="superscript"/>
        </w:rPr>
        <w:t>th</w:t>
      </w:r>
      <w:r w:rsidRPr="00362BBD">
        <w:t xml:space="preserve"> July,</w:t>
      </w:r>
    </w:p>
    <w:p w:rsidR="00362BBD" w:rsidRPr="00362BBD" w:rsidRDefault="00362BBD" w:rsidP="00AC52AF">
      <w:pPr>
        <w:pStyle w:val="NoSpacing"/>
        <w:jc w:val="both"/>
      </w:pPr>
      <w:r w:rsidRPr="00362BBD">
        <w:t xml:space="preserve"> </w:t>
      </w:r>
      <w:r w:rsidRPr="00362BBD">
        <w:tab/>
        <w:t>1949</w:t>
      </w:r>
    </w:p>
    <w:p w:rsidR="00362BBD" w:rsidRDefault="00362BBD" w:rsidP="00AC52AF">
      <w:pPr>
        <w:pStyle w:val="NoSpacing"/>
        <w:jc w:val="both"/>
      </w:pPr>
      <w:r w:rsidRPr="00362BBD">
        <w:t>Friedberg</w:t>
      </w:r>
      <w:r w:rsidR="003A6420">
        <w:t xml:space="preserve">, </w:t>
      </w:r>
      <w:r w:rsidR="003A6420" w:rsidRPr="00362BBD">
        <w:t>Anne</w:t>
      </w:r>
      <w:r w:rsidRPr="00362BBD">
        <w:t xml:space="preserve"> – </w:t>
      </w:r>
      <w:r w:rsidRPr="00362BBD">
        <w:rPr>
          <w:i/>
        </w:rPr>
        <w:t>Window Shopping: Cinema and the Postmodern</w:t>
      </w:r>
      <w:r w:rsidRPr="00362BBD">
        <w:t>, University</w:t>
      </w:r>
      <w:r>
        <w:t xml:space="preserve"> </w:t>
      </w:r>
      <w:r>
        <w:tab/>
      </w:r>
      <w:r w:rsidRPr="00362BBD">
        <w:t xml:space="preserve"> of California Press, USA, 1993</w:t>
      </w:r>
    </w:p>
    <w:p w:rsidR="003A6420" w:rsidRDefault="003A6420" w:rsidP="00AC52AF">
      <w:pPr>
        <w:pStyle w:val="NoSpacing"/>
        <w:jc w:val="both"/>
      </w:pPr>
      <w:r w:rsidRPr="008B4A9D">
        <w:t>Friedman</w:t>
      </w:r>
      <w:r>
        <w:t xml:space="preserve">, </w:t>
      </w:r>
      <w:r w:rsidRPr="008B4A9D">
        <w:t xml:space="preserve">Anthony – </w:t>
      </w:r>
      <w:r w:rsidRPr="008B4A9D">
        <w:rPr>
          <w:i/>
        </w:rPr>
        <w:t>Writing for Visual Media (Second edition)</w:t>
      </w:r>
      <w:r w:rsidRPr="008B4A9D">
        <w:t xml:space="preserve">, Elsevier Inc., </w:t>
      </w:r>
      <w:r>
        <w:t xml:space="preserve"> </w:t>
      </w:r>
      <w:r>
        <w:tab/>
      </w:r>
      <w:r w:rsidRPr="008B4A9D">
        <w:t>UK, 2006</w:t>
      </w:r>
    </w:p>
    <w:p w:rsidR="003A6420" w:rsidRDefault="003A6420" w:rsidP="00AC52AF">
      <w:pPr>
        <w:pStyle w:val="NoSpacing"/>
        <w:jc w:val="both"/>
      </w:pPr>
      <w:proofErr w:type="spellStart"/>
      <w:r w:rsidRPr="008B4A9D">
        <w:t>Grau</w:t>
      </w:r>
      <w:proofErr w:type="spellEnd"/>
      <w:r>
        <w:t xml:space="preserve">, </w:t>
      </w:r>
      <w:r w:rsidRPr="008B4A9D">
        <w:t xml:space="preserve">Oliver – </w:t>
      </w:r>
      <w:r w:rsidRPr="008B4A9D">
        <w:rPr>
          <w:i/>
        </w:rPr>
        <w:t>Virtual Art (From Illusion to Immersion)</w:t>
      </w:r>
      <w:r w:rsidRPr="008B4A9D">
        <w:t xml:space="preserve">, </w:t>
      </w:r>
      <w:proofErr w:type="gramStart"/>
      <w:r w:rsidRPr="008B4A9D">
        <w:t>The</w:t>
      </w:r>
      <w:proofErr w:type="gramEnd"/>
      <w:r w:rsidRPr="008B4A9D">
        <w:t xml:space="preserve"> MIT Press, UK, </w:t>
      </w:r>
      <w:r>
        <w:t xml:space="preserve"> </w:t>
      </w:r>
      <w:r>
        <w:tab/>
      </w:r>
      <w:r w:rsidRPr="008B4A9D">
        <w:t>2003</w:t>
      </w:r>
    </w:p>
    <w:p w:rsidR="003A6420" w:rsidRDefault="003A6420" w:rsidP="00AC52AF">
      <w:pPr>
        <w:pStyle w:val="NoSpacing"/>
        <w:jc w:val="both"/>
      </w:pPr>
      <w:r>
        <w:t>Jenkins,</w:t>
      </w:r>
      <w:r w:rsidRPr="003A6420">
        <w:t xml:space="preserve"> </w:t>
      </w:r>
      <w:r>
        <w:t xml:space="preserve">Henry – </w:t>
      </w:r>
      <w:r w:rsidRPr="00620CD1">
        <w:rPr>
          <w:i/>
        </w:rPr>
        <w:t>Convergence Culture (When Old and New Media Collide)</w:t>
      </w:r>
      <w:r>
        <w:t xml:space="preserve">, </w:t>
      </w:r>
      <w:r>
        <w:tab/>
        <w:t xml:space="preserve"> New York University Press, USA, 2006</w:t>
      </w:r>
    </w:p>
    <w:p w:rsidR="003A6420" w:rsidRDefault="003A6420" w:rsidP="00AC52AF">
      <w:pPr>
        <w:pStyle w:val="NoSpacing"/>
        <w:jc w:val="both"/>
      </w:pPr>
      <w:proofErr w:type="spellStart"/>
      <w:r w:rsidRPr="008B4A9D">
        <w:t>Manovich</w:t>
      </w:r>
      <w:proofErr w:type="spellEnd"/>
      <w:r>
        <w:t>,</w:t>
      </w:r>
      <w:r w:rsidRPr="003A6420">
        <w:t xml:space="preserve"> </w:t>
      </w:r>
      <w:r w:rsidRPr="008B4A9D">
        <w:t xml:space="preserve">Lev – </w:t>
      </w:r>
      <w:r w:rsidRPr="008B4A9D">
        <w:rPr>
          <w:i/>
        </w:rPr>
        <w:t xml:space="preserve">The Language of New Media, </w:t>
      </w:r>
      <w:r w:rsidRPr="008B4A9D">
        <w:t>MIT Press, USA, 2002</w:t>
      </w:r>
    </w:p>
    <w:p w:rsidR="003A6420" w:rsidRDefault="003A6420" w:rsidP="00AC52AF">
      <w:pPr>
        <w:pStyle w:val="NoSpacing"/>
        <w:jc w:val="both"/>
      </w:pPr>
      <w:r w:rsidRPr="008B4A9D">
        <w:t>Metz</w:t>
      </w:r>
      <w:r>
        <w:t xml:space="preserve">, </w:t>
      </w:r>
      <w:r w:rsidRPr="008B4A9D">
        <w:t xml:space="preserve">Christian – </w:t>
      </w:r>
      <w:r w:rsidRPr="008B4A9D">
        <w:rPr>
          <w:i/>
        </w:rPr>
        <w:t>Film language (A semiotics of the cinema),</w:t>
      </w:r>
      <w:r w:rsidRPr="008B4A9D">
        <w:t xml:space="preserve"> The Uni</w:t>
      </w:r>
      <w:r>
        <w:t>versity</w:t>
      </w:r>
      <w:r w:rsidR="006D611F">
        <w:t xml:space="preserve"> </w:t>
      </w:r>
      <w:r w:rsidR="006D611F">
        <w:tab/>
      </w:r>
      <w:r>
        <w:t xml:space="preserve"> </w:t>
      </w:r>
      <w:proofErr w:type="gramStart"/>
      <w:r>
        <w:t>of  Chicago</w:t>
      </w:r>
      <w:proofErr w:type="gramEnd"/>
      <w:r>
        <w:t xml:space="preserve"> Press, USA, </w:t>
      </w:r>
      <w:r w:rsidRPr="008B4A9D">
        <w:t xml:space="preserve">1991 </w:t>
      </w:r>
    </w:p>
    <w:p w:rsidR="003A6420" w:rsidRPr="003A6420" w:rsidRDefault="003A6420" w:rsidP="00AC52AF">
      <w:pPr>
        <w:pStyle w:val="NoSpacing"/>
        <w:jc w:val="both"/>
      </w:pPr>
      <w:r w:rsidRPr="008B4A9D">
        <w:t>Morin</w:t>
      </w:r>
      <w:r>
        <w:t>, E</w:t>
      </w:r>
      <w:r w:rsidRPr="008B4A9D">
        <w:t xml:space="preserve">dgar – </w:t>
      </w:r>
      <w:r w:rsidRPr="008B4A9D">
        <w:rPr>
          <w:i/>
        </w:rPr>
        <w:t xml:space="preserve">Le Cinema on </w:t>
      </w:r>
      <w:proofErr w:type="spellStart"/>
      <w:r w:rsidRPr="008B4A9D">
        <w:rPr>
          <w:i/>
        </w:rPr>
        <w:t>L’homme</w:t>
      </w:r>
      <w:proofErr w:type="spellEnd"/>
      <w:r w:rsidRPr="008B4A9D">
        <w:rPr>
          <w:i/>
        </w:rPr>
        <w:t xml:space="preserve"> </w:t>
      </w:r>
      <w:proofErr w:type="spellStart"/>
      <w:r w:rsidRPr="008B4A9D">
        <w:rPr>
          <w:i/>
        </w:rPr>
        <w:t>imaginaire</w:t>
      </w:r>
      <w:proofErr w:type="spellEnd"/>
      <w:r w:rsidRPr="008B4A9D">
        <w:rPr>
          <w:i/>
        </w:rPr>
        <w:t xml:space="preserve">, </w:t>
      </w:r>
      <w:r w:rsidRPr="008B4A9D">
        <w:t xml:space="preserve">Editions de </w:t>
      </w:r>
      <w:proofErr w:type="spellStart"/>
      <w:proofErr w:type="gramStart"/>
      <w:r w:rsidRPr="008B4A9D">
        <w:t>minuit</w:t>
      </w:r>
      <w:proofErr w:type="spellEnd"/>
      <w:proofErr w:type="gramEnd"/>
      <w:r w:rsidRPr="008B4A9D">
        <w:t xml:space="preserve">, </w:t>
      </w:r>
      <w:r>
        <w:t xml:space="preserve"> </w:t>
      </w:r>
      <w:r w:rsidRPr="003A6420">
        <w:tab/>
        <w:t>France, 1958</w:t>
      </w:r>
    </w:p>
    <w:p w:rsidR="002C6736" w:rsidRDefault="003A6420" w:rsidP="00AC52AF">
      <w:pPr>
        <w:pStyle w:val="NoSpacing"/>
        <w:jc w:val="both"/>
      </w:pPr>
      <w:r w:rsidRPr="003A6420">
        <w:lastRenderedPageBreak/>
        <w:t>Murray</w:t>
      </w:r>
      <w:r>
        <w:t xml:space="preserve">, </w:t>
      </w:r>
      <w:r w:rsidRPr="003A6420">
        <w:t xml:space="preserve">Janet H.  – </w:t>
      </w:r>
      <w:r w:rsidRPr="003A6420">
        <w:rPr>
          <w:i/>
        </w:rPr>
        <w:t xml:space="preserve">Hamlet on the </w:t>
      </w:r>
      <w:proofErr w:type="spellStart"/>
      <w:r w:rsidRPr="003A6420">
        <w:rPr>
          <w:i/>
        </w:rPr>
        <w:t>Holodeck</w:t>
      </w:r>
      <w:proofErr w:type="spellEnd"/>
      <w:r w:rsidRPr="003A6420">
        <w:rPr>
          <w:i/>
        </w:rPr>
        <w:t xml:space="preserve"> (The future of narrative in </w:t>
      </w:r>
      <w:r>
        <w:rPr>
          <w:i/>
        </w:rPr>
        <w:t xml:space="preserve"> </w:t>
      </w:r>
      <w:r>
        <w:rPr>
          <w:i/>
        </w:rPr>
        <w:tab/>
      </w:r>
      <w:r w:rsidRPr="003A6420">
        <w:rPr>
          <w:i/>
        </w:rPr>
        <w:t>cyberspace),</w:t>
      </w:r>
      <w:r w:rsidRPr="003A6420">
        <w:t xml:space="preserve"> MIT Press, USA, 1997</w:t>
      </w:r>
    </w:p>
    <w:p w:rsidR="003A6420" w:rsidRPr="003A6420" w:rsidRDefault="003A6420" w:rsidP="00AC52AF">
      <w:pPr>
        <w:pStyle w:val="NoSpacing"/>
        <w:jc w:val="both"/>
      </w:pPr>
      <w:proofErr w:type="spellStart"/>
      <w:r w:rsidRPr="008B4A9D">
        <w:t>Musburger</w:t>
      </w:r>
      <w:proofErr w:type="spellEnd"/>
      <w:r>
        <w:t xml:space="preserve">, </w:t>
      </w:r>
      <w:r w:rsidRPr="008B4A9D">
        <w:t xml:space="preserve">Robert B.  – </w:t>
      </w:r>
      <w:r w:rsidRPr="008B4A9D">
        <w:rPr>
          <w:i/>
        </w:rPr>
        <w:t>An Introduction to Writing for Electronic Media</w:t>
      </w:r>
      <w:r>
        <w:rPr>
          <w:i/>
        </w:rPr>
        <w:t xml:space="preserve"> </w:t>
      </w:r>
      <w:r>
        <w:rPr>
          <w:i/>
        </w:rPr>
        <w:tab/>
      </w:r>
      <w:r>
        <w:rPr>
          <w:i/>
        </w:rPr>
        <w:tab/>
      </w:r>
      <w:r w:rsidRPr="008B4A9D">
        <w:rPr>
          <w:i/>
        </w:rPr>
        <w:t xml:space="preserve"> (Scriptwriting Essentials </w:t>
      </w:r>
      <w:proofErr w:type="gramStart"/>
      <w:r w:rsidRPr="008B4A9D">
        <w:rPr>
          <w:i/>
        </w:rPr>
        <w:t>Across</w:t>
      </w:r>
      <w:proofErr w:type="gramEnd"/>
      <w:r w:rsidRPr="008B4A9D">
        <w:rPr>
          <w:i/>
        </w:rPr>
        <w:t xml:space="preserve"> the Genres), </w:t>
      </w:r>
      <w:r w:rsidRPr="008B4A9D">
        <w:t>Elsevier Inc., USA,</w:t>
      </w:r>
      <w:r w:rsidR="00AC52AF">
        <w:t xml:space="preserve">  </w:t>
      </w:r>
      <w:r w:rsidR="00AC52AF">
        <w:tab/>
      </w:r>
      <w:r w:rsidR="00AC52AF">
        <w:tab/>
        <w:t xml:space="preserve"> </w:t>
      </w:r>
      <w:r w:rsidRPr="003A6420">
        <w:t>2007</w:t>
      </w:r>
    </w:p>
    <w:p w:rsidR="003A6420" w:rsidRPr="003A6420" w:rsidRDefault="003A6420" w:rsidP="00AC52AF">
      <w:pPr>
        <w:pStyle w:val="NoSpacing"/>
        <w:jc w:val="both"/>
      </w:pPr>
      <w:r w:rsidRPr="003A6420">
        <w:t>O’Neill</w:t>
      </w:r>
      <w:r>
        <w:t xml:space="preserve">, </w:t>
      </w:r>
      <w:proofErr w:type="spellStart"/>
      <w:r w:rsidRPr="003A6420">
        <w:t>Shaleph</w:t>
      </w:r>
      <w:proofErr w:type="spellEnd"/>
      <w:r w:rsidRPr="003A6420">
        <w:t xml:space="preserve"> –</w:t>
      </w:r>
      <w:r w:rsidRPr="003A6420">
        <w:rPr>
          <w:i/>
        </w:rPr>
        <w:t xml:space="preserve"> Interactive Media: The Semiotics of Embodied Interaction</w:t>
      </w:r>
      <w:r w:rsidRPr="003A6420">
        <w:t>,</w:t>
      </w:r>
      <w:r>
        <w:t xml:space="preserve"> </w:t>
      </w:r>
      <w:r>
        <w:tab/>
      </w:r>
      <w:r w:rsidRPr="003A6420">
        <w:t xml:space="preserve"> Springer, UK, 2008</w:t>
      </w:r>
    </w:p>
    <w:p w:rsidR="003A6420" w:rsidRPr="003A6420" w:rsidRDefault="003A6420" w:rsidP="00AC52AF">
      <w:pPr>
        <w:pStyle w:val="NoSpacing"/>
        <w:jc w:val="both"/>
      </w:pPr>
      <w:r w:rsidRPr="003A6420">
        <w:t>Peterson</w:t>
      </w:r>
      <w:r>
        <w:t xml:space="preserve">, </w:t>
      </w:r>
      <w:r w:rsidRPr="003A6420">
        <w:t xml:space="preserve">Bryan F.  – </w:t>
      </w:r>
      <w:hyperlink r:id="rId35" w:history="1">
        <w:r w:rsidRPr="003A6420">
          <w:rPr>
            <w:rStyle w:val="Hyperlink"/>
            <w:i/>
            <w:iCs/>
            <w:color w:val="auto"/>
            <w:u w:val="none"/>
          </w:rPr>
          <w:t>Learning to see creatively</w:t>
        </w:r>
      </w:hyperlink>
      <w:r w:rsidRPr="003A6420">
        <w:t xml:space="preserve">, </w:t>
      </w:r>
      <w:proofErr w:type="spellStart"/>
      <w:r w:rsidRPr="003A6420">
        <w:t>Amphoto</w:t>
      </w:r>
      <w:proofErr w:type="spellEnd"/>
      <w:r w:rsidRPr="003A6420">
        <w:t xml:space="preserve"> Press, 2003  </w:t>
      </w:r>
    </w:p>
    <w:p w:rsidR="003A6420" w:rsidRDefault="003A6420" w:rsidP="00AC52AF">
      <w:pPr>
        <w:pStyle w:val="NoSpacing"/>
        <w:jc w:val="both"/>
      </w:pPr>
      <w:r w:rsidRPr="008B4A9D">
        <w:t>Ryan</w:t>
      </w:r>
      <w:r>
        <w:t>,</w:t>
      </w:r>
      <w:r w:rsidRPr="003A6420">
        <w:t xml:space="preserve"> </w:t>
      </w:r>
      <w:r w:rsidRPr="008B4A9D">
        <w:t xml:space="preserve">Marie-Laure – </w:t>
      </w:r>
      <w:r w:rsidRPr="008B4A9D">
        <w:rPr>
          <w:i/>
        </w:rPr>
        <w:t xml:space="preserve">Narrative as Virtual Reality (Immersion and Interactivity </w:t>
      </w:r>
      <w:r>
        <w:rPr>
          <w:i/>
        </w:rPr>
        <w:t xml:space="preserve"> </w:t>
      </w:r>
      <w:r>
        <w:rPr>
          <w:i/>
        </w:rPr>
        <w:tab/>
      </w:r>
      <w:r w:rsidRPr="008B4A9D">
        <w:rPr>
          <w:i/>
        </w:rPr>
        <w:t>in Literature and Electronic Media)</w:t>
      </w:r>
      <w:r w:rsidRPr="008B4A9D">
        <w:t xml:space="preserve">, </w:t>
      </w:r>
      <w:proofErr w:type="gramStart"/>
      <w:r w:rsidRPr="008B4A9D">
        <w:t>The</w:t>
      </w:r>
      <w:proofErr w:type="gramEnd"/>
      <w:r w:rsidRPr="008B4A9D">
        <w:t xml:space="preserve"> Johns Hopkins University </w:t>
      </w:r>
      <w:r>
        <w:t xml:space="preserve"> </w:t>
      </w:r>
      <w:r>
        <w:tab/>
      </w:r>
      <w:r w:rsidRPr="008B4A9D">
        <w:t>Press, USA, 2001</w:t>
      </w:r>
    </w:p>
    <w:p w:rsidR="003A6420" w:rsidRDefault="003A6420" w:rsidP="00AC52AF">
      <w:pPr>
        <w:pStyle w:val="NoSpacing"/>
        <w:jc w:val="both"/>
      </w:pPr>
      <w:proofErr w:type="spellStart"/>
      <w:r w:rsidRPr="008B4A9D">
        <w:t>Sadoul</w:t>
      </w:r>
      <w:proofErr w:type="spellEnd"/>
      <w:r>
        <w:t>,</w:t>
      </w:r>
      <w:r w:rsidRPr="003A6420">
        <w:t xml:space="preserve"> </w:t>
      </w:r>
      <w:r w:rsidRPr="008B4A9D">
        <w:t xml:space="preserve">Georges – </w:t>
      </w:r>
      <w:r w:rsidRPr="008B4A9D">
        <w:rPr>
          <w:i/>
          <w:iCs/>
        </w:rPr>
        <w:t xml:space="preserve">Histoire du </w:t>
      </w:r>
      <w:proofErr w:type="spellStart"/>
      <w:r w:rsidRPr="008B4A9D">
        <w:rPr>
          <w:i/>
          <w:iCs/>
        </w:rPr>
        <w:t>cinéma</w:t>
      </w:r>
      <w:proofErr w:type="spellEnd"/>
      <w:r w:rsidRPr="008B4A9D">
        <w:rPr>
          <w:i/>
          <w:iCs/>
        </w:rPr>
        <w:t xml:space="preserve"> </w:t>
      </w:r>
      <w:proofErr w:type="spellStart"/>
      <w:r w:rsidRPr="008B4A9D">
        <w:rPr>
          <w:i/>
          <w:iCs/>
        </w:rPr>
        <w:t>mondial</w:t>
      </w:r>
      <w:proofErr w:type="spellEnd"/>
      <w:r w:rsidRPr="008B4A9D">
        <w:rPr>
          <w:i/>
          <w:iCs/>
        </w:rPr>
        <w:t xml:space="preserve">, des </w:t>
      </w:r>
      <w:proofErr w:type="spellStart"/>
      <w:r w:rsidRPr="008B4A9D">
        <w:rPr>
          <w:i/>
          <w:iCs/>
        </w:rPr>
        <w:t>origines</w:t>
      </w:r>
      <w:proofErr w:type="spellEnd"/>
      <w:r w:rsidRPr="008B4A9D">
        <w:rPr>
          <w:i/>
          <w:iCs/>
        </w:rPr>
        <w:t xml:space="preserve"> à </w:t>
      </w:r>
      <w:proofErr w:type="spellStart"/>
      <w:r w:rsidRPr="008B4A9D">
        <w:rPr>
          <w:i/>
          <w:iCs/>
        </w:rPr>
        <w:t>nos</w:t>
      </w:r>
      <w:proofErr w:type="spellEnd"/>
      <w:r w:rsidRPr="008B4A9D">
        <w:rPr>
          <w:i/>
          <w:iCs/>
        </w:rPr>
        <w:t xml:space="preserve"> </w:t>
      </w:r>
      <w:proofErr w:type="spellStart"/>
      <w:r w:rsidRPr="008B4A9D">
        <w:rPr>
          <w:i/>
          <w:iCs/>
        </w:rPr>
        <w:t>jours</w:t>
      </w:r>
      <w:proofErr w:type="spellEnd"/>
      <w:r w:rsidRPr="008B4A9D">
        <w:t xml:space="preserve">, </w:t>
      </w:r>
      <w:r>
        <w:t xml:space="preserve"> </w:t>
      </w:r>
      <w:r>
        <w:tab/>
      </w:r>
      <w:r w:rsidRPr="008B4A9D">
        <w:t>Flammarion, 1949</w:t>
      </w:r>
    </w:p>
    <w:p w:rsidR="003A6420" w:rsidRDefault="003A6420" w:rsidP="00AC52AF">
      <w:pPr>
        <w:pStyle w:val="NoSpacing"/>
        <w:jc w:val="both"/>
      </w:pPr>
      <w:proofErr w:type="spellStart"/>
      <w:r w:rsidRPr="008B4A9D">
        <w:t>Salen</w:t>
      </w:r>
      <w:proofErr w:type="spellEnd"/>
      <w:r w:rsidRPr="008B4A9D">
        <w:t>, Katie</w:t>
      </w:r>
      <w:r>
        <w:t>,</w:t>
      </w:r>
      <w:r w:rsidRPr="008B4A9D">
        <w:t xml:space="preserve"> Zimmerman</w:t>
      </w:r>
      <w:r>
        <w:t>,</w:t>
      </w:r>
      <w:r w:rsidRPr="008B4A9D">
        <w:t xml:space="preserve"> Eric – </w:t>
      </w:r>
      <w:r w:rsidRPr="008B4A9D">
        <w:rPr>
          <w:i/>
        </w:rPr>
        <w:t>Rules of</w:t>
      </w:r>
      <w:r>
        <w:rPr>
          <w:i/>
        </w:rPr>
        <w:t xml:space="preserve"> play (Game design fundamentals)</w:t>
      </w:r>
      <w:r w:rsidRPr="008B4A9D">
        <w:rPr>
          <w:i/>
        </w:rPr>
        <w:t>,</w:t>
      </w:r>
      <w:r>
        <w:rPr>
          <w:i/>
        </w:rPr>
        <w:t xml:space="preserve"> </w:t>
      </w:r>
      <w:r>
        <w:rPr>
          <w:i/>
        </w:rPr>
        <w:tab/>
      </w:r>
      <w:r w:rsidRPr="008B4A9D">
        <w:rPr>
          <w:i/>
        </w:rPr>
        <w:t xml:space="preserve"> </w:t>
      </w:r>
      <w:r w:rsidRPr="008B4A9D">
        <w:t>MIT Press, USA, 2003</w:t>
      </w:r>
    </w:p>
    <w:p w:rsidR="003A6420" w:rsidRDefault="003A6420" w:rsidP="00AC52AF">
      <w:pPr>
        <w:pStyle w:val="NoSpacing"/>
        <w:jc w:val="both"/>
      </w:pPr>
      <w:r w:rsidRPr="008B4A9D">
        <w:t>Sheldon</w:t>
      </w:r>
      <w:r>
        <w:t>,</w:t>
      </w:r>
      <w:r w:rsidRPr="003A6420">
        <w:t xml:space="preserve"> </w:t>
      </w:r>
      <w:r w:rsidRPr="008B4A9D">
        <w:t xml:space="preserve">Lee – </w:t>
      </w:r>
      <w:r w:rsidRPr="008B4A9D">
        <w:rPr>
          <w:i/>
        </w:rPr>
        <w:t xml:space="preserve">Character Development and Storytelling for Games, </w:t>
      </w:r>
      <w:r w:rsidRPr="008B4A9D">
        <w:t>SVP,</w:t>
      </w:r>
      <w:r>
        <w:t xml:space="preserve"> </w:t>
      </w:r>
      <w:r>
        <w:tab/>
      </w:r>
      <w:r>
        <w:tab/>
      </w:r>
      <w:r w:rsidRPr="008B4A9D">
        <w:t xml:space="preserve"> Thomson Course Technology PTR, USA, 2004</w:t>
      </w:r>
    </w:p>
    <w:p w:rsidR="003A6420" w:rsidRDefault="003A6420" w:rsidP="00AC52AF">
      <w:pPr>
        <w:pStyle w:val="NoSpacing"/>
        <w:jc w:val="both"/>
        <w:rPr>
          <w:sz w:val="20"/>
          <w:szCs w:val="20"/>
        </w:rPr>
      </w:pPr>
      <w:proofErr w:type="spellStart"/>
      <w:r>
        <w:t>Sobchack</w:t>
      </w:r>
      <w:proofErr w:type="spellEnd"/>
      <w:r>
        <w:t>,</w:t>
      </w:r>
      <w:r w:rsidRPr="003A6420">
        <w:t xml:space="preserve"> </w:t>
      </w:r>
      <w:r>
        <w:t>Vivian -</w:t>
      </w:r>
      <w:r w:rsidRPr="008B4A9D">
        <w:t xml:space="preserve"> </w:t>
      </w:r>
      <w:r w:rsidRPr="008B4A9D">
        <w:rPr>
          <w:i/>
        </w:rPr>
        <w:t>The Address of the Eye: a Phenomenology of Film</w:t>
      </w:r>
      <w:r>
        <w:rPr>
          <w:i/>
        </w:rPr>
        <w:t xml:space="preserve">  </w:t>
      </w:r>
      <w:r>
        <w:rPr>
          <w:i/>
        </w:rPr>
        <w:tab/>
      </w:r>
      <w:r>
        <w:rPr>
          <w:i/>
        </w:rPr>
        <w:tab/>
      </w:r>
      <w:r w:rsidRPr="008B4A9D">
        <w:rPr>
          <w:i/>
        </w:rPr>
        <w:t xml:space="preserve"> Experience</w:t>
      </w:r>
      <w:r w:rsidRPr="008B4A9D">
        <w:t>, Princeton University Press, 1992</w:t>
      </w:r>
    </w:p>
    <w:p w:rsidR="003A6420" w:rsidRDefault="003A6420" w:rsidP="00AC52AF">
      <w:pPr>
        <w:pStyle w:val="NoSpacing"/>
        <w:jc w:val="both"/>
      </w:pPr>
      <w:proofErr w:type="spellStart"/>
      <w:r w:rsidRPr="008B4A9D">
        <w:t>Spierling</w:t>
      </w:r>
      <w:proofErr w:type="spellEnd"/>
      <w:r>
        <w:t>,</w:t>
      </w:r>
      <w:r w:rsidRPr="003A6420">
        <w:t xml:space="preserve"> </w:t>
      </w:r>
      <w:r w:rsidRPr="008B4A9D">
        <w:t>Ulrike</w:t>
      </w:r>
      <w:r>
        <w:t>,</w:t>
      </w:r>
      <w:r w:rsidRPr="008B4A9D">
        <w:t xml:space="preserve"> </w:t>
      </w:r>
      <w:proofErr w:type="spellStart"/>
      <w:r w:rsidRPr="008B4A9D">
        <w:t>Szilas</w:t>
      </w:r>
      <w:proofErr w:type="spellEnd"/>
      <w:r>
        <w:t xml:space="preserve">, </w:t>
      </w:r>
      <w:r w:rsidRPr="008B4A9D">
        <w:t xml:space="preserve">Nicolas– </w:t>
      </w:r>
      <w:r w:rsidRPr="008B4A9D">
        <w:rPr>
          <w:i/>
        </w:rPr>
        <w:t xml:space="preserve">Interactive Storytelling, </w:t>
      </w:r>
      <w:r w:rsidRPr="008B4A9D">
        <w:t>Springer-</w:t>
      </w:r>
      <w:r>
        <w:t xml:space="preserve">  </w:t>
      </w:r>
      <w:r>
        <w:tab/>
      </w:r>
      <w:proofErr w:type="spellStart"/>
      <w:r w:rsidRPr="008B4A9D">
        <w:t>Verlag</w:t>
      </w:r>
      <w:proofErr w:type="spellEnd"/>
      <w:r w:rsidRPr="008B4A9D">
        <w:t>, Berlin, Germany, 2008</w:t>
      </w:r>
    </w:p>
    <w:p w:rsidR="00AC52AF" w:rsidRPr="00AC52AF" w:rsidRDefault="00AC52AF" w:rsidP="006D611F">
      <w:pPr>
        <w:pStyle w:val="NoSpacing"/>
        <w:jc w:val="both"/>
      </w:pPr>
      <w:r w:rsidRPr="00AC52AF">
        <w:t>Stern</w:t>
      </w:r>
      <w:r>
        <w:t>,</w:t>
      </w:r>
      <w:r w:rsidRPr="00AC52AF">
        <w:t xml:space="preserve"> Andrew - </w:t>
      </w:r>
      <w:r w:rsidRPr="00AC52AF">
        <w:rPr>
          <w:i/>
        </w:rPr>
        <w:t>Embracing the Combinatorial Explosion (A Brief</w:t>
      </w:r>
      <w:r w:rsidR="006D611F">
        <w:rPr>
          <w:i/>
        </w:rPr>
        <w:t xml:space="preserve"> </w:t>
      </w:r>
      <w:r w:rsidRPr="00AC52AF">
        <w:rPr>
          <w:i/>
        </w:rPr>
        <w:t xml:space="preserve"> </w:t>
      </w:r>
      <w:r w:rsidR="006D611F">
        <w:rPr>
          <w:i/>
        </w:rPr>
        <w:t xml:space="preserve">  </w:t>
      </w:r>
      <w:r w:rsidR="006D611F">
        <w:rPr>
          <w:i/>
        </w:rPr>
        <w:tab/>
      </w:r>
      <w:r w:rsidRPr="00AC52AF">
        <w:rPr>
          <w:i/>
        </w:rPr>
        <w:t xml:space="preserve">Prescription </w:t>
      </w:r>
      <w:r>
        <w:rPr>
          <w:i/>
        </w:rPr>
        <w:t xml:space="preserve"> </w:t>
      </w:r>
      <w:r>
        <w:rPr>
          <w:i/>
        </w:rPr>
        <w:tab/>
      </w:r>
      <w:r w:rsidRPr="00AC52AF">
        <w:rPr>
          <w:i/>
        </w:rPr>
        <w:t xml:space="preserve">for Interactive Story R&amp;D), </w:t>
      </w:r>
      <w:r w:rsidRPr="00AC52AF">
        <w:t>USA, 2008</w:t>
      </w:r>
    </w:p>
    <w:p w:rsidR="00F56FCB" w:rsidRPr="00F56FCB" w:rsidRDefault="006B2C41" w:rsidP="00AC52AF">
      <w:pPr>
        <w:pStyle w:val="NoSpacing"/>
        <w:jc w:val="both"/>
      </w:pPr>
      <w:hyperlink r:id="rId36" w:tooltip="Ivan Sutherland" w:history="1">
        <w:r w:rsidR="00F56FCB" w:rsidRPr="00F56FCB">
          <w:t>Sutherland</w:t>
        </w:r>
      </w:hyperlink>
      <w:r w:rsidR="00F56FCB">
        <w:t xml:space="preserve">, </w:t>
      </w:r>
      <w:r w:rsidR="00F56FCB" w:rsidRPr="00F56FCB">
        <w:t xml:space="preserve">Ivan – </w:t>
      </w:r>
      <w:hyperlink r:id="rId37" w:history="1">
        <w:r w:rsidR="00F56FCB" w:rsidRPr="00F56FCB">
          <w:rPr>
            <w:i/>
          </w:rPr>
          <w:t>The Ultimate Display</w:t>
        </w:r>
      </w:hyperlink>
      <w:r w:rsidR="00F56FCB" w:rsidRPr="00F56FCB">
        <w:rPr>
          <w:i/>
        </w:rPr>
        <w:t>.</w:t>
      </w:r>
      <w:r w:rsidR="00F56FCB" w:rsidRPr="00F56FCB">
        <w:t> Proceedings of </w:t>
      </w:r>
      <w:hyperlink r:id="rId38" w:tooltip="IFIP" w:history="1">
        <w:r w:rsidR="00F56FCB" w:rsidRPr="00F56FCB">
          <w:t>IFIP</w:t>
        </w:r>
      </w:hyperlink>
      <w:r w:rsidR="00F56FCB" w:rsidRPr="00F56FCB">
        <w:t xml:space="preserve"> 65, Vol. 2, </w:t>
      </w:r>
      <w:r w:rsidR="00F56FCB">
        <w:t xml:space="preserve"> </w:t>
      </w:r>
      <w:r w:rsidR="00F56FCB">
        <w:tab/>
      </w:r>
      <w:r w:rsidR="00F56FCB" w:rsidRPr="00F56FCB">
        <w:t>1965</w:t>
      </w:r>
    </w:p>
    <w:p w:rsidR="00F56FCB" w:rsidRDefault="00F56FCB" w:rsidP="00AC52AF">
      <w:pPr>
        <w:pStyle w:val="NoSpacing"/>
        <w:jc w:val="both"/>
        <w:rPr>
          <w:color w:val="auto"/>
        </w:rPr>
      </w:pPr>
      <w:proofErr w:type="spellStart"/>
      <w:r w:rsidRPr="00F56FCB">
        <w:rPr>
          <w:color w:val="auto"/>
        </w:rPr>
        <w:t>Tanenbaum</w:t>
      </w:r>
      <w:proofErr w:type="spellEnd"/>
      <w:r w:rsidR="00DB76A8">
        <w:rPr>
          <w:color w:val="auto"/>
        </w:rPr>
        <w:t>, Josh,</w:t>
      </w:r>
      <w:r w:rsidR="00DB76A8" w:rsidRPr="00F56FCB">
        <w:rPr>
          <w:color w:val="auto"/>
        </w:rPr>
        <w:t xml:space="preserve"> </w:t>
      </w:r>
      <w:proofErr w:type="spellStart"/>
      <w:r w:rsidRPr="00F56FCB">
        <w:rPr>
          <w:color w:val="auto"/>
        </w:rPr>
        <w:t>Tanenbaum</w:t>
      </w:r>
      <w:proofErr w:type="spellEnd"/>
      <w:r w:rsidR="00DB76A8">
        <w:rPr>
          <w:color w:val="auto"/>
        </w:rPr>
        <w:t>, Karen</w:t>
      </w:r>
      <w:r w:rsidRPr="00F56FCB">
        <w:rPr>
          <w:color w:val="auto"/>
        </w:rPr>
        <w:t xml:space="preserve"> – </w:t>
      </w:r>
      <w:r w:rsidRPr="00F56FCB">
        <w:rPr>
          <w:i/>
          <w:color w:val="auto"/>
        </w:rPr>
        <w:t>Improvisation and Performance as</w:t>
      </w:r>
      <w:r w:rsidR="00DB76A8">
        <w:rPr>
          <w:i/>
          <w:color w:val="auto"/>
        </w:rPr>
        <w:t xml:space="preserve"> </w:t>
      </w:r>
      <w:r w:rsidR="00DB76A8">
        <w:rPr>
          <w:i/>
          <w:color w:val="auto"/>
        </w:rPr>
        <w:tab/>
      </w:r>
      <w:r w:rsidRPr="00F56FCB">
        <w:rPr>
          <w:i/>
          <w:color w:val="auto"/>
        </w:rPr>
        <w:t xml:space="preserve"> Models for Interacting with Stories, </w:t>
      </w:r>
      <w:r w:rsidRPr="00F56FCB">
        <w:rPr>
          <w:color w:val="auto"/>
        </w:rPr>
        <w:t xml:space="preserve">School of Interactive Arts &amp; </w:t>
      </w:r>
      <w:r w:rsidR="00DB76A8">
        <w:rPr>
          <w:color w:val="auto"/>
        </w:rPr>
        <w:t xml:space="preserve"> </w:t>
      </w:r>
      <w:r w:rsidR="00DB76A8">
        <w:rPr>
          <w:color w:val="auto"/>
        </w:rPr>
        <w:tab/>
      </w:r>
      <w:r w:rsidRPr="00F56FCB">
        <w:rPr>
          <w:color w:val="auto"/>
        </w:rPr>
        <w:t>Technology, Canada, 2008</w:t>
      </w:r>
    </w:p>
    <w:p w:rsidR="00517E01" w:rsidRPr="00517E01" w:rsidRDefault="00517E01" w:rsidP="00AC52AF">
      <w:pPr>
        <w:pStyle w:val="NoSpacing"/>
        <w:jc w:val="both"/>
        <w:rPr>
          <w:color w:val="auto"/>
        </w:rPr>
      </w:pPr>
      <w:proofErr w:type="spellStart"/>
      <w:r w:rsidRPr="00517E01">
        <w:rPr>
          <w:rStyle w:val="hi"/>
          <w:bCs/>
          <w:color w:val="auto"/>
        </w:rPr>
        <w:t>Utterson</w:t>
      </w:r>
      <w:proofErr w:type="spellEnd"/>
      <w:r w:rsidRPr="00517E01">
        <w:rPr>
          <w:rStyle w:val="hi"/>
          <w:bCs/>
          <w:color w:val="auto"/>
        </w:rPr>
        <w:t xml:space="preserve">, Andrew </w:t>
      </w:r>
      <w:r w:rsidRPr="00517E01">
        <w:rPr>
          <w:color w:val="auto"/>
        </w:rPr>
        <w:t xml:space="preserve">– </w:t>
      </w:r>
      <w:r w:rsidRPr="00517E01">
        <w:rPr>
          <w:i/>
          <w:color w:val="auto"/>
        </w:rPr>
        <w:t xml:space="preserve">Technology and Culture, the Film </w:t>
      </w:r>
      <w:proofErr w:type="spellStart"/>
      <w:r w:rsidRPr="00517E01">
        <w:rPr>
          <w:i/>
          <w:color w:val="auto"/>
        </w:rPr>
        <w:t>Reader</w:t>
      </w:r>
      <w:proofErr w:type="gramStart"/>
      <w:r w:rsidRPr="00517E01">
        <w:rPr>
          <w:i/>
          <w:color w:val="auto"/>
        </w:rPr>
        <w:t>,</w:t>
      </w:r>
      <w:r w:rsidRPr="00517E01">
        <w:rPr>
          <w:color w:val="auto"/>
        </w:rPr>
        <w:t>Routledge</w:t>
      </w:r>
      <w:proofErr w:type="spellEnd"/>
      <w:proofErr w:type="gramEnd"/>
      <w:r w:rsidRPr="00517E01">
        <w:rPr>
          <w:color w:val="auto"/>
        </w:rPr>
        <w:t>,</w:t>
      </w:r>
      <w:r>
        <w:rPr>
          <w:color w:val="auto"/>
        </w:rPr>
        <w:t xml:space="preserve"> </w:t>
      </w:r>
      <w:r>
        <w:rPr>
          <w:color w:val="auto"/>
        </w:rPr>
        <w:tab/>
      </w:r>
      <w:r>
        <w:rPr>
          <w:color w:val="auto"/>
        </w:rPr>
        <w:tab/>
      </w:r>
      <w:r w:rsidRPr="00517E01">
        <w:rPr>
          <w:color w:val="auto"/>
        </w:rPr>
        <w:t xml:space="preserve"> USA, 2005</w:t>
      </w:r>
    </w:p>
    <w:p w:rsidR="00AC52AF" w:rsidRPr="00AC52AF" w:rsidRDefault="00AC52AF" w:rsidP="00AC52AF">
      <w:pPr>
        <w:pStyle w:val="NoSpacing"/>
        <w:jc w:val="both"/>
      </w:pPr>
      <w:r w:rsidRPr="00AC52AF">
        <w:t xml:space="preserve">Jane Webster – </w:t>
      </w:r>
      <w:r w:rsidRPr="00AC52AF">
        <w:rPr>
          <w:i/>
        </w:rPr>
        <w:t>Playfulness and Computers at Work</w:t>
      </w:r>
      <w:r w:rsidRPr="00AC52AF">
        <w:t>, New York University,</w:t>
      </w:r>
      <w:r>
        <w:t xml:space="preserve"> </w:t>
      </w:r>
      <w:r>
        <w:tab/>
      </w:r>
      <w:r w:rsidRPr="00AC52AF">
        <w:t xml:space="preserve"> USA, 1989</w:t>
      </w:r>
    </w:p>
    <w:p w:rsidR="00DB76A8" w:rsidRPr="00F56FCB" w:rsidRDefault="00DB76A8" w:rsidP="00AC52AF">
      <w:pPr>
        <w:pStyle w:val="NoSpacing"/>
        <w:jc w:val="both"/>
      </w:pPr>
    </w:p>
    <w:p w:rsidR="00F56FCB" w:rsidRDefault="00F56FCB" w:rsidP="003A6420">
      <w:pPr>
        <w:rPr>
          <w:color w:val="auto"/>
        </w:rPr>
      </w:pPr>
    </w:p>
    <w:p w:rsidR="003A6420" w:rsidRDefault="003A6420" w:rsidP="003A6420"/>
    <w:p w:rsidR="003A6420" w:rsidRDefault="003A6420" w:rsidP="003A6420"/>
    <w:p w:rsidR="003A6420" w:rsidRDefault="003A6420" w:rsidP="003A6420"/>
    <w:p w:rsidR="00537D94" w:rsidRPr="0059559F" w:rsidRDefault="00537D94" w:rsidP="00537D94">
      <w:pPr>
        <w:pStyle w:val="NoSpacing"/>
        <w:rPr>
          <w:color w:val="auto"/>
          <w:shd w:val="clear" w:color="auto" w:fill="FFFFFF"/>
        </w:rPr>
      </w:pPr>
    </w:p>
    <w:sectPr w:rsidR="00537D94" w:rsidRPr="0059559F" w:rsidSect="000267AB">
      <w:footerReference w:type="default" r:id="rId39"/>
      <w:pgSz w:w="11907" w:h="16839" w:code="9"/>
      <w:pgMar w:top="1440" w:right="2160" w:bottom="1440" w:left="216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C41" w:rsidRDefault="006B2C41" w:rsidP="00EE218C">
      <w:pPr>
        <w:spacing w:after="0" w:line="240" w:lineRule="auto"/>
      </w:pPr>
      <w:r>
        <w:separator/>
      </w:r>
    </w:p>
  </w:endnote>
  <w:endnote w:type="continuationSeparator" w:id="0">
    <w:p w:rsidR="006B2C41" w:rsidRDefault="006B2C41" w:rsidP="00EE2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ource Sans Pro">
    <w:panose1 w:val="00000000000000000000"/>
    <w:charset w:val="00"/>
    <w:family w:val="swiss"/>
    <w:notTrueType/>
    <w:pitch w:val="variable"/>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491230"/>
      <w:docPartObj>
        <w:docPartGallery w:val="Page Numbers (Bottom of Page)"/>
        <w:docPartUnique/>
      </w:docPartObj>
    </w:sdtPr>
    <w:sdtEndPr>
      <w:rPr>
        <w:noProof/>
      </w:rPr>
    </w:sdtEndPr>
    <w:sdtContent>
      <w:p w:rsidR="00EE191A" w:rsidRDefault="00EE191A">
        <w:pPr>
          <w:pStyle w:val="Footer"/>
          <w:jc w:val="center"/>
        </w:pPr>
        <w:r>
          <w:fldChar w:fldCharType="begin"/>
        </w:r>
        <w:r>
          <w:instrText xml:space="preserve"> PAGE   \* MERGEFORMAT </w:instrText>
        </w:r>
        <w:r>
          <w:fldChar w:fldCharType="separate"/>
        </w:r>
        <w:r w:rsidR="0019553C">
          <w:rPr>
            <w:noProof/>
          </w:rPr>
          <w:t>4</w:t>
        </w:r>
        <w:r>
          <w:rPr>
            <w:noProof/>
          </w:rPr>
          <w:fldChar w:fldCharType="end"/>
        </w:r>
      </w:p>
    </w:sdtContent>
  </w:sdt>
  <w:p w:rsidR="00EE191A" w:rsidRPr="000267AB" w:rsidRDefault="00EE191A" w:rsidP="000267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91A" w:rsidRDefault="00EE191A" w:rsidP="003A3BAC">
    <w:pPr>
      <w:pStyle w:val="Footer"/>
      <w:jc w:val="center"/>
    </w:pPr>
    <w: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919765"/>
      <w:docPartObj>
        <w:docPartGallery w:val="Page Numbers (Bottom of Page)"/>
        <w:docPartUnique/>
      </w:docPartObj>
    </w:sdtPr>
    <w:sdtEndPr>
      <w:rPr>
        <w:noProof/>
      </w:rPr>
    </w:sdtEndPr>
    <w:sdtContent>
      <w:p w:rsidR="00EE191A" w:rsidRDefault="00EE191A">
        <w:pPr>
          <w:pStyle w:val="Footer"/>
          <w:jc w:val="center"/>
        </w:pPr>
        <w:r>
          <w:fldChar w:fldCharType="begin"/>
        </w:r>
        <w:r>
          <w:instrText xml:space="preserve"> PAGE   \* MERGEFORMAT </w:instrText>
        </w:r>
        <w:r>
          <w:fldChar w:fldCharType="separate"/>
        </w:r>
        <w:r w:rsidR="0019553C">
          <w:rPr>
            <w:noProof/>
          </w:rPr>
          <w:t>39</w:t>
        </w:r>
        <w:r>
          <w:rPr>
            <w:noProof/>
          </w:rPr>
          <w:fldChar w:fldCharType="end"/>
        </w:r>
      </w:p>
    </w:sdtContent>
  </w:sdt>
  <w:p w:rsidR="00EE191A" w:rsidRPr="000267AB" w:rsidRDefault="00EE191A" w:rsidP="000267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C41" w:rsidRDefault="006B2C41" w:rsidP="00EE218C">
      <w:pPr>
        <w:spacing w:after="0" w:line="240" w:lineRule="auto"/>
      </w:pPr>
      <w:r>
        <w:separator/>
      </w:r>
    </w:p>
  </w:footnote>
  <w:footnote w:type="continuationSeparator" w:id="0">
    <w:p w:rsidR="006B2C41" w:rsidRDefault="006B2C41" w:rsidP="00EE218C">
      <w:pPr>
        <w:spacing w:after="0" w:line="240" w:lineRule="auto"/>
      </w:pPr>
      <w:r>
        <w:continuationSeparator/>
      </w:r>
    </w:p>
  </w:footnote>
  <w:footnote w:id="1">
    <w:p w:rsidR="00EE191A" w:rsidRPr="004D609B" w:rsidRDefault="00EE191A" w:rsidP="004D609B">
      <w:pPr>
        <w:pStyle w:val="NoSpacing"/>
        <w:jc w:val="both"/>
        <w:rPr>
          <w:sz w:val="20"/>
          <w:szCs w:val="20"/>
        </w:rPr>
      </w:pPr>
      <w:r w:rsidRPr="004D609B">
        <w:rPr>
          <w:rStyle w:val="FootnoteReference"/>
          <w:color w:val="auto"/>
          <w:sz w:val="20"/>
          <w:szCs w:val="20"/>
        </w:rPr>
        <w:footnoteRef/>
      </w:r>
      <w:r w:rsidRPr="004D609B">
        <w:rPr>
          <w:sz w:val="20"/>
          <w:szCs w:val="20"/>
        </w:rPr>
        <w:t xml:space="preserve"> Daniel </w:t>
      </w:r>
      <w:proofErr w:type="spellStart"/>
      <w:r w:rsidRPr="004D609B">
        <w:rPr>
          <w:sz w:val="20"/>
          <w:szCs w:val="20"/>
        </w:rPr>
        <w:t>Arijon</w:t>
      </w:r>
      <w:proofErr w:type="spellEnd"/>
      <w:r w:rsidRPr="004D609B">
        <w:rPr>
          <w:sz w:val="20"/>
          <w:szCs w:val="20"/>
        </w:rPr>
        <w:t xml:space="preserve"> – </w:t>
      </w:r>
      <w:r w:rsidRPr="004D609B">
        <w:rPr>
          <w:i/>
          <w:sz w:val="20"/>
          <w:szCs w:val="20"/>
        </w:rPr>
        <w:t>Grammar of the film language</w:t>
      </w:r>
      <w:r w:rsidRPr="004D609B">
        <w:rPr>
          <w:sz w:val="20"/>
          <w:szCs w:val="20"/>
        </w:rPr>
        <w:t xml:space="preserve">, </w:t>
      </w:r>
      <w:proofErr w:type="spellStart"/>
      <w:r w:rsidRPr="004D609B">
        <w:rPr>
          <w:sz w:val="20"/>
          <w:szCs w:val="20"/>
        </w:rPr>
        <w:t>Silman</w:t>
      </w:r>
      <w:proofErr w:type="spellEnd"/>
      <w:r w:rsidRPr="004D609B">
        <w:rPr>
          <w:sz w:val="20"/>
          <w:szCs w:val="20"/>
        </w:rPr>
        <w:t>-James Press, Los Angles, USA, 1976, pp. 2-4</w:t>
      </w:r>
    </w:p>
    <w:p w:rsidR="00EE191A" w:rsidRPr="004D609B" w:rsidRDefault="00EE191A" w:rsidP="004D609B">
      <w:pPr>
        <w:pStyle w:val="NoSpacing"/>
        <w:jc w:val="both"/>
        <w:rPr>
          <w:sz w:val="20"/>
          <w:szCs w:val="20"/>
        </w:rPr>
      </w:pPr>
      <w:r w:rsidRPr="004D609B">
        <w:rPr>
          <w:rStyle w:val="FootnoteReference"/>
          <w:color w:val="auto"/>
          <w:sz w:val="20"/>
          <w:szCs w:val="20"/>
        </w:rPr>
        <w:t>2</w:t>
      </w:r>
      <w:r w:rsidRPr="004D609B">
        <w:rPr>
          <w:sz w:val="20"/>
          <w:szCs w:val="20"/>
        </w:rPr>
        <w:t xml:space="preserve"> idem</w:t>
      </w:r>
    </w:p>
    <w:p w:rsidR="00EE191A" w:rsidRPr="004D609B" w:rsidRDefault="00EE191A" w:rsidP="004D609B">
      <w:pPr>
        <w:pStyle w:val="NoSpacing"/>
        <w:jc w:val="both"/>
        <w:rPr>
          <w:sz w:val="20"/>
          <w:szCs w:val="20"/>
        </w:rPr>
      </w:pPr>
      <w:r w:rsidRPr="004D609B">
        <w:rPr>
          <w:rStyle w:val="FootnoteReference"/>
          <w:color w:val="auto"/>
          <w:sz w:val="20"/>
          <w:szCs w:val="20"/>
        </w:rPr>
        <w:t>3</w:t>
      </w:r>
      <w:r w:rsidRPr="004D609B">
        <w:rPr>
          <w:sz w:val="20"/>
          <w:szCs w:val="20"/>
        </w:rPr>
        <w:t xml:space="preserve"> idem</w:t>
      </w:r>
    </w:p>
  </w:footnote>
  <w:footnote w:id="2">
    <w:p w:rsidR="00EE191A" w:rsidRPr="004D609B" w:rsidRDefault="00EE191A" w:rsidP="004D609B">
      <w:pPr>
        <w:pStyle w:val="NoSpacing"/>
        <w:jc w:val="both"/>
        <w:rPr>
          <w:sz w:val="20"/>
          <w:szCs w:val="20"/>
        </w:rPr>
      </w:pPr>
      <w:r w:rsidRPr="004D609B">
        <w:rPr>
          <w:rStyle w:val="FootnoteReference"/>
          <w:color w:val="auto"/>
          <w:sz w:val="20"/>
          <w:szCs w:val="20"/>
        </w:rPr>
        <w:t>4</w:t>
      </w:r>
      <w:r w:rsidRPr="004D609B">
        <w:rPr>
          <w:sz w:val="20"/>
          <w:szCs w:val="20"/>
        </w:rPr>
        <w:t xml:space="preserve"> Christian Metz – </w:t>
      </w:r>
      <w:r w:rsidRPr="004D609B">
        <w:rPr>
          <w:i/>
          <w:sz w:val="20"/>
          <w:szCs w:val="20"/>
        </w:rPr>
        <w:t>Film language (A semiotics of the cinema),</w:t>
      </w:r>
      <w:r w:rsidRPr="004D609B">
        <w:rPr>
          <w:sz w:val="20"/>
          <w:szCs w:val="20"/>
        </w:rPr>
        <w:t xml:space="preserve"> The University of Chicago Press, USA,  1991, pp. 4-5</w:t>
      </w:r>
    </w:p>
  </w:footnote>
  <w:footnote w:id="3">
    <w:p w:rsidR="00EE191A" w:rsidRPr="004D609B" w:rsidRDefault="00EE191A" w:rsidP="004D609B">
      <w:pPr>
        <w:pStyle w:val="NoSpacing"/>
        <w:jc w:val="both"/>
        <w:rPr>
          <w:sz w:val="20"/>
          <w:szCs w:val="20"/>
        </w:rPr>
      </w:pPr>
      <w:r w:rsidRPr="004D609B">
        <w:rPr>
          <w:rStyle w:val="FootnoteReference"/>
          <w:color w:val="auto"/>
          <w:sz w:val="20"/>
          <w:szCs w:val="20"/>
        </w:rPr>
        <w:t>5</w:t>
      </w:r>
      <w:r w:rsidRPr="004D609B">
        <w:rPr>
          <w:sz w:val="20"/>
          <w:szCs w:val="20"/>
        </w:rPr>
        <w:t xml:space="preserve"> </w:t>
      </w:r>
      <w:proofErr w:type="spellStart"/>
      <w:r w:rsidRPr="004D609B">
        <w:rPr>
          <w:sz w:val="20"/>
          <w:szCs w:val="20"/>
        </w:rPr>
        <w:t>Auguste</w:t>
      </w:r>
      <w:proofErr w:type="spellEnd"/>
      <w:r w:rsidRPr="004D609B">
        <w:rPr>
          <w:sz w:val="20"/>
          <w:szCs w:val="20"/>
        </w:rPr>
        <w:t xml:space="preserve"> Lumière, Louis Lumière – moving picture, generally considered one of the first, 1896</w:t>
      </w:r>
    </w:p>
  </w:footnote>
  <w:footnote w:id="4">
    <w:p w:rsidR="00EE191A" w:rsidRPr="009A0459" w:rsidRDefault="00EE191A" w:rsidP="004D609B">
      <w:pPr>
        <w:pStyle w:val="NoSpacing"/>
        <w:jc w:val="both"/>
        <w:rPr>
          <w:sz w:val="20"/>
          <w:szCs w:val="20"/>
        </w:rPr>
      </w:pPr>
      <w:r>
        <w:rPr>
          <w:rStyle w:val="FootnoteReference"/>
          <w:sz w:val="20"/>
          <w:szCs w:val="20"/>
        </w:rPr>
        <w:t xml:space="preserve">6 </w:t>
      </w:r>
      <w:r w:rsidRPr="004D609B">
        <w:rPr>
          <w:i/>
          <w:sz w:val="20"/>
          <w:szCs w:val="20"/>
        </w:rPr>
        <w:t xml:space="preserve">Nouvelle Vague </w:t>
      </w:r>
      <w:r w:rsidRPr="004D609B">
        <w:rPr>
          <w:sz w:val="20"/>
          <w:szCs w:val="20"/>
        </w:rPr>
        <w:t>– The French new wave is a movement based in France in the 1950-1960 periods, considered to be the most influential film movement in the history of cinema.</w:t>
      </w:r>
      <w:r>
        <w:rPr>
          <w:sz w:val="20"/>
          <w:szCs w:val="20"/>
        </w:rPr>
        <w:t xml:space="preserve"> </w:t>
      </w:r>
      <w:r w:rsidRPr="009A0459">
        <w:rPr>
          <w:color w:val="auto"/>
          <w:sz w:val="20"/>
          <w:szCs w:val="20"/>
          <w:shd w:val="clear" w:color="auto" w:fill="FFFFFF"/>
        </w:rPr>
        <w:t>The “French New Wave” refers to the iconoclastic spirit of a group of filmmakers who, between 1958 and 1964, produced a distinctive body of work that departed from the conventions of traditional French cinema in its treatment of narrative, visual style, and editing.</w:t>
      </w:r>
    </w:p>
  </w:footnote>
  <w:footnote w:id="5">
    <w:p w:rsidR="00EE191A" w:rsidRPr="004D609B" w:rsidRDefault="00EE191A" w:rsidP="004D609B">
      <w:pPr>
        <w:pStyle w:val="NoSpacing"/>
        <w:jc w:val="both"/>
        <w:rPr>
          <w:sz w:val="20"/>
          <w:szCs w:val="20"/>
        </w:rPr>
      </w:pPr>
    </w:p>
  </w:footnote>
  <w:footnote w:id="6">
    <w:p w:rsidR="00EE191A" w:rsidRPr="004D609B" w:rsidRDefault="00EE191A" w:rsidP="004D609B">
      <w:pPr>
        <w:pStyle w:val="NoSpacing"/>
        <w:jc w:val="both"/>
        <w:rPr>
          <w:color w:val="FFFFFF" w:themeColor="background1"/>
          <w:sz w:val="20"/>
          <w:szCs w:val="20"/>
        </w:rPr>
      </w:pPr>
      <w:r w:rsidRPr="004D609B">
        <w:rPr>
          <w:rStyle w:val="FootnoteReference"/>
          <w:color w:val="FFFFFF" w:themeColor="background1"/>
          <w:sz w:val="20"/>
          <w:szCs w:val="20"/>
        </w:rPr>
        <w:footnoteRef/>
      </w:r>
      <w:r w:rsidRPr="004D609B">
        <w:rPr>
          <w:color w:val="FFFFFF" w:themeColor="background1"/>
          <w:sz w:val="20"/>
          <w:szCs w:val="20"/>
        </w:rPr>
        <w:t xml:space="preserve">  </w:t>
      </w:r>
      <w:r w:rsidRPr="004D609B">
        <w:rPr>
          <w:i/>
          <w:color w:val="FFFFFF" w:themeColor="background1"/>
          <w:sz w:val="20"/>
          <w:szCs w:val="20"/>
        </w:rPr>
        <w:t xml:space="preserve">Nouvelle Vague </w:t>
      </w:r>
      <w:r w:rsidRPr="004D609B">
        <w:rPr>
          <w:color w:val="FFFFFF" w:themeColor="background1"/>
          <w:sz w:val="20"/>
          <w:szCs w:val="20"/>
        </w:rPr>
        <w:t xml:space="preserve">– The French new wave is a movement based in France in the 1950-1960 periods, considered to be the most influential film movement in the history of cinema.  </w:t>
      </w:r>
    </w:p>
    <w:p w:rsidR="00EE191A" w:rsidRDefault="00EE191A">
      <w:pPr>
        <w:pStyle w:val="FootnoteText"/>
      </w:pPr>
    </w:p>
  </w:footnote>
  <w:footnote w:id="7">
    <w:p w:rsidR="00EE191A" w:rsidRPr="008B4A9D" w:rsidRDefault="00EE191A">
      <w:pPr>
        <w:pStyle w:val="FootnoteText"/>
        <w:rPr>
          <w:color w:val="auto"/>
        </w:rPr>
      </w:pPr>
      <w:r w:rsidRPr="008B4A9D">
        <w:rPr>
          <w:rStyle w:val="FootnoteReference"/>
          <w:color w:val="auto"/>
        </w:rPr>
        <w:t>7</w:t>
      </w:r>
      <w:r w:rsidRPr="008B4A9D">
        <w:rPr>
          <w:color w:val="auto"/>
        </w:rPr>
        <w:t xml:space="preserve"> Edgar Morin – </w:t>
      </w:r>
      <w:r w:rsidRPr="008B4A9D">
        <w:rPr>
          <w:i/>
          <w:color w:val="auto"/>
        </w:rPr>
        <w:t xml:space="preserve">Le Cinema on </w:t>
      </w:r>
      <w:proofErr w:type="spellStart"/>
      <w:r w:rsidRPr="008B4A9D">
        <w:rPr>
          <w:i/>
          <w:color w:val="auto"/>
        </w:rPr>
        <w:t>L’homme</w:t>
      </w:r>
      <w:proofErr w:type="spellEnd"/>
      <w:r w:rsidRPr="008B4A9D">
        <w:rPr>
          <w:i/>
          <w:color w:val="auto"/>
        </w:rPr>
        <w:t xml:space="preserve"> </w:t>
      </w:r>
      <w:proofErr w:type="spellStart"/>
      <w:r w:rsidRPr="008B4A9D">
        <w:rPr>
          <w:i/>
          <w:color w:val="auto"/>
        </w:rPr>
        <w:t>imaginaire</w:t>
      </w:r>
      <w:proofErr w:type="spellEnd"/>
      <w:r w:rsidRPr="008B4A9D">
        <w:rPr>
          <w:i/>
          <w:color w:val="auto"/>
        </w:rPr>
        <w:t xml:space="preserve">, </w:t>
      </w:r>
      <w:r w:rsidRPr="008B4A9D">
        <w:rPr>
          <w:color w:val="auto"/>
        </w:rPr>
        <w:t xml:space="preserve">Editions de </w:t>
      </w:r>
      <w:proofErr w:type="spellStart"/>
      <w:r w:rsidRPr="008B4A9D">
        <w:rPr>
          <w:color w:val="auto"/>
        </w:rPr>
        <w:t>minuit</w:t>
      </w:r>
      <w:proofErr w:type="spellEnd"/>
      <w:r w:rsidRPr="008B4A9D">
        <w:rPr>
          <w:color w:val="auto"/>
        </w:rPr>
        <w:t>, France, 1958</w:t>
      </w:r>
    </w:p>
  </w:footnote>
  <w:footnote w:id="8">
    <w:p w:rsidR="00EE191A" w:rsidRPr="008B4A9D" w:rsidRDefault="00EE191A">
      <w:pPr>
        <w:pStyle w:val="FootnoteText"/>
        <w:rPr>
          <w:color w:val="auto"/>
        </w:rPr>
      </w:pPr>
      <w:r w:rsidRPr="008B4A9D">
        <w:rPr>
          <w:rStyle w:val="FootnoteReference"/>
          <w:color w:val="auto"/>
        </w:rPr>
        <w:t>8</w:t>
      </w:r>
      <w:r w:rsidRPr="004075FC">
        <w:rPr>
          <w:color w:val="auto"/>
        </w:rPr>
        <w:t xml:space="preserve"> </w:t>
      </w:r>
      <w:r w:rsidRPr="008B4A9D">
        <w:rPr>
          <w:color w:val="auto"/>
        </w:rPr>
        <w:t xml:space="preserve">Daniel </w:t>
      </w:r>
      <w:proofErr w:type="spellStart"/>
      <w:r w:rsidRPr="008B4A9D">
        <w:rPr>
          <w:color w:val="auto"/>
        </w:rPr>
        <w:t>Arijon</w:t>
      </w:r>
      <w:proofErr w:type="spellEnd"/>
      <w:r w:rsidRPr="008B4A9D">
        <w:rPr>
          <w:color w:val="auto"/>
        </w:rPr>
        <w:t xml:space="preserve"> – </w:t>
      </w:r>
      <w:r w:rsidRPr="008B4A9D">
        <w:rPr>
          <w:i/>
          <w:color w:val="auto"/>
        </w:rPr>
        <w:t>Grammar of the film language</w:t>
      </w:r>
      <w:r w:rsidRPr="008B4A9D">
        <w:rPr>
          <w:color w:val="auto"/>
        </w:rPr>
        <w:t xml:space="preserve">, </w:t>
      </w:r>
      <w:proofErr w:type="spellStart"/>
      <w:r w:rsidRPr="008B4A9D">
        <w:rPr>
          <w:color w:val="auto"/>
        </w:rPr>
        <w:t>Silman</w:t>
      </w:r>
      <w:proofErr w:type="spellEnd"/>
      <w:r w:rsidRPr="008B4A9D">
        <w:rPr>
          <w:color w:val="auto"/>
        </w:rPr>
        <w:t>-James Press, Los Angles, USA, 1976, pp. 2-4</w:t>
      </w:r>
    </w:p>
  </w:footnote>
  <w:footnote w:id="9">
    <w:p w:rsidR="00EE191A" w:rsidRPr="008B4A9D" w:rsidRDefault="00EE191A" w:rsidP="006C7186">
      <w:pPr>
        <w:pStyle w:val="NoSpacing"/>
        <w:rPr>
          <w:color w:val="auto"/>
          <w:sz w:val="20"/>
          <w:szCs w:val="20"/>
        </w:rPr>
      </w:pPr>
      <w:r w:rsidRPr="008B4A9D">
        <w:rPr>
          <w:rStyle w:val="FootnoteReference"/>
          <w:color w:val="auto"/>
          <w:sz w:val="20"/>
          <w:szCs w:val="20"/>
        </w:rPr>
        <w:footnoteRef/>
      </w:r>
      <w:r w:rsidRPr="008B4A9D">
        <w:rPr>
          <w:color w:val="auto"/>
          <w:sz w:val="20"/>
          <w:szCs w:val="20"/>
        </w:rPr>
        <w:t xml:space="preserve"> Robert Flaherty – </w:t>
      </w:r>
      <w:r w:rsidRPr="008B4A9D">
        <w:rPr>
          <w:i/>
          <w:color w:val="auto"/>
          <w:sz w:val="20"/>
          <w:szCs w:val="20"/>
        </w:rPr>
        <w:t>Recorded BBC Talks</w:t>
      </w:r>
      <w:r w:rsidRPr="008B4A9D">
        <w:rPr>
          <w:color w:val="auto"/>
          <w:sz w:val="20"/>
          <w:szCs w:val="20"/>
        </w:rPr>
        <w:t>, London, UK, 14</w:t>
      </w:r>
      <w:r w:rsidRPr="008B4A9D">
        <w:rPr>
          <w:color w:val="auto"/>
          <w:sz w:val="20"/>
          <w:szCs w:val="20"/>
          <w:vertAlign w:val="superscript"/>
        </w:rPr>
        <w:t>th</w:t>
      </w:r>
      <w:r w:rsidRPr="008B4A9D">
        <w:rPr>
          <w:color w:val="auto"/>
          <w:sz w:val="20"/>
          <w:szCs w:val="20"/>
        </w:rPr>
        <w:t xml:space="preserve">  June, 25</w:t>
      </w:r>
      <w:r w:rsidRPr="008B4A9D">
        <w:rPr>
          <w:color w:val="auto"/>
          <w:sz w:val="20"/>
          <w:szCs w:val="20"/>
          <w:vertAlign w:val="superscript"/>
        </w:rPr>
        <w:t>th</w:t>
      </w:r>
      <w:r w:rsidRPr="008B4A9D">
        <w:rPr>
          <w:color w:val="auto"/>
          <w:sz w:val="20"/>
          <w:szCs w:val="20"/>
        </w:rPr>
        <w:t xml:space="preserve"> July, 1949</w:t>
      </w:r>
    </w:p>
  </w:footnote>
  <w:footnote w:id="10">
    <w:p w:rsidR="00EE191A" w:rsidRPr="008B4A9D" w:rsidRDefault="00EE191A">
      <w:pPr>
        <w:pStyle w:val="FootnoteText"/>
        <w:rPr>
          <w:color w:val="auto"/>
        </w:rPr>
      </w:pPr>
      <w:r w:rsidRPr="008B4A9D">
        <w:rPr>
          <w:rStyle w:val="FootnoteReference"/>
          <w:color w:val="auto"/>
        </w:rPr>
        <w:footnoteRef/>
      </w:r>
      <w:r w:rsidRPr="008B4A9D">
        <w:rPr>
          <w:color w:val="auto"/>
        </w:rPr>
        <w:t xml:space="preserve"> </w:t>
      </w:r>
      <w:r>
        <w:rPr>
          <w:color w:val="auto"/>
        </w:rPr>
        <w:t>Idem 8</w:t>
      </w:r>
      <w:r w:rsidRPr="008B4A9D">
        <w:rPr>
          <w:color w:val="auto"/>
        </w:rPr>
        <w:t>, pp. 19-20</w:t>
      </w:r>
    </w:p>
  </w:footnote>
  <w:footnote w:id="11">
    <w:p w:rsidR="00EE191A" w:rsidRPr="008B4A9D" w:rsidRDefault="00EE191A">
      <w:pPr>
        <w:pStyle w:val="FootnoteText"/>
        <w:rPr>
          <w:color w:val="auto"/>
        </w:rPr>
      </w:pPr>
      <w:r w:rsidRPr="008B4A9D">
        <w:rPr>
          <w:rStyle w:val="FootnoteReference"/>
          <w:color w:val="auto"/>
        </w:rPr>
        <w:footnoteRef/>
      </w:r>
      <w:r w:rsidRPr="008B4A9D">
        <w:rPr>
          <w:color w:val="auto"/>
        </w:rPr>
        <w:t xml:space="preserve"> </w:t>
      </w:r>
      <w:r w:rsidRPr="008B4A9D">
        <w:rPr>
          <w:bCs/>
          <w:color w:val="auto"/>
          <w:shd w:val="clear" w:color="auto" w:fill="FFFFFF"/>
        </w:rPr>
        <w:t>Anthony Harvey</w:t>
      </w:r>
      <w:r w:rsidRPr="008B4A9D">
        <w:rPr>
          <w:color w:val="auto"/>
          <w:shd w:val="clear" w:color="auto" w:fill="FFFFFF"/>
        </w:rPr>
        <w:t xml:space="preserve"> </w:t>
      </w:r>
      <w:r w:rsidRPr="008B4A9D">
        <w:rPr>
          <w:color w:val="auto"/>
        </w:rPr>
        <w:t>–</w:t>
      </w:r>
      <w:r w:rsidRPr="008B4A9D">
        <w:rPr>
          <w:color w:val="auto"/>
          <w:shd w:val="clear" w:color="auto" w:fill="FFFFFF"/>
        </w:rPr>
        <w:t xml:space="preserve"> film editor, for the British magazine </w:t>
      </w:r>
      <w:r w:rsidRPr="008B4A9D">
        <w:rPr>
          <w:i/>
          <w:color w:val="auto"/>
          <w:shd w:val="clear" w:color="auto" w:fill="FFFFFF"/>
        </w:rPr>
        <w:t xml:space="preserve">Sight and Sound,, </w:t>
      </w:r>
      <w:r w:rsidRPr="008B4A9D">
        <w:rPr>
          <w:color w:val="auto"/>
          <w:shd w:val="clear" w:color="auto" w:fill="FFFFFF"/>
        </w:rPr>
        <w:t>UK, 1950</w:t>
      </w:r>
    </w:p>
  </w:footnote>
  <w:footnote w:id="12">
    <w:p w:rsidR="00EE191A" w:rsidRPr="004D609B" w:rsidRDefault="00EE191A" w:rsidP="004D609B">
      <w:pPr>
        <w:pStyle w:val="NoSpacing"/>
        <w:jc w:val="both"/>
        <w:rPr>
          <w:sz w:val="20"/>
          <w:szCs w:val="20"/>
        </w:rPr>
      </w:pPr>
      <w:r w:rsidRPr="004075FC">
        <w:rPr>
          <w:rStyle w:val="FootnoteReference"/>
          <w:color w:val="auto"/>
          <w:sz w:val="20"/>
          <w:szCs w:val="20"/>
        </w:rPr>
        <w:footnoteRef/>
      </w:r>
      <w:r w:rsidRPr="008B4A9D">
        <w:t xml:space="preserve"> </w:t>
      </w:r>
      <w:r w:rsidRPr="008B4A9D">
        <w:rPr>
          <w:shd w:val="clear" w:color="auto" w:fill="FFFFFF"/>
        </w:rPr>
        <w:t xml:space="preserve">A device that allows a film editor to view a film while editing. It was the first machine for </w:t>
      </w:r>
      <w:r w:rsidRPr="004D609B">
        <w:rPr>
          <w:sz w:val="20"/>
          <w:szCs w:val="20"/>
          <w:shd w:val="clear" w:color="auto" w:fill="FFFFFF"/>
        </w:rPr>
        <w:t xml:space="preserve">motion picture editing when it was invented by </w:t>
      </w:r>
      <w:proofErr w:type="spellStart"/>
      <w:r w:rsidRPr="004D609B">
        <w:rPr>
          <w:sz w:val="20"/>
          <w:szCs w:val="20"/>
          <w:shd w:val="clear" w:color="auto" w:fill="FFFFFF"/>
        </w:rPr>
        <w:t>Iwan</w:t>
      </w:r>
      <w:proofErr w:type="spellEnd"/>
      <w:r w:rsidRPr="004D609B">
        <w:rPr>
          <w:sz w:val="20"/>
          <w:szCs w:val="20"/>
          <w:shd w:val="clear" w:color="auto" w:fill="FFFFFF"/>
        </w:rPr>
        <w:t xml:space="preserve"> </w:t>
      </w:r>
      <w:proofErr w:type="spellStart"/>
      <w:r w:rsidRPr="004D609B">
        <w:rPr>
          <w:sz w:val="20"/>
          <w:szCs w:val="20"/>
          <w:shd w:val="clear" w:color="auto" w:fill="FFFFFF"/>
        </w:rPr>
        <w:t>Serrurier</w:t>
      </w:r>
      <w:proofErr w:type="spellEnd"/>
      <w:r w:rsidRPr="004D609B">
        <w:rPr>
          <w:sz w:val="20"/>
          <w:szCs w:val="20"/>
          <w:shd w:val="clear" w:color="auto" w:fill="FFFFFF"/>
        </w:rPr>
        <w:t xml:space="preserve"> in 1924.</w:t>
      </w:r>
    </w:p>
  </w:footnote>
  <w:footnote w:id="13">
    <w:p w:rsidR="00EE191A" w:rsidRPr="004D609B" w:rsidRDefault="00EE191A" w:rsidP="004D609B">
      <w:pPr>
        <w:pStyle w:val="NoSpacing"/>
        <w:jc w:val="both"/>
      </w:pPr>
      <w:r w:rsidRPr="004D609B">
        <w:rPr>
          <w:rStyle w:val="FootnoteReference"/>
          <w:sz w:val="20"/>
          <w:szCs w:val="20"/>
        </w:rPr>
        <w:footnoteRef/>
      </w:r>
      <w:r w:rsidRPr="004D609B">
        <w:rPr>
          <w:sz w:val="20"/>
          <w:szCs w:val="20"/>
        </w:rPr>
        <w:t xml:space="preserve"> Allan Derek </w:t>
      </w:r>
      <w:r w:rsidRPr="008B4A9D">
        <w:rPr>
          <w:color w:val="auto"/>
        </w:rPr>
        <w:t>–</w:t>
      </w:r>
      <w:r w:rsidRPr="004D609B">
        <w:rPr>
          <w:sz w:val="20"/>
          <w:szCs w:val="20"/>
        </w:rPr>
        <w:t xml:space="preserve"> </w:t>
      </w:r>
      <w:r w:rsidRPr="004D609B">
        <w:rPr>
          <w:bCs/>
          <w:i/>
          <w:color w:val="333333"/>
          <w:sz w:val="20"/>
          <w:szCs w:val="20"/>
        </w:rPr>
        <w:t>Art and the Human Adventure: André Malraux's Theory of Art</w:t>
      </w:r>
      <w:r w:rsidRPr="004D609B">
        <w:rPr>
          <w:bCs/>
          <w:color w:val="333333"/>
          <w:sz w:val="20"/>
          <w:szCs w:val="20"/>
        </w:rPr>
        <w:t xml:space="preserve">, </w:t>
      </w:r>
      <w:r>
        <w:rPr>
          <w:bCs/>
          <w:color w:val="333333"/>
          <w:sz w:val="20"/>
          <w:szCs w:val="20"/>
        </w:rPr>
        <w:t xml:space="preserve">Editions </w:t>
      </w:r>
      <w:proofErr w:type="spellStart"/>
      <w:r w:rsidRPr="004D609B">
        <w:rPr>
          <w:bCs/>
          <w:color w:val="333333"/>
          <w:sz w:val="20"/>
          <w:szCs w:val="20"/>
        </w:rPr>
        <w:t>Rodopi</w:t>
      </w:r>
      <w:proofErr w:type="spellEnd"/>
      <w:r w:rsidRPr="004D609B">
        <w:rPr>
          <w:bCs/>
          <w:color w:val="333333"/>
          <w:sz w:val="20"/>
          <w:szCs w:val="20"/>
        </w:rPr>
        <w:t xml:space="preserve"> B.V, USA,</w:t>
      </w:r>
      <w:r>
        <w:rPr>
          <w:bCs/>
          <w:color w:val="333333"/>
          <w:sz w:val="20"/>
          <w:szCs w:val="20"/>
        </w:rPr>
        <w:t xml:space="preserve"> </w:t>
      </w:r>
      <w:r w:rsidRPr="004D609B">
        <w:rPr>
          <w:bCs/>
          <w:color w:val="333333"/>
          <w:sz w:val="20"/>
          <w:szCs w:val="20"/>
        </w:rPr>
        <w:t>2009</w:t>
      </w:r>
    </w:p>
  </w:footnote>
  <w:footnote w:id="14">
    <w:p w:rsidR="00EE191A" w:rsidRPr="008B4A9D" w:rsidRDefault="00EE191A">
      <w:pPr>
        <w:pStyle w:val="FootnoteText"/>
        <w:rPr>
          <w:color w:val="auto"/>
        </w:rPr>
      </w:pPr>
      <w:r w:rsidRPr="008B4A9D">
        <w:rPr>
          <w:rStyle w:val="FootnoteReference"/>
          <w:color w:val="auto"/>
        </w:rPr>
        <w:footnoteRef/>
      </w:r>
      <w:r w:rsidRPr="008B4A9D">
        <w:rPr>
          <w:color w:val="auto"/>
        </w:rPr>
        <w:t xml:space="preserve"> Andr</w:t>
      </w:r>
      <w:r w:rsidRPr="008B4A9D">
        <w:rPr>
          <w:bCs/>
          <w:color w:val="auto"/>
          <w:shd w:val="clear" w:color="auto" w:fill="FFFFFF"/>
        </w:rPr>
        <w:t>é</w:t>
      </w:r>
      <w:r w:rsidRPr="008B4A9D">
        <w:rPr>
          <w:color w:val="auto"/>
        </w:rPr>
        <w:t xml:space="preserve"> </w:t>
      </w:r>
      <w:proofErr w:type="spellStart"/>
      <w:r w:rsidRPr="008B4A9D">
        <w:rPr>
          <w:color w:val="auto"/>
        </w:rPr>
        <w:t>Bazin</w:t>
      </w:r>
      <w:proofErr w:type="spellEnd"/>
      <w:r w:rsidRPr="008B4A9D">
        <w:rPr>
          <w:color w:val="auto"/>
        </w:rPr>
        <w:t xml:space="preserve"> – </w:t>
      </w:r>
      <w:r w:rsidRPr="008B4A9D">
        <w:rPr>
          <w:i/>
          <w:color w:val="auto"/>
        </w:rPr>
        <w:t xml:space="preserve">The Evolution of Film Language, </w:t>
      </w:r>
      <w:r w:rsidRPr="008B4A9D">
        <w:rPr>
          <w:color w:val="auto"/>
        </w:rPr>
        <w:t xml:space="preserve">What is cinema?, France, 1958 </w:t>
      </w:r>
    </w:p>
  </w:footnote>
  <w:footnote w:id="15">
    <w:p w:rsidR="00EE191A" w:rsidRPr="008B4A9D" w:rsidRDefault="00EE191A">
      <w:pPr>
        <w:pStyle w:val="FootnoteText"/>
        <w:rPr>
          <w:color w:val="auto"/>
        </w:rPr>
      </w:pPr>
      <w:r w:rsidRPr="008B4A9D">
        <w:rPr>
          <w:rStyle w:val="FootnoteReference"/>
          <w:color w:val="auto"/>
        </w:rPr>
        <w:footnoteRef/>
      </w:r>
      <w:r>
        <w:rPr>
          <w:color w:val="auto"/>
        </w:rPr>
        <w:t xml:space="preserve"> Idem</w:t>
      </w:r>
    </w:p>
  </w:footnote>
  <w:footnote w:id="16">
    <w:p w:rsidR="00EE191A" w:rsidRPr="008B4A9D" w:rsidRDefault="00EE191A" w:rsidP="00625E32">
      <w:pPr>
        <w:pStyle w:val="NoSpacing"/>
        <w:rPr>
          <w:color w:val="auto"/>
          <w:sz w:val="20"/>
          <w:szCs w:val="20"/>
        </w:rPr>
      </w:pPr>
      <w:r w:rsidRPr="008B4A9D">
        <w:rPr>
          <w:rStyle w:val="FootnoteReference"/>
          <w:color w:val="auto"/>
          <w:shd w:val="clear" w:color="auto" w:fill="FFFFFF"/>
        </w:rPr>
        <w:footnoteRef/>
      </w:r>
      <w:r w:rsidRPr="008B4A9D">
        <w:rPr>
          <w:color w:val="auto"/>
          <w:sz w:val="20"/>
          <w:szCs w:val="20"/>
        </w:rPr>
        <w:t>Andr</w:t>
      </w:r>
      <w:r w:rsidRPr="008B4A9D">
        <w:rPr>
          <w:bCs/>
          <w:color w:val="auto"/>
          <w:sz w:val="20"/>
          <w:szCs w:val="20"/>
          <w:shd w:val="clear" w:color="auto" w:fill="FFFFFF"/>
        </w:rPr>
        <w:t>é</w:t>
      </w:r>
      <w:r w:rsidRPr="008B4A9D">
        <w:rPr>
          <w:color w:val="auto"/>
          <w:sz w:val="20"/>
          <w:szCs w:val="20"/>
        </w:rPr>
        <w:t xml:space="preserve"> </w:t>
      </w:r>
      <w:proofErr w:type="spellStart"/>
      <w:r w:rsidRPr="008B4A9D">
        <w:rPr>
          <w:color w:val="auto"/>
          <w:sz w:val="20"/>
          <w:szCs w:val="20"/>
        </w:rPr>
        <w:t>Bazin</w:t>
      </w:r>
      <w:proofErr w:type="spellEnd"/>
      <w:r w:rsidRPr="008B4A9D">
        <w:rPr>
          <w:color w:val="auto"/>
        </w:rPr>
        <w:t xml:space="preserve"> – </w:t>
      </w:r>
      <w:r w:rsidRPr="008B4A9D">
        <w:rPr>
          <w:i/>
          <w:color w:val="auto"/>
          <w:sz w:val="20"/>
          <w:szCs w:val="20"/>
        </w:rPr>
        <w:t xml:space="preserve">The Evolution of Film Language, </w:t>
      </w:r>
      <w:r w:rsidRPr="008B4A9D">
        <w:rPr>
          <w:color w:val="auto"/>
          <w:sz w:val="20"/>
          <w:szCs w:val="20"/>
        </w:rPr>
        <w:t>What is cinema? mag., France, 1958</w:t>
      </w:r>
    </w:p>
    <w:p w:rsidR="00EE191A" w:rsidRPr="008B4A9D" w:rsidRDefault="00EE191A">
      <w:pPr>
        <w:pStyle w:val="FootnoteText"/>
        <w:rPr>
          <w:color w:val="auto"/>
        </w:rPr>
      </w:pPr>
    </w:p>
  </w:footnote>
  <w:footnote w:id="17">
    <w:p w:rsidR="00EE191A" w:rsidRPr="008B4A9D" w:rsidRDefault="00EE191A" w:rsidP="009F7314">
      <w:pPr>
        <w:pStyle w:val="NoSpacing"/>
        <w:rPr>
          <w:color w:val="auto"/>
          <w:sz w:val="20"/>
          <w:szCs w:val="20"/>
        </w:rPr>
      </w:pPr>
      <w:r w:rsidRPr="008B4A9D">
        <w:rPr>
          <w:rStyle w:val="FootnoteReference"/>
          <w:color w:val="auto"/>
        </w:rPr>
        <w:footnoteRef/>
      </w:r>
      <w:r w:rsidRPr="008B4A9D">
        <w:rPr>
          <w:color w:val="auto"/>
        </w:rPr>
        <w:t xml:space="preserve"> </w:t>
      </w:r>
      <w:r w:rsidRPr="008B4A9D">
        <w:rPr>
          <w:color w:val="auto"/>
          <w:sz w:val="20"/>
          <w:szCs w:val="20"/>
        </w:rPr>
        <w:t>Andr</w:t>
      </w:r>
      <w:r w:rsidRPr="008B4A9D">
        <w:rPr>
          <w:bCs/>
          <w:color w:val="auto"/>
          <w:sz w:val="20"/>
          <w:szCs w:val="20"/>
          <w:shd w:val="clear" w:color="auto" w:fill="FFFFFF"/>
        </w:rPr>
        <w:t>é</w:t>
      </w:r>
      <w:r w:rsidRPr="008B4A9D">
        <w:rPr>
          <w:color w:val="auto"/>
          <w:sz w:val="20"/>
          <w:szCs w:val="20"/>
        </w:rPr>
        <w:t xml:space="preserve"> </w:t>
      </w:r>
      <w:proofErr w:type="spellStart"/>
      <w:r w:rsidRPr="008B4A9D">
        <w:rPr>
          <w:color w:val="auto"/>
          <w:sz w:val="20"/>
          <w:szCs w:val="20"/>
        </w:rPr>
        <w:t>Bazin</w:t>
      </w:r>
      <w:proofErr w:type="spellEnd"/>
      <w:r w:rsidRPr="008B4A9D">
        <w:rPr>
          <w:color w:val="auto"/>
        </w:rPr>
        <w:t xml:space="preserve"> </w:t>
      </w:r>
      <w:r w:rsidRPr="008B4A9D">
        <w:rPr>
          <w:color w:val="auto"/>
          <w:sz w:val="20"/>
          <w:szCs w:val="20"/>
        </w:rPr>
        <w:t>–”Image”=”everything that the representation on the screen adds to the object there represented”</w:t>
      </w:r>
      <w:r w:rsidRPr="008B4A9D">
        <w:rPr>
          <w:i/>
          <w:color w:val="auto"/>
        </w:rPr>
        <w:t xml:space="preserve">, </w:t>
      </w:r>
      <w:r w:rsidRPr="008B4A9D">
        <w:rPr>
          <w:i/>
          <w:color w:val="auto"/>
          <w:sz w:val="20"/>
          <w:szCs w:val="20"/>
        </w:rPr>
        <w:t xml:space="preserve">The Evolution of Film Language, </w:t>
      </w:r>
      <w:r w:rsidRPr="008B4A9D">
        <w:rPr>
          <w:color w:val="auto"/>
          <w:sz w:val="20"/>
          <w:szCs w:val="20"/>
        </w:rPr>
        <w:t>What is cinema? mag., France, 1958</w:t>
      </w:r>
    </w:p>
    <w:p w:rsidR="00EE191A" w:rsidRPr="008B4A9D" w:rsidRDefault="00377C82" w:rsidP="009F7314">
      <w:pPr>
        <w:pStyle w:val="NoSpacing"/>
        <w:rPr>
          <w:color w:val="auto"/>
          <w:sz w:val="20"/>
          <w:szCs w:val="20"/>
        </w:rPr>
      </w:pPr>
      <w:r>
        <w:rPr>
          <w:rStyle w:val="FootnoteReference"/>
          <w:rFonts w:cstheme="minorHAnsi"/>
          <w:color w:val="auto"/>
        </w:rPr>
        <w:t>18</w:t>
      </w:r>
      <w:r w:rsidR="00EE191A">
        <w:rPr>
          <w:rFonts w:cstheme="minorHAnsi"/>
          <w:color w:val="auto"/>
        </w:rPr>
        <w:t xml:space="preserve"> </w:t>
      </w:r>
      <w:r w:rsidR="00EE191A" w:rsidRPr="008B4A9D">
        <w:rPr>
          <w:color w:val="auto"/>
          <w:sz w:val="20"/>
          <w:szCs w:val="20"/>
        </w:rPr>
        <w:t>Andr</w:t>
      </w:r>
      <w:r w:rsidR="00EE191A" w:rsidRPr="008B4A9D">
        <w:rPr>
          <w:bCs/>
          <w:color w:val="auto"/>
          <w:sz w:val="20"/>
          <w:szCs w:val="20"/>
          <w:shd w:val="clear" w:color="auto" w:fill="FFFFFF"/>
        </w:rPr>
        <w:t>é</w:t>
      </w:r>
      <w:r w:rsidR="00EE191A" w:rsidRPr="008B4A9D">
        <w:rPr>
          <w:color w:val="auto"/>
          <w:sz w:val="20"/>
          <w:szCs w:val="20"/>
        </w:rPr>
        <w:t xml:space="preserve"> </w:t>
      </w:r>
      <w:proofErr w:type="spellStart"/>
      <w:r w:rsidR="00EE191A" w:rsidRPr="008B4A9D">
        <w:rPr>
          <w:color w:val="auto"/>
          <w:sz w:val="20"/>
          <w:szCs w:val="20"/>
        </w:rPr>
        <w:t>Bazin</w:t>
      </w:r>
      <w:proofErr w:type="spellEnd"/>
      <w:r w:rsidR="00EE191A" w:rsidRPr="008B4A9D">
        <w:rPr>
          <w:color w:val="auto"/>
          <w:sz w:val="20"/>
          <w:szCs w:val="20"/>
        </w:rPr>
        <w:t xml:space="preserve"> –”Montage”=”the creation of a sense of meaning not proper to the images themselves but derived exclusively from their juxtaposition</w:t>
      </w:r>
      <w:r w:rsidR="00EE191A" w:rsidRPr="008B4A9D">
        <w:rPr>
          <w:i/>
          <w:color w:val="auto"/>
          <w:sz w:val="20"/>
          <w:szCs w:val="20"/>
        </w:rPr>
        <w:t xml:space="preserve">”, The Evolution of Film Language, </w:t>
      </w:r>
      <w:r w:rsidR="00EE191A" w:rsidRPr="008B4A9D">
        <w:rPr>
          <w:color w:val="auto"/>
          <w:sz w:val="20"/>
          <w:szCs w:val="20"/>
        </w:rPr>
        <w:t>What is cinema? mag., France, 1958</w:t>
      </w:r>
    </w:p>
  </w:footnote>
  <w:footnote w:id="18">
    <w:p w:rsidR="00EE191A" w:rsidRPr="008B4A9D" w:rsidRDefault="00EE191A" w:rsidP="000979BF">
      <w:pPr>
        <w:pStyle w:val="FootnoteText"/>
        <w:rPr>
          <w:color w:val="auto"/>
        </w:rPr>
      </w:pPr>
    </w:p>
  </w:footnote>
  <w:footnote w:id="19">
    <w:p w:rsidR="00EE191A" w:rsidRPr="008B4A9D" w:rsidRDefault="00EE191A" w:rsidP="00E77D08">
      <w:pPr>
        <w:pStyle w:val="FootnoteText"/>
        <w:jc w:val="both"/>
        <w:rPr>
          <w:color w:val="auto"/>
          <w:vertAlign w:val="superscript"/>
        </w:rPr>
      </w:pPr>
      <w:r w:rsidRPr="008B4A9D">
        <w:rPr>
          <w:rStyle w:val="FootnoteReference"/>
          <w:color w:val="auto"/>
        </w:rPr>
        <w:footnoteRef/>
      </w:r>
      <w:r w:rsidRPr="008B4A9D">
        <w:rPr>
          <w:color w:val="auto"/>
        </w:rPr>
        <w:t xml:space="preserve"> Christian Metz – </w:t>
      </w:r>
      <w:r w:rsidRPr="008B4A9D">
        <w:rPr>
          <w:i/>
          <w:color w:val="auto"/>
        </w:rPr>
        <w:t>Film language (A semiotics of the cinema),</w:t>
      </w:r>
      <w:r w:rsidRPr="008B4A9D">
        <w:rPr>
          <w:color w:val="auto"/>
        </w:rPr>
        <w:t xml:space="preserve"> The University of Chicago Press, USA, 1991, pp. 14-15</w:t>
      </w:r>
    </w:p>
  </w:footnote>
  <w:footnote w:id="20">
    <w:p w:rsidR="00EE191A" w:rsidRPr="008B4A9D" w:rsidRDefault="00377C82" w:rsidP="00E77D08">
      <w:pPr>
        <w:pStyle w:val="FootnoteText"/>
        <w:jc w:val="both"/>
        <w:rPr>
          <w:color w:val="auto"/>
        </w:rPr>
      </w:pPr>
      <w:r>
        <w:rPr>
          <w:rStyle w:val="FootnoteReference"/>
          <w:color w:val="auto"/>
        </w:rPr>
        <w:t>20</w:t>
      </w:r>
      <w:r w:rsidR="00EE191A">
        <w:rPr>
          <w:color w:val="auto"/>
        </w:rPr>
        <w:t xml:space="preserve"> </w:t>
      </w:r>
      <w:r>
        <w:rPr>
          <w:color w:val="auto"/>
        </w:rPr>
        <w:t>I</w:t>
      </w:r>
      <w:r w:rsidR="00EE191A">
        <w:rPr>
          <w:color w:val="auto"/>
        </w:rPr>
        <w:t>dem</w:t>
      </w:r>
    </w:p>
  </w:footnote>
  <w:footnote w:id="21">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w:t>
      </w:r>
      <w:r w:rsidR="00377C82">
        <w:rPr>
          <w:color w:val="auto"/>
        </w:rPr>
        <w:t>I</w:t>
      </w:r>
      <w:r w:rsidRPr="008B4A9D">
        <w:rPr>
          <w:color w:val="auto"/>
        </w:rPr>
        <w:t>dem, pp. 18</w:t>
      </w:r>
    </w:p>
  </w:footnote>
  <w:footnote w:id="22">
    <w:p w:rsidR="00EE191A" w:rsidRDefault="00EE191A">
      <w:pPr>
        <w:pStyle w:val="FootnoteText"/>
      </w:pPr>
      <w:r>
        <w:rPr>
          <w:rStyle w:val="FootnoteReference"/>
        </w:rPr>
        <w:footnoteRef/>
      </w:r>
      <w:r>
        <w:t xml:space="preserve"> </w:t>
      </w:r>
      <w:r w:rsidRPr="0072262F">
        <w:rPr>
          <w:i/>
        </w:rPr>
        <w:t xml:space="preserve">“An interactive film, also known as an interactive movie or movie game, is a video game that presents its gameplay in a cinematic, scripted manner, often through use of full-motion video or live-action footage. </w:t>
      </w:r>
      <w:r>
        <w:rPr>
          <w:i/>
        </w:rPr>
        <w:t>“,</w:t>
      </w:r>
      <w:r w:rsidRPr="0072262F">
        <w:t>https://en.wikipedia.org/wiki/</w:t>
      </w:r>
      <w:proofErr w:type="spellStart"/>
      <w:r w:rsidRPr="0072262F">
        <w:t>Interactive_film</w:t>
      </w:r>
      <w:proofErr w:type="spellEnd"/>
    </w:p>
  </w:footnote>
  <w:footnote w:id="23">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w:t>
      </w:r>
      <w:r w:rsidRPr="008B4A9D">
        <w:rPr>
          <w:i/>
          <w:color w:val="auto"/>
          <w:shd w:val="clear" w:color="auto" w:fill="FFFFFF"/>
        </w:rPr>
        <w:t>The </w:t>
      </w:r>
      <w:r w:rsidRPr="008B4A9D">
        <w:rPr>
          <w:bCs/>
          <w:i/>
          <w:iCs/>
          <w:color w:val="auto"/>
          <w:shd w:val="clear" w:color="auto" w:fill="FFFFFF"/>
        </w:rPr>
        <w:t>Legend of Saint Ursula</w:t>
      </w:r>
      <w:r w:rsidRPr="008B4A9D">
        <w:rPr>
          <w:color w:val="auto"/>
          <w:shd w:val="clear" w:color="auto" w:fill="FFFFFF"/>
        </w:rPr>
        <w:t> (1490-1498) is a series of large wall-paintings on canvas by the Italian Renaissance artist </w:t>
      </w:r>
      <w:proofErr w:type="spellStart"/>
      <w:r w:rsidR="006B2C41">
        <w:fldChar w:fldCharType="begin"/>
      </w:r>
      <w:r w:rsidR="006B2C41">
        <w:instrText xml:space="preserve"> HYPERLINK "https://en.wikipedia.org/wiki/Vittore_Carpaccio" \o "Vittore Carpaccio" </w:instrText>
      </w:r>
      <w:r w:rsidR="006B2C41">
        <w:fldChar w:fldCharType="separate"/>
      </w:r>
      <w:r w:rsidRPr="008B4A9D">
        <w:rPr>
          <w:rStyle w:val="Hyperlink"/>
          <w:color w:val="auto"/>
          <w:u w:val="none"/>
          <w:shd w:val="clear" w:color="auto" w:fill="FFFFFF"/>
        </w:rPr>
        <w:t>Vittore</w:t>
      </w:r>
      <w:proofErr w:type="spellEnd"/>
      <w:r w:rsidRPr="008B4A9D">
        <w:rPr>
          <w:rStyle w:val="Hyperlink"/>
          <w:color w:val="auto"/>
          <w:u w:val="none"/>
          <w:shd w:val="clear" w:color="auto" w:fill="FFFFFF"/>
        </w:rPr>
        <w:t xml:space="preserve"> Carpaccio</w:t>
      </w:r>
      <w:r w:rsidR="006B2C41">
        <w:rPr>
          <w:rStyle w:val="Hyperlink"/>
          <w:color w:val="auto"/>
          <w:u w:val="none"/>
          <w:shd w:val="clear" w:color="auto" w:fill="FFFFFF"/>
        </w:rPr>
        <w:fldChar w:fldCharType="end"/>
      </w:r>
      <w:r w:rsidRPr="008B4A9D">
        <w:rPr>
          <w:color w:val="auto"/>
        </w:rPr>
        <w:t xml:space="preserve">, </w:t>
      </w:r>
      <w:proofErr w:type="spellStart"/>
      <w:r w:rsidRPr="008B4A9D">
        <w:rPr>
          <w:color w:val="auto"/>
        </w:rPr>
        <w:t>Gallerie</w:t>
      </w:r>
      <w:proofErr w:type="spellEnd"/>
      <w:r w:rsidRPr="008B4A9D">
        <w:rPr>
          <w:color w:val="auto"/>
        </w:rPr>
        <w:t xml:space="preserve"> dell’ Academia, Venice </w:t>
      </w:r>
    </w:p>
  </w:footnote>
  <w:footnote w:id="24">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Roland Barthes and Lionel </w:t>
      </w:r>
      <w:proofErr w:type="spellStart"/>
      <w:r w:rsidRPr="008B4A9D">
        <w:rPr>
          <w:color w:val="auto"/>
        </w:rPr>
        <w:t>Duisit</w:t>
      </w:r>
      <w:proofErr w:type="spellEnd"/>
      <w:r w:rsidRPr="008B4A9D">
        <w:rPr>
          <w:color w:val="auto"/>
        </w:rPr>
        <w:t xml:space="preserve"> – </w:t>
      </w:r>
      <w:r w:rsidRPr="008B4A9D">
        <w:rPr>
          <w:i/>
          <w:color w:val="auto"/>
        </w:rPr>
        <w:t>New Literary History, Vol. 6, No. 2, On Narrative and Narratives</w:t>
      </w:r>
      <w:r w:rsidRPr="008B4A9D">
        <w:rPr>
          <w:color w:val="auto"/>
        </w:rPr>
        <w:t xml:space="preserve">, The Johns Hopkins University Press, UK, 2013, pp. 237 </w:t>
      </w:r>
    </w:p>
  </w:footnote>
  <w:footnote w:id="25">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w:t>
      </w:r>
      <w:proofErr w:type="spellStart"/>
      <w:r w:rsidRPr="008B4A9D">
        <w:rPr>
          <w:i/>
          <w:color w:val="auto"/>
        </w:rPr>
        <w:t>Silkscreening</w:t>
      </w:r>
      <w:proofErr w:type="spellEnd"/>
      <w:r w:rsidRPr="008B4A9D">
        <w:rPr>
          <w:color w:val="auto"/>
        </w:rPr>
        <w:t xml:space="preserve"> is a</w:t>
      </w:r>
      <w:r w:rsidRPr="008B4A9D">
        <w:rPr>
          <w:color w:val="auto"/>
          <w:shd w:val="clear" w:color="auto" w:fill="FFFFFF"/>
        </w:rPr>
        <w:t xml:space="preserve"> printmaking technique in which a mesh cloth is stretched over a heavy wooden frame</w:t>
      </w:r>
    </w:p>
  </w:footnote>
  <w:footnote w:id="26">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The painting describes the</w:t>
      </w:r>
      <w:r w:rsidRPr="008B4A9D">
        <w:rPr>
          <w:color w:val="auto"/>
          <w:shd w:val="clear" w:color="auto" w:fill="FFFFFF"/>
        </w:rPr>
        <w:t xml:space="preserve"> biblical scene in which the angel Gabriel announces to the Virgin Mary that she would miraculously conceive and give birth to the son of God, Jesus.</w:t>
      </w:r>
    </w:p>
  </w:footnote>
  <w:footnote w:id="27">
    <w:p w:rsidR="00EE191A" w:rsidRPr="008B4A9D" w:rsidRDefault="00EE191A">
      <w:pPr>
        <w:pStyle w:val="FootnoteText"/>
        <w:rPr>
          <w:color w:val="auto"/>
        </w:rPr>
      </w:pPr>
      <w:r w:rsidRPr="008B4A9D">
        <w:rPr>
          <w:rStyle w:val="FootnoteReference"/>
          <w:color w:val="auto"/>
        </w:rPr>
        <w:footnoteRef/>
      </w:r>
      <w:r w:rsidRPr="008B4A9D">
        <w:rPr>
          <w:color w:val="auto"/>
        </w:rPr>
        <w:t xml:space="preserve"> Sleep (1964) – Plot: “</w:t>
      </w:r>
      <w:r w:rsidRPr="008B4A9D">
        <w:rPr>
          <w:i/>
          <w:color w:val="auto"/>
        </w:rPr>
        <w:t xml:space="preserve">A man sleeps for five hours”, </w:t>
      </w:r>
      <w:hyperlink r:id="rId1" w:history="1">
        <w:r w:rsidRPr="008B4A9D">
          <w:rPr>
            <w:rStyle w:val="Hyperlink"/>
            <w:color w:val="auto"/>
            <w:u w:val="none"/>
          </w:rPr>
          <w:t>https://www.imdb.com/title/tt0187513/</w:t>
        </w:r>
      </w:hyperlink>
    </w:p>
  </w:footnote>
  <w:footnote w:id="28">
    <w:p w:rsidR="00EE191A" w:rsidRPr="008B4A9D" w:rsidRDefault="00EE191A" w:rsidP="0072262F">
      <w:pPr>
        <w:pStyle w:val="FootnoteText"/>
        <w:jc w:val="both"/>
        <w:rPr>
          <w:color w:val="auto"/>
        </w:rPr>
      </w:pPr>
      <w:r w:rsidRPr="008B4A9D">
        <w:rPr>
          <w:rStyle w:val="FootnoteReference"/>
          <w:color w:val="auto"/>
        </w:rPr>
        <w:footnoteRef/>
      </w:r>
      <w:r w:rsidRPr="008B4A9D">
        <w:rPr>
          <w:color w:val="auto"/>
        </w:rPr>
        <w:t xml:space="preserve"> Film directed by Alain </w:t>
      </w:r>
      <w:proofErr w:type="spellStart"/>
      <w:r w:rsidRPr="008B4A9D">
        <w:rPr>
          <w:color w:val="auto"/>
        </w:rPr>
        <w:t>Resnais</w:t>
      </w:r>
      <w:proofErr w:type="spellEnd"/>
      <w:r w:rsidRPr="008B4A9D">
        <w:rPr>
          <w:color w:val="auto"/>
        </w:rPr>
        <w:t>. Written by the director and the novelist Alain Robbe-Grillet, France, 1961</w:t>
      </w:r>
    </w:p>
  </w:footnote>
  <w:footnote w:id="29">
    <w:p w:rsidR="00EE191A" w:rsidRPr="008B4A9D" w:rsidRDefault="00EE191A" w:rsidP="0072262F">
      <w:pPr>
        <w:pStyle w:val="FootnoteText"/>
        <w:jc w:val="both"/>
        <w:rPr>
          <w:color w:val="auto"/>
        </w:rPr>
      </w:pPr>
      <w:r w:rsidRPr="008B4A9D">
        <w:rPr>
          <w:rStyle w:val="FootnoteReference"/>
          <w:color w:val="auto"/>
        </w:rPr>
        <w:footnoteRef/>
      </w:r>
      <w:r w:rsidRPr="008B4A9D">
        <w:rPr>
          <w:color w:val="auto"/>
        </w:rPr>
        <w:t xml:space="preserve"> Christian Metz – </w:t>
      </w:r>
      <w:r w:rsidRPr="008B4A9D">
        <w:rPr>
          <w:i/>
          <w:color w:val="auto"/>
        </w:rPr>
        <w:t>Film language (A semiotics of the cinema),</w:t>
      </w:r>
      <w:r w:rsidRPr="008B4A9D">
        <w:rPr>
          <w:color w:val="auto"/>
        </w:rPr>
        <w:t xml:space="preserve"> The University of Chicago </w:t>
      </w:r>
      <w:proofErr w:type="spellStart"/>
      <w:r w:rsidRPr="008B4A9D">
        <w:rPr>
          <w:color w:val="auto"/>
        </w:rPr>
        <w:t>Press,USA</w:t>
      </w:r>
      <w:proofErr w:type="spellEnd"/>
      <w:r w:rsidRPr="008B4A9D">
        <w:rPr>
          <w:color w:val="auto"/>
        </w:rPr>
        <w:t>, 1991, pp. 213</w:t>
      </w:r>
    </w:p>
  </w:footnote>
  <w:footnote w:id="30">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Christian Metz – </w:t>
      </w:r>
      <w:r w:rsidRPr="008B4A9D">
        <w:rPr>
          <w:i/>
          <w:color w:val="auto"/>
        </w:rPr>
        <w:t>Film language (A semiotics of the cinema),</w:t>
      </w:r>
      <w:r w:rsidRPr="008B4A9D">
        <w:rPr>
          <w:color w:val="auto"/>
        </w:rPr>
        <w:t xml:space="preserve"> The University of Chicago Press, USA, 1991, pp. 210</w:t>
      </w:r>
    </w:p>
  </w:footnote>
  <w:footnote w:id="31">
    <w:p w:rsidR="00EE191A" w:rsidRPr="008B4A9D" w:rsidRDefault="00EE191A" w:rsidP="00E77D08">
      <w:pPr>
        <w:pStyle w:val="NoSpacing"/>
        <w:jc w:val="both"/>
        <w:rPr>
          <w:color w:val="auto"/>
        </w:rPr>
      </w:pPr>
      <w:r w:rsidRPr="008B4A9D">
        <w:rPr>
          <w:rStyle w:val="FootnoteReference"/>
          <w:color w:val="auto"/>
          <w:sz w:val="20"/>
          <w:szCs w:val="20"/>
        </w:rPr>
        <w:footnoteRef/>
      </w:r>
      <w:r w:rsidRPr="008B4A9D">
        <w:rPr>
          <w:color w:val="auto"/>
        </w:rPr>
        <w:t xml:space="preserve"> </w:t>
      </w:r>
      <w:r w:rsidRPr="008B4A9D">
        <w:rPr>
          <w:bCs/>
          <w:color w:val="auto"/>
          <w:sz w:val="20"/>
          <w:szCs w:val="20"/>
          <w:shd w:val="clear" w:color="auto" w:fill="FFFFFF"/>
        </w:rPr>
        <w:t>Moore's law</w:t>
      </w:r>
      <w:r w:rsidRPr="008B4A9D">
        <w:rPr>
          <w:color w:val="auto"/>
          <w:sz w:val="20"/>
          <w:szCs w:val="20"/>
          <w:shd w:val="clear" w:color="auto" w:fill="FFFFFF"/>
        </w:rPr>
        <w:t> follows the observation that the number of </w:t>
      </w:r>
      <w:hyperlink r:id="rId2" w:tooltip="Transistor" w:history="1">
        <w:r w:rsidRPr="008B4A9D">
          <w:rPr>
            <w:rStyle w:val="Hyperlink"/>
            <w:color w:val="auto"/>
            <w:sz w:val="20"/>
            <w:szCs w:val="20"/>
            <w:u w:val="none"/>
            <w:shd w:val="clear" w:color="auto" w:fill="FFFFFF"/>
          </w:rPr>
          <w:t>transistors</w:t>
        </w:r>
      </w:hyperlink>
      <w:r w:rsidRPr="008B4A9D">
        <w:rPr>
          <w:color w:val="auto"/>
          <w:sz w:val="20"/>
          <w:szCs w:val="20"/>
          <w:shd w:val="clear" w:color="auto" w:fill="FFFFFF"/>
        </w:rPr>
        <w:t> in a dense </w:t>
      </w:r>
      <w:hyperlink r:id="rId3" w:tooltip="Integrated circuit" w:history="1">
        <w:r w:rsidRPr="008B4A9D">
          <w:rPr>
            <w:rStyle w:val="Hyperlink"/>
            <w:color w:val="auto"/>
            <w:sz w:val="20"/>
            <w:szCs w:val="20"/>
            <w:u w:val="none"/>
            <w:shd w:val="clear" w:color="auto" w:fill="FFFFFF"/>
          </w:rPr>
          <w:t>integrated circuit</w:t>
        </w:r>
      </w:hyperlink>
      <w:r w:rsidRPr="008B4A9D">
        <w:rPr>
          <w:color w:val="auto"/>
          <w:sz w:val="20"/>
          <w:szCs w:val="20"/>
          <w:shd w:val="clear" w:color="auto" w:fill="FFFFFF"/>
        </w:rPr>
        <w:t> doubles about every two years.</w:t>
      </w:r>
    </w:p>
  </w:footnote>
  <w:footnote w:id="32">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Lev </w:t>
      </w:r>
      <w:proofErr w:type="spellStart"/>
      <w:r w:rsidRPr="008B4A9D">
        <w:rPr>
          <w:color w:val="auto"/>
        </w:rPr>
        <w:t>Manovich</w:t>
      </w:r>
      <w:proofErr w:type="spellEnd"/>
      <w:r w:rsidRPr="008B4A9D">
        <w:rPr>
          <w:color w:val="auto"/>
        </w:rPr>
        <w:t xml:space="preserve"> – </w:t>
      </w:r>
      <w:r w:rsidRPr="008B4A9D">
        <w:rPr>
          <w:i/>
          <w:color w:val="auto"/>
        </w:rPr>
        <w:t xml:space="preserve">The Language of New Media, </w:t>
      </w:r>
      <w:r w:rsidRPr="008B4A9D">
        <w:rPr>
          <w:color w:val="auto"/>
        </w:rPr>
        <w:t>MIT Press, USA, 2002</w:t>
      </w:r>
    </w:p>
  </w:footnote>
  <w:footnote w:id="33">
    <w:p w:rsidR="00EE191A" w:rsidRPr="008B4A9D" w:rsidRDefault="00EE191A" w:rsidP="00E77D08">
      <w:pPr>
        <w:pStyle w:val="FootnoteText"/>
        <w:jc w:val="both"/>
        <w:rPr>
          <w:i/>
          <w:color w:val="auto"/>
        </w:rPr>
      </w:pPr>
      <w:r w:rsidRPr="008B4A9D">
        <w:rPr>
          <w:rStyle w:val="FootnoteReference"/>
          <w:color w:val="auto"/>
        </w:rPr>
        <w:footnoteRef/>
      </w:r>
      <w:r w:rsidRPr="008B4A9D">
        <w:rPr>
          <w:color w:val="auto"/>
        </w:rPr>
        <w:t xml:space="preserve"> Robert B. </w:t>
      </w:r>
      <w:proofErr w:type="spellStart"/>
      <w:r w:rsidRPr="008B4A9D">
        <w:rPr>
          <w:color w:val="auto"/>
        </w:rPr>
        <w:t>Musburger</w:t>
      </w:r>
      <w:proofErr w:type="spellEnd"/>
      <w:r w:rsidRPr="008B4A9D">
        <w:rPr>
          <w:color w:val="auto"/>
        </w:rPr>
        <w:t xml:space="preserve"> – </w:t>
      </w:r>
      <w:r w:rsidRPr="008B4A9D">
        <w:rPr>
          <w:i/>
          <w:color w:val="auto"/>
        </w:rPr>
        <w:t xml:space="preserve">An Introduction to Writing for Electronic Media (Scriptwriting Essentials Across the Genres), </w:t>
      </w:r>
      <w:r w:rsidRPr="008B4A9D">
        <w:rPr>
          <w:color w:val="auto"/>
        </w:rPr>
        <w:t>Elsevier Inc., USA, 2007, pp.223-224</w:t>
      </w:r>
    </w:p>
  </w:footnote>
  <w:footnote w:id="34">
    <w:p w:rsidR="00EE191A" w:rsidRPr="008B4A9D" w:rsidRDefault="00EE191A" w:rsidP="00E77D08">
      <w:pPr>
        <w:pStyle w:val="FootnoteText"/>
        <w:jc w:val="both"/>
        <w:rPr>
          <w:i/>
          <w:color w:val="auto"/>
        </w:rPr>
      </w:pPr>
      <w:r w:rsidRPr="008B4A9D">
        <w:rPr>
          <w:rStyle w:val="FootnoteReference"/>
          <w:color w:val="auto"/>
        </w:rPr>
        <w:footnoteRef/>
      </w:r>
      <w:r w:rsidRPr="008B4A9D">
        <w:rPr>
          <w:color w:val="auto"/>
        </w:rPr>
        <w:t xml:space="preserve"> </w:t>
      </w:r>
      <w:r w:rsidR="00377C82" w:rsidRPr="008B4A9D">
        <w:rPr>
          <w:color w:val="auto"/>
        </w:rPr>
        <w:t xml:space="preserve">Lev </w:t>
      </w:r>
      <w:proofErr w:type="spellStart"/>
      <w:r w:rsidR="00377C82" w:rsidRPr="008B4A9D">
        <w:rPr>
          <w:color w:val="auto"/>
        </w:rPr>
        <w:t>Manovich</w:t>
      </w:r>
      <w:proofErr w:type="spellEnd"/>
      <w:r w:rsidR="00377C82" w:rsidRPr="008B4A9D">
        <w:rPr>
          <w:color w:val="auto"/>
        </w:rPr>
        <w:t xml:space="preserve"> – </w:t>
      </w:r>
      <w:r w:rsidR="00377C82" w:rsidRPr="008B4A9D">
        <w:rPr>
          <w:i/>
          <w:color w:val="auto"/>
        </w:rPr>
        <w:t xml:space="preserve">The Language of New Media, </w:t>
      </w:r>
      <w:r w:rsidR="00377C82" w:rsidRPr="008B4A9D">
        <w:rPr>
          <w:color w:val="auto"/>
        </w:rPr>
        <w:t>MIT Press, USA, 2002</w:t>
      </w:r>
    </w:p>
  </w:footnote>
  <w:footnote w:id="35">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Idem </w:t>
      </w:r>
    </w:p>
  </w:footnote>
  <w:footnote w:id="36">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w:t>
      </w:r>
      <w:r w:rsidR="00377C82">
        <w:rPr>
          <w:color w:val="auto"/>
        </w:rPr>
        <w:t>Idem 33</w:t>
      </w:r>
    </w:p>
  </w:footnote>
  <w:footnote w:id="37">
    <w:p w:rsidR="00EE191A" w:rsidRPr="008B4A9D" w:rsidRDefault="00EE191A" w:rsidP="00E77D08">
      <w:pPr>
        <w:pStyle w:val="FootnoteText"/>
        <w:jc w:val="both"/>
        <w:rPr>
          <w:color w:val="auto"/>
        </w:rPr>
      </w:pPr>
      <w:r w:rsidRPr="008B4A9D">
        <w:rPr>
          <w:rStyle w:val="FootnoteReference"/>
          <w:color w:val="auto"/>
        </w:rPr>
        <w:footnoteRef/>
      </w:r>
      <w:r>
        <w:rPr>
          <w:color w:val="auto"/>
        </w:rPr>
        <w:t xml:space="preserve"> Idem </w:t>
      </w:r>
      <w:r w:rsidR="00377C82">
        <w:rPr>
          <w:color w:val="auto"/>
        </w:rPr>
        <w:t>33</w:t>
      </w:r>
    </w:p>
  </w:footnote>
  <w:footnote w:id="38">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Lee Sheldon – </w:t>
      </w:r>
      <w:r w:rsidRPr="008B4A9D">
        <w:rPr>
          <w:i/>
          <w:color w:val="auto"/>
        </w:rPr>
        <w:t xml:space="preserve">Character Development and Storytelling for Games, </w:t>
      </w:r>
      <w:r w:rsidRPr="008B4A9D">
        <w:rPr>
          <w:color w:val="auto"/>
        </w:rPr>
        <w:t>SVP, Thomson Course Technology PTR, USA, 2004, p. 30</w:t>
      </w:r>
    </w:p>
  </w:footnote>
  <w:footnote w:id="39">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Christian Metz – </w:t>
      </w:r>
      <w:r w:rsidRPr="008B4A9D">
        <w:rPr>
          <w:i/>
          <w:color w:val="auto"/>
        </w:rPr>
        <w:t>Film language (A semiotics of the cinema),</w:t>
      </w:r>
      <w:r w:rsidRPr="008B4A9D">
        <w:rPr>
          <w:color w:val="auto"/>
        </w:rPr>
        <w:t xml:space="preserve"> The University of Chicago Press, USA, 1991, p. 95</w:t>
      </w:r>
    </w:p>
  </w:footnote>
  <w:footnote w:id="40">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Georges </w:t>
      </w:r>
      <w:proofErr w:type="spellStart"/>
      <w:r w:rsidRPr="008B4A9D">
        <w:rPr>
          <w:color w:val="auto"/>
        </w:rPr>
        <w:t>Sadoul</w:t>
      </w:r>
      <w:proofErr w:type="spellEnd"/>
      <w:r w:rsidRPr="008B4A9D">
        <w:rPr>
          <w:color w:val="auto"/>
        </w:rPr>
        <w:t xml:space="preserve"> – </w:t>
      </w:r>
      <w:r w:rsidRPr="008B4A9D">
        <w:rPr>
          <w:i/>
          <w:iCs/>
          <w:color w:val="auto"/>
        </w:rPr>
        <w:t xml:space="preserve">Histoire du </w:t>
      </w:r>
      <w:proofErr w:type="spellStart"/>
      <w:r w:rsidRPr="008B4A9D">
        <w:rPr>
          <w:i/>
          <w:iCs/>
          <w:color w:val="auto"/>
        </w:rPr>
        <w:t>cinéma</w:t>
      </w:r>
      <w:proofErr w:type="spellEnd"/>
      <w:r w:rsidRPr="008B4A9D">
        <w:rPr>
          <w:i/>
          <w:iCs/>
          <w:color w:val="auto"/>
        </w:rPr>
        <w:t xml:space="preserve"> </w:t>
      </w:r>
      <w:proofErr w:type="spellStart"/>
      <w:r w:rsidRPr="008B4A9D">
        <w:rPr>
          <w:i/>
          <w:iCs/>
          <w:color w:val="auto"/>
        </w:rPr>
        <w:t>mondial</w:t>
      </w:r>
      <w:proofErr w:type="spellEnd"/>
      <w:r w:rsidRPr="008B4A9D">
        <w:rPr>
          <w:i/>
          <w:iCs/>
          <w:color w:val="auto"/>
        </w:rPr>
        <w:t xml:space="preserve">, des </w:t>
      </w:r>
      <w:proofErr w:type="spellStart"/>
      <w:r w:rsidRPr="008B4A9D">
        <w:rPr>
          <w:i/>
          <w:iCs/>
          <w:color w:val="auto"/>
        </w:rPr>
        <w:t>origines</w:t>
      </w:r>
      <w:proofErr w:type="spellEnd"/>
      <w:r w:rsidRPr="008B4A9D">
        <w:rPr>
          <w:i/>
          <w:iCs/>
          <w:color w:val="auto"/>
        </w:rPr>
        <w:t xml:space="preserve"> à </w:t>
      </w:r>
      <w:proofErr w:type="spellStart"/>
      <w:r w:rsidRPr="008B4A9D">
        <w:rPr>
          <w:i/>
          <w:iCs/>
          <w:color w:val="auto"/>
        </w:rPr>
        <w:t>nos</w:t>
      </w:r>
      <w:proofErr w:type="spellEnd"/>
      <w:r w:rsidRPr="008B4A9D">
        <w:rPr>
          <w:i/>
          <w:iCs/>
          <w:color w:val="auto"/>
        </w:rPr>
        <w:t xml:space="preserve"> </w:t>
      </w:r>
      <w:proofErr w:type="spellStart"/>
      <w:r w:rsidRPr="008B4A9D">
        <w:rPr>
          <w:i/>
          <w:iCs/>
          <w:color w:val="auto"/>
        </w:rPr>
        <w:t>jours</w:t>
      </w:r>
      <w:proofErr w:type="spellEnd"/>
      <w:r w:rsidRPr="008B4A9D">
        <w:rPr>
          <w:color w:val="auto"/>
        </w:rPr>
        <w:t>, Flammarion, 1949</w:t>
      </w:r>
    </w:p>
  </w:footnote>
  <w:footnote w:id="41">
    <w:p w:rsidR="00EE191A" w:rsidRPr="008B4A9D" w:rsidRDefault="00EE191A" w:rsidP="00E77D08">
      <w:pPr>
        <w:pStyle w:val="NoSpacing"/>
        <w:jc w:val="both"/>
        <w:rPr>
          <w:color w:val="auto"/>
          <w:sz w:val="20"/>
          <w:szCs w:val="20"/>
        </w:rPr>
      </w:pPr>
      <w:r w:rsidRPr="008B4A9D">
        <w:rPr>
          <w:rStyle w:val="FootnoteReference"/>
          <w:color w:val="auto"/>
          <w:sz w:val="20"/>
          <w:szCs w:val="20"/>
        </w:rPr>
        <w:footnoteRef/>
      </w:r>
      <w:r w:rsidRPr="008B4A9D">
        <w:rPr>
          <w:color w:val="auto"/>
        </w:rPr>
        <w:t xml:space="preserve"> </w:t>
      </w:r>
      <w:r w:rsidRPr="00EC07CC">
        <w:rPr>
          <w:color w:val="auto"/>
          <w:sz w:val="20"/>
          <w:szCs w:val="20"/>
        </w:rPr>
        <w:t>Double exposure is a film developing technique, using a device, by adding multiple layers of film on top of each other, with a mask and a dark backdrop.</w:t>
      </w:r>
    </w:p>
  </w:footnote>
  <w:footnote w:id="42">
    <w:p w:rsidR="00EE191A" w:rsidRPr="008B4A9D" w:rsidRDefault="00EE191A" w:rsidP="00E77D08">
      <w:pPr>
        <w:pStyle w:val="NoSpacing"/>
        <w:jc w:val="both"/>
        <w:rPr>
          <w:color w:val="auto"/>
        </w:rPr>
      </w:pPr>
      <w:r w:rsidRPr="008B4A9D">
        <w:rPr>
          <w:rStyle w:val="FootnoteReference"/>
          <w:color w:val="auto"/>
          <w:sz w:val="20"/>
          <w:szCs w:val="20"/>
        </w:rPr>
        <w:footnoteRef/>
      </w:r>
      <w:r w:rsidRPr="008B4A9D">
        <w:rPr>
          <w:color w:val="auto"/>
          <w:sz w:val="20"/>
          <w:szCs w:val="20"/>
        </w:rPr>
        <w:t xml:space="preserve"> Christian Metz – </w:t>
      </w:r>
      <w:r w:rsidRPr="008B4A9D">
        <w:rPr>
          <w:i/>
          <w:color w:val="auto"/>
          <w:sz w:val="20"/>
          <w:szCs w:val="20"/>
        </w:rPr>
        <w:t>Film language (A semiotics of the cinema),</w:t>
      </w:r>
      <w:r w:rsidRPr="008B4A9D">
        <w:rPr>
          <w:color w:val="auto"/>
          <w:sz w:val="20"/>
          <w:szCs w:val="20"/>
        </w:rPr>
        <w:t xml:space="preserve"> The University of Chicago Press, USA, 1991, p. 95</w:t>
      </w:r>
    </w:p>
  </w:footnote>
  <w:footnote w:id="43">
    <w:p w:rsidR="00EE191A" w:rsidRDefault="00EE191A" w:rsidP="00517E01">
      <w:pPr>
        <w:pStyle w:val="NoSpacing"/>
      </w:pPr>
      <w:r w:rsidRPr="00517E01">
        <w:rPr>
          <w:rStyle w:val="FootnoteReference"/>
          <w:sz w:val="20"/>
          <w:szCs w:val="20"/>
        </w:rPr>
        <w:footnoteRef/>
      </w:r>
      <w:r>
        <w:t xml:space="preserve"> </w:t>
      </w:r>
      <w:r w:rsidRPr="00517E01">
        <w:rPr>
          <w:rStyle w:val="hi"/>
          <w:bCs/>
          <w:color w:val="auto"/>
          <w:sz w:val="20"/>
          <w:szCs w:val="20"/>
        </w:rPr>
        <w:t>Andrew</w:t>
      </w:r>
      <w:r w:rsidRPr="00517E01">
        <w:rPr>
          <w:sz w:val="20"/>
          <w:szCs w:val="20"/>
        </w:rPr>
        <w:t xml:space="preserve"> </w:t>
      </w:r>
      <w:proofErr w:type="spellStart"/>
      <w:r w:rsidRPr="00517E01">
        <w:rPr>
          <w:rStyle w:val="hi"/>
          <w:bCs/>
          <w:color w:val="auto"/>
          <w:sz w:val="20"/>
          <w:szCs w:val="20"/>
        </w:rPr>
        <w:t>Utterson</w:t>
      </w:r>
      <w:proofErr w:type="spellEnd"/>
      <w:r>
        <w:rPr>
          <w:rStyle w:val="hi"/>
          <w:bCs/>
          <w:color w:val="auto"/>
          <w:sz w:val="20"/>
          <w:szCs w:val="20"/>
        </w:rPr>
        <w:t xml:space="preserve"> </w:t>
      </w:r>
      <w:r w:rsidRPr="008B4A9D">
        <w:rPr>
          <w:color w:val="auto"/>
          <w:sz w:val="20"/>
          <w:szCs w:val="20"/>
        </w:rPr>
        <w:t xml:space="preserve">– </w:t>
      </w:r>
      <w:r w:rsidRPr="00517E01">
        <w:rPr>
          <w:i/>
          <w:color w:val="auto"/>
          <w:sz w:val="20"/>
          <w:szCs w:val="20"/>
        </w:rPr>
        <w:t xml:space="preserve">Technology and Culture, the Film </w:t>
      </w:r>
      <w:proofErr w:type="spellStart"/>
      <w:r w:rsidRPr="00517E01">
        <w:rPr>
          <w:i/>
          <w:color w:val="auto"/>
          <w:sz w:val="20"/>
          <w:szCs w:val="20"/>
        </w:rPr>
        <w:t>Reader</w:t>
      </w:r>
      <w:r w:rsidRPr="00517E01">
        <w:rPr>
          <w:i/>
          <w:color w:val="auto"/>
        </w:rPr>
        <w:t>,</w:t>
      </w:r>
      <w:r w:rsidRPr="00517E01">
        <w:rPr>
          <w:color w:val="auto"/>
          <w:sz w:val="20"/>
          <w:szCs w:val="20"/>
        </w:rPr>
        <w:t>Routledge</w:t>
      </w:r>
      <w:proofErr w:type="spellEnd"/>
      <w:r w:rsidRPr="00517E01">
        <w:rPr>
          <w:color w:val="auto"/>
          <w:sz w:val="20"/>
          <w:szCs w:val="20"/>
        </w:rPr>
        <w:t>, USA, 2005</w:t>
      </w:r>
    </w:p>
  </w:footnote>
  <w:footnote w:id="44">
    <w:p w:rsidR="00EE191A" w:rsidRPr="008B4A9D" w:rsidRDefault="00EE191A" w:rsidP="00E77D08">
      <w:pPr>
        <w:pStyle w:val="NoSpacing"/>
        <w:jc w:val="both"/>
        <w:rPr>
          <w:color w:val="auto"/>
          <w:sz w:val="20"/>
          <w:szCs w:val="20"/>
        </w:rPr>
      </w:pPr>
      <w:r w:rsidRPr="008B4A9D">
        <w:rPr>
          <w:rStyle w:val="FootnoteReference"/>
          <w:color w:val="auto"/>
          <w:sz w:val="20"/>
          <w:szCs w:val="20"/>
        </w:rPr>
        <w:footnoteRef/>
      </w:r>
      <w:r w:rsidRPr="008B4A9D">
        <w:rPr>
          <w:color w:val="auto"/>
          <w:sz w:val="20"/>
          <w:szCs w:val="20"/>
        </w:rPr>
        <w:t xml:space="preserve"> Bryan F. Peterson – </w:t>
      </w:r>
      <w:hyperlink r:id="rId4" w:history="1">
        <w:r w:rsidRPr="008B4A9D">
          <w:rPr>
            <w:rStyle w:val="Hyperlink"/>
            <w:i/>
            <w:iCs/>
            <w:color w:val="auto"/>
            <w:sz w:val="20"/>
            <w:szCs w:val="20"/>
            <w:u w:val="none"/>
          </w:rPr>
          <w:t>Learning to see creatively</w:t>
        </w:r>
      </w:hyperlink>
      <w:r w:rsidRPr="008B4A9D">
        <w:rPr>
          <w:color w:val="auto"/>
          <w:sz w:val="20"/>
          <w:szCs w:val="20"/>
        </w:rPr>
        <w:t xml:space="preserve">, </w:t>
      </w:r>
      <w:proofErr w:type="spellStart"/>
      <w:r w:rsidRPr="008B4A9D">
        <w:rPr>
          <w:color w:val="auto"/>
          <w:sz w:val="20"/>
          <w:szCs w:val="20"/>
        </w:rPr>
        <w:t>Amphoto</w:t>
      </w:r>
      <w:proofErr w:type="spellEnd"/>
      <w:r w:rsidRPr="008B4A9D">
        <w:rPr>
          <w:color w:val="auto"/>
          <w:sz w:val="20"/>
          <w:szCs w:val="20"/>
        </w:rPr>
        <w:t xml:space="preserve"> Press,</w:t>
      </w:r>
      <w:r w:rsidR="00EC07CC">
        <w:rPr>
          <w:color w:val="auto"/>
          <w:sz w:val="20"/>
          <w:szCs w:val="20"/>
        </w:rPr>
        <w:t xml:space="preserve"> USA,</w:t>
      </w:r>
      <w:r w:rsidRPr="008B4A9D">
        <w:rPr>
          <w:color w:val="auto"/>
          <w:sz w:val="20"/>
          <w:szCs w:val="20"/>
        </w:rPr>
        <w:t xml:space="preserve"> 2003  </w:t>
      </w:r>
    </w:p>
  </w:footnote>
  <w:footnote w:id="45">
    <w:p w:rsidR="00EE191A" w:rsidRPr="008B4A9D" w:rsidRDefault="00EE191A" w:rsidP="00E77D08">
      <w:pPr>
        <w:pStyle w:val="NoSpacing"/>
        <w:jc w:val="both"/>
        <w:rPr>
          <w:color w:val="auto"/>
        </w:rPr>
      </w:pPr>
      <w:r w:rsidRPr="008B4A9D">
        <w:rPr>
          <w:rStyle w:val="FootnoteReference"/>
          <w:color w:val="auto"/>
          <w:sz w:val="20"/>
          <w:szCs w:val="20"/>
        </w:rPr>
        <w:footnoteRef/>
      </w:r>
      <w:r w:rsidRPr="008B4A9D">
        <w:rPr>
          <w:color w:val="auto"/>
          <w:sz w:val="20"/>
          <w:szCs w:val="20"/>
        </w:rPr>
        <w:t xml:space="preserve"> </w:t>
      </w:r>
      <w:r w:rsidRPr="008B4A9D">
        <w:rPr>
          <w:i/>
          <w:color w:val="auto"/>
          <w:sz w:val="20"/>
          <w:szCs w:val="20"/>
        </w:rPr>
        <w:t xml:space="preserve">Cinema </w:t>
      </w:r>
      <w:proofErr w:type="spellStart"/>
      <w:r w:rsidRPr="008B4A9D">
        <w:rPr>
          <w:i/>
          <w:color w:val="auto"/>
          <w:sz w:val="20"/>
          <w:szCs w:val="20"/>
        </w:rPr>
        <w:t>Paradiso</w:t>
      </w:r>
      <w:proofErr w:type="spellEnd"/>
      <w:r w:rsidRPr="008B4A9D">
        <w:rPr>
          <w:i/>
          <w:color w:val="auto"/>
          <w:sz w:val="20"/>
          <w:szCs w:val="20"/>
        </w:rPr>
        <w:t xml:space="preserve"> </w:t>
      </w:r>
      <w:r w:rsidRPr="008B4A9D">
        <w:rPr>
          <w:color w:val="auto"/>
          <w:sz w:val="20"/>
          <w:szCs w:val="20"/>
        </w:rPr>
        <w:t xml:space="preserve">– directed by </w:t>
      </w:r>
      <w:r w:rsidRPr="008B4A9D">
        <w:rPr>
          <w:color w:val="auto"/>
          <w:sz w:val="20"/>
          <w:szCs w:val="20"/>
          <w:shd w:val="clear" w:color="auto" w:fill="FFFFFF" w:themeFill="background1"/>
        </w:rPr>
        <w:t xml:space="preserve">Giuseppe </w:t>
      </w:r>
      <w:proofErr w:type="spellStart"/>
      <w:r w:rsidRPr="008B4A9D">
        <w:rPr>
          <w:color w:val="auto"/>
          <w:sz w:val="20"/>
          <w:szCs w:val="20"/>
          <w:shd w:val="clear" w:color="auto" w:fill="FFFFFF" w:themeFill="background1"/>
        </w:rPr>
        <w:t>Tornatore</w:t>
      </w:r>
      <w:proofErr w:type="spellEnd"/>
      <w:r w:rsidRPr="008B4A9D">
        <w:rPr>
          <w:color w:val="auto"/>
          <w:sz w:val="20"/>
          <w:szCs w:val="20"/>
          <w:shd w:val="clear" w:color="auto" w:fill="FFFFFF" w:themeFill="background1"/>
        </w:rPr>
        <w:t xml:space="preserve"> in 1988. The </w:t>
      </w:r>
      <w:r w:rsidRPr="008B4A9D">
        <w:rPr>
          <w:b/>
          <w:color w:val="auto"/>
          <w:sz w:val="20"/>
          <w:szCs w:val="20"/>
          <w:shd w:val="clear" w:color="auto" w:fill="FFFFFF" w:themeFill="background1"/>
        </w:rPr>
        <w:t>log line</w:t>
      </w:r>
      <w:r w:rsidRPr="008B4A9D">
        <w:rPr>
          <w:color w:val="auto"/>
          <w:sz w:val="20"/>
          <w:szCs w:val="20"/>
          <w:shd w:val="clear" w:color="auto" w:fill="FFFFFF" w:themeFill="background1"/>
        </w:rPr>
        <w:t>: A filmmaker recalls his childhood when falling in love with the pictures at the cinema of his home village and forms a deep friendship with the cinema's projectionist.</w:t>
      </w:r>
    </w:p>
  </w:footnote>
  <w:footnote w:id="46">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Sketchpad enabled users to design and draw in real time directly on the computer display, using a light pen.</w:t>
      </w:r>
    </w:p>
  </w:footnote>
  <w:footnote w:id="47">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VR has been defined as an </w:t>
      </w:r>
      <w:r w:rsidRPr="008B4A9D">
        <w:rPr>
          <w:i/>
          <w:color w:val="auto"/>
        </w:rPr>
        <w:t>‘‘interactive, immersive experience generated by a computer’’</w:t>
      </w:r>
      <w:r w:rsidRPr="008B4A9D">
        <w:rPr>
          <w:color w:val="auto"/>
        </w:rPr>
        <w:t xml:space="preserve"> (Pimentel and Teixeira, </w:t>
      </w:r>
      <w:r w:rsidRPr="008B4A9D">
        <w:rPr>
          <w:i/>
          <w:color w:val="auto"/>
        </w:rPr>
        <w:t>Virtual Reality</w:t>
      </w:r>
      <w:r w:rsidRPr="008B4A9D">
        <w:rPr>
          <w:color w:val="auto"/>
        </w:rPr>
        <w:t>, 11)</w:t>
      </w:r>
    </w:p>
  </w:footnote>
  <w:footnote w:id="48">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Ivan E. Sutherland - Patent No. 3,639,736", NIHF; Sutherland is widely regarded as the “father of computer graphics.”</w:t>
      </w:r>
    </w:p>
  </w:footnote>
  <w:footnote w:id="49">
    <w:p w:rsidR="00EE191A" w:rsidRPr="008B4A9D" w:rsidRDefault="00EE191A" w:rsidP="00E77D08">
      <w:pPr>
        <w:pStyle w:val="NoSpacing"/>
        <w:jc w:val="both"/>
        <w:rPr>
          <w:color w:val="auto"/>
        </w:rPr>
      </w:pPr>
      <w:r w:rsidRPr="008B4A9D">
        <w:rPr>
          <w:rStyle w:val="FootnoteReference"/>
          <w:color w:val="auto"/>
          <w:sz w:val="20"/>
          <w:szCs w:val="20"/>
        </w:rPr>
        <w:footnoteRef/>
      </w:r>
      <w:r w:rsidRPr="008B4A9D">
        <w:rPr>
          <w:color w:val="auto"/>
        </w:rPr>
        <w:t xml:space="preserve"> </w:t>
      </w:r>
      <w:r w:rsidRPr="008B4A9D">
        <w:rPr>
          <w:color w:val="auto"/>
          <w:sz w:val="20"/>
        </w:rPr>
        <w:t xml:space="preserve">Ivan E. </w:t>
      </w:r>
      <w:hyperlink r:id="rId5" w:tooltip="Ivan Sutherland" w:history="1">
        <w:r w:rsidRPr="008B4A9D">
          <w:rPr>
            <w:color w:val="auto"/>
            <w:sz w:val="20"/>
            <w:szCs w:val="20"/>
          </w:rPr>
          <w:t>Sutherland</w:t>
        </w:r>
      </w:hyperlink>
      <w:r w:rsidRPr="008B4A9D">
        <w:rPr>
          <w:color w:val="auto"/>
          <w:sz w:val="20"/>
          <w:szCs w:val="20"/>
        </w:rPr>
        <w:t> </w:t>
      </w:r>
      <w:r w:rsidRPr="008B4A9D">
        <w:rPr>
          <w:color w:val="auto"/>
        </w:rPr>
        <w:t>–</w:t>
      </w:r>
      <w:r w:rsidRPr="008B4A9D">
        <w:rPr>
          <w:color w:val="auto"/>
          <w:sz w:val="20"/>
          <w:szCs w:val="20"/>
        </w:rPr>
        <w:t xml:space="preserve"> </w:t>
      </w:r>
      <w:hyperlink r:id="rId6" w:history="1">
        <w:r w:rsidRPr="008B4A9D">
          <w:rPr>
            <w:i/>
            <w:color w:val="auto"/>
            <w:sz w:val="20"/>
            <w:szCs w:val="20"/>
          </w:rPr>
          <w:t>The Ultimate Display</w:t>
        </w:r>
      </w:hyperlink>
      <w:r w:rsidRPr="008B4A9D">
        <w:rPr>
          <w:i/>
          <w:color w:val="auto"/>
          <w:sz w:val="20"/>
          <w:szCs w:val="20"/>
        </w:rPr>
        <w:t>.</w:t>
      </w:r>
      <w:r w:rsidRPr="008B4A9D">
        <w:rPr>
          <w:color w:val="auto"/>
          <w:sz w:val="20"/>
          <w:szCs w:val="20"/>
        </w:rPr>
        <w:t> Proceedings of </w:t>
      </w:r>
      <w:hyperlink r:id="rId7" w:tooltip="IFIP" w:history="1">
        <w:r w:rsidRPr="008B4A9D">
          <w:rPr>
            <w:color w:val="auto"/>
            <w:sz w:val="20"/>
            <w:szCs w:val="20"/>
          </w:rPr>
          <w:t>IFIP</w:t>
        </w:r>
      </w:hyperlink>
      <w:r w:rsidRPr="008B4A9D">
        <w:rPr>
          <w:color w:val="auto"/>
          <w:sz w:val="20"/>
          <w:szCs w:val="20"/>
        </w:rPr>
        <w:t> 65, Vol. 2, 1965, pp. 506-508</w:t>
      </w:r>
    </w:p>
  </w:footnote>
  <w:footnote w:id="50">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w:t>
      </w:r>
      <w:r w:rsidRPr="008B4A9D">
        <w:rPr>
          <w:i/>
          <w:color w:val="auto"/>
        </w:rPr>
        <w:t>The spectator</w:t>
      </w:r>
      <w:r w:rsidRPr="008B4A9D">
        <w:rPr>
          <w:color w:val="auto"/>
        </w:rPr>
        <w:t xml:space="preserve"> now becomes </w:t>
      </w:r>
      <w:r w:rsidRPr="008B4A9D">
        <w:rPr>
          <w:i/>
          <w:color w:val="auto"/>
        </w:rPr>
        <w:t>the user</w:t>
      </w:r>
      <w:r w:rsidRPr="008B4A9D">
        <w:rPr>
          <w:color w:val="auto"/>
        </w:rPr>
        <w:t xml:space="preserve">, a property given by the new role of the spectator in the narrative of an </w:t>
      </w:r>
      <w:r w:rsidRPr="008B4A9D">
        <w:rPr>
          <w:i/>
          <w:color w:val="auto"/>
        </w:rPr>
        <w:t>interactive</w:t>
      </w:r>
      <w:r w:rsidRPr="008B4A9D">
        <w:rPr>
          <w:color w:val="auto"/>
        </w:rPr>
        <w:t xml:space="preserve"> story.</w:t>
      </w:r>
    </w:p>
  </w:footnote>
  <w:footnote w:id="51">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Marie-Laure Ryan – </w:t>
      </w:r>
      <w:r w:rsidRPr="008B4A9D">
        <w:rPr>
          <w:i/>
          <w:color w:val="auto"/>
        </w:rPr>
        <w:t>Narrative as Virtual Reality (Immersion and Interactivity in Literature and Electronic Media)</w:t>
      </w:r>
      <w:r w:rsidRPr="008B4A9D">
        <w:rPr>
          <w:color w:val="auto"/>
        </w:rPr>
        <w:t>, The Johns Hopkins University Press, USA, 2001, pp. 27</w:t>
      </w:r>
    </w:p>
  </w:footnote>
  <w:footnote w:id="52">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Ulrike </w:t>
      </w:r>
      <w:proofErr w:type="spellStart"/>
      <w:r w:rsidRPr="008B4A9D">
        <w:rPr>
          <w:color w:val="auto"/>
        </w:rPr>
        <w:t>Spierling</w:t>
      </w:r>
      <w:proofErr w:type="spellEnd"/>
      <w:r>
        <w:rPr>
          <w:color w:val="auto"/>
        </w:rPr>
        <w:t xml:space="preserve">, Nicolas </w:t>
      </w:r>
      <w:proofErr w:type="spellStart"/>
      <w:r>
        <w:rPr>
          <w:color w:val="auto"/>
        </w:rPr>
        <w:t>Szilas</w:t>
      </w:r>
      <w:proofErr w:type="spellEnd"/>
      <w:r>
        <w:rPr>
          <w:color w:val="auto"/>
        </w:rPr>
        <w:t xml:space="preserve"> </w:t>
      </w:r>
      <w:r w:rsidRPr="008B4A9D">
        <w:rPr>
          <w:color w:val="auto"/>
        </w:rPr>
        <w:t xml:space="preserve">– </w:t>
      </w:r>
      <w:r w:rsidRPr="008B4A9D">
        <w:rPr>
          <w:i/>
          <w:color w:val="auto"/>
        </w:rPr>
        <w:t xml:space="preserve">Interactive Storytelling, </w:t>
      </w:r>
      <w:r w:rsidRPr="008B4A9D">
        <w:rPr>
          <w:color w:val="auto"/>
        </w:rPr>
        <w:t>Springer-</w:t>
      </w:r>
      <w:proofErr w:type="spellStart"/>
      <w:r w:rsidRPr="008B4A9D">
        <w:rPr>
          <w:color w:val="auto"/>
        </w:rPr>
        <w:t>Verlag</w:t>
      </w:r>
      <w:proofErr w:type="spellEnd"/>
      <w:r w:rsidRPr="008B4A9D">
        <w:rPr>
          <w:color w:val="auto"/>
        </w:rPr>
        <w:t>, Berlin, Germany, 2008, pp. 3</w:t>
      </w:r>
    </w:p>
  </w:footnote>
  <w:footnote w:id="53">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Marie-Laure Ryan – </w:t>
      </w:r>
      <w:r w:rsidRPr="008B4A9D">
        <w:rPr>
          <w:i/>
          <w:color w:val="auto"/>
        </w:rPr>
        <w:t>Narrative as Virtual Reality (Immersion and Interactivity in Literature and Electronic Media)</w:t>
      </w:r>
      <w:r w:rsidRPr="008B4A9D">
        <w:rPr>
          <w:color w:val="auto"/>
        </w:rPr>
        <w:t>, The Johns Hopkins University Press, USA, 2001, pp. 27</w:t>
      </w:r>
    </w:p>
  </w:footnote>
  <w:footnote w:id="54">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The study of signs in the process of communication: gr.</w:t>
      </w:r>
      <w:r w:rsidRPr="008B4A9D">
        <w:rPr>
          <w:i/>
          <w:color w:val="auto"/>
        </w:rPr>
        <w:t xml:space="preserve"> “</w:t>
      </w:r>
      <w:proofErr w:type="spellStart"/>
      <w:r w:rsidRPr="008B4A9D">
        <w:rPr>
          <w:i/>
          <w:color w:val="auto"/>
        </w:rPr>
        <w:t>semiosis</w:t>
      </w:r>
      <w:proofErr w:type="spellEnd"/>
      <w:r w:rsidRPr="008B4A9D">
        <w:rPr>
          <w:i/>
          <w:color w:val="auto"/>
        </w:rPr>
        <w:t>”.</w:t>
      </w:r>
      <w:r w:rsidRPr="008B4A9D">
        <w:rPr>
          <w:color w:val="auto"/>
        </w:rPr>
        <w:t xml:space="preserve"> </w:t>
      </w:r>
    </w:p>
  </w:footnote>
  <w:footnote w:id="55">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Idem 52, pp. 3</w:t>
      </w:r>
    </w:p>
  </w:footnote>
  <w:footnote w:id="56">
    <w:p w:rsidR="00EE191A" w:rsidRPr="008B4A9D" w:rsidRDefault="00EE191A" w:rsidP="00DF10BF">
      <w:pPr>
        <w:pStyle w:val="NoSpacing"/>
        <w:jc w:val="both"/>
        <w:rPr>
          <w:color w:val="auto"/>
          <w:sz w:val="20"/>
          <w:szCs w:val="20"/>
        </w:rPr>
      </w:pPr>
      <w:r w:rsidRPr="008B4A9D">
        <w:rPr>
          <w:rStyle w:val="FootnoteReference"/>
          <w:color w:val="auto"/>
          <w:sz w:val="20"/>
          <w:szCs w:val="20"/>
        </w:rPr>
        <w:footnoteRef/>
      </w:r>
      <w:r w:rsidRPr="008B4A9D">
        <w:rPr>
          <w:color w:val="auto"/>
          <w:sz w:val="20"/>
          <w:szCs w:val="20"/>
        </w:rPr>
        <w:t xml:space="preserve"> Olivier </w:t>
      </w:r>
      <w:proofErr w:type="spellStart"/>
      <w:r w:rsidRPr="008B4A9D">
        <w:rPr>
          <w:color w:val="auto"/>
          <w:sz w:val="20"/>
          <w:szCs w:val="20"/>
        </w:rPr>
        <w:t>Balet</w:t>
      </w:r>
      <w:proofErr w:type="spellEnd"/>
      <w:r w:rsidRPr="008B4A9D">
        <w:rPr>
          <w:color w:val="auto"/>
          <w:sz w:val="20"/>
          <w:szCs w:val="20"/>
        </w:rPr>
        <w:t xml:space="preserve">, Gerard </w:t>
      </w:r>
      <w:proofErr w:type="spellStart"/>
      <w:r w:rsidRPr="008B4A9D">
        <w:rPr>
          <w:color w:val="auto"/>
          <w:sz w:val="20"/>
          <w:szCs w:val="20"/>
        </w:rPr>
        <w:t>Subsol</w:t>
      </w:r>
      <w:proofErr w:type="spellEnd"/>
      <w:r w:rsidRPr="008B4A9D">
        <w:rPr>
          <w:color w:val="auto"/>
          <w:sz w:val="20"/>
          <w:szCs w:val="20"/>
        </w:rPr>
        <w:t xml:space="preserve">, Patrice </w:t>
      </w:r>
      <w:proofErr w:type="spellStart"/>
      <w:r w:rsidRPr="008B4A9D">
        <w:rPr>
          <w:color w:val="auto"/>
          <w:sz w:val="20"/>
          <w:szCs w:val="20"/>
        </w:rPr>
        <w:t>Torguet</w:t>
      </w:r>
      <w:proofErr w:type="spellEnd"/>
      <w:r w:rsidRPr="008B4A9D">
        <w:rPr>
          <w:color w:val="auto"/>
          <w:sz w:val="20"/>
          <w:szCs w:val="20"/>
        </w:rPr>
        <w:t xml:space="preserve"> – </w:t>
      </w:r>
      <w:r w:rsidRPr="008B4A9D">
        <w:rPr>
          <w:i/>
          <w:color w:val="auto"/>
          <w:sz w:val="20"/>
          <w:szCs w:val="20"/>
        </w:rPr>
        <w:t>Virtual Storytelling (Using Virtual Reality Technologies for Storytelling),</w:t>
      </w:r>
      <w:r w:rsidRPr="008B4A9D">
        <w:rPr>
          <w:color w:val="auto"/>
          <w:sz w:val="20"/>
          <w:szCs w:val="20"/>
        </w:rPr>
        <w:t xml:space="preserve"> ICVS 2001, France, 2001, pp. 47-48</w:t>
      </w:r>
    </w:p>
  </w:footnote>
  <w:footnote w:id="57">
    <w:p w:rsidR="00EE191A" w:rsidRPr="008B4A9D" w:rsidRDefault="00EE191A" w:rsidP="00DF10BF">
      <w:pPr>
        <w:pStyle w:val="NoSpacing"/>
        <w:jc w:val="both"/>
        <w:rPr>
          <w:color w:val="auto"/>
          <w:sz w:val="20"/>
          <w:szCs w:val="20"/>
        </w:rPr>
      </w:pPr>
      <w:r w:rsidRPr="008B4A9D">
        <w:rPr>
          <w:rStyle w:val="FootnoteReference"/>
          <w:color w:val="auto"/>
          <w:sz w:val="20"/>
          <w:szCs w:val="20"/>
        </w:rPr>
        <w:footnoteRef/>
      </w:r>
      <w:r w:rsidRPr="008B4A9D">
        <w:rPr>
          <w:color w:val="auto"/>
          <w:sz w:val="20"/>
          <w:szCs w:val="20"/>
        </w:rPr>
        <w:t xml:space="preserve"> Jane Webster – </w:t>
      </w:r>
      <w:r w:rsidRPr="008B4A9D">
        <w:rPr>
          <w:i/>
          <w:color w:val="auto"/>
          <w:sz w:val="20"/>
          <w:szCs w:val="20"/>
        </w:rPr>
        <w:t>Playfulness and Computers at Work</w:t>
      </w:r>
      <w:r w:rsidRPr="008B4A9D">
        <w:rPr>
          <w:color w:val="auto"/>
          <w:sz w:val="20"/>
          <w:szCs w:val="20"/>
        </w:rPr>
        <w:t>, New York University, USA, 1989</w:t>
      </w:r>
    </w:p>
  </w:footnote>
  <w:footnote w:id="58">
    <w:p w:rsidR="00EE191A" w:rsidRPr="008B4A9D" w:rsidRDefault="00EE191A" w:rsidP="00DF10BF">
      <w:pPr>
        <w:pStyle w:val="NoSpacing"/>
        <w:jc w:val="both"/>
        <w:rPr>
          <w:color w:val="auto"/>
          <w:sz w:val="20"/>
          <w:szCs w:val="20"/>
        </w:rPr>
      </w:pPr>
      <w:r w:rsidRPr="008B4A9D">
        <w:rPr>
          <w:rStyle w:val="FootnoteReference"/>
          <w:color w:val="auto"/>
          <w:sz w:val="20"/>
          <w:szCs w:val="20"/>
        </w:rPr>
        <w:footnoteRef/>
      </w:r>
      <w:r w:rsidRPr="008B4A9D">
        <w:rPr>
          <w:color w:val="auto"/>
          <w:sz w:val="20"/>
          <w:szCs w:val="20"/>
        </w:rPr>
        <w:t xml:space="preserve"> Marie-Laure Ryan – </w:t>
      </w:r>
      <w:r w:rsidRPr="008B4A9D">
        <w:rPr>
          <w:i/>
          <w:color w:val="auto"/>
          <w:sz w:val="20"/>
          <w:szCs w:val="20"/>
        </w:rPr>
        <w:t>Narrative as Virtual Reality (Immersion and Interactivity in Literature and Electronic Media)</w:t>
      </w:r>
      <w:r w:rsidRPr="008B4A9D">
        <w:rPr>
          <w:color w:val="auto"/>
          <w:sz w:val="20"/>
          <w:szCs w:val="20"/>
        </w:rPr>
        <w:t>, The Johns Hopkins University Press, USA, 2001, pp. 14</w:t>
      </w:r>
    </w:p>
  </w:footnote>
  <w:footnote w:id="59">
    <w:p w:rsidR="00EE191A" w:rsidRPr="008B4A9D" w:rsidRDefault="00EE191A" w:rsidP="00DF10BF">
      <w:pPr>
        <w:pStyle w:val="NoSpacing"/>
        <w:jc w:val="both"/>
        <w:rPr>
          <w:color w:val="auto"/>
        </w:rPr>
      </w:pPr>
      <w:r w:rsidRPr="008B4A9D">
        <w:rPr>
          <w:rStyle w:val="FootnoteReference"/>
          <w:color w:val="auto"/>
          <w:sz w:val="20"/>
          <w:szCs w:val="20"/>
        </w:rPr>
        <w:footnoteRef/>
      </w:r>
      <w:r w:rsidRPr="008B4A9D">
        <w:rPr>
          <w:color w:val="auto"/>
          <w:sz w:val="20"/>
          <w:szCs w:val="20"/>
        </w:rPr>
        <w:t xml:space="preserve"> Marc Arthur Brown – “</w:t>
      </w:r>
      <w:r w:rsidRPr="008B4A9D">
        <w:rPr>
          <w:i/>
          <w:color w:val="auto"/>
          <w:sz w:val="20"/>
          <w:szCs w:val="20"/>
        </w:rPr>
        <w:t>Teacher Troubles”,</w:t>
      </w:r>
      <w:r w:rsidRPr="008B4A9D">
        <w:rPr>
          <w:color w:val="auto"/>
          <w:sz w:val="20"/>
          <w:szCs w:val="20"/>
        </w:rPr>
        <w:t xml:space="preserve"> CD ROM, </w:t>
      </w:r>
      <w:proofErr w:type="spellStart"/>
      <w:r w:rsidRPr="008B4A9D">
        <w:rPr>
          <w:color w:val="auto"/>
          <w:sz w:val="20"/>
          <w:szCs w:val="20"/>
        </w:rPr>
        <w:t>Brøderbund</w:t>
      </w:r>
      <w:proofErr w:type="spellEnd"/>
      <w:r w:rsidRPr="008B4A9D">
        <w:rPr>
          <w:color w:val="auto"/>
          <w:sz w:val="20"/>
          <w:szCs w:val="20"/>
        </w:rPr>
        <w:t>, 1996</w:t>
      </w:r>
    </w:p>
  </w:footnote>
  <w:footnote w:id="60">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Olivier </w:t>
      </w:r>
      <w:proofErr w:type="spellStart"/>
      <w:r w:rsidRPr="008B4A9D">
        <w:rPr>
          <w:color w:val="auto"/>
        </w:rPr>
        <w:t>Balet</w:t>
      </w:r>
      <w:proofErr w:type="spellEnd"/>
      <w:r w:rsidRPr="008B4A9D">
        <w:rPr>
          <w:color w:val="auto"/>
        </w:rPr>
        <w:t xml:space="preserve">, Gerard </w:t>
      </w:r>
      <w:proofErr w:type="spellStart"/>
      <w:r w:rsidRPr="008B4A9D">
        <w:rPr>
          <w:color w:val="auto"/>
        </w:rPr>
        <w:t>Subsol</w:t>
      </w:r>
      <w:proofErr w:type="spellEnd"/>
      <w:r w:rsidRPr="008B4A9D">
        <w:rPr>
          <w:color w:val="auto"/>
        </w:rPr>
        <w:t xml:space="preserve">, Patrice </w:t>
      </w:r>
      <w:proofErr w:type="spellStart"/>
      <w:r w:rsidRPr="008B4A9D">
        <w:rPr>
          <w:color w:val="auto"/>
        </w:rPr>
        <w:t>Torguet</w:t>
      </w:r>
      <w:proofErr w:type="spellEnd"/>
      <w:r w:rsidRPr="008B4A9D">
        <w:rPr>
          <w:color w:val="auto"/>
        </w:rPr>
        <w:t xml:space="preserve"> – </w:t>
      </w:r>
      <w:r w:rsidRPr="008B4A9D">
        <w:rPr>
          <w:i/>
          <w:color w:val="auto"/>
        </w:rPr>
        <w:t>Virtual Storytelling (Using Virtual Reality Technologies for Storytelling),</w:t>
      </w:r>
      <w:r w:rsidRPr="008B4A9D">
        <w:rPr>
          <w:color w:val="auto"/>
        </w:rPr>
        <w:t xml:space="preserve"> ICVS 2001, France, 2001, pp. 89</w:t>
      </w:r>
    </w:p>
  </w:footnote>
  <w:footnote w:id="61">
    <w:p w:rsidR="00EE191A" w:rsidRPr="008B4A9D" w:rsidRDefault="00EE191A" w:rsidP="00E77D08">
      <w:pPr>
        <w:pStyle w:val="FootnoteText"/>
        <w:jc w:val="both"/>
        <w:rPr>
          <w:color w:val="auto"/>
        </w:rPr>
      </w:pPr>
      <w:r w:rsidRPr="008B4A9D">
        <w:rPr>
          <w:rStyle w:val="FootnoteReference"/>
          <w:color w:val="auto"/>
        </w:rPr>
        <w:footnoteRef/>
      </w:r>
      <w:r w:rsidRPr="008B4A9D">
        <w:rPr>
          <w:color w:val="auto"/>
        </w:rPr>
        <w:t xml:space="preserve"> </w:t>
      </w:r>
      <w:r w:rsidR="00EC07CC" w:rsidRPr="008B4A9D">
        <w:rPr>
          <w:color w:val="auto"/>
        </w:rPr>
        <w:t xml:space="preserve">Marie-Laure Ryan – </w:t>
      </w:r>
      <w:r w:rsidR="00EC07CC" w:rsidRPr="008B4A9D">
        <w:rPr>
          <w:i/>
          <w:color w:val="auto"/>
        </w:rPr>
        <w:t>Narrative as Virtual Reality (Immersion and Interactivity in Literature and Electronic Media)</w:t>
      </w:r>
      <w:r w:rsidR="00EC07CC" w:rsidRPr="008B4A9D">
        <w:rPr>
          <w:color w:val="auto"/>
        </w:rPr>
        <w:t>, The Johns Hopkins University Press, USA, 2001</w:t>
      </w:r>
      <w:r w:rsidRPr="008B4A9D">
        <w:rPr>
          <w:color w:val="auto"/>
        </w:rPr>
        <w:t>, pp. 88</w:t>
      </w:r>
    </w:p>
  </w:footnote>
  <w:footnote w:id="62">
    <w:p w:rsidR="00EE191A" w:rsidRPr="008B4A9D" w:rsidRDefault="00EE191A" w:rsidP="00CE033E">
      <w:pPr>
        <w:pStyle w:val="NoSpacing"/>
        <w:jc w:val="both"/>
        <w:rPr>
          <w:i/>
          <w:color w:val="auto"/>
          <w:sz w:val="20"/>
          <w:szCs w:val="20"/>
        </w:rPr>
      </w:pPr>
      <w:r w:rsidRPr="008B4A9D">
        <w:rPr>
          <w:rStyle w:val="FootnoteReference"/>
          <w:color w:val="auto"/>
          <w:sz w:val="20"/>
          <w:szCs w:val="20"/>
        </w:rPr>
        <w:footnoteRef/>
      </w:r>
      <w:r w:rsidRPr="008B4A9D">
        <w:rPr>
          <w:color w:val="auto"/>
          <w:sz w:val="20"/>
          <w:szCs w:val="20"/>
        </w:rPr>
        <w:t xml:space="preserve"> The Last of Us is a three-dimensional 3</w:t>
      </w:r>
      <w:r w:rsidRPr="008B4A9D">
        <w:rPr>
          <w:color w:val="auto"/>
          <w:sz w:val="20"/>
          <w:szCs w:val="20"/>
          <w:vertAlign w:val="superscript"/>
        </w:rPr>
        <w:t>rd</w:t>
      </w:r>
      <w:r w:rsidRPr="008B4A9D">
        <w:rPr>
          <w:color w:val="auto"/>
          <w:sz w:val="20"/>
          <w:szCs w:val="20"/>
        </w:rPr>
        <w:t xml:space="preserve"> Person Shooter game created by Naughty Dog and published by </w:t>
      </w:r>
      <w:r w:rsidRPr="008B4A9D">
        <w:rPr>
          <w:color w:val="auto"/>
          <w:sz w:val="20"/>
          <w:szCs w:val="20"/>
          <w:shd w:val="clear" w:color="auto" w:fill="FFFFFF"/>
        </w:rPr>
        <w:t>Sony Computer Entertainment. Plot summary:</w:t>
      </w:r>
      <w:r w:rsidRPr="008B4A9D">
        <w:rPr>
          <w:color w:val="auto"/>
          <w:sz w:val="20"/>
          <w:szCs w:val="20"/>
        </w:rPr>
        <w:t xml:space="preserve"> </w:t>
      </w:r>
      <w:r w:rsidRPr="008B4A9D">
        <w:rPr>
          <w:i/>
          <w:color w:val="auto"/>
          <w:sz w:val="20"/>
          <w:szCs w:val="20"/>
        </w:rPr>
        <w:t>“In a hostile, post-pandemic world, Joel and Ellie, brought together by desperate circumstances, must rely on each other to survive a brutal journey across what remains of the United States.”</w:t>
      </w:r>
      <w:r w:rsidRPr="008B4A9D">
        <w:rPr>
          <w:color w:val="auto"/>
          <w:sz w:val="20"/>
          <w:szCs w:val="20"/>
        </w:rPr>
        <w:t xml:space="preserve"> </w:t>
      </w:r>
      <w:hyperlink r:id="rId8" w:history="1">
        <w:r w:rsidRPr="008B4A9D">
          <w:rPr>
            <w:rStyle w:val="Hyperlink"/>
            <w:color w:val="auto"/>
            <w:sz w:val="20"/>
            <w:szCs w:val="20"/>
            <w:u w:val="none"/>
          </w:rPr>
          <w:t>https://www.imdb.com/title/tt2140553/</w:t>
        </w:r>
      </w:hyperlink>
    </w:p>
  </w:footnote>
  <w:footnote w:id="63">
    <w:p w:rsidR="00EE191A" w:rsidRPr="008B4A9D" w:rsidRDefault="00EE191A" w:rsidP="00CE033E">
      <w:pPr>
        <w:pStyle w:val="NoSpacing"/>
        <w:jc w:val="both"/>
        <w:rPr>
          <w:color w:val="auto"/>
          <w:sz w:val="20"/>
          <w:szCs w:val="20"/>
        </w:rPr>
      </w:pPr>
      <w:r w:rsidRPr="008B4A9D">
        <w:rPr>
          <w:rStyle w:val="FootnoteReference"/>
          <w:color w:val="auto"/>
          <w:sz w:val="20"/>
          <w:szCs w:val="20"/>
        </w:rPr>
        <w:footnoteRef/>
      </w:r>
      <w:r>
        <w:rPr>
          <w:color w:val="auto"/>
          <w:sz w:val="20"/>
          <w:szCs w:val="20"/>
        </w:rPr>
        <w:t xml:space="preserve"> Arthur </w:t>
      </w:r>
      <w:proofErr w:type="spellStart"/>
      <w:r>
        <w:rPr>
          <w:color w:val="auto"/>
          <w:sz w:val="20"/>
          <w:szCs w:val="20"/>
        </w:rPr>
        <w:t>Asa</w:t>
      </w:r>
      <w:proofErr w:type="spellEnd"/>
      <w:r w:rsidRPr="008B4A9D">
        <w:rPr>
          <w:color w:val="auto"/>
          <w:sz w:val="20"/>
          <w:szCs w:val="20"/>
        </w:rPr>
        <w:t xml:space="preserve"> Berger – </w:t>
      </w:r>
      <w:r w:rsidRPr="008B4A9D">
        <w:rPr>
          <w:i/>
          <w:color w:val="auto"/>
          <w:sz w:val="20"/>
          <w:szCs w:val="20"/>
        </w:rPr>
        <w:t xml:space="preserve">Semiotics and Society, </w:t>
      </w:r>
      <w:r w:rsidRPr="008B4A9D">
        <w:rPr>
          <w:color w:val="auto"/>
          <w:spacing w:val="2"/>
          <w:sz w:val="20"/>
          <w:szCs w:val="20"/>
        </w:rPr>
        <w:t xml:space="preserve">Springer </w:t>
      </w:r>
      <w:proofErr w:type="spellStart"/>
      <w:r w:rsidRPr="008B4A9D">
        <w:rPr>
          <w:color w:val="auto"/>
          <w:spacing w:val="2"/>
          <w:sz w:val="20"/>
          <w:szCs w:val="20"/>
        </w:rPr>
        <w:t>Science+Business</w:t>
      </w:r>
      <w:proofErr w:type="spellEnd"/>
      <w:r w:rsidRPr="008B4A9D">
        <w:rPr>
          <w:color w:val="auto"/>
          <w:spacing w:val="2"/>
          <w:sz w:val="20"/>
          <w:szCs w:val="20"/>
        </w:rPr>
        <w:t xml:space="preserve"> Media New York, 2013,</w:t>
      </w:r>
      <w:r w:rsidRPr="008B4A9D">
        <w:rPr>
          <w:color w:val="auto"/>
          <w:sz w:val="20"/>
          <w:szCs w:val="20"/>
        </w:rPr>
        <w:t xml:space="preserve"> pp. 22-26</w:t>
      </w:r>
    </w:p>
  </w:footnote>
  <w:footnote w:id="64">
    <w:p w:rsidR="00EE191A" w:rsidRPr="008B4A9D" w:rsidRDefault="00EE191A" w:rsidP="00CE033E">
      <w:pPr>
        <w:pStyle w:val="NoSpacing"/>
        <w:jc w:val="both"/>
        <w:rPr>
          <w:color w:val="auto"/>
          <w:sz w:val="20"/>
          <w:szCs w:val="20"/>
        </w:rPr>
      </w:pPr>
      <w:r w:rsidRPr="008B4A9D">
        <w:rPr>
          <w:rStyle w:val="FootnoteReference"/>
          <w:color w:val="auto"/>
          <w:sz w:val="20"/>
          <w:szCs w:val="20"/>
        </w:rPr>
        <w:footnoteRef/>
      </w:r>
      <w:r w:rsidRPr="008B4A9D">
        <w:rPr>
          <w:color w:val="auto"/>
          <w:sz w:val="20"/>
          <w:szCs w:val="20"/>
        </w:rPr>
        <w:t xml:space="preserve"> Mark </w:t>
      </w:r>
      <w:proofErr w:type="spellStart"/>
      <w:r w:rsidRPr="008B4A9D">
        <w:rPr>
          <w:color w:val="auto"/>
          <w:sz w:val="20"/>
          <w:szCs w:val="20"/>
        </w:rPr>
        <w:t>Aronoff</w:t>
      </w:r>
      <w:proofErr w:type="spellEnd"/>
      <w:r w:rsidRPr="008B4A9D">
        <w:rPr>
          <w:color w:val="auto"/>
          <w:sz w:val="20"/>
          <w:szCs w:val="20"/>
        </w:rPr>
        <w:t>, Janie Rees-Miller </w:t>
      </w:r>
      <w:r w:rsidRPr="008B4A9D">
        <w:rPr>
          <w:color w:val="auto"/>
        </w:rPr>
        <w:t>–</w:t>
      </w:r>
      <w:r w:rsidRPr="008B4A9D">
        <w:rPr>
          <w:color w:val="auto"/>
          <w:sz w:val="20"/>
          <w:szCs w:val="20"/>
        </w:rPr>
        <w:t xml:space="preserve"> </w:t>
      </w:r>
      <w:r w:rsidRPr="008B4A9D">
        <w:rPr>
          <w:i/>
          <w:iCs/>
          <w:color w:val="auto"/>
          <w:sz w:val="20"/>
          <w:szCs w:val="20"/>
        </w:rPr>
        <w:t>The Handbook of Linguistics</w:t>
      </w:r>
      <w:r w:rsidRPr="008B4A9D">
        <w:rPr>
          <w:color w:val="auto"/>
          <w:sz w:val="20"/>
          <w:szCs w:val="20"/>
        </w:rPr>
        <w:t xml:space="preserve"> , John Wiley &amp; Sons, USA, 2017, pp. 108</w:t>
      </w:r>
    </w:p>
  </w:footnote>
  <w:footnote w:id="65">
    <w:p w:rsidR="00EE191A" w:rsidRPr="008B4A9D" w:rsidRDefault="00EE191A" w:rsidP="00CE033E">
      <w:pPr>
        <w:pStyle w:val="NoSpacing"/>
        <w:jc w:val="both"/>
        <w:rPr>
          <w:color w:val="auto"/>
        </w:rPr>
      </w:pPr>
      <w:r w:rsidRPr="008B4A9D">
        <w:rPr>
          <w:rStyle w:val="FootnoteReference"/>
          <w:color w:val="auto"/>
          <w:sz w:val="20"/>
          <w:szCs w:val="20"/>
        </w:rPr>
        <w:footnoteRef/>
      </w:r>
      <w:r w:rsidRPr="008B4A9D">
        <w:rPr>
          <w:color w:val="auto"/>
          <w:sz w:val="20"/>
          <w:szCs w:val="20"/>
        </w:rPr>
        <w:t xml:space="preserve"> Idem 6</w:t>
      </w:r>
      <w:r w:rsidR="00EC07CC">
        <w:rPr>
          <w:color w:val="auto"/>
          <w:sz w:val="20"/>
          <w:szCs w:val="20"/>
        </w:rPr>
        <w:t>3</w:t>
      </w:r>
    </w:p>
  </w:footnote>
  <w:footnote w:id="66">
    <w:p w:rsidR="00EE191A" w:rsidRPr="008B4A9D" w:rsidRDefault="00EE191A">
      <w:pPr>
        <w:pStyle w:val="FootnoteText"/>
        <w:rPr>
          <w:color w:val="auto"/>
        </w:rPr>
      </w:pPr>
      <w:r w:rsidRPr="008B4A9D">
        <w:rPr>
          <w:rStyle w:val="FootnoteReference"/>
          <w:color w:val="auto"/>
        </w:rPr>
        <w:footnoteRef/>
      </w:r>
      <w:r w:rsidRPr="008B4A9D">
        <w:rPr>
          <w:color w:val="auto"/>
        </w:rPr>
        <w:t xml:space="preserve"> Dan Chandler – </w:t>
      </w:r>
      <w:r w:rsidRPr="008B4A9D">
        <w:rPr>
          <w:i/>
          <w:color w:val="auto"/>
        </w:rPr>
        <w:t xml:space="preserve">Semiotics, The Basics, </w:t>
      </w:r>
      <w:proofErr w:type="spellStart"/>
      <w:r w:rsidRPr="008B4A9D">
        <w:rPr>
          <w:color w:val="auto"/>
        </w:rPr>
        <w:t>Routledge</w:t>
      </w:r>
      <w:proofErr w:type="spellEnd"/>
      <w:r w:rsidRPr="008B4A9D">
        <w:rPr>
          <w:color w:val="auto"/>
        </w:rPr>
        <w:t>, USA, 2002, pp. 36-38</w:t>
      </w:r>
    </w:p>
  </w:footnote>
  <w:footnote w:id="67">
    <w:p w:rsidR="00EE191A" w:rsidRPr="008B4A9D" w:rsidRDefault="00EE191A" w:rsidP="005A5DB7">
      <w:pPr>
        <w:pStyle w:val="FootnoteText"/>
        <w:jc w:val="both"/>
        <w:rPr>
          <w:color w:val="auto"/>
        </w:rPr>
      </w:pPr>
      <w:r w:rsidRPr="008B4A9D">
        <w:rPr>
          <w:rStyle w:val="FootnoteReference"/>
          <w:color w:val="auto"/>
        </w:rPr>
        <w:footnoteRef/>
      </w:r>
      <w:r w:rsidRPr="008B4A9D">
        <w:rPr>
          <w:color w:val="auto"/>
        </w:rPr>
        <w:t xml:space="preserve"> </w:t>
      </w:r>
      <w:r>
        <w:rPr>
          <w:color w:val="auto"/>
        </w:rPr>
        <w:t xml:space="preserve">Clarisse </w:t>
      </w:r>
      <w:r w:rsidRPr="008B4A9D">
        <w:rPr>
          <w:color w:val="auto"/>
        </w:rPr>
        <w:t>de Souza</w:t>
      </w:r>
      <w:r>
        <w:rPr>
          <w:color w:val="auto"/>
        </w:rPr>
        <w:t xml:space="preserve"> </w:t>
      </w:r>
      <w:r w:rsidRPr="008B4A9D">
        <w:rPr>
          <w:color w:val="auto"/>
        </w:rPr>
        <w:t>–</w:t>
      </w:r>
      <w:r>
        <w:rPr>
          <w:i/>
          <w:color w:val="auto"/>
        </w:rPr>
        <w:t xml:space="preserve"> </w:t>
      </w:r>
      <w:r w:rsidRPr="008B4A9D">
        <w:rPr>
          <w:i/>
          <w:color w:val="auto"/>
        </w:rPr>
        <w:t>A Semiotic Engineering Approach to HCI</w:t>
      </w:r>
      <w:r w:rsidRPr="008B4A9D">
        <w:rPr>
          <w:color w:val="auto"/>
        </w:rPr>
        <w:t>, USA, 2001, pp. 55-56</w:t>
      </w:r>
    </w:p>
  </w:footnote>
  <w:footnote w:id="68">
    <w:p w:rsidR="00EE191A" w:rsidRPr="008B4A9D" w:rsidRDefault="00EE191A" w:rsidP="005A5DB7">
      <w:pPr>
        <w:pStyle w:val="FootnoteText"/>
        <w:jc w:val="both"/>
        <w:rPr>
          <w:color w:val="auto"/>
        </w:rPr>
      </w:pPr>
      <w:r w:rsidRPr="008B4A9D">
        <w:rPr>
          <w:rStyle w:val="FootnoteReference"/>
          <w:color w:val="auto"/>
        </w:rPr>
        <w:footnoteRef/>
      </w:r>
      <w:r w:rsidRPr="008B4A9D">
        <w:rPr>
          <w:color w:val="auto"/>
        </w:rPr>
        <w:t xml:space="preserve"> </w:t>
      </w:r>
      <w:proofErr w:type="spellStart"/>
      <w:r w:rsidRPr="008B4A9D">
        <w:rPr>
          <w:color w:val="auto"/>
        </w:rPr>
        <w:t>S</w:t>
      </w:r>
      <w:r>
        <w:rPr>
          <w:color w:val="auto"/>
        </w:rPr>
        <w:t>haleph</w:t>
      </w:r>
      <w:proofErr w:type="spellEnd"/>
      <w:r w:rsidRPr="008B4A9D">
        <w:rPr>
          <w:color w:val="auto"/>
        </w:rPr>
        <w:t xml:space="preserve"> O’Neill –</w:t>
      </w:r>
      <w:r w:rsidRPr="008B4A9D">
        <w:rPr>
          <w:i/>
          <w:color w:val="auto"/>
        </w:rPr>
        <w:t xml:space="preserve"> Interactive Media: The Semiotics of Embodied Interaction</w:t>
      </w:r>
      <w:r w:rsidRPr="008B4A9D">
        <w:rPr>
          <w:color w:val="auto"/>
        </w:rPr>
        <w:t>, Springer, UK, 2008</w:t>
      </w:r>
    </w:p>
  </w:footnote>
  <w:footnote w:id="69">
    <w:p w:rsidR="00EE191A" w:rsidRPr="008B4A9D" w:rsidRDefault="00EE191A" w:rsidP="005A5DB7">
      <w:pPr>
        <w:pStyle w:val="NoSpacing"/>
        <w:jc w:val="both"/>
        <w:rPr>
          <w:color w:val="auto"/>
        </w:rPr>
      </w:pPr>
      <w:r w:rsidRPr="008B4A9D">
        <w:rPr>
          <w:rStyle w:val="FootnoteReference"/>
          <w:color w:val="auto"/>
        </w:rPr>
        <w:footnoteRef/>
      </w:r>
      <w:r w:rsidRPr="008B4A9D">
        <w:rPr>
          <w:color w:val="auto"/>
        </w:rPr>
        <w:t xml:space="preserve"> </w:t>
      </w:r>
      <w:r w:rsidRPr="008B4A9D">
        <w:rPr>
          <w:color w:val="auto"/>
          <w:sz w:val="20"/>
          <w:szCs w:val="20"/>
        </w:rPr>
        <w:t>B</w:t>
      </w:r>
      <w:r>
        <w:rPr>
          <w:color w:val="auto"/>
          <w:sz w:val="20"/>
          <w:szCs w:val="20"/>
        </w:rPr>
        <w:t>arbara</w:t>
      </w:r>
      <w:r w:rsidRPr="008B4A9D">
        <w:rPr>
          <w:color w:val="auto"/>
          <w:sz w:val="20"/>
          <w:szCs w:val="20"/>
        </w:rPr>
        <w:t xml:space="preserve"> R</w:t>
      </w:r>
      <w:r>
        <w:rPr>
          <w:color w:val="auto"/>
          <w:sz w:val="20"/>
          <w:szCs w:val="20"/>
        </w:rPr>
        <w:t xml:space="preserve">ita </w:t>
      </w:r>
      <w:proofErr w:type="spellStart"/>
      <w:r>
        <w:rPr>
          <w:color w:val="auto"/>
          <w:sz w:val="20"/>
          <w:szCs w:val="20"/>
        </w:rPr>
        <w:t>Barricelli</w:t>
      </w:r>
      <w:proofErr w:type="spellEnd"/>
      <w:r w:rsidRPr="008B4A9D">
        <w:rPr>
          <w:color w:val="auto"/>
          <w:sz w:val="20"/>
          <w:szCs w:val="20"/>
        </w:rPr>
        <w:t xml:space="preserve"> </w:t>
      </w:r>
      <w:r w:rsidR="00D0329E" w:rsidRPr="008B4A9D">
        <w:rPr>
          <w:color w:val="auto"/>
        </w:rPr>
        <w:t>–</w:t>
      </w:r>
      <w:r w:rsidRPr="008B4A9D">
        <w:rPr>
          <w:color w:val="auto"/>
          <w:sz w:val="20"/>
          <w:szCs w:val="20"/>
        </w:rPr>
        <w:t xml:space="preserve"> </w:t>
      </w:r>
      <w:r w:rsidRPr="008B4A9D">
        <w:rPr>
          <w:i/>
          <w:color w:val="auto"/>
          <w:sz w:val="20"/>
          <w:szCs w:val="20"/>
        </w:rPr>
        <w:t>Semiotics of virtual reality as a communication process</w:t>
      </w:r>
      <w:r w:rsidRPr="008B4A9D">
        <w:rPr>
          <w:color w:val="auto"/>
          <w:sz w:val="20"/>
          <w:szCs w:val="20"/>
        </w:rPr>
        <w:t xml:space="preserve">, </w:t>
      </w:r>
      <w:proofErr w:type="spellStart"/>
      <w:r w:rsidRPr="008B4A9D">
        <w:rPr>
          <w:color w:val="auto"/>
          <w:sz w:val="20"/>
          <w:szCs w:val="20"/>
        </w:rPr>
        <w:t>Behaviour</w:t>
      </w:r>
      <w:proofErr w:type="spellEnd"/>
      <w:r w:rsidRPr="008B4A9D">
        <w:rPr>
          <w:color w:val="auto"/>
          <w:sz w:val="20"/>
          <w:szCs w:val="20"/>
        </w:rPr>
        <w:t xml:space="preserve"> &amp; Information Technology, Italy, 2016, pp. 1</w:t>
      </w:r>
    </w:p>
  </w:footnote>
  <w:footnote w:id="70">
    <w:p w:rsidR="00EE191A" w:rsidRPr="008B4A9D" w:rsidRDefault="00EE191A" w:rsidP="005A5DB7">
      <w:pPr>
        <w:pStyle w:val="FootnoteText"/>
        <w:jc w:val="both"/>
        <w:rPr>
          <w:color w:val="auto"/>
        </w:rPr>
      </w:pPr>
      <w:r w:rsidRPr="008B4A9D">
        <w:rPr>
          <w:rStyle w:val="FootnoteReference"/>
          <w:color w:val="auto"/>
        </w:rPr>
        <w:footnoteRef/>
      </w:r>
      <w:r w:rsidRPr="008B4A9D">
        <w:rPr>
          <w:color w:val="auto"/>
        </w:rPr>
        <w:t xml:space="preserve"> Idem </w:t>
      </w:r>
      <w:r w:rsidR="00D0329E">
        <w:rPr>
          <w:color w:val="auto"/>
        </w:rPr>
        <w:t>69</w:t>
      </w:r>
      <w:r w:rsidRPr="008B4A9D">
        <w:rPr>
          <w:color w:val="auto"/>
        </w:rPr>
        <w:t>, pp. 3</w:t>
      </w:r>
    </w:p>
  </w:footnote>
  <w:footnote w:id="71">
    <w:p w:rsidR="00EE191A" w:rsidRPr="008B4A9D" w:rsidRDefault="00EE191A" w:rsidP="005A5DB7">
      <w:pPr>
        <w:pStyle w:val="FootnoteText"/>
        <w:jc w:val="both"/>
        <w:rPr>
          <w:color w:val="auto"/>
        </w:rPr>
      </w:pPr>
      <w:r w:rsidRPr="008B4A9D">
        <w:rPr>
          <w:rStyle w:val="FootnoteReference"/>
          <w:color w:val="auto"/>
        </w:rPr>
        <w:footnoteRef/>
      </w:r>
      <w:r w:rsidRPr="008B4A9D">
        <w:rPr>
          <w:color w:val="auto"/>
        </w:rPr>
        <w:t xml:space="preserve"> F.H Bess, L. </w:t>
      </w:r>
      <w:proofErr w:type="spellStart"/>
      <w:r w:rsidRPr="008B4A9D">
        <w:rPr>
          <w:color w:val="auto"/>
        </w:rPr>
        <w:t>Humes</w:t>
      </w:r>
      <w:proofErr w:type="spellEnd"/>
      <w:r w:rsidRPr="008B4A9D">
        <w:rPr>
          <w:color w:val="auto"/>
        </w:rPr>
        <w:t xml:space="preserve"> – </w:t>
      </w:r>
      <w:r w:rsidRPr="008B4A9D">
        <w:rPr>
          <w:i/>
          <w:iCs/>
          <w:color w:val="auto"/>
        </w:rPr>
        <w:t>Audiology: The Fundamentals</w:t>
      </w:r>
      <w:r>
        <w:rPr>
          <w:color w:val="auto"/>
        </w:rPr>
        <w:t>,</w:t>
      </w:r>
      <w:r w:rsidRPr="008B4A9D">
        <w:rPr>
          <w:color w:val="auto"/>
        </w:rPr>
        <w:t xml:space="preserve"> Lippincott Williams &amp; Wilkins, USA, 2008</w:t>
      </w:r>
    </w:p>
  </w:footnote>
  <w:footnote w:id="72">
    <w:p w:rsidR="00EE191A" w:rsidRPr="008B4A9D" w:rsidRDefault="00EE191A" w:rsidP="005A5DB7">
      <w:pPr>
        <w:pStyle w:val="FootnoteText"/>
        <w:jc w:val="both"/>
        <w:rPr>
          <w:color w:val="auto"/>
        </w:rPr>
      </w:pPr>
      <w:r w:rsidRPr="008B4A9D">
        <w:rPr>
          <w:rStyle w:val="FootnoteReference"/>
          <w:color w:val="auto"/>
        </w:rPr>
        <w:footnoteRef/>
      </w:r>
      <w:r w:rsidRPr="008B4A9D">
        <w:rPr>
          <w:color w:val="auto"/>
        </w:rPr>
        <w:t xml:space="preserve"> Avatar - </w:t>
      </w:r>
      <w:r w:rsidRPr="008B4A9D">
        <w:rPr>
          <w:i/>
          <w:color w:val="auto"/>
          <w:spacing w:val="3"/>
          <w:shd w:val="clear" w:color="auto" w:fill="FFFFFF"/>
        </w:rPr>
        <w:t>an electronic image that represents and may be manipulated by a computer user (as in a game)</w:t>
      </w:r>
      <w:r w:rsidRPr="008B4A9D">
        <w:rPr>
          <w:color w:val="auto"/>
          <w:spacing w:val="3"/>
          <w:shd w:val="clear" w:color="auto" w:fill="FFFFFF"/>
        </w:rPr>
        <w:t>, /www.merriam-webster.com/dictionary/avatar</w:t>
      </w:r>
    </w:p>
  </w:footnote>
  <w:footnote w:id="73">
    <w:p w:rsidR="00EE191A" w:rsidRPr="008B4A9D" w:rsidRDefault="00EE191A" w:rsidP="005A5DB7">
      <w:pPr>
        <w:pStyle w:val="FootnoteText"/>
        <w:jc w:val="both"/>
        <w:rPr>
          <w:color w:val="auto"/>
        </w:rPr>
      </w:pPr>
      <w:r w:rsidRPr="008B4A9D">
        <w:rPr>
          <w:rStyle w:val="FootnoteReference"/>
          <w:color w:val="auto"/>
        </w:rPr>
        <w:footnoteRef/>
      </w:r>
      <w:r w:rsidRPr="008B4A9D">
        <w:rPr>
          <w:color w:val="auto"/>
        </w:rPr>
        <w:t xml:space="preserve"> B</w:t>
      </w:r>
      <w:r>
        <w:rPr>
          <w:color w:val="auto"/>
        </w:rPr>
        <w:t>arbara</w:t>
      </w:r>
      <w:r w:rsidRPr="008B4A9D">
        <w:rPr>
          <w:color w:val="auto"/>
        </w:rPr>
        <w:t xml:space="preserve"> R</w:t>
      </w:r>
      <w:r>
        <w:rPr>
          <w:color w:val="auto"/>
        </w:rPr>
        <w:t>ita</w:t>
      </w:r>
      <w:r w:rsidRPr="008B4A9D">
        <w:rPr>
          <w:color w:val="auto"/>
        </w:rPr>
        <w:t xml:space="preserve"> </w:t>
      </w:r>
      <w:proofErr w:type="spellStart"/>
      <w:r w:rsidRPr="008B4A9D">
        <w:rPr>
          <w:color w:val="auto"/>
        </w:rPr>
        <w:t>Barricelli</w:t>
      </w:r>
      <w:proofErr w:type="spellEnd"/>
      <w:r w:rsidRPr="008B4A9D">
        <w:rPr>
          <w:color w:val="auto"/>
        </w:rPr>
        <w:t xml:space="preserve"> – </w:t>
      </w:r>
      <w:r w:rsidRPr="008B4A9D">
        <w:rPr>
          <w:i/>
          <w:color w:val="auto"/>
        </w:rPr>
        <w:t>Semiotics of virtual reality as a communication process</w:t>
      </w:r>
      <w:r w:rsidRPr="008B4A9D">
        <w:rPr>
          <w:color w:val="auto"/>
        </w:rPr>
        <w:t xml:space="preserve">, </w:t>
      </w:r>
      <w:proofErr w:type="spellStart"/>
      <w:r w:rsidRPr="008B4A9D">
        <w:rPr>
          <w:color w:val="auto"/>
        </w:rPr>
        <w:t>Behaviour</w:t>
      </w:r>
      <w:proofErr w:type="spellEnd"/>
      <w:r w:rsidRPr="008B4A9D">
        <w:rPr>
          <w:color w:val="auto"/>
        </w:rPr>
        <w:t xml:space="preserve"> &amp; Information Technology, Italy, 2016, pp. 12-13</w:t>
      </w:r>
    </w:p>
  </w:footnote>
  <w:footnote w:id="74">
    <w:p w:rsidR="00EE191A" w:rsidRPr="008B4A9D" w:rsidRDefault="00EE191A" w:rsidP="005A5DB7">
      <w:pPr>
        <w:pStyle w:val="FootnoteText"/>
        <w:jc w:val="both"/>
        <w:rPr>
          <w:color w:val="auto"/>
        </w:rPr>
      </w:pPr>
      <w:r w:rsidRPr="008B4A9D">
        <w:rPr>
          <w:rStyle w:val="FootnoteReference"/>
          <w:color w:val="auto"/>
        </w:rPr>
        <w:footnoteRef/>
      </w:r>
      <w:r w:rsidRPr="008B4A9D">
        <w:rPr>
          <w:color w:val="auto"/>
        </w:rPr>
        <w:t xml:space="preserve"> Idem (free translation)</w:t>
      </w:r>
    </w:p>
  </w:footnote>
  <w:footnote w:id="75">
    <w:p w:rsidR="00EE191A" w:rsidRPr="008B4A9D" w:rsidRDefault="00EE191A" w:rsidP="005A5DB7">
      <w:pPr>
        <w:pStyle w:val="FootnoteText"/>
        <w:jc w:val="both"/>
        <w:rPr>
          <w:color w:val="auto"/>
        </w:rPr>
      </w:pPr>
      <w:r w:rsidRPr="008B4A9D">
        <w:rPr>
          <w:rStyle w:val="FootnoteReference"/>
          <w:color w:val="auto"/>
        </w:rPr>
        <w:footnoteRef/>
      </w:r>
      <w:r w:rsidRPr="008B4A9D">
        <w:rPr>
          <w:color w:val="auto"/>
        </w:rPr>
        <w:t xml:space="preserve"> Umberto Eco – </w:t>
      </w:r>
      <w:r w:rsidRPr="008B4A9D">
        <w:rPr>
          <w:i/>
          <w:color w:val="auto"/>
        </w:rPr>
        <w:t>A Theory of Semiotics</w:t>
      </w:r>
      <w:r w:rsidRPr="008B4A9D">
        <w:rPr>
          <w:color w:val="auto"/>
        </w:rPr>
        <w:t>, Indiana University Press, USA, 1976</w:t>
      </w:r>
    </w:p>
  </w:footnote>
  <w:footnote w:id="76">
    <w:p w:rsidR="00EE191A" w:rsidRPr="008B4A9D" w:rsidRDefault="00EE191A" w:rsidP="005A5DB7">
      <w:pPr>
        <w:pStyle w:val="FootnoteText"/>
        <w:jc w:val="both"/>
        <w:rPr>
          <w:color w:val="auto"/>
        </w:rPr>
      </w:pPr>
      <w:r w:rsidRPr="008B4A9D">
        <w:rPr>
          <w:rStyle w:val="FootnoteReference"/>
          <w:color w:val="auto"/>
        </w:rPr>
        <w:footnoteRef/>
      </w:r>
      <w:r w:rsidRPr="008B4A9D">
        <w:rPr>
          <w:color w:val="auto"/>
        </w:rPr>
        <w:t xml:space="preserve"> Idem </w:t>
      </w:r>
      <w:r w:rsidR="00D0329E">
        <w:rPr>
          <w:color w:val="auto"/>
        </w:rPr>
        <w:t>73</w:t>
      </w:r>
    </w:p>
  </w:footnote>
  <w:footnote w:id="77">
    <w:p w:rsidR="00EE191A" w:rsidRPr="008B4A9D" w:rsidRDefault="00EE191A" w:rsidP="00CE033E">
      <w:pPr>
        <w:pStyle w:val="NoSpacing"/>
        <w:rPr>
          <w:color w:val="auto"/>
        </w:rPr>
      </w:pPr>
      <w:r w:rsidRPr="008B4A9D">
        <w:rPr>
          <w:rStyle w:val="FootnoteReference"/>
          <w:color w:val="auto"/>
          <w:sz w:val="20"/>
          <w:szCs w:val="20"/>
        </w:rPr>
        <w:footnoteRef/>
      </w:r>
      <w:r w:rsidRPr="008B4A9D">
        <w:rPr>
          <w:color w:val="auto"/>
          <w:sz w:val="20"/>
          <w:szCs w:val="20"/>
        </w:rPr>
        <w:t xml:space="preserve"> Sapient: </w:t>
      </w:r>
      <w:r w:rsidRPr="008B4A9D">
        <w:rPr>
          <w:i/>
          <w:color w:val="auto"/>
          <w:sz w:val="20"/>
          <w:szCs w:val="20"/>
        </w:rPr>
        <w:t>wise, or attempting to appear wise;</w:t>
      </w:r>
      <w:r w:rsidRPr="008B4A9D">
        <w:rPr>
          <w:color w:val="auto"/>
          <w:sz w:val="20"/>
          <w:szCs w:val="20"/>
        </w:rPr>
        <w:t xml:space="preserve"> </w:t>
      </w:r>
      <w:r w:rsidRPr="008B4A9D">
        <w:rPr>
          <w:color w:val="auto"/>
          <w:sz w:val="20"/>
        </w:rPr>
        <w:t>https://www.merriamwebster.com/dictionary/sapient</w:t>
      </w:r>
    </w:p>
  </w:footnote>
  <w:footnote w:id="78">
    <w:p w:rsidR="00EE191A" w:rsidRPr="008B4A9D" w:rsidRDefault="00EE191A" w:rsidP="00CE033E">
      <w:pPr>
        <w:pStyle w:val="FootnoteText"/>
        <w:jc w:val="both"/>
        <w:rPr>
          <w:color w:val="auto"/>
        </w:rPr>
      </w:pPr>
      <w:r w:rsidRPr="008B4A9D">
        <w:rPr>
          <w:rStyle w:val="FootnoteReference"/>
          <w:color w:val="auto"/>
        </w:rPr>
        <w:footnoteRef/>
      </w:r>
      <w:r w:rsidRPr="008B4A9D">
        <w:rPr>
          <w:color w:val="auto"/>
        </w:rPr>
        <w:t xml:space="preserve"> </w:t>
      </w:r>
      <w:r w:rsidRPr="008B4A9D">
        <w:rPr>
          <w:b/>
          <w:color w:val="auto"/>
        </w:rPr>
        <w:t>Symbolic</w:t>
      </w:r>
      <w:r w:rsidRPr="008B4A9D">
        <w:rPr>
          <w:color w:val="auto"/>
        </w:rPr>
        <w:t xml:space="preserve"> is a mode in which the </w:t>
      </w:r>
      <w:r w:rsidRPr="008B4A9D">
        <w:rPr>
          <w:i/>
          <w:color w:val="auto"/>
        </w:rPr>
        <w:t>signifier</w:t>
      </w:r>
      <w:r w:rsidRPr="008B4A9D">
        <w:rPr>
          <w:color w:val="auto"/>
        </w:rPr>
        <w:t xml:space="preserve"> does not resemble the </w:t>
      </w:r>
      <w:r w:rsidRPr="008B4A9D">
        <w:rPr>
          <w:i/>
          <w:color w:val="auto"/>
        </w:rPr>
        <w:t>signified</w:t>
      </w:r>
      <w:r w:rsidRPr="008B4A9D">
        <w:rPr>
          <w:color w:val="auto"/>
        </w:rPr>
        <w:t xml:space="preserve"> but which is fundamentally arbitrary or purely conventional – so that this relationship must be agreed upon and learned: e.g. language in general (plus specific languages, alphabetical letters, punctuation marks, words, phrases and sentences), numbers, </w:t>
      </w:r>
      <w:proofErr w:type="spellStart"/>
      <w:r w:rsidRPr="008B4A9D">
        <w:rPr>
          <w:color w:val="auto"/>
        </w:rPr>
        <w:t>morse</w:t>
      </w:r>
      <w:proofErr w:type="spellEnd"/>
      <w:r w:rsidRPr="008B4A9D">
        <w:rPr>
          <w:color w:val="auto"/>
        </w:rPr>
        <w:t xml:space="preserve"> code, traffic lights, national flags; Dan Chandler – </w:t>
      </w:r>
      <w:r w:rsidRPr="008B4A9D">
        <w:rPr>
          <w:i/>
          <w:color w:val="auto"/>
        </w:rPr>
        <w:t xml:space="preserve">Semiotics, The Basics, </w:t>
      </w:r>
      <w:proofErr w:type="spellStart"/>
      <w:r w:rsidRPr="008B4A9D">
        <w:rPr>
          <w:color w:val="auto"/>
        </w:rPr>
        <w:t>Routledge</w:t>
      </w:r>
      <w:proofErr w:type="spellEnd"/>
      <w:r w:rsidRPr="008B4A9D">
        <w:rPr>
          <w:color w:val="auto"/>
        </w:rPr>
        <w:t>, USA, 2002, pp. 36</w:t>
      </w:r>
    </w:p>
  </w:footnote>
  <w:footnote w:id="79">
    <w:p w:rsidR="00EE191A" w:rsidRPr="008B4A9D" w:rsidRDefault="00EE191A" w:rsidP="008E6B81">
      <w:pPr>
        <w:pStyle w:val="NoSpacing"/>
        <w:rPr>
          <w:color w:val="auto"/>
          <w:sz w:val="20"/>
          <w:shd w:val="clear" w:color="auto" w:fill="FFFFFF"/>
        </w:rPr>
      </w:pPr>
      <w:r w:rsidRPr="008B4A9D">
        <w:rPr>
          <w:rStyle w:val="FootnoteReference"/>
          <w:color w:val="auto"/>
          <w:sz w:val="20"/>
        </w:rPr>
        <w:footnoteRef/>
      </w:r>
      <w:r w:rsidRPr="008B4A9D">
        <w:rPr>
          <w:color w:val="auto"/>
          <w:sz w:val="20"/>
        </w:rPr>
        <w:t xml:space="preserve"> </w:t>
      </w:r>
      <w:r w:rsidRPr="008B4A9D">
        <w:rPr>
          <w:b/>
          <w:color w:val="auto"/>
          <w:sz w:val="20"/>
        </w:rPr>
        <w:t>Sentient</w:t>
      </w:r>
      <w:r w:rsidRPr="008B4A9D">
        <w:rPr>
          <w:color w:val="auto"/>
          <w:sz w:val="20"/>
        </w:rPr>
        <w:t xml:space="preserve">: </w:t>
      </w:r>
      <w:r w:rsidRPr="008B4A9D">
        <w:rPr>
          <w:i/>
          <w:color w:val="auto"/>
          <w:sz w:val="20"/>
        </w:rPr>
        <w:t>r</w:t>
      </w:r>
      <w:r w:rsidRPr="008B4A9D">
        <w:rPr>
          <w:i/>
          <w:color w:val="auto"/>
          <w:sz w:val="20"/>
          <w:shd w:val="clear" w:color="auto" w:fill="FFFFFF"/>
        </w:rPr>
        <w:t>esponsive to or conscious of sense impressions;</w:t>
      </w:r>
      <w:r w:rsidRPr="008B4A9D">
        <w:rPr>
          <w:color w:val="auto"/>
          <w:sz w:val="20"/>
          <w:shd w:val="clear" w:color="auto" w:fill="FFFFFF"/>
        </w:rPr>
        <w:t xml:space="preserve"> </w:t>
      </w:r>
      <w:r w:rsidRPr="008B4A9D">
        <w:rPr>
          <w:color w:val="auto"/>
          <w:sz w:val="20"/>
        </w:rPr>
        <w:t>https://www.merriamwebster.com/dictionary/sentient</w:t>
      </w:r>
    </w:p>
  </w:footnote>
  <w:footnote w:id="80">
    <w:p w:rsidR="00EE191A" w:rsidRPr="008B4A9D" w:rsidRDefault="00EE191A" w:rsidP="00873B91">
      <w:pPr>
        <w:pStyle w:val="FootnoteText"/>
        <w:jc w:val="both"/>
        <w:rPr>
          <w:color w:val="auto"/>
        </w:rPr>
      </w:pPr>
      <w:r w:rsidRPr="008B4A9D">
        <w:rPr>
          <w:rStyle w:val="FootnoteReference"/>
          <w:color w:val="auto"/>
        </w:rPr>
        <w:footnoteRef/>
      </w:r>
      <w:r w:rsidRPr="008B4A9D">
        <w:rPr>
          <w:color w:val="auto"/>
        </w:rPr>
        <w:t xml:space="preserve"> Dan Chandler – </w:t>
      </w:r>
      <w:r w:rsidRPr="008B4A9D">
        <w:rPr>
          <w:i/>
          <w:color w:val="auto"/>
        </w:rPr>
        <w:t xml:space="preserve">Semiotics, The Basics, </w:t>
      </w:r>
      <w:proofErr w:type="spellStart"/>
      <w:r w:rsidRPr="008B4A9D">
        <w:rPr>
          <w:color w:val="auto"/>
        </w:rPr>
        <w:t>Routledge</w:t>
      </w:r>
      <w:proofErr w:type="spellEnd"/>
      <w:r w:rsidRPr="008B4A9D">
        <w:rPr>
          <w:color w:val="auto"/>
        </w:rPr>
        <w:t>, USA, 2002, pp. 36-38</w:t>
      </w:r>
      <w:r w:rsidRPr="008B4A9D">
        <w:rPr>
          <w:color w:val="auto"/>
        </w:rPr>
        <w:tab/>
      </w:r>
    </w:p>
  </w:footnote>
  <w:footnote w:id="81">
    <w:p w:rsidR="00EE191A" w:rsidRPr="008B4A9D" w:rsidRDefault="00EE191A" w:rsidP="00873B91">
      <w:pPr>
        <w:pStyle w:val="FootnoteText"/>
        <w:jc w:val="both"/>
        <w:rPr>
          <w:color w:val="auto"/>
        </w:rPr>
      </w:pPr>
      <w:r w:rsidRPr="008B4A9D">
        <w:rPr>
          <w:rStyle w:val="FootnoteReference"/>
          <w:color w:val="auto"/>
        </w:rPr>
        <w:footnoteRef/>
      </w:r>
      <w:r w:rsidRPr="008B4A9D">
        <w:rPr>
          <w:color w:val="auto"/>
        </w:rPr>
        <w:t xml:space="preserve"> </w:t>
      </w:r>
      <w:r w:rsidRPr="008B4A9D">
        <w:rPr>
          <w:b/>
          <w:color w:val="auto"/>
        </w:rPr>
        <w:t>Iconicity</w:t>
      </w:r>
      <w:r w:rsidRPr="008B4A9D">
        <w:rPr>
          <w:color w:val="auto"/>
        </w:rPr>
        <w:t xml:space="preserve"> in semiotics is defined as</w:t>
      </w:r>
      <w:r w:rsidRPr="008B4A9D">
        <w:rPr>
          <w:i/>
          <w:color w:val="auto"/>
        </w:rPr>
        <w:t xml:space="preserve"> the analogy between the form of a sign and the concept it refers in our perception of the world;</w:t>
      </w:r>
      <w:r w:rsidRPr="008B4A9D">
        <w:rPr>
          <w:color w:val="auto"/>
        </w:rPr>
        <w:t xml:space="preserve"> Paul </w:t>
      </w:r>
      <w:proofErr w:type="spellStart"/>
      <w:r w:rsidRPr="008B4A9D">
        <w:rPr>
          <w:color w:val="auto"/>
        </w:rPr>
        <w:t>Bouissac</w:t>
      </w:r>
      <w:proofErr w:type="spellEnd"/>
      <w:r w:rsidRPr="008B4A9D">
        <w:rPr>
          <w:color w:val="auto"/>
        </w:rPr>
        <w:t xml:space="preserve">, </w:t>
      </w:r>
      <w:r w:rsidRPr="008B4A9D">
        <w:rPr>
          <w:i/>
          <w:color w:val="auto"/>
        </w:rPr>
        <w:t>Encyclopedia of Semiotics</w:t>
      </w:r>
      <w:r w:rsidRPr="008B4A9D">
        <w:rPr>
          <w:color w:val="auto"/>
        </w:rPr>
        <w:t xml:space="preserve">, New York: Oxford University Press, 1998 </w:t>
      </w:r>
    </w:p>
  </w:footnote>
  <w:footnote w:id="82">
    <w:p w:rsidR="00EE191A" w:rsidRPr="008B4A9D" w:rsidRDefault="00EE191A" w:rsidP="008D373F">
      <w:pPr>
        <w:pStyle w:val="FootnoteText"/>
        <w:jc w:val="both"/>
        <w:rPr>
          <w:i/>
          <w:color w:val="auto"/>
          <w:sz w:val="16"/>
        </w:rPr>
      </w:pPr>
      <w:r w:rsidRPr="008B4A9D">
        <w:rPr>
          <w:rStyle w:val="FootnoteReference"/>
          <w:color w:val="auto"/>
        </w:rPr>
        <w:footnoteRef/>
      </w:r>
      <w:r w:rsidRPr="008B4A9D">
        <w:rPr>
          <w:color w:val="auto"/>
        </w:rPr>
        <w:t xml:space="preserve"> </w:t>
      </w:r>
      <w:r w:rsidRPr="008B4A9D">
        <w:rPr>
          <w:b/>
          <w:color w:val="auto"/>
        </w:rPr>
        <w:t>Indexical</w:t>
      </w:r>
      <w:r w:rsidRPr="008B4A9D">
        <w:rPr>
          <w:color w:val="auto"/>
        </w:rPr>
        <w:t xml:space="preserve"> is a mode in which the signifier is not arbitrary but is directly connected in some way (physically or causally) to the signified (regardless of intention) – this link can be observed or inferred: e.g. ‘natural signs’ (smoke, thunder, footprints, echoes, non-synthetic </w:t>
      </w:r>
      <w:proofErr w:type="spellStart"/>
      <w:r w:rsidRPr="008B4A9D">
        <w:rPr>
          <w:color w:val="auto"/>
        </w:rPr>
        <w:t>odours</w:t>
      </w:r>
      <w:proofErr w:type="spellEnd"/>
      <w:r w:rsidRPr="008B4A9D">
        <w:rPr>
          <w:color w:val="auto"/>
        </w:rPr>
        <w:t xml:space="preserve"> and </w:t>
      </w:r>
      <w:proofErr w:type="spellStart"/>
      <w:r w:rsidRPr="008B4A9D">
        <w:rPr>
          <w:color w:val="auto"/>
        </w:rPr>
        <w:t>flavours</w:t>
      </w:r>
      <w:proofErr w:type="spellEnd"/>
      <w:r w:rsidRPr="008B4A9D">
        <w:rPr>
          <w:color w:val="auto"/>
        </w:rPr>
        <w:t xml:space="preserve">), medical symptoms (pain, a rash, pulse-rate), measuring instruments (weathercock, thermometer, clock, spirit-level), ‘signals’ (a knock on a door, a phone ringing), pointers (a pointing ‘index’ finger, a directional signpost), recordings (a photograph, a film, video or television shot, an </w:t>
      </w:r>
      <w:proofErr w:type="spellStart"/>
      <w:r w:rsidRPr="008B4A9D">
        <w:rPr>
          <w:color w:val="auto"/>
        </w:rPr>
        <w:t>audiorecorded</w:t>
      </w:r>
      <w:proofErr w:type="spellEnd"/>
      <w:r w:rsidRPr="008B4A9D">
        <w:rPr>
          <w:color w:val="auto"/>
        </w:rPr>
        <w:t xml:space="preserve"> voice), personal ‘trademarks’ (handwriting, </w:t>
      </w:r>
      <w:r w:rsidRPr="008B4A9D">
        <w:rPr>
          <w:color w:val="auto"/>
          <w:sz w:val="16"/>
        </w:rPr>
        <w:t xml:space="preserve">catchphrases), Dan Chandler – </w:t>
      </w:r>
      <w:r w:rsidRPr="008B4A9D">
        <w:rPr>
          <w:i/>
          <w:color w:val="auto"/>
          <w:sz w:val="16"/>
        </w:rPr>
        <w:t xml:space="preserve">Semiotics, The Basics, </w:t>
      </w:r>
      <w:proofErr w:type="spellStart"/>
      <w:r w:rsidRPr="008B4A9D">
        <w:rPr>
          <w:color w:val="auto"/>
          <w:sz w:val="16"/>
        </w:rPr>
        <w:t>Routledge</w:t>
      </w:r>
      <w:proofErr w:type="spellEnd"/>
      <w:r w:rsidRPr="008B4A9D">
        <w:rPr>
          <w:color w:val="auto"/>
          <w:sz w:val="16"/>
        </w:rPr>
        <w:t>, USA, 2002, pp. 36</w:t>
      </w:r>
    </w:p>
  </w:footnote>
  <w:footnote w:id="83">
    <w:p w:rsidR="00EE191A" w:rsidRPr="008B4A9D" w:rsidRDefault="00EE191A" w:rsidP="008D373F">
      <w:pPr>
        <w:pStyle w:val="FootnoteText"/>
        <w:jc w:val="both"/>
        <w:rPr>
          <w:color w:val="auto"/>
        </w:rPr>
      </w:pPr>
      <w:r w:rsidRPr="008B4A9D">
        <w:rPr>
          <w:rStyle w:val="FootnoteReference"/>
          <w:color w:val="auto"/>
        </w:rPr>
        <w:footnoteRef/>
      </w:r>
      <w:r w:rsidRPr="008B4A9D">
        <w:rPr>
          <w:color w:val="auto"/>
        </w:rPr>
        <w:t xml:space="preserve"> Oliver </w:t>
      </w:r>
      <w:proofErr w:type="spellStart"/>
      <w:r w:rsidRPr="008B4A9D">
        <w:rPr>
          <w:color w:val="auto"/>
        </w:rPr>
        <w:t>Grau</w:t>
      </w:r>
      <w:proofErr w:type="spellEnd"/>
      <w:r w:rsidRPr="008B4A9D">
        <w:rPr>
          <w:color w:val="auto"/>
        </w:rPr>
        <w:t xml:space="preserve"> – </w:t>
      </w:r>
      <w:r w:rsidRPr="008B4A9D">
        <w:rPr>
          <w:i/>
          <w:color w:val="auto"/>
        </w:rPr>
        <w:t>Virtual Art (From Illusion to Immersion)</w:t>
      </w:r>
      <w:r w:rsidRPr="008B4A9D">
        <w:rPr>
          <w:color w:val="auto"/>
        </w:rPr>
        <w:t>, The MIT Press, UK, 2003, pp. 338</w:t>
      </w:r>
    </w:p>
  </w:footnote>
  <w:footnote w:id="84">
    <w:p w:rsidR="00EE191A" w:rsidRPr="008B4A9D" w:rsidRDefault="00EE191A" w:rsidP="008D373F">
      <w:pPr>
        <w:pStyle w:val="NoSpacing"/>
        <w:jc w:val="both"/>
        <w:rPr>
          <w:color w:val="auto"/>
          <w:sz w:val="20"/>
        </w:rPr>
      </w:pPr>
      <w:r w:rsidRPr="008B4A9D">
        <w:rPr>
          <w:rStyle w:val="FootnoteReference"/>
          <w:color w:val="auto"/>
          <w:sz w:val="20"/>
          <w:szCs w:val="20"/>
        </w:rPr>
        <w:footnoteRef/>
      </w:r>
      <w:r w:rsidRPr="008B4A9D">
        <w:rPr>
          <w:color w:val="auto"/>
          <w:sz w:val="20"/>
          <w:szCs w:val="20"/>
        </w:rPr>
        <w:t xml:space="preserve"> Andrew Stern - </w:t>
      </w:r>
      <w:r w:rsidRPr="008B4A9D">
        <w:rPr>
          <w:i/>
          <w:color w:val="auto"/>
          <w:sz w:val="20"/>
          <w:szCs w:val="20"/>
        </w:rPr>
        <w:t xml:space="preserve">Embracing the Combinatorial Explosion (A Brief Prescription for Interactive Story R&amp;D), </w:t>
      </w:r>
      <w:r w:rsidRPr="008B4A9D">
        <w:rPr>
          <w:color w:val="auto"/>
          <w:sz w:val="20"/>
          <w:szCs w:val="20"/>
        </w:rPr>
        <w:t>USA, 2008</w:t>
      </w:r>
    </w:p>
  </w:footnote>
  <w:footnote w:id="85">
    <w:p w:rsidR="00EE191A" w:rsidRPr="008B4A9D" w:rsidRDefault="00EE191A" w:rsidP="000A7BA3">
      <w:pPr>
        <w:pStyle w:val="NoSpacing"/>
        <w:jc w:val="both"/>
        <w:rPr>
          <w:color w:val="auto"/>
          <w:sz w:val="20"/>
          <w:szCs w:val="20"/>
        </w:rPr>
      </w:pPr>
      <w:r w:rsidRPr="008B4A9D">
        <w:rPr>
          <w:rStyle w:val="FootnoteReference"/>
          <w:color w:val="auto"/>
          <w:sz w:val="20"/>
          <w:szCs w:val="20"/>
        </w:rPr>
        <w:footnoteRef/>
      </w:r>
      <w:r w:rsidRPr="008B4A9D">
        <w:rPr>
          <w:color w:val="auto"/>
          <w:sz w:val="20"/>
          <w:szCs w:val="20"/>
        </w:rPr>
        <w:t xml:space="preserve"> J. </w:t>
      </w:r>
      <w:proofErr w:type="spellStart"/>
      <w:r w:rsidRPr="008B4A9D">
        <w:rPr>
          <w:color w:val="auto"/>
          <w:sz w:val="20"/>
          <w:szCs w:val="20"/>
        </w:rPr>
        <w:t>Tanenbaum</w:t>
      </w:r>
      <w:proofErr w:type="spellEnd"/>
      <w:r w:rsidRPr="008B4A9D">
        <w:rPr>
          <w:color w:val="auto"/>
          <w:sz w:val="20"/>
          <w:szCs w:val="20"/>
        </w:rPr>
        <w:t xml:space="preserve"> and K. </w:t>
      </w:r>
      <w:proofErr w:type="spellStart"/>
      <w:r w:rsidRPr="008B4A9D">
        <w:rPr>
          <w:color w:val="auto"/>
          <w:sz w:val="20"/>
          <w:szCs w:val="20"/>
        </w:rPr>
        <w:t>Tanenbaum</w:t>
      </w:r>
      <w:proofErr w:type="spellEnd"/>
      <w:r w:rsidRPr="008B4A9D">
        <w:rPr>
          <w:color w:val="auto"/>
          <w:sz w:val="20"/>
          <w:szCs w:val="20"/>
        </w:rPr>
        <w:t xml:space="preserve"> – </w:t>
      </w:r>
      <w:r w:rsidRPr="008B4A9D">
        <w:rPr>
          <w:i/>
          <w:color w:val="auto"/>
          <w:sz w:val="20"/>
          <w:szCs w:val="20"/>
        </w:rPr>
        <w:t xml:space="preserve">Improvisation and Performance as Models for Interacting with Stories, </w:t>
      </w:r>
      <w:r w:rsidRPr="008B4A9D">
        <w:rPr>
          <w:color w:val="auto"/>
          <w:sz w:val="20"/>
          <w:szCs w:val="20"/>
        </w:rPr>
        <w:t>School of Interactive Arts &amp; Technology, Canada, 2008</w:t>
      </w:r>
    </w:p>
  </w:footnote>
  <w:footnote w:id="86">
    <w:p w:rsidR="00EE191A" w:rsidRPr="008B4A9D" w:rsidRDefault="00EE191A" w:rsidP="000A7BA3">
      <w:pPr>
        <w:pStyle w:val="NoSpacing"/>
        <w:jc w:val="both"/>
        <w:rPr>
          <w:color w:val="auto"/>
          <w:sz w:val="20"/>
          <w:szCs w:val="20"/>
        </w:rPr>
      </w:pPr>
      <w:r w:rsidRPr="008B4A9D">
        <w:rPr>
          <w:rStyle w:val="FootnoteReference"/>
          <w:color w:val="auto"/>
          <w:sz w:val="20"/>
          <w:szCs w:val="20"/>
        </w:rPr>
        <w:footnoteRef/>
      </w:r>
      <w:r w:rsidRPr="008B4A9D">
        <w:rPr>
          <w:color w:val="auto"/>
          <w:sz w:val="20"/>
          <w:szCs w:val="20"/>
        </w:rPr>
        <w:t xml:space="preserve"> </w:t>
      </w:r>
      <w:r w:rsidR="00D0329E" w:rsidRPr="00D0329E">
        <w:rPr>
          <w:color w:val="auto"/>
          <w:sz w:val="20"/>
          <w:szCs w:val="20"/>
        </w:rPr>
        <w:t xml:space="preserve">Oliver </w:t>
      </w:r>
      <w:proofErr w:type="spellStart"/>
      <w:r w:rsidR="00D0329E" w:rsidRPr="00D0329E">
        <w:rPr>
          <w:color w:val="auto"/>
          <w:sz w:val="20"/>
          <w:szCs w:val="20"/>
        </w:rPr>
        <w:t>Grau</w:t>
      </w:r>
      <w:proofErr w:type="spellEnd"/>
      <w:r w:rsidR="00D0329E" w:rsidRPr="00D0329E">
        <w:rPr>
          <w:color w:val="auto"/>
          <w:sz w:val="20"/>
          <w:szCs w:val="20"/>
        </w:rPr>
        <w:t xml:space="preserve"> – </w:t>
      </w:r>
      <w:r w:rsidR="00D0329E" w:rsidRPr="00D0329E">
        <w:rPr>
          <w:i/>
          <w:color w:val="auto"/>
          <w:sz w:val="20"/>
          <w:szCs w:val="20"/>
        </w:rPr>
        <w:t>Virtual Art (From Illusion to Immersion)</w:t>
      </w:r>
      <w:r w:rsidR="00D0329E" w:rsidRPr="00D0329E">
        <w:rPr>
          <w:color w:val="auto"/>
          <w:sz w:val="20"/>
          <w:szCs w:val="20"/>
        </w:rPr>
        <w:t>, The MIT Press, UK, 2003, pp. 338</w:t>
      </w:r>
    </w:p>
  </w:footnote>
  <w:footnote w:id="87">
    <w:p w:rsidR="00EE191A" w:rsidRPr="008B4A9D" w:rsidRDefault="00EE191A" w:rsidP="000A7BA3">
      <w:pPr>
        <w:pStyle w:val="NoSpacing"/>
        <w:jc w:val="both"/>
        <w:rPr>
          <w:color w:val="auto"/>
          <w:sz w:val="20"/>
          <w:szCs w:val="20"/>
        </w:rPr>
      </w:pPr>
      <w:r w:rsidRPr="008B4A9D">
        <w:rPr>
          <w:rStyle w:val="FootnoteReference"/>
          <w:color w:val="auto"/>
          <w:sz w:val="20"/>
          <w:szCs w:val="20"/>
        </w:rPr>
        <w:footnoteRef/>
      </w:r>
      <w:r w:rsidRPr="008B4A9D">
        <w:rPr>
          <w:color w:val="auto"/>
          <w:sz w:val="20"/>
          <w:szCs w:val="20"/>
        </w:rPr>
        <w:t xml:space="preserve"> Janet H. Murray – </w:t>
      </w:r>
      <w:r w:rsidRPr="008B4A9D">
        <w:rPr>
          <w:i/>
          <w:color w:val="auto"/>
          <w:sz w:val="20"/>
          <w:szCs w:val="20"/>
        </w:rPr>
        <w:t xml:space="preserve">Hamlet on the </w:t>
      </w:r>
      <w:proofErr w:type="spellStart"/>
      <w:r w:rsidRPr="008B4A9D">
        <w:rPr>
          <w:i/>
          <w:color w:val="auto"/>
          <w:sz w:val="20"/>
          <w:szCs w:val="20"/>
        </w:rPr>
        <w:t>Holodeck</w:t>
      </w:r>
      <w:proofErr w:type="spellEnd"/>
      <w:r w:rsidRPr="008B4A9D">
        <w:rPr>
          <w:i/>
          <w:color w:val="auto"/>
          <w:sz w:val="20"/>
          <w:szCs w:val="20"/>
        </w:rPr>
        <w:t xml:space="preserve"> (The future of narrative in cyberspace),</w:t>
      </w:r>
      <w:r w:rsidRPr="008B4A9D">
        <w:rPr>
          <w:color w:val="auto"/>
          <w:sz w:val="20"/>
          <w:szCs w:val="20"/>
        </w:rPr>
        <w:t xml:space="preserve"> MIT Press, USA, 1997, pp. 126</w:t>
      </w:r>
      <w:r w:rsidRPr="008B4A9D">
        <w:rPr>
          <w:i/>
          <w:color w:val="auto"/>
          <w:sz w:val="20"/>
          <w:szCs w:val="20"/>
        </w:rPr>
        <w:t xml:space="preserve"> </w:t>
      </w:r>
    </w:p>
  </w:footnote>
  <w:footnote w:id="88">
    <w:p w:rsidR="00EE191A" w:rsidRPr="008B4A9D" w:rsidRDefault="00EE191A" w:rsidP="000A7BA3">
      <w:pPr>
        <w:pStyle w:val="NoSpacing"/>
        <w:jc w:val="both"/>
        <w:rPr>
          <w:color w:val="auto"/>
          <w:sz w:val="20"/>
          <w:szCs w:val="20"/>
        </w:rPr>
      </w:pPr>
      <w:r w:rsidRPr="008B4A9D">
        <w:rPr>
          <w:rStyle w:val="FootnoteReference"/>
          <w:color w:val="auto"/>
          <w:sz w:val="20"/>
          <w:szCs w:val="20"/>
        </w:rPr>
        <w:footnoteRef/>
      </w:r>
      <w:r w:rsidRPr="008B4A9D">
        <w:rPr>
          <w:color w:val="auto"/>
          <w:sz w:val="20"/>
          <w:szCs w:val="20"/>
        </w:rPr>
        <w:t xml:space="preserve"> Idem</w:t>
      </w:r>
      <w:r w:rsidR="00D0329E">
        <w:rPr>
          <w:color w:val="auto"/>
          <w:sz w:val="20"/>
          <w:szCs w:val="20"/>
        </w:rPr>
        <w:t>,</w:t>
      </w:r>
      <w:r w:rsidRPr="008B4A9D">
        <w:rPr>
          <w:color w:val="auto"/>
          <w:sz w:val="20"/>
          <w:szCs w:val="20"/>
        </w:rPr>
        <w:t xml:space="preserve"> pp.128</w:t>
      </w:r>
    </w:p>
  </w:footnote>
  <w:footnote w:id="89">
    <w:p w:rsidR="00EE191A" w:rsidRPr="008B4A9D" w:rsidRDefault="00EE191A" w:rsidP="00927632">
      <w:pPr>
        <w:pStyle w:val="FootnoteText"/>
        <w:jc w:val="both"/>
        <w:rPr>
          <w:color w:val="auto"/>
        </w:rPr>
      </w:pPr>
      <w:r w:rsidRPr="008B4A9D">
        <w:rPr>
          <w:rStyle w:val="FootnoteReference"/>
          <w:color w:val="auto"/>
        </w:rPr>
        <w:footnoteRef/>
      </w:r>
      <w:r w:rsidRPr="008B4A9D">
        <w:rPr>
          <w:color w:val="auto"/>
        </w:rPr>
        <w:t xml:space="preserve"> Katie </w:t>
      </w:r>
      <w:proofErr w:type="spellStart"/>
      <w:r w:rsidRPr="008B4A9D">
        <w:rPr>
          <w:color w:val="auto"/>
        </w:rPr>
        <w:t>Salen</w:t>
      </w:r>
      <w:proofErr w:type="spellEnd"/>
      <w:r w:rsidRPr="008B4A9D">
        <w:rPr>
          <w:color w:val="auto"/>
        </w:rPr>
        <w:t xml:space="preserve">, Eric Zimmerman – </w:t>
      </w:r>
      <w:r w:rsidRPr="008B4A9D">
        <w:rPr>
          <w:i/>
          <w:color w:val="auto"/>
        </w:rPr>
        <w:t xml:space="preserve">Rules of play (Game design fundamentals), </w:t>
      </w:r>
      <w:r w:rsidRPr="008B4A9D">
        <w:rPr>
          <w:color w:val="auto"/>
        </w:rPr>
        <w:t>MIT Press, USA, 2003</w:t>
      </w:r>
    </w:p>
  </w:footnote>
  <w:footnote w:id="90">
    <w:p w:rsidR="00EE191A" w:rsidRPr="008B4A9D" w:rsidRDefault="00EE191A" w:rsidP="000A7BA3">
      <w:pPr>
        <w:pStyle w:val="NoSpacing"/>
        <w:jc w:val="both"/>
        <w:rPr>
          <w:color w:val="auto"/>
          <w:sz w:val="20"/>
          <w:szCs w:val="20"/>
        </w:rPr>
      </w:pPr>
      <w:r w:rsidRPr="008B4A9D">
        <w:rPr>
          <w:rStyle w:val="FootnoteReference"/>
          <w:color w:val="auto"/>
          <w:sz w:val="20"/>
          <w:szCs w:val="20"/>
        </w:rPr>
        <w:footnoteRef/>
      </w:r>
      <w:r w:rsidRPr="008B4A9D">
        <w:rPr>
          <w:color w:val="auto"/>
          <w:sz w:val="20"/>
          <w:szCs w:val="20"/>
        </w:rPr>
        <w:t xml:space="preserve"> </w:t>
      </w:r>
      <w:r w:rsidRPr="008B4A9D">
        <w:rPr>
          <w:color w:val="auto"/>
          <w:sz w:val="20"/>
          <w:szCs w:val="20"/>
          <w:shd w:val="clear" w:color="auto" w:fill="FFFFFF"/>
        </w:rPr>
        <w:t xml:space="preserve">Helen Chiang, </w:t>
      </w:r>
      <w:proofErr w:type="spellStart"/>
      <w:r w:rsidRPr="008B4A9D">
        <w:rPr>
          <w:i/>
          <w:color w:val="auto"/>
          <w:sz w:val="20"/>
          <w:szCs w:val="20"/>
          <w:shd w:val="clear" w:color="auto" w:fill="FFFFFF"/>
        </w:rPr>
        <w:t>Minecraft</w:t>
      </w:r>
      <w:proofErr w:type="spellEnd"/>
      <w:r w:rsidRPr="008B4A9D">
        <w:rPr>
          <w:color w:val="auto"/>
          <w:sz w:val="20"/>
          <w:szCs w:val="20"/>
          <w:shd w:val="clear" w:color="auto" w:fill="FFFFFF"/>
        </w:rPr>
        <w:t xml:space="preserve"> head, for </w:t>
      </w:r>
      <w:proofErr w:type="spellStart"/>
      <w:r w:rsidRPr="008B4A9D">
        <w:rPr>
          <w:i/>
          <w:color w:val="auto"/>
          <w:sz w:val="20"/>
          <w:szCs w:val="20"/>
          <w:shd w:val="clear" w:color="auto" w:fill="FFFFFF"/>
        </w:rPr>
        <w:t>PopSugar</w:t>
      </w:r>
      <w:proofErr w:type="spellEnd"/>
      <w:r w:rsidRPr="008B4A9D">
        <w:rPr>
          <w:color w:val="auto"/>
          <w:sz w:val="20"/>
          <w:szCs w:val="20"/>
          <w:shd w:val="clear" w:color="auto" w:fill="FFFFFF"/>
        </w:rPr>
        <w:t xml:space="preserve"> magazine, 2018</w:t>
      </w:r>
    </w:p>
  </w:footnote>
  <w:footnote w:id="91">
    <w:p w:rsidR="00EE191A" w:rsidRPr="008B4A9D" w:rsidRDefault="00EE191A" w:rsidP="000A7BA3">
      <w:pPr>
        <w:pStyle w:val="NoSpacing"/>
        <w:jc w:val="both"/>
        <w:rPr>
          <w:color w:val="auto"/>
          <w:sz w:val="20"/>
          <w:szCs w:val="20"/>
        </w:rPr>
      </w:pPr>
      <w:r w:rsidRPr="008B4A9D">
        <w:rPr>
          <w:rStyle w:val="FootnoteReference"/>
          <w:color w:val="auto"/>
          <w:sz w:val="20"/>
          <w:szCs w:val="20"/>
        </w:rPr>
        <w:footnoteRef/>
      </w:r>
      <w:r w:rsidRPr="008B4A9D">
        <w:rPr>
          <w:color w:val="auto"/>
          <w:sz w:val="20"/>
          <w:szCs w:val="20"/>
        </w:rPr>
        <w:t xml:space="preserve"> Oliver </w:t>
      </w:r>
      <w:proofErr w:type="spellStart"/>
      <w:r w:rsidRPr="008B4A9D">
        <w:rPr>
          <w:color w:val="auto"/>
          <w:sz w:val="20"/>
          <w:szCs w:val="20"/>
        </w:rPr>
        <w:t>Grau</w:t>
      </w:r>
      <w:proofErr w:type="spellEnd"/>
      <w:r w:rsidRPr="008B4A9D">
        <w:rPr>
          <w:color w:val="auto"/>
          <w:sz w:val="20"/>
          <w:szCs w:val="20"/>
        </w:rPr>
        <w:t xml:space="preserve"> – </w:t>
      </w:r>
      <w:r w:rsidRPr="008B4A9D">
        <w:rPr>
          <w:i/>
          <w:color w:val="auto"/>
          <w:sz w:val="20"/>
          <w:szCs w:val="20"/>
        </w:rPr>
        <w:t xml:space="preserve">Virtual Art (From Illusion to Immersion), </w:t>
      </w:r>
      <w:r w:rsidRPr="008B4A9D">
        <w:rPr>
          <w:color w:val="auto"/>
          <w:sz w:val="20"/>
          <w:szCs w:val="20"/>
        </w:rPr>
        <w:t>The MIT Press, UK, 2003, pp. 14</w:t>
      </w:r>
    </w:p>
  </w:footnote>
  <w:footnote w:id="92">
    <w:p w:rsidR="00EE191A" w:rsidRPr="008B4A9D" w:rsidRDefault="00EE191A" w:rsidP="005D200A">
      <w:pPr>
        <w:pStyle w:val="NoSpacing"/>
        <w:jc w:val="both"/>
        <w:rPr>
          <w:color w:val="auto"/>
        </w:rPr>
      </w:pPr>
      <w:r w:rsidRPr="008B4A9D">
        <w:rPr>
          <w:rStyle w:val="FootnoteReference"/>
          <w:color w:val="auto"/>
          <w:sz w:val="20"/>
          <w:szCs w:val="20"/>
        </w:rPr>
        <w:footnoteRef/>
      </w:r>
      <w:r w:rsidRPr="008B4A9D">
        <w:rPr>
          <w:color w:val="auto"/>
          <w:sz w:val="20"/>
          <w:szCs w:val="20"/>
        </w:rPr>
        <w:t xml:space="preserve"> “</w:t>
      </w:r>
      <w:r w:rsidRPr="008B4A9D">
        <w:rPr>
          <w:b/>
          <w:bCs/>
          <w:i/>
          <w:color w:val="auto"/>
          <w:sz w:val="20"/>
          <w:szCs w:val="20"/>
        </w:rPr>
        <w:t>Synesthesia</w:t>
      </w:r>
      <w:r w:rsidRPr="008B4A9D">
        <w:rPr>
          <w:i/>
          <w:color w:val="auto"/>
          <w:sz w:val="20"/>
          <w:szCs w:val="20"/>
        </w:rPr>
        <w:t> is a perceptual phenomenon in which </w:t>
      </w:r>
      <w:hyperlink r:id="rId9" w:tooltip="Stimulation" w:history="1">
        <w:r w:rsidRPr="008B4A9D">
          <w:rPr>
            <w:rStyle w:val="Hyperlink"/>
            <w:i/>
            <w:color w:val="auto"/>
            <w:sz w:val="20"/>
            <w:szCs w:val="20"/>
            <w:u w:val="none"/>
          </w:rPr>
          <w:t>stimulation</w:t>
        </w:r>
      </w:hyperlink>
      <w:r w:rsidRPr="008B4A9D">
        <w:rPr>
          <w:i/>
          <w:color w:val="auto"/>
          <w:sz w:val="20"/>
          <w:szCs w:val="20"/>
        </w:rPr>
        <w:t> of one sensory or cognitive pathway leads to automatic, involuntary experiences in a second sensory or cognitive</w:t>
      </w:r>
      <w:r w:rsidRPr="008B4A9D">
        <w:rPr>
          <w:i/>
          <w:color w:val="auto"/>
          <w:szCs w:val="20"/>
        </w:rPr>
        <w:t xml:space="preserve"> </w:t>
      </w:r>
      <w:r w:rsidRPr="008B4A9D">
        <w:rPr>
          <w:i/>
          <w:color w:val="auto"/>
          <w:sz w:val="20"/>
          <w:szCs w:val="20"/>
        </w:rPr>
        <w:t>pathway”</w:t>
      </w:r>
      <w:r w:rsidRPr="008B4A9D">
        <w:rPr>
          <w:color w:val="auto"/>
          <w:sz w:val="20"/>
          <w:szCs w:val="20"/>
        </w:rPr>
        <w:t xml:space="preserve"> – Richard E </w:t>
      </w:r>
      <w:proofErr w:type="spellStart"/>
      <w:r w:rsidRPr="008B4A9D">
        <w:rPr>
          <w:color w:val="auto"/>
          <w:sz w:val="20"/>
          <w:szCs w:val="20"/>
        </w:rPr>
        <w:t>Cytowic</w:t>
      </w:r>
      <w:proofErr w:type="spellEnd"/>
      <w:r w:rsidRPr="008B4A9D">
        <w:rPr>
          <w:color w:val="auto"/>
          <w:sz w:val="20"/>
          <w:szCs w:val="20"/>
        </w:rPr>
        <w:t>, </w:t>
      </w:r>
      <w:r w:rsidRPr="008B4A9D">
        <w:rPr>
          <w:i/>
          <w:iCs/>
          <w:color w:val="auto"/>
          <w:sz w:val="20"/>
          <w:szCs w:val="20"/>
        </w:rPr>
        <w:t>Synesthesia: A Union of the Senses (2nd edition)</w:t>
      </w:r>
      <w:r w:rsidRPr="008B4A9D">
        <w:rPr>
          <w:color w:val="auto"/>
          <w:sz w:val="20"/>
          <w:szCs w:val="20"/>
        </w:rPr>
        <w:t xml:space="preserve">,  </w:t>
      </w:r>
      <w:hyperlink r:id="rId10" w:tooltip="MIT Press" w:history="1">
        <w:r w:rsidRPr="008B4A9D">
          <w:rPr>
            <w:rStyle w:val="Hyperlink"/>
            <w:color w:val="auto"/>
            <w:sz w:val="20"/>
            <w:szCs w:val="20"/>
            <w:u w:val="none"/>
          </w:rPr>
          <w:t>MIT Press</w:t>
        </w:r>
      </w:hyperlink>
      <w:r w:rsidRPr="008B4A9D">
        <w:rPr>
          <w:color w:val="auto"/>
          <w:sz w:val="20"/>
          <w:szCs w:val="20"/>
        </w:rPr>
        <w:t>, USA, 2002</w:t>
      </w:r>
    </w:p>
  </w:footnote>
  <w:footnote w:id="93">
    <w:p w:rsidR="00EE191A" w:rsidRPr="008B4A9D" w:rsidRDefault="00EE191A" w:rsidP="005D200A">
      <w:pPr>
        <w:pStyle w:val="FootnoteText"/>
        <w:jc w:val="both"/>
        <w:rPr>
          <w:color w:val="auto"/>
        </w:rPr>
      </w:pPr>
      <w:r w:rsidRPr="008B4A9D">
        <w:rPr>
          <w:rStyle w:val="FootnoteReference"/>
          <w:color w:val="auto"/>
        </w:rPr>
        <w:footnoteRef/>
      </w:r>
      <w:r w:rsidRPr="008B4A9D">
        <w:rPr>
          <w:color w:val="auto"/>
        </w:rPr>
        <w:t xml:space="preserve"> Oliver </w:t>
      </w:r>
      <w:proofErr w:type="spellStart"/>
      <w:r w:rsidRPr="008B4A9D">
        <w:rPr>
          <w:color w:val="auto"/>
        </w:rPr>
        <w:t>Grau</w:t>
      </w:r>
      <w:proofErr w:type="spellEnd"/>
      <w:r w:rsidRPr="008B4A9D">
        <w:rPr>
          <w:color w:val="auto"/>
        </w:rPr>
        <w:t xml:space="preserve"> – </w:t>
      </w:r>
      <w:r w:rsidRPr="008B4A9D">
        <w:rPr>
          <w:i/>
          <w:color w:val="auto"/>
        </w:rPr>
        <w:t xml:space="preserve">Virtual Art (From Illusion to Immersion), </w:t>
      </w:r>
      <w:r w:rsidRPr="008B4A9D">
        <w:rPr>
          <w:color w:val="auto"/>
        </w:rPr>
        <w:t>The MIT Press, UK, 2003, pp. 338</w:t>
      </w:r>
    </w:p>
  </w:footnote>
  <w:footnote w:id="94">
    <w:p w:rsidR="00EE191A" w:rsidRPr="008B4A9D" w:rsidRDefault="00EE191A" w:rsidP="00FE4E87">
      <w:pPr>
        <w:pStyle w:val="FootnoteText"/>
        <w:jc w:val="both"/>
        <w:rPr>
          <w:color w:val="auto"/>
        </w:rPr>
      </w:pPr>
      <w:r w:rsidRPr="008B4A9D">
        <w:rPr>
          <w:rStyle w:val="FootnoteReference"/>
          <w:color w:val="auto"/>
        </w:rPr>
        <w:footnoteRef/>
      </w:r>
      <w:r w:rsidRPr="008B4A9D">
        <w:rPr>
          <w:color w:val="auto"/>
        </w:rPr>
        <w:t xml:space="preserve"> Anthony Friedman – </w:t>
      </w:r>
      <w:r w:rsidRPr="008B4A9D">
        <w:rPr>
          <w:i/>
          <w:color w:val="auto"/>
        </w:rPr>
        <w:t>Writing for Visual Media (Second edition)</w:t>
      </w:r>
      <w:r w:rsidRPr="008B4A9D">
        <w:rPr>
          <w:color w:val="auto"/>
        </w:rPr>
        <w:t>, Elsevier Inc., UK, 2006, pp. 290</w:t>
      </w:r>
    </w:p>
  </w:footnote>
  <w:footnote w:id="95">
    <w:p w:rsidR="00EE191A" w:rsidRPr="008B4A9D" w:rsidRDefault="00EE191A" w:rsidP="003934C7">
      <w:pPr>
        <w:pStyle w:val="NoSpacing"/>
        <w:jc w:val="both"/>
        <w:rPr>
          <w:color w:val="auto"/>
          <w:sz w:val="20"/>
          <w:szCs w:val="20"/>
        </w:rPr>
      </w:pPr>
      <w:r w:rsidRPr="008B4A9D">
        <w:rPr>
          <w:rStyle w:val="FootnoteReference"/>
          <w:color w:val="auto"/>
          <w:sz w:val="20"/>
          <w:szCs w:val="20"/>
        </w:rPr>
        <w:footnoteRef/>
      </w:r>
      <w:r w:rsidRPr="008B4A9D">
        <w:rPr>
          <w:color w:val="auto"/>
          <w:sz w:val="20"/>
          <w:szCs w:val="20"/>
        </w:rPr>
        <w:t xml:space="preserve"> Lev </w:t>
      </w:r>
      <w:proofErr w:type="spellStart"/>
      <w:r w:rsidRPr="008B4A9D">
        <w:rPr>
          <w:color w:val="auto"/>
          <w:sz w:val="20"/>
          <w:szCs w:val="20"/>
        </w:rPr>
        <w:t>Manovich</w:t>
      </w:r>
      <w:proofErr w:type="spellEnd"/>
      <w:r w:rsidRPr="008B4A9D">
        <w:rPr>
          <w:color w:val="auto"/>
          <w:sz w:val="20"/>
          <w:szCs w:val="20"/>
        </w:rPr>
        <w:t xml:space="preserve"> – </w:t>
      </w:r>
      <w:r w:rsidRPr="008B4A9D">
        <w:rPr>
          <w:i/>
          <w:color w:val="auto"/>
          <w:sz w:val="20"/>
          <w:szCs w:val="20"/>
        </w:rPr>
        <w:t xml:space="preserve">The Language of New Media, </w:t>
      </w:r>
      <w:r w:rsidRPr="008B4A9D">
        <w:rPr>
          <w:color w:val="auto"/>
          <w:sz w:val="20"/>
          <w:szCs w:val="20"/>
        </w:rPr>
        <w:t>MIT Press, USA, 2002, pp. 88</w:t>
      </w:r>
    </w:p>
  </w:footnote>
  <w:footnote w:id="96">
    <w:p w:rsidR="00EE191A" w:rsidRPr="008B4A9D" w:rsidRDefault="00EE191A">
      <w:pPr>
        <w:pStyle w:val="FootnoteText"/>
        <w:rPr>
          <w:color w:val="auto"/>
        </w:rPr>
      </w:pPr>
      <w:r w:rsidRPr="008B4A9D">
        <w:rPr>
          <w:rStyle w:val="FootnoteReference"/>
          <w:color w:val="auto"/>
        </w:rPr>
        <w:footnoteRef/>
      </w:r>
      <w:r w:rsidRPr="008B4A9D">
        <w:rPr>
          <w:color w:val="auto"/>
        </w:rPr>
        <w:t xml:space="preserve"> idem</w:t>
      </w:r>
    </w:p>
  </w:footnote>
  <w:footnote w:id="97">
    <w:p w:rsidR="00EE191A" w:rsidRPr="008B4A9D" w:rsidRDefault="00EE191A">
      <w:pPr>
        <w:pStyle w:val="FootnoteText"/>
        <w:rPr>
          <w:color w:val="auto"/>
        </w:rPr>
      </w:pPr>
      <w:r w:rsidRPr="008B4A9D">
        <w:rPr>
          <w:rStyle w:val="FootnoteReference"/>
          <w:color w:val="auto"/>
        </w:rPr>
        <w:footnoteRef/>
      </w:r>
      <w:r w:rsidRPr="008B4A9D">
        <w:rPr>
          <w:color w:val="auto"/>
        </w:rPr>
        <w:t xml:space="preserve"> idem</w:t>
      </w:r>
    </w:p>
  </w:footnote>
  <w:footnote w:id="98">
    <w:p w:rsidR="00EE191A" w:rsidRPr="008B4A9D" w:rsidRDefault="00EE191A" w:rsidP="00FE4E87">
      <w:pPr>
        <w:pStyle w:val="FootnoteText"/>
        <w:jc w:val="both"/>
        <w:rPr>
          <w:color w:val="auto"/>
        </w:rPr>
      </w:pPr>
      <w:r w:rsidRPr="008B4A9D">
        <w:rPr>
          <w:rStyle w:val="FootnoteReference"/>
          <w:color w:val="auto"/>
        </w:rPr>
        <w:footnoteRef/>
      </w:r>
      <w:r w:rsidRPr="008B4A9D">
        <w:rPr>
          <w:color w:val="auto"/>
        </w:rPr>
        <w:t xml:space="preserve"> “</w:t>
      </w:r>
      <w:r w:rsidRPr="008B4A9D">
        <w:rPr>
          <w:i/>
          <w:color w:val="auto"/>
        </w:rPr>
        <w:t xml:space="preserve">Gameplay is a term used to define </w:t>
      </w:r>
      <w:r w:rsidRPr="008B4A9D">
        <w:rPr>
          <w:b/>
          <w:i/>
          <w:color w:val="auto"/>
        </w:rPr>
        <w:t xml:space="preserve">the way players interact </w:t>
      </w:r>
      <w:r w:rsidRPr="008B4A9D">
        <w:rPr>
          <w:i/>
          <w:color w:val="auto"/>
        </w:rPr>
        <w:t xml:space="preserve">with a certain video or computer game. It is further characterized as the way the game is played, including the </w:t>
      </w:r>
      <w:r w:rsidRPr="008B4A9D">
        <w:rPr>
          <w:b/>
          <w:i/>
          <w:color w:val="auto"/>
        </w:rPr>
        <w:t>rules</w:t>
      </w:r>
      <w:r w:rsidRPr="008B4A9D">
        <w:rPr>
          <w:i/>
          <w:color w:val="auto"/>
        </w:rPr>
        <w:t xml:space="preserve">, the </w:t>
      </w:r>
      <w:r w:rsidRPr="008B4A9D">
        <w:rPr>
          <w:b/>
          <w:i/>
          <w:color w:val="auto"/>
        </w:rPr>
        <w:t>plot</w:t>
      </w:r>
      <w:r w:rsidRPr="008B4A9D">
        <w:rPr>
          <w:i/>
          <w:color w:val="auto"/>
        </w:rPr>
        <w:t xml:space="preserve">, the </w:t>
      </w:r>
      <w:r w:rsidRPr="008B4A9D">
        <w:rPr>
          <w:b/>
          <w:i/>
          <w:color w:val="auto"/>
        </w:rPr>
        <w:t>objectives</w:t>
      </w:r>
      <w:r w:rsidRPr="008B4A9D">
        <w:rPr>
          <w:i/>
          <w:color w:val="auto"/>
        </w:rPr>
        <w:t xml:space="preserve"> and how </w:t>
      </w:r>
      <w:r w:rsidRPr="008B4A9D">
        <w:rPr>
          <w:b/>
          <w:i/>
          <w:color w:val="auto"/>
        </w:rPr>
        <w:t>to conquer</w:t>
      </w:r>
      <w:r w:rsidRPr="008B4A9D">
        <w:rPr>
          <w:i/>
          <w:color w:val="auto"/>
        </w:rPr>
        <w:t xml:space="preserve"> them, as well as a </w:t>
      </w:r>
      <w:r w:rsidRPr="008B4A9D">
        <w:rPr>
          <w:b/>
          <w:i/>
          <w:color w:val="auto"/>
        </w:rPr>
        <w:t>player's overall experience</w:t>
      </w:r>
      <w:r w:rsidRPr="008B4A9D">
        <w:rPr>
          <w:i/>
          <w:color w:val="auto"/>
        </w:rPr>
        <w:t xml:space="preserve">. As video games gained popularity in the 1980s, the term gameplay became more popular as well. Its continuing popularity has expanded its use to include other types of games as well” </w:t>
      </w:r>
      <w:r w:rsidRPr="008B4A9D">
        <w:rPr>
          <w:color w:val="auto"/>
        </w:rPr>
        <w:t>–</w:t>
      </w:r>
      <w:r w:rsidRPr="008B4A9D">
        <w:rPr>
          <w:i/>
          <w:color w:val="auto"/>
        </w:rPr>
        <w:t xml:space="preserve"> </w:t>
      </w:r>
      <w:hyperlink r:id="rId11" w:history="1">
        <w:r w:rsidRPr="008B4A9D">
          <w:rPr>
            <w:rStyle w:val="Hyperlink"/>
            <w:color w:val="auto"/>
            <w:u w:val="none"/>
          </w:rPr>
          <w:t>https://www.techopedia.com/definition/1911/gameplay</w:t>
        </w:r>
      </w:hyperlink>
    </w:p>
  </w:footnote>
  <w:footnote w:id="99">
    <w:p w:rsidR="00EE191A" w:rsidRPr="008B4A9D" w:rsidRDefault="00EE191A" w:rsidP="007E68D2">
      <w:pPr>
        <w:pStyle w:val="FootnoteText"/>
        <w:jc w:val="both"/>
        <w:rPr>
          <w:color w:val="auto"/>
        </w:rPr>
      </w:pPr>
      <w:r w:rsidRPr="008B4A9D">
        <w:rPr>
          <w:rStyle w:val="FootnoteReference"/>
          <w:color w:val="auto"/>
        </w:rPr>
        <w:footnoteRef/>
      </w:r>
      <w:r w:rsidRPr="008B4A9D">
        <w:rPr>
          <w:color w:val="auto"/>
        </w:rPr>
        <w:t xml:space="preserve"> </w:t>
      </w:r>
      <w:r w:rsidR="00F27A5F" w:rsidRPr="008B4A9D">
        <w:rPr>
          <w:color w:val="auto"/>
        </w:rPr>
        <w:t xml:space="preserve">Lev </w:t>
      </w:r>
      <w:proofErr w:type="spellStart"/>
      <w:r w:rsidR="00F27A5F" w:rsidRPr="008B4A9D">
        <w:rPr>
          <w:color w:val="auto"/>
        </w:rPr>
        <w:t>Manovich</w:t>
      </w:r>
      <w:proofErr w:type="spellEnd"/>
      <w:r w:rsidR="00F27A5F" w:rsidRPr="008B4A9D">
        <w:rPr>
          <w:color w:val="auto"/>
        </w:rPr>
        <w:t xml:space="preserve"> – </w:t>
      </w:r>
      <w:r w:rsidR="00F27A5F" w:rsidRPr="008B4A9D">
        <w:rPr>
          <w:i/>
          <w:color w:val="auto"/>
        </w:rPr>
        <w:t xml:space="preserve">The Language of New Media, </w:t>
      </w:r>
      <w:r w:rsidR="00F27A5F" w:rsidRPr="008B4A9D">
        <w:rPr>
          <w:color w:val="auto"/>
        </w:rPr>
        <w:t>MIT Press, USA, 2002, pp. 289</w:t>
      </w:r>
    </w:p>
  </w:footnote>
  <w:footnote w:id="100">
    <w:p w:rsidR="00EE191A" w:rsidRDefault="00EE191A" w:rsidP="007E68D2">
      <w:pPr>
        <w:pStyle w:val="FootnoteText"/>
        <w:jc w:val="both"/>
      </w:pPr>
      <w:r>
        <w:rPr>
          <w:rStyle w:val="FootnoteReference"/>
        </w:rPr>
        <w:footnoteRef/>
      </w:r>
      <w:r>
        <w:t xml:space="preserve"> Idem </w:t>
      </w:r>
    </w:p>
  </w:footnote>
  <w:footnote w:id="101">
    <w:p w:rsidR="00EE191A" w:rsidRPr="008B4A9D" w:rsidRDefault="00EE191A" w:rsidP="007E68D2">
      <w:pPr>
        <w:pStyle w:val="FootnoteText"/>
        <w:jc w:val="both"/>
        <w:rPr>
          <w:color w:val="auto"/>
        </w:rPr>
      </w:pPr>
      <w:r w:rsidRPr="008B4A9D">
        <w:rPr>
          <w:rStyle w:val="FootnoteReference"/>
          <w:color w:val="auto"/>
        </w:rPr>
        <w:footnoteRef/>
      </w:r>
      <w:r>
        <w:rPr>
          <w:color w:val="auto"/>
        </w:rPr>
        <w:t xml:space="preserve"> Vivian </w:t>
      </w:r>
      <w:proofErr w:type="spellStart"/>
      <w:r>
        <w:rPr>
          <w:color w:val="auto"/>
        </w:rPr>
        <w:t>Sobchack</w:t>
      </w:r>
      <w:proofErr w:type="spellEnd"/>
      <w:r>
        <w:rPr>
          <w:color w:val="auto"/>
        </w:rPr>
        <w:t xml:space="preserve"> </w:t>
      </w:r>
      <w:r w:rsidRPr="008B4A9D">
        <w:rPr>
          <w:color w:val="auto"/>
          <w:shd w:val="clear" w:color="auto" w:fill="FFFFFF"/>
        </w:rPr>
        <w:t>–</w:t>
      </w:r>
      <w:r w:rsidRPr="008B4A9D">
        <w:rPr>
          <w:color w:val="auto"/>
        </w:rPr>
        <w:t xml:space="preserve"> </w:t>
      </w:r>
      <w:r w:rsidRPr="008B4A9D">
        <w:rPr>
          <w:i/>
          <w:color w:val="auto"/>
        </w:rPr>
        <w:t>The Address of the Eye: a Phenomenology of Film Experience</w:t>
      </w:r>
      <w:r w:rsidRPr="008B4A9D">
        <w:rPr>
          <w:color w:val="auto"/>
        </w:rPr>
        <w:t xml:space="preserve">, Princeton University Press, 1992 </w:t>
      </w:r>
    </w:p>
  </w:footnote>
  <w:footnote w:id="102">
    <w:p w:rsidR="00EE191A" w:rsidRPr="008B4A9D" w:rsidRDefault="00EE191A" w:rsidP="007E68D2">
      <w:pPr>
        <w:pStyle w:val="FootnoteText"/>
        <w:jc w:val="both"/>
        <w:rPr>
          <w:color w:val="auto"/>
        </w:rPr>
      </w:pPr>
      <w:r w:rsidRPr="008B4A9D">
        <w:rPr>
          <w:rStyle w:val="FootnoteReference"/>
          <w:color w:val="auto"/>
        </w:rPr>
        <w:footnoteRef/>
      </w:r>
      <w:r w:rsidRPr="008B4A9D">
        <w:rPr>
          <w:color w:val="auto"/>
        </w:rPr>
        <w:t xml:space="preserve"> </w:t>
      </w:r>
      <w:r w:rsidRPr="008B4A9D">
        <w:rPr>
          <w:color w:val="auto"/>
          <w:shd w:val="clear" w:color="auto" w:fill="FFFFFF"/>
        </w:rPr>
        <w:t xml:space="preserve">Leon-Battista </w:t>
      </w:r>
      <w:proofErr w:type="spellStart"/>
      <w:r w:rsidRPr="008B4A9D">
        <w:rPr>
          <w:color w:val="auto"/>
          <w:shd w:val="clear" w:color="auto" w:fill="FFFFFF"/>
        </w:rPr>
        <w:t>Alberti</w:t>
      </w:r>
      <w:proofErr w:type="spellEnd"/>
      <w:r w:rsidRPr="008B4A9D">
        <w:rPr>
          <w:color w:val="auto"/>
          <w:shd w:val="clear" w:color="auto" w:fill="FFFFFF"/>
        </w:rPr>
        <w:t xml:space="preserve"> – </w:t>
      </w:r>
      <w:r w:rsidRPr="008B4A9D">
        <w:rPr>
          <w:i/>
          <w:color w:val="auto"/>
          <w:shd w:val="clear" w:color="auto" w:fill="FFFFFF"/>
        </w:rPr>
        <w:t>On painting</w:t>
      </w:r>
      <w:r w:rsidRPr="008B4A9D">
        <w:rPr>
          <w:color w:val="auto"/>
          <w:shd w:val="clear" w:color="auto" w:fill="FFFFFF"/>
        </w:rPr>
        <w:t>, 1435</w:t>
      </w:r>
    </w:p>
  </w:footnote>
  <w:footnote w:id="103">
    <w:p w:rsidR="00EE191A" w:rsidRPr="008B4A9D" w:rsidRDefault="00EE191A" w:rsidP="007E68D2">
      <w:pPr>
        <w:pStyle w:val="FootnoteText"/>
        <w:jc w:val="both"/>
        <w:rPr>
          <w:color w:val="auto"/>
        </w:rPr>
      </w:pPr>
      <w:r w:rsidRPr="008B4A9D">
        <w:rPr>
          <w:rStyle w:val="FootnoteReference"/>
          <w:color w:val="auto"/>
        </w:rPr>
        <w:footnoteRef/>
      </w:r>
      <w:r w:rsidRPr="008B4A9D">
        <w:rPr>
          <w:color w:val="auto"/>
        </w:rPr>
        <w:t xml:space="preserve"> </w:t>
      </w:r>
      <w:hyperlink r:id="rId12" w:history="1">
        <w:r w:rsidRPr="008B4A9D">
          <w:rPr>
            <w:rStyle w:val="Hyperlink"/>
            <w:color w:val="auto"/>
            <w:u w:val="none"/>
            <w:shd w:val="clear" w:color="auto" w:fill="FFFFFF"/>
          </w:rPr>
          <w:t xml:space="preserve">Jacques </w:t>
        </w:r>
        <w:proofErr w:type="spellStart"/>
        <w:r w:rsidRPr="008B4A9D">
          <w:rPr>
            <w:rStyle w:val="Hyperlink"/>
            <w:color w:val="auto"/>
            <w:u w:val="none"/>
            <w:shd w:val="clear" w:color="auto" w:fill="FFFFFF"/>
          </w:rPr>
          <w:t>Aumont</w:t>
        </w:r>
        <w:proofErr w:type="spellEnd"/>
      </w:hyperlink>
      <w:r w:rsidRPr="008B4A9D">
        <w:rPr>
          <w:color w:val="auto"/>
        </w:rPr>
        <w:t xml:space="preserve"> – </w:t>
      </w:r>
      <w:r>
        <w:rPr>
          <w:i/>
          <w:color w:val="auto"/>
        </w:rPr>
        <w:t>The image</w:t>
      </w:r>
      <w:r w:rsidRPr="008B4A9D">
        <w:rPr>
          <w:i/>
          <w:color w:val="auto"/>
        </w:rPr>
        <w:t xml:space="preserve">, </w:t>
      </w:r>
      <w:r w:rsidRPr="008B4A9D">
        <w:rPr>
          <w:color w:val="auto"/>
        </w:rPr>
        <w:t>British Film Institute, 1997</w:t>
      </w:r>
    </w:p>
  </w:footnote>
  <w:footnote w:id="104">
    <w:p w:rsidR="00EE191A" w:rsidRPr="008B4A9D" w:rsidRDefault="00EE191A" w:rsidP="007E68D2">
      <w:pPr>
        <w:pStyle w:val="FootnoteText"/>
        <w:jc w:val="both"/>
        <w:rPr>
          <w:color w:val="auto"/>
        </w:rPr>
      </w:pPr>
      <w:r w:rsidRPr="008B4A9D">
        <w:rPr>
          <w:rStyle w:val="FootnoteReference"/>
          <w:color w:val="auto"/>
        </w:rPr>
        <w:footnoteRef/>
      </w:r>
      <w:r w:rsidRPr="008B4A9D">
        <w:rPr>
          <w:color w:val="auto"/>
        </w:rPr>
        <w:t xml:space="preserve"> </w:t>
      </w:r>
      <w:r w:rsidR="00F27A5F">
        <w:rPr>
          <w:color w:val="auto"/>
        </w:rPr>
        <w:t>Idem 99</w:t>
      </w:r>
    </w:p>
  </w:footnote>
  <w:footnote w:id="105">
    <w:p w:rsidR="00EE191A" w:rsidRDefault="00EE191A" w:rsidP="007E68D2">
      <w:pPr>
        <w:pStyle w:val="FootnoteText"/>
        <w:jc w:val="both"/>
      </w:pPr>
      <w:r>
        <w:rPr>
          <w:rStyle w:val="FootnoteReference"/>
        </w:rPr>
        <w:footnoteRef/>
      </w:r>
      <w:r>
        <w:t xml:space="preserve"> A game </w:t>
      </w:r>
      <w:r w:rsidRPr="00123910">
        <w:rPr>
          <w:b/>
        </w:rPr>
        <w:t>level</w:t>
      </w:r>
      <w:r>
        <w:t xml:space="preserve"> is a </w:t>
      </w:r>
      <w:r w:rsidRPr="00123910">
        <w:rPr>
          <w:b/>
        </w:rPr>
        <w:t>space</w:t>
      </w:r>
      <w:r>
        <w:t xml:space="preserve"> and </w:t>
      </w:r>
      <w:r w:rsidRPr="00123910">
        <w:rPr>
          <w:b/>
        </w:rPr>
        <w:t>time</w:t>
      </w:r>
      <w:r>
        <w:t xml:space="preserve"> constrained </w:t>
      </w:r>
      <w:r w:rsidRPr="00123910">
        <w:rPr>
          <w:b/>
        </w:rPr>
        <w:t>section</w:t>
      </w:r>
      <w:r>
        <w:t xml:space="preserve"> of a game, created by the developer to optimize the workflow, organize the code, and give structure to the storyline. It usually starts within a new environment, in a new time tense of the action, or both, and ends with a reward for the player for completing the level and preparing him for the next level, which, conventionally, is more difficult to surpass.</w:t>
      </w:r>
    </w:p>
  </w:footnote>
  <w:footnote w:id="106">
    <w:p w:rsidR="00EE191A" w:rsidRPr="00123910" w:rsidRDefault="00EE191A" w:rsidP="00123910">
      <w:pPr>
        <w:pStyle w:val="NoSpacing"/>
        <w:jc w:val="both"/>
        <w:rPr>
          <w:sz w:val="20"/>
          <w:szCs w:val="20"/>
        </w:rPr>
      </w:pPr>
      <w:r w:rsidRPr="00123910">
        <w:rPr>
          <w:rStyle w:val="FootnoteReference"/>
          <w:sz w:val="20"/>
          <w:szCs w:val="20"/>
        </w:rPr>
        <w:footnoteRef/>
      </w:r>
      <w:r w:rsidRPr="00123910">
        <w:rPr>
          <w:sz w:val="20"/>
          <w:szCs w:val="20"/>
        </w:rPr>
        <w:t xml:space="preserve"> Hideo Kojima is the creator of the video game series </w:t>
      </w:r>
      <w:r w:rsidRPr="00123910">
        <w:rPr>
          <w:i/>
          <w:sz w:val="20"/>
          <w:szCs w:val="20"/>
        </w:rPr>
        <w:t xml:space="preserve">“Metal Gear Solid”, </w:t>
      </w:r>
      <w:r w:rsidRPr="00123910">
        <w:rPr>
          <w:sz w:val="20"/>
          <w:szCs w:val="20"/>
        </w:rPr>
        <w:t>developed by</w:t>
      </w:r>
      <w:r w:rsidRPr="00123910">
        <w:rPr>
          <w:i/>
          <w:sz w:val="20"/>
          <w:szCs w:val="20"/>
        </w:rPr>
        <w:t xml:space="preserve"> </w:t>
      </w:r>
      <w:r w:rsidRPr="00123910">
        <w:rPr>
          <w:sz w:val="20"/>
          <w:szCs w:val="20"/>
        </w:rPr>
        <w:t>Konami Computer Entertainment in 1998</w:t>
      </w:r>
      <w:r>
        <w:rPr>
          <w:sz w:val="20"/>
          <w:szCs w:val="20"/>
        </w:rPr>
        <w:t>.</w:t>
      </w:r>
    </w:p>
  </w:footnote>
  <w:footnote w:id="107">
    <w:p w:rsidR="00EE191A" w:rsidRDefault="00EE191A">
      <w:pPr>
        <w:pStyle w:val="FootnoteText"/>
      </w:pPr>
      <w:r>
        <w:rPr>
          <w:rStyle w:val="FootnoteReference"/>
        </w:rPr>
        <w:footnoteRef/>
      </w:r>
      <w:r>
        <w:t xml:space="preserve"> </w:t>
      </w:r>
      <w:r w:rsidRPr="00332A8D">
        <w:rPr>
          <w:i/>
        </w:rPr>
        <w:t>“Metal Gear Solid 4</w:t>
      </w:r>
      <w:r>
        <w:t>” (</w:t>
      </w:r>
      <w:r w:rsidRPr="00123910">
        <w:t>K</w:t>
      </w:r>
      <w:r>
        <w:t xml:space="preserve">onami Computer Entertainment, </w:t>
      </w:r>
      <w:r w:rsidRPr="00123910">
        <w:t>1998</w:t>
      </w:r>
      <w:r>
        <w:t xml:space="preserve">) ends with a 30 minute long cinematic, where the central character meets his father. </w:t>
      </w:r>
      <w:r w:rsidRPr="00E74CA2">
        <w:t>https://youtu.be/X5ET36lbIMA</w:t>
      </w:r>
    </w:p>
  </w:footnote>
  <w:footnote w:id="108">
    <w:p w:rsidR="00EE191A" w:rsidRDefault="00EE191A" w:rsidP="009C7BC0">
      <w:pPr>
        <w:pStyle w:val="NoSpacing"/>
      </w:pPr>
      <w:r w:rsidRPr="00C719DC">
        <w:rPr>
          <w:rStyle w:val="FootnoteReference"/>
          <w:sz w:val="20"/>
          <w:szCs w:val="20"/>
        </w:rPr>
        <w:footnoteRef/>
      </w:r>
      <w:r w:rsidRPr="00C719DC">
        <w:rPr>
          <w:sz w:val="20"/>
          <w:szCs w:val="20"/>
        </w:rPr>
        <w:t xml:space="preserve"> </w:t>
      </w:r>
      <w:r w:rsidRPr="009C7BC0">
        <w:rPr>
          <w:b/>
          <w:color w:val="auto"/>
          <w:sz w:val="20"/>
          <w:szCs w:val="20"/>
        </w:rPr>
        <w:t>Motion Capture</w:t>
      </w:r>
      <w:r w:rsidRPr="009C7BC0">
        <w:rPr>
          <w:color w:val="auto"/>
          <w:sz w:val="20"/>
          <w:szCs w:val="20"/>
        </w:rPr>
        <w:t>: the process of</w:t>
      </w:r>
      <w:r w:rsidRPr="009C7BC0">
        <w:rPr>
          <w:color w:val="auto"/>
          <w:sz w:val="20"/>
          <w:szCs w:val="20"/>
          <w:shd w:val="clear" w:color="auto" w:fill="FFFFFF"/>
        </w:rPr>
        <w:t xml:space="preserve"> </w:t>
      </w:r>
      <w:r>
        <w:rPr>
          <w:color w:val="auto"/>
          <w:sz w:val="20"/>
          <w:szCs w:val="20"/>
          <w:shd w:val="clear" w:color="auto" w:fill="FFFFFF"/>
        </w:rPr>
        <w:t xml:space="preserve">digitally </w:t>
      </w:r>
      <w:r w:rsidRPr="009C7BC0">
        <w:rPr>
          <w:color w:val="auto"/>
          <w:sz w:val="20"/>
          <w:szCs w:val="20"/>
          <w:shd w:val="clear" w:color="auto" w:fill="FFFFFF"/>
        </w:rPr>
        <w:t>recording the </w:t>
      </w:r>
      <w:hyperlink r:id="rId13" w:tooltip="Motion (physics)" w:history="1">
        <w:r w:rsidRPr="009C7BC0">
          <w:rPr>
            <w:rStyle w:val="Hyperlink"/>
            <w:color w:val="auto"/>
            <w:sz w:val="20"/>
            <w:szCs w:val="20"/>
            <w:u w:val="none"/>
            <w:shd w:val="clear" w:color="auto" w:fill="FFFFFF"/>
          </w:rPr>
          <w:t>movement</w:t>
        </w:r>
      </w:hyperlink>
      <w:r w:rsidRPr="009C7BC0">
        <w:rPr>
          <w:color w:val="auto"/>
          <w:sz w:val="20"/>
          <w:szCs w:val="20"/>
          <w:shd w:val="clear" w:color="auto" w:fill="FFFFFF"/>
        </w:rPr>
        <w:t> of objects or people.</w:t>
      </w:r>
    </w:p>
  </w:footnote>
  <w:footnote w:id="109">
    <w:p w:rsidR="00EE191A" w:rsidRPr="00123910" w:rsidRDefault="00EE191A" w:rsidP="00123910">
      <w:pPr>
        <w:pStyle w:val="NoSpacing"/>
        <w:jc w:val="both"/>
        <w:rPr>
          <w:sz w:val="20"/>
          <w:szCs w:val="20"/>
        </w:rPr>
      </w:pPr>
      <w:r w:rsidRPr="00123910">
        <w:rPr>
          <w:rStyle w:val="FootnoteReference"/>
          <w:sz w:val="20"/>
          <w:szCs w:val="20"/>
        </w:rPr>
        <w:footnoteRef/>
      </w:r>
      <w:r w:rsidRPr="00123910">
        <w:rPr>
          <w:sz w:val="20"/>
          <w:szCs w:val="20"/>
        </w:rPr>
        <w:t xml:space="preserve"> Anne Friedberg - </w:t>
      </w:r>
      <w:r w:rsidRPr="00123910">
        <w:rPr>
          <w:i/>
          <w:sz w:val="20"/>
          <w:szCs w:val="20"/>
        </w:rPr>
        <w:t>Window Shopping: Cinema and the Postmodern</w:t>
      </w:r>
      <w:r w:rsidRPr="00123910">
        <w:rPr>
          <w:sz w:val="20"/>
          <w:szCs w:val="20"/>
        </w:rPr>
        <w:t xml:space="preserve">, University of California Press, USA, 1993, pp. 2. </w:t>
      </w:r>
    </w:p>
  </w:footnote>
  <w:footnote w:id="110">
    <w:p w:rsidR="00EE191A" w:rsidRDefault="00EE191A" w:rsidP="00123910">
      <w:pPr>
        <w:pStyle w:val="NoSpacing"/>
        <w:jc w:val="both"/>
      </w:pPr>
      <w:r w:rsidRPr="00123910">
        <w:rPr>
          <w:rStyle w:val="FootnoteReference"/>
          <w:sz w:val="20"/>
          <w:szCs w:val="20"/>
        </w:rPr>
        <w:footnoteRef/>
      </w:r>
      <w:r w:rsidRPr="00123910">
        <w:rPr>
          <w:sz w:val="20"/>
          <w:szCs w:val="20"/>
        </w:rPr>
        <w:t xml:space="preserve"> </w:t>
      </w:r>
      <w:r w:rsidRPr="00123910">
        <w:rPr>
          <w:color w:val="auto"/>
          <w:sz w:val="20"/>
          <w:szCs w:val="20"/>
        </w:rPr>
        <w:t xml:space="preserve">Lev </w:t>
      </w:r>
      <w:proofErr w:type="spellStart"/>
      <w:r w:rsidRPr="00123910">
        <w:rPr>
          <w:color w:val="auto"/>
          <w:sz w:val="20"/>
          <w:szCs w:val="20"/>
        </w:rPr>
        <w:t>Manovich</w:t>
      </w:r>
      <w:proofErr w:type="spellEnd"/>
      <w:r w:rsidRPr="00123910">
        <w:rPr>
          <w:color w:val="auto"/>
          <w:sz w:val="20"/>
          <w:szCs w:val="20"/>
        </w:rPr>
        <w:t xml:space="preserve"> – </w:t>
      </w:r>
      <w:r w:rsidRPr="00123910">
        <w:rPr>
          <w:i/>
          <w:color w:val="auto"/>
          <w:sz w:val="20"/>
          <w:szCs w:val="20"/>
        </w:rPr>
        <w:t xml:space="preserve">The Language of New Media, </w:t>
      </w:r>
      <w:r w:rsidRPr="00123910">
        <w:rPr>
          <w:color w:val="auto"/>
          <w:sz w:val="20"/>
          <w:szCs w:val="20"/>
        </w:rPr>
        <w:t>MIT Press, USA, 2002, pp. 108</w:t>
      </w:r>
    </w:p>
  </w:footnote>
  <w:footnote w:id="111">
    <w:p w:rsidR="00EE191A" w:rsidRPr="006340AB" w:rsidRDefault="00EE191A" w:rsidP="006340AB">
      <w:pPr>
        <w:pStyle w:val="NoSpacing"/>
        <w:jc w:val="both"/>
        <w:rPr>
          <w:sz w:val="20"/>
          <w:szCs w:val="20"/>
        </w:rPr>
      </w:pPr>
      <w:r w:rsidRPr="006340AB">
        <w:rPr>
          <w:rStyle w:val="FootnoteReference"/>
          <w:sz w:val="20"/>
          <w:szCs w:val="20"/>
        </w:rPr>
        <w:footnoteRef/>
      </w:r>
      <w:r w:rsidRPr="006340AB">
        <w:rPr>
          <w:sz w:val="20"/>
          <w:szCs w:val="20"/>
        </w:rPr>
        <w:t xml:space="preserve"> </w:t>
      </w:r>
      <w:r w:rsidR="00F27A5F" w:rsidRPr="00123910">
        <w:rPr>
          <w:color w:val="auto"/>
          <w:sz w:val="20"/>
          <w:szCs w:val="20"/>
        </w:rPr>
        <w:t xml:space="preserve">Lev </w:t>
      </w:r>
      <w:proofErr w:type="spellStart"/>
      <w:r w:rsidR="00F27A5F" w:rsidRPr="00123910">
        <w:rPr>
          <w:color w:val="auto"/>
          <w:sz w:val="20"/>
          <w:szCs w:val="20"/>
        </w:rPr>
        <w:t>Manovich</w:t>
      </w:r>
      <w:proofErr w:type="spellEnd"/>
      <w:r w:rsidR="00F27A5F" w:rsidRPr="00123910">
        <w:rPr>
          <w:color w:val="auto"/>
          <w:sz w:val="20"/>
          <w:szCs w:val="20"/>
        </w:rPr>
        <w:t xml:space="preserve"> – </w:t>
      </w:r>
      <w:r w:rsidR="00F27A5F" w:rsidRPr="00123910">
        <w:rPr>
          <w:i/>
          <w:color w:val="auto"/>
          <w:sz w:val="20"/>
          <w:szCs w:val="20"/>
        </w:rPr>
        <w:t xml:space="preserve">The Language of New Media, </w:t>
      </w:r>
      <w:r w:rsidR="00F27A5F" w:rsidRPr="00123910">
        <w:rPr>
          <w:color w:val="auto"/>
          <w:sz w:val="20"/>
          <w:szCs w:val="20"/>
        </w:rPr>
        <w:t>MIT Press, USA, 2002</w:t>
      </w:r>
      <w:r w:rsidRPr="006340AB">
        <w:rPr>
          <w:sz w:val="20"/>
          <w:szCs w:val="20"/>
        </w:rPr>
        <w:t>, pp. 109</w:t>
      </w:r>
    </w:p>
  </w:footnote>
  <w:footnote w:id="112">
    <w:p w:rsidR="00EE191A" w:rsidRPr="00297410" w:rsidRDefault="00EE191A" w:rsidP="000D3E90">
      <w:pPr>
        <w:pStyle w:val="NoSpacing"/>
        <w:jc w:val="both"/>
        <w:rPr>
          <w:sz w:val="20"/>
          <w:szCs w:val="20"/>
        </w:rPr>
      </w:pPr>
      <w:r w:rsidRPr="000D3E90">
        <w:rPr>
          <w:rStyle w:val="FootnoteReference"/>
          <w:color w:val="auto"/>
          <w:sz w:val="20"/>
          <w:szCs w:val="20"/>
        </w:rPr>
        <w:footnoteRef/>
      </w:r>
      <w:r>
        <w:rPr>
          <w:color w:val="auto"/>
          <w:sz w:val="20"/>
          <w:szCs w:val="20"/>
        </w:rPr>
        <w:t xml:space="preserve"> </w:t>
      </w:r>
      <w:r w:rsidRPr="000D3E90">
        <w:rPr>
          <w:b/>
          <w:bCs/>
          <w:color w:val="auto"/>
          <w:sz w:val="20"/>
          <w:szCs w:val="20"/>
        </w:rPr>
        <w:t>Chroma key compositing</w:t>
      </w:r>
      <w:r w:rsidRPr="000D3E90">
        <w:rPr>
          <w:color w:val="auto"/>
          <w:sz w:val="20"/>
          <w:szCs w:val="20"/>
        </w:rPr>
        <w:t>, or </w:t>
      </w:r>
      <w:proofErr w:type="spellStart"/>
      <w:r w:rsidRPr="000D3E90">
        <w:rPr>
          <w:b/>
          <w:bCs/>
          <w:color w:val="auto"/>
          <w:sz w:val="20"/>
          <w:szCs w:val="20"/>
        </w:rPr>
        <w:t>chroma</w:t>
      </w:r>
      <w:proofErr w:type="spellEnd"/>
      <w:r w:rsidRPr="000D3E90">
        <w:rPr>
          <w:b/>
          <w:bCs/>
          <w:color w:val="auto"/>
          <w:sz w:val="20"/>
          <w:szCs w:val="20"/>
        </w:rPr>
        <w:t xml:space="preserve"> keying</w:t>
      </w:r>
      <w:r w:rsidRPr="000D3E90">
        <w:rPr>
          <w:color w:val="auto"/>
          <w:sz w:val="20"/>
          <w:szCs w:val="20"/>
        </w:rPr>
        <w:t>, is a</w:t>
      </w:r>
      <w:r>
        <w:rPr>
          <w:color w:val="auto"/>
          <w:sz w:val="20"/>
          <w:szCs w:val="20"/>
        </w:rPr>
        <w:t xml:space="preserve"> </w:t>
      </w:r>
      <w:r>
        <w:rPr>
          <w:i/>
          <w:color w:val="auto"/>
          <w:sz w:val="20"/>
          <w:szCs w:val="20"/>
        </w:rPr>
        <w:t>“</w:t>
      </w:r>
      <w:hyperlink r:id="rId14" w:tooltip="Visual effects" w:history="1">
        <w:r w:rsidRPr="00297410">
          <w:rPr>
            <w:rStyle w:val="Hyperlink"/>
            <w:i/>
            <w:color w:val="auto"/>
            <w:sz w:val="20"/>
            <w:szCs w:val="20"/>
            <w:u w:val="none"/>
          </w:rPr>
          <w:t>visual effects</w:t>
        </w:r>
      </w:hyperlink>
      <w:r w:rsidRPr="00297410">
        <w:rPr>
          <w:i/>
          <w:color w:val="auto"/>
          <w:sz w:val="20"/>
          <w:szCs w:val="20"/>
        </w:rPr>
        <w:t>/</w:t>
      </w:r>
      <w:hyperlink r:id="rId15" w:tooltip="Post-production" w:history="1">
        <w:r w:rsidRPr="00297410">
          <w:rPr>
            <w:rStyle w:val="Hyperlink"/>
            <w:i/>
            <w:color w:val="auto"/>
            <w:sz w:val="20"/>
            <w:szCs w:val="20"/>
            <w:u w:val="none"/>
          </w:rPr>
          <w:t>post-production</w:t>
        </w:r>
      </w:hyperlink>
      <w:r w:rsidRPr="00297410">
        <w:rPr>
          <w:i/>
          <w:color w:val="auto"/>
          <w:sz w:val="20"/>
          <w:szCs w:val="20"/>
        </w:rPr>
        <w:t xml:space="preserve"> technique for </w:t>
      </w:r>
      <w:hyperlink r:id="rId16" w:tooltip="Compositing" w:history="1">
        <w:r w:rsidRPr="00297410">
          <w:rPr>
            <w:rStyle w:val="Hyperlink"/>
            <w:i/>
            <w:color w:val="auto"/>
            <w:sz w:val="20"/>
            <w:szCs w:val="20"/>
            <w:u w:val="none"/>
          </w:rPr>
          <w:t>compositing</w:t>
        </w:r>
      </w:hyperlink>
      <w:r w:rsidRPr="00297410">
        <w:rPr>
          <w:i/>
          <w:color w:val="auto"/>
          <w:sz w:val="20"/>
          <w:szCs w:val="20"/>
        </w:rPr>
        <w:t> (layering) two </w:t>
      </w:r>
      <w:hyperlink r:id="rId17" w:tooltip="Image" w:history="1">
        <w:r w:rsidRPr="00297410">
          <w:rPr>
            <w:rStyle w:val="Hyperlink"/>
            <w:i/>
            <w:color w:val="auto"/>
            <w:sz w:val="20"/>
            <w:szCs w:val="20"/>
            <w:u w:val="none"/>
          </w:rPr>
          <w:t>images</w:t>
        </w:r>
      </w:hyperlink>
      <w:r w:rsidRPr="00297410">
        <w:rPr>
          <w:i/>
          <w:color w:val="auto"/>
          <w:sz w:val="20"/>
          <w:szCs w:val="20"/>
        </w:rPr>
        <w:t> or </w:t>
      </w:r>
      <w:hyperlink r:id="rId18" w:tooltip="Video" w:history="1">
        <w:r w:rsidRPr="00297410">
          <w:rPr>
            <w:rStyle w:val="Hyperlink"/>
            <w:i/>
            <w:color w:val="auto"/>
            <w:sz w:val="20"/>
            <w:szCs w:val="20"/>
            <w:u w:val="none"/>
          </w:rPr>
          <w:t>video</w:t>
        </w:r>
      </w:hyperlink>
      <w:r w:rsidRPr="00297410">
        <w:rPr>
          <w:i/>
          <w:color w:val="auto"/>
          <w:sz w:val="20"/>
          <w:szCs w:val="20"/>
        </w:rPr>
        <w:t> streams together based on color hues (usually blue or green). The technique has been used in many fields to remove a </w:t>
      </w:r>
      <w:hyperlink r:id="rId19" w:tooltip="wikt:background" w:history="1">
        <w:r w:rsidRPr="00297410">
          <w:rPr>
            <w:rStyle w:val="Hyperlink"/>
            <w:i/>
            <w:color w:val="auto"/>
            <w:sz w:val="20"/>
            <w:szCs w:val="20"/>
            <w:u w:val="none"/>
          </w:rPr>
          <w:t>background</w:t>
        </w:r>
      </w:hyperlink>
      <w:r w:rsidRPr="00297410">
        <w:rPr>
          <w:i/>
          <w:color w:val="auto"/>
          <w:sz w:val="20"/>
          <w:szCs w:val="20"/>
        </w:rPr>
        <w:t> from the subject of a photo or video – particularly the </w:t>
      </w:r>
      <w:hyperlink r:id="rId20" w:tooltip="News" w:history="1">
        <w:r w:rsidRPr="00297410">
          <w:rPr>
            <w:rStyle w:val="Hyperlink"/>
            <w:i/>
            <w:color w:val="auto"/>
            <w:sz w:val="20"/>
            <w:szCs w:val="20"/>
            <w:u w:val="none"/>
          </w:rPr>
          <w:t>news casting</w:t>
        </w:r>
      </w:hyperlink>
      <w:r w:rsidRPr="00297410">
        <w:rPr>
          <w:i/>
          <w:color w:val="auto"/>
          <w:sz w:val="20"/>
          <w:szCs w:val="20"/>
        </w:rPr>
        <w:t>, </w:t>
      </w:r>
      <w:hyperlink r:id="rId21" w:tooltip="Motion picture" w:history="1">
        <w:r w:rsidRPr="00297410">
          <w:rPr>
            <w:rStyle w:val="Hyperlink"/>
            <w:i/>
            <w:color w:val="auto"/>
            <w:sz w:val="20"/>
            <w:szCs w:val="20"/>
            <w:u w:val="none"/>
          </w:rPr>
          <w:t>motion picture</w:t>
        </w:r>
      </w:hyperlink>
      <w:r w:rsidRPr="00297410">
        <w:rPr>
          <w:i/>
          <w:color w:val="auto"/>
          <w:sz w:val="20"/>
          <w:szCs w:val="20"/>
        </w:rPr>
        <w:t>, and </w:t>
      </w:r>
      <w:hyperlink r:id="rId22" w:tooltip="Video game" w:history="1">
        <w:r w:rsidRPr="00297410">
          <w:rPr>
            <w:rStyle w:val="Hyperlink"/>
            <w:i/>
            <w:color w:val="auto"/>
            <w:sz w:val="20"/>
            <w:szCs w:val="20"/>
            <w:u w:val="none"/>
          </w:rPr>
          <w:t>video game</w:t>
        </w:r>
      </w:hyperlink>
      <w:r w:rsidRPr="00297410">
        <w:rPr>
          <w:i/>
          <w:color w:val="auto"/>
          <w:sz w:val="20"/>
          <w:szCs w:val="20"/>
        </w:rPr>
        <w:t> industries.</w:t>
      </w:r>
      <w:r>
        <w:rPr>
          <w:i/>
          <w:color w:val="auto"/>
          <w:sz w:val="20"/>
          <w:szCs w:val="20"/>
        </w:rPr>
        <w:t>”</w:t>
      </w:r>
      <w:r>
        <w:rPr>
          <w:color w:val="auto"/>
          <w:sz w:val="20"/>
          <w:szCs w:val="20"/>
        </w:rPr>
        <w:t xml:space="preserve">, </w:t>
      </w:r>
      <w:hyperlink r:id="rId23" w:history="1">
        <w:r w:rsidRPr="00297410">
          <w:rPr>
            <w:sz w:val="20"/>
            <w:szCs w:val="20"/>
          </w:rPr>
          <w:t>https://en.wikipedia.org/wiki/Chroma_key</w:t>
        </w:r>
      </w:hyperlink>
    </w:p>
  </w:footnote>
  <w:footnote w:id="113">
    <w:p w:rsidR="00EE191A" w:rsidRPr="00C719DC" w:rsidRDefault="00EE191A" w:rsidP="00C719DC">
      <w:pPr>
        <w:pStyle w:val="FootnoteText"/>
        <w:jc w:val="both"/>
      </w:pPr>
      <w:r w:rsidRPr="00C719DC">
        <w:rPr>
          <w:rStyle w:val="FootnoteReference"/>
        </w:rPr>
        <w:footnoteRef/>
      </w:r>
      <w:r w:rsidRPr="00C719DC">
        <w:t xml:space="preserve"> </w:t>
      </w:r>
      <w:r w:rsidRPr="00C719DC">
        <w:rPr>
          <w:b/>
        </w:rPr>
        <w:t>Milestone</w:t>
      </w:r>
      <w:r w:rsidRPr="00C719DC">
        <w:t>:</w:t>
      </w:r>
      <w:r>
        <w:t xml:space="preserve"> A</w:t>
      </w:r>
      <w:r w:rsidRPr="00C719DC">
        <w:rPr>
          <w:color w:val="111111"/>
        </w:rPr>
        <w:t xml:space="preserve"> significant stage or event in the development of something</w:t>
      </w:r>
      <w:r>
        <w:rPr>
          <w:color w:val="111111"/>
        </w:rPr>
        <w:t>.</w:t>
      </w:r>
    </w:p>
  </w:footnote>
  <w:footnote w:id="114">
    <w:p w:rsidR="00EE191A" w:rsidRDefault="00EE191A" w:rsidP="00C719DC">
      <w:pPr>
        <w:pStyle w:val="FootnoteText"/>
        <w:jc w:val="both"/>
      </w:pPr>
      <w:r w:rsidRPr="00C719DC">
        <w:rPr>
          <w:rStyle w:val="FootnoteReference"/>
        </w:rPr>
        <w:footnoteRef/>
      </w:r>
      <w:r w:rsidRPr="00C719DC">
        <w:t xml:space="preserve"> </w:t>
      </w:r>
      <w:r w:rsidRPr="00C719DC">
        <w:rPr>
          <w:b/>
        </w:rPr>
        <w:t>Pipeline</w:t>
      </w:r>
      <w:r w:rsidRPr="00C719DC">
        <w:t xml:space="preserve">: </w:t>
      </w:r>
      <w:r w:rsidRPr="00C719DC">
        <w:rPr>
          <w:color w:val="222222"/>
        </w:rPr>
        <w:t xml:space="preserve">A production </w:t>
      </w:r>
      <w:r w:rsidRPr="00C719DC">
        <w:rPr>
          <w:b/>
          <w:bCs/>
          <w:color w:val="222222"/>
        </w:rPr>
        <w:t>pipeline</w:t>
      </w:r>
      <w:r w:rsidRPr="00C719DC">
        <w:rPr>
          <w:color w:val="222222"/>
        </w:rPr>
        <w:t xml:space="preserve"> is a serie</w:t>
      </w:r>
      <w:r>
        <w:rPr>
          <w:color w:val="222222"/>
        </w:rPr>
        <w:t>s</w:t>
      </w:r>
      <w:r w:rsidRPr="00C719DC">
        <w:rPr>
          <w:color w:val="222222"/>
        </w:rPr>
        <w:t xml:space="preserve"> of stages, either in the state of development, preparation, or </w:t>
      </w:r>
      <w:r w:rsidRPr="00C719DC">
        <w:rPr>
          <w:b/>
          <w:bCs/>
          <w:color w:val="222222"/>
        </w:rPr>
        <w:t>production of a film</w:t>
      </w:r>
      <w:r w:rsidRPr="00C719DC">
        <w:rPr>
          <w:color w:val="222222"/>
        </w:rPr>
        <w:t>, developed by a producer, and ideally in different stages of the post-production process</w:t>
      </w:r>
      <w:r>
        <w:rPr>
          <w:color w:val="222222"/>
        </w:rPr>
        <w:t>.</w:t>
      </w:r>
    </w:p>
  </w:footnote>
  <w:footnote w:id="115">
    <w:p w:rsidR="00EE191A" w:rsidRPr="00A52D06" w:rsidRDefault="00EE191A" w:rsidP="005E56EE">
      <w:pPr>
        <w:pStyle w:val="FootnoteText"/>
        <w:jc w:val="both"/>
        <w:rPr>
          <w:color w:val="222222"/>
        </w:rPr>
      </w:pPr>
      <w:r>
        <w:rPr>
          <w:rStyle w:val="FootnoteReference"/>
        </w:rPr>
        <w:footnoteRef/>
      </w:r>
      <w:r>
        <w:t xml:space="preserve"> </w:t>
      </w:r>
      <w:r w:rsidRPr="005E56EE">
        <w:rPr>
          <w:color w:val="222222"/>
        </w:rPr>
        <w:t>“</w:t>
      </w:r>
      <w:r w:rsidRPr="005E56EE">
        <w:rPr>
          <w:b/>
          <w:bCs/>
          <w:color w:val="222222"/>
        </w:rPr>
        <w:t>Baking</w:t>
      </w:r>
      <w:r w:rsidRPr="005E56EE">
        <w:rPr>
          <w:color w:val="222222"/>
        </w:rPr>
        <w:t xml:space="preserve">” is a </w:t>
      </w:r>
      <w:r w:rsidRPr="005E56EE">
        <w:rPr>
          <w:b/>
          <w:bCs/>
          <w:color w:val="222222"/>
        </w:rPr>
        <w:t>term</w:t>
      </w:r>
      <w:r w:rsidRPr="005E56EE">
        <w:rPr>
          <w:color w:val="222222"/>
        </w:rPr>
        <w:t xml:space="preserve"> frequently used in computer graphics (CG) in regards to game development and traditional, non-</w:t>
      </w:r>
      <w:proofErr w:type="spellStart"/>
      <w:r w:rsidRPr="005E56EE">
        <w:rPr>
          <w:color w:val="222222"/>
        </w:rPr>
        <w:t>realtime</w:t>
      </w:r>
      <w:proofErr w:type="spellEnd"/>
      <w:r w:rsidRPr="005E56EE">
        <w:rPr>
          <w:color w:val="222222"/>
        </w:rPr>
        <w:t xml:space="preserve"> rende</w:t>
      </w:r>
      <w:r>
        <w:rPr>
          <w:color w:val="222222"/>
        </w:rPr>
        <w:t>ring (Cycles or Blender Render), referring to the merging together of two or</w:t>
      </w:r>
      <w:r w:rsidRPr="005E56EE">
        <w:rPr>
          <w:color w:val="222222"/>
        </w:rPr>
        <w:t xml:space="preserve"> </w:t>
      </w:r>
      <w:r>
        <w:rPr>
          <w:color w:val="222222"/>
        </w:rPr>
        <w:t xml:space="preserve">more independent animations. </w:t>
      </w:r>
    </w:p>
  </w:footnote>
  <w:footnote w:id="116">
    <w:p w:rsidR="00EE191A" w:rsidRDefault="00EE191A" w:rsidP="00736EC3">
      <w:pPr>
        <w:pStyle w:val="FootnoteText"/>
        <w:jc w:val="both"/>
      </w:pPr>
      <w:r>
        <w:rPr>
          <w:rStyle w:val="FootnoteReference"/>
        </w:rPr>
        <w:footnoteRef/>
      </w:r>
      <w:r>
        <w:t xml:space="preserve"> </w:t>
      </w:r>
      <w:r w:rsidRPr="0042771D">
        <w:rPr>
          <w:color w:val="auto"/>
        </w:rPr>
        <w:t>Cliff</w:t>
      </w:r>
      <w:r>
        <w:rPr>
          <w:color w:val="auto"/>
        </w:rPr>
        <w:t xml:space="preserve"> </w:t>
      </w:r>
      <w:hyperlink r:id="rId24" w:history="1">
        <w:proofErr w:type="spellStart"/>
        <w:r>
          <w:t>Bleszinski</w:t>
        </w:r>
        <w:proofErr w:type="spellEnd"/>
      </w:hyperlink>
      <w:r>
        <w:t xml:space="preserve">, </w:t>
      </w:r>
      <w:hyperlink r:id="rId25" w:history="1">
        <w:r w:rsidRPr="0042771D">
          <w:rPr>
            <w:i/>
          </w:rPr>
          <w:t>The Art and Science of Level Design</w:t>
        </w:r>
      </w:hyperlink>
      <w:r w:rsidRPr="0042771D">
        <w:rPr>
          <w:i/>
          <w:color w:val="auto"/>
        </w:rPr>
        <w:t>,</w:t>
      </w:r>
      <w:r w:rsidRPr="0042771D">
        <w:rPr>
          <w:rFonts w:ascii="Helvetica" w:hAnsi="Helvetica"/>
          <w:color w:val="auto"/>
          <w:shd w:val="clear" w:color="auto" w:fill="FFFFFF"/>
        </w:rPr>
        <w:t> </w:t>
      </w:r>
      <w:r>
        <w:rPr>
          <w:color w:val="auto"/>
          <w:shd w:val="clear" w:color="auto" w:fill="FFFFFF"/>
        </w:rPr>
        <w:t>Epic Games, S</w:t>
      </w:r>
      <w:r w:rsidRPr="0042771D">
        <w:rPr>
          <w:color w:val="auto"/>
          <w:shd w:val="clear" w:color="auto" w:fill="FFFFFF"/>
        </w:rPr>
        <w:t xml:space="preserve">ession #4404 at </w:t>
      </w:r>
      <w:r>
        <w:rPr>
          <w:color w:val="auto"/>
          <w:shd w:val="clear" w:color="auto" w:fill="FFFFFF"/>
        </w:rPr>
        <w:t>Game Developers Conference GDC</w:t>
      </w:r>
      <w:r>
        <w:rPr>
          <w:rFonts w:ascii="Helvetica" w:hAnsi="Helvetica"/>
          <w:color w:val="auto"/>
          <w:shd w:val="clear" w:color="auto" w:fill="FFFFFF"/>
        </w:rPr>
        <w:t>,</w:t>
      </w:r>
      <w:r w:rsidRPr="0042771D">
        <w:rPr>
          <w:i/>
          <w:color w:val="auto"/>
        </w:rPr>
        <w:t xml:space="preserve"> </w:t>
      </w:r>
      <w:r w:rsidRPr="0042771D">
        <w:rPr>
          <w:color w:val="auto"/>
        </w:rPr>
        <w:t xml:space="preserve">USA, </w:t>
      </w:r>
      <w:r>
        <w:rPr>
          <w:color w:val="auto"/>
        </w:rPr>
        <w:t>2000</w:t>
      </w:r>
    </w:p>
  </w:footnote>
  <w:footnote w:id="117">
    <w:p w:rsidR="00EE191A" w:rsidRPr="0042771D" w:rsidRDefault="00EE191A" w:rsidP="00736EC3">
      <w:pPr>
        <w:pStyle w:val="NoSpacing"/>
        <w:jc w:val="both"/>
        <w:rPr>
          <w:color w:val="auto"/>
        </w:rPr>
      </w:pPr>
      <w:r>
        <w:rPr>
          <w:rStyle w:val="FootnoteReference"/>
        </w:rPr>
        <w:footnoteRef/>
      </w:r>
      <w:r>
        <w:t xml:space="preserve"> </w:t>
      </w:r>
      <w:r w:rsidRPr="0042771D">
        <w:rPr>
          <w:b/>
          <w:bCs/>
          <w:color w:val="auto"/>
          <w:sz w:val="20"/>
          <w:szCs w:val="20"/>
        </w:rPr>
        <w:t>Level design</w:t>
      </w:r>
      <w:r w:rsidRPr="0042771D">
        <w:rPr>
          <w:color w:val="auto"/>
          <w:sz w:val="20"/>
          <w:szCs w:val="20"/>
        </w:rPr>
        <w:t>, </w:t>
      </w:r>
      <w:r w:rsidRPr="0042771D">
        <w:rPr>
          <w:b/>
          <w:bCs/>
          <w:color w:val="auto"/>
          <w:sz w:val="20"/>
          <w:szCs w:val="20"/>
        </w:rPr>
        <w:t>environment design</w:t>
      </w:r>
      <w:r w:rsidRPr="0042771D">
        <w:rPr>
          <w:color w:val="auto"/>
          <w:sz w:val="20"/>
          <w:szCs w:val="20"/>
        </w:rPr>
        <w:t>, or </w:t>
      </w:r>
      <w:r w:rsidRPr="0042771D">
        <w:rPr>
          <w:b/>
          <w:bCs/>
          <w:color w:val="auto"/>
          <w:sz w:val="20"/>
          <w:szCs w:val="20"/>
        </w:rPr>
        <w:t>game mapping</w:t>
      </w:r>
      <w:r>
        <w:rPr>
          <w:b/>
          <w:bCs/>
          <w:color w:val="auto"/>
          <w:sz w:val="20"/>
          <w:szCs w:val="20"/>
        </w:rPr>
        <w:t xml:space="preserve"> </w:t>
      </w:r>
      <w:r w:rsidRPr="0042771D">
        <w:rPr>
          <w:color w:val="auto"/>
          <w:sz w:val="20"/>
          <w:szCs w:val="20"/>
        </w:rPr>
        <w:t>is a discipline of </w:t>
      </w:r>
      <w:hyperlink r:id="rId26" w:tooltip="Game development" w:history="1">
        <w:r w:rsidRPr="0042771D">
          <w:rPr>
            <w:rStyle w:val="Hyperlink"/>
            <w:color w:val="auto"/>
            <w:sz w:val="20"/>
            <w:szCs w:val="20"/>
            <w:u w:val="none"/>
          </w:rPr>
          <w:t>game development</w:t>
        </w:r>
      </w:hyperlink>
      <w:r w:rsidRPr="0042771D">
        <w:rPr>
          <w:color w:val="auto"/>
          <w:sz w:val="20"/>
          <w:szCs w:val="20"/>
        </w:rPr>
        <w:t> involving creation of </w:t>
      </w:r>
      <w:hyperlink r:id="rId27" w:tooltip="Video game" w:history="1">
        <w:r w:rsidRPr="0042771D">
          <w:rPr>
            <w:rStyle w:val="Hyperlink"/>
            <w:color w:val="auto"/>
            <w:sz w:val="20"/>
            <w:szCs w:val="20"/>
            <w:u w:val="none"/>
          </w:rPr>
          <w:t>video game</w:t>
        </w:r>
      </w:hyperlink>
      <w:r w:rsidRPr="0042771D">
        <w:rPr>
          <w:color w:val="auto"/>
          <w:sz w:val="20"/>
          <w:szCs w:val="20"/>
        </w:rPr>
        <w:t> </w:t>
      </w:r>
      <w:hyperlink r:id="rId28" w:tooltip="Level (computer and video games)" w:history="1">
        <w:r w:rsidRPr="0042771D">
          <w:rPr>
            <w:rStyle w:val="Hyperlink"/>
            <w:color w:val="auto"/>
            <w:sz w:val="20"/>
            <w:szCs w:val="20"/>
            <w:u w:val="none"/>
          </w:rPr>
          <w:t>levels</w:t>
        </w:r>
      </w:hyperlink>
      <w:r w:rsidRPr="0042771D">
        <w:rPr>
          <w:color w:val="auto"/>
          <w:sz w:val="20"/>
          <w:szCs w:val="20"/>
        </w:rPr>
        <w:t>—locales, stages, or missions.</w:t>
      </w:r>
    </w:p>
  </w:footnote>
  <w:footnote w:id="118">
    <w:p w:rsidR="00EE191A" w:rsidRDefault="00EE191A">
      <w:pPr>
        <w:pStyle w:val="FootnoteText"/>
      </w:pPr>
      <w:r>
        <w:rPr>
          <w:rStyle w:val="FootnoteReference"/>
        </w:rPr>
        <w:footnoteRef/>
      </w:r>
      <w:r>
        <w:t xml:space="preserve"> Henry Jenkins – </w:t>
      </w:r>
      <w:r w:rsidRPr="00620CD1">
        <w:rPr>
          <w:i/>
        </w:rPr>
        <w:t>Convergence Culture (When Old and New Media Collide)</w:t>
      </w:r>
      <w:r>
        <w:t>, New York University Press, USA, 2006, pp. 95-96</w:t>
      </w:r>
    </w:p>
  </w:footnote>
  <w:footnote w:id="119">
    <w:p w:rsidR="00EE191A" w:rsidRDefault="00EE191A">
      <w:pPr>
        <w:pStyle w:val="FootnoteText"/>
      </w:pPr>
      <w:r>
        <w:rPr>
          <w:rStyle w:val="FootnoteReference"/>
        </w:rPr>
        <w:footnoteRef/>
      </w:r>
      <w:r>
        <w:t xml:space="preserve"> Idem</w:t>
      </w:r>
    </w:p>
  </w:footnote>
  <w:footnote w:id="120">
    <w:p w:rsidR="00EE191A" w:rsidRDefault="00EE191A">
      <w:pPr>
        <w:pStyle w:val="FootnoteText"/>
      </w:pPr>
      <w:r>
        <w:rPr>
          <w:rStyle w:val="FootnoteReference"/>
        </w:rPr>
        <w:footnoteRef/>
      </w:r>
      <w:r>
        <w:t xml:space="preserve"> Idem, pp. 5</w:t>
      </w:r>
    </w:p>
  </w:footnote>
  <w:footnote w:id="121">
    <w:p w:rsidR="00EE191A" w:rsidRDefault="00EE191A">
      <w:pPr>
        <w:pStyle w:val="FootnoteText"/>
      </w:pPr>
      <w:r>
        <w:rPr>
          <w:rStyle w:val="FootnoteReference"/>
        </w:rPr>
        <w:footnoteRef/>
      </w:r>
      <w:r>
        <w:t xml:space="preserve"> Idem, pp. 16</w:t>
      </w:r>
    </w:p>
  </w:footnote>
  <w:footnote w:id="122">
    <w:p w:rsidR="00EE191A" w:rsidRDefault="00EE191A" w:rsidP="005A25B6">
      <w:pPr>
        <w:pStyle w:val="FootnoteText"/>
        <w:jc w:val="both"/>
      </w:pPr>
      <w:r>
        <w:rPr>
          <w:rStyle w:val="FootnoteReference"/>
        </w:rPr>
        <w:footnoteRef/>
      </w:r>
      <w:r>
        <w:t xml:space="preserve"> </w:t>
      </w:r>
      <w:hyperlink r:id="rId29" w:history="1">
        <w:r w:rsidRPr="008B6FEF">
          <w:rPr>
            <w:rStyle w:val="Hyperlink"/>
            <w:color w:val="auto"/>
            <w:u w:val="none"/>
          </w:rPr>
          <w:t>https://en.wikipedia.org/wiki/List_of_highest-grossing_media_franchises</w:t>
        </w:r>
      </w:hyperlink>
    </w:p>
  </w:footnote>
  <w:footnote w:id="123">
    <w:p w:rsidR="00EE191A" w:rsidRDefault="00EE191A" w:rsidP="005A25B6">
      <w:pPr>
        <w:pStyle w:val="FootnoteText"/>
        <w:jc w:val="both"/>
      </w:pPr>
      <w:r>
        <w:rPr>
          <w:rStyle w:val="FootnoteReference"/>
        </w:rPr>
        <w:footnoteRef/>
      </w:r>
      <w:r>
        <w:t xml:space="preserve"> </w:t>
      </w:r>
      <w:r w:rsidR="00F27A5F">
        <w:t xml:space="preserve">Henry Jenkins – </w:t>
      </w:r>
      <w:r w:rsidR="00F27A5F" w:rsidRPr="00620CD1">
        <w:rPr>
          <w:i/>
        </w:rPr>
        <w:t>Convergence Culture (When Old and New Media Collide)</w:t>
      </w:r>
      <w:r w:rsidR="00F27A5F">
        <w:t>, New York Unive</w:t>
      </w:r>
      <w:r w:rsidR="00F27A5F">
        <w:t>rsity Press, USA, 2006, pp. 95</w:t>
      </w:r>
    </w:p>
  </w:footnote>
  <w:footnote w:id="124">
    <w:p w:rsidR="00EE191A" w:rsidRDefault="00EE191A" w:rsidP="005A25B6">
      <w:pPr>
        <w:pStyle w:val="FootnoteText"/>
        <w:jc w:val="both"/>
      </w:pPr>
      <w:r>
        <w:rPr>
          <w:rStyle w:val="FootnoteReference"/>
        </w:rPr>
        <w:footnoteRef/>
      </w:r>
      <w:r w:rsidRPr="00E11FE9">
        <w:rPr>
          <w:color w:val="auto"/>
        </w:rPr>
        <w:t xml:space="preserve"> </w:t>
      </w:r>
      <w:r w:rsidR="00F27A5F">
        <w:rPr>
          <w:color w:val="auto"/>
        </w:rPr>
        <w:t>“</w:t>
      </w:r>
      <w:r>
        <w:rPr>
          <w:color w:val="auto"/>
        </w:rPr>
        <w:t>Paradigm</w:t>
      </w:r>
      <w:r w:rsidR="00F27A5F">
        <w:rPr>
          <w:color w:val="auto"/>
        </w:rPr>
        <w:t>”</w:t>
      </w:r>
      <w:r>
        <w:rPr>
          <w:color w:val="auto"/>
        </w:rPr>
        <w:t xml:space="preserve">, a short film directed and edited by </w:t>
      </w:r>
      <w:proofErr w:type="spellStart"/>
      <w:r>
        <w:rPr>
          <w:color w:val="auto"/>
        </w:rPr>
        <w:t>Bogdan</w:t>
      </w:r>
      <w:proofErr w:type="spellEnd"/>
      <w:r>
        <w:rPr>
          <w:color w:val="auto"/>
        </w:rPr>
        <w:t xml:space="preserve"> </w:t>
      </w:r>
      <w:proofErr w:type="spellStart"/>
      <w:r>
        <w:rPr>
          <w:color w:val="auto"/>
        </w:rPr>
        <w:t>Ceangu</w:t>
      </w:r>
      <w:proofErr w:type="spellEnd"/>
      <w:r>
        <w:rPr>
          <w:color w:val="auto"/>
        </w:rPr>
        <w:t xml:space="preserve">, equipment by </w:t>
      </w:r>
      <w:proofErr w:type="spellStart"/>
      <w:r>
        <w:rPr>
          <w:color w:val="auto"/>
        </w:rPr>
        <w:t>Liviu</w:t>
      </w:r>
      <w:proofErr w:type="spellEnd"/>
      <w:r>
        <w:rPr>
          <w:color w:val="auto"/>
        </w:rPr>
        <w:t xml:space="preserve"> </w:t>
      </w:r>
      <w:proofErr w:type="spellStart"/>
      <w:r>
        <w:rPr>
          <w:color w:val="auto"/>
        </w:rPr>
        <w:t>Marghidan</w:t>
      </w:r>
      <w:proofErr w:type="spellEnd"/>
      <w:r>
        <w:rPr>
          <w:color w:val="auto"/>
        </w:rPr>
        <w:t xml:space="preserve">, and filmed by </w:t>
      </w:r>
      <w:proofErr w:type="spellStart"/>
      <w:r>
        <w:rPr>
          <w:color w:val="auto"/>
        </w:rPr>
        <w:t>Valentin</w:t>
      </w:r>
      <w:proofErr w:type="spellEnd"/>
      <w:r>
        <w:rPr>
          <w:color w:val="auto"/>
        </w:rPr>
        <w:t xml:space="preserve"> </w:t>
      </w:r>
      <w:proofErr w:type="spellStart"/>
      <w:r>
        <w:rPr>
          <w:color w:val="auto"/>
        </w:rPr>
        <w:t>Mircea</w:t>
      </w:r>
      <w:proofErr w:type="spellEnd"/>
      <w:r>
        <w:rPr>
          <w:color w:val="auto"/>
        </w:rPr>
        <w:t xml:space="preserve">, </w:t>
      </w:r>
      <w:hyperlink r:id="rId30" w:history="1">
        <w:r w:rsidRPr="00E11FE9">
          <w:rPr>
            <w:rStyle w:val="Hyperlink"/>
            <w:color w:val="auto"/>
            <w:u w:val="none"/>
          </w:rPr>
          <w:t>https://vimeo.com/247606573</w:t>
        </w:r>
      </w:hyperlink>
    </w:p>
  </w:footnote>
  <w:footnote w:id="125">
    <w:p w:rsidR="00EE191A" w:rsidRDefault="00EE191A" w:rsidP="005A25B6">
      <w:pPr>
        <w:pStyle w:val="FootnoteText"/>
        <w:jc w:val="both"/>
      </w:pPr>
      <w:r>
        <w:rPr>
          <w:rStyle w:val="FootnoteReference"/>
        </w:rPr>
        <w:footnoteRef/>
      </w:r>
      <w:r>
        <w:t xml:space="preserve"> The Gun</w:t>
      </w:r>
      <w:r w:rsidR="00F27A5F">
        <w:t>, video installation,</w:t>
      </w:r>
      <w:r>
        <w:t xml:space="preserve"> was first presented in 201</w:t>
      </w:r>
      <w:r w:rsidR="00F27A5F">
        <w:t>8</w:t>
      </w:r>
      <w:r>
        <w:t>,</w:t>
      </w:r>
      <w:r w:rsidR="00F27A5F">
        <w:t xml:space="preserve"> and</w:t>
      </w:r>
      <w:r>
        <w:t xml:space="preserve"> at MNAC, </w:t>
      </w:r>
      <w:r>
        <w:rPr>
          <w:i/>
        </w:rPr>
        <w:t>Organic Proxy</w:t>
      </w:r>
      <w:r>
        <w:rPr>
          <w:lang w:val="ro-RO"/>
        </w:rPr>
        <w:t>,</w:t>
      </w:r>
      <w:r>
        <w:t xml:space="preserve"> Bucharest, </w:t>
      </w:r>
      <w:r w:rsidR="00F27A5F">
        <w:t>in 2019</w:t>
      </w:r>
    </w:p>
  </w:footnote>
  <w:footnote w:id="126">
    <w:p w:rsidR="00EE191A" w:rsidRDefault="00EE191A" w:rsidP="00DB1FD6">
      <w:pPr>
        <w:pStyle w:val="NoSpacing"/>
        <w:jc w:val="both"/>
      </w:pPr>
      <w:r>
        <w:rPr>
          <w:rStyle w:val="FootnoteReference"/>
        </w:rPr>
        <w:footnoteRef/>
      </w:r>
      <w:r>
        <w:t xml:space="preserve"> </w:t>
      </w:r>
      <w:r w:rsidRPr="00DB1FD6">
        <w:rPr>
          <w:i/>
        </w:rPr>
        <w:t>“</w:t>
      </w:r>
      <w:proofErr w:type="spellStart"/>
      <w:r w:rsidRPr="00DB1FD6">
        <w:rPr>
          <w:bCs/>
          <w:i/>
          <w:color w:val="000000" w:themeColor="text1"/>
          <w:sz w:val="20"/>
          <w:szCs w:val="20"/>
        </w:rPr>
        <w:t>Arduino</w:t>
      </w:r>
      <w:proofErr w:type="spellEnd"/>
      <w:r w:rsidRPr="00DB1FD6">
        <w:rPr>
          <w:i/>
          <w:color w:val="000000" w:themeColor="text1"/>
          <w:sz w:val="20"/>
          <w:szCs w:val="20"/>
        </w:rPr>
        <w:t xml:space="preserve"> is an </w:t>
      </w:r>
      <w:hyperlink r:id="rId31" w:tooltip="Open-source hardware" w:history="1">
        <w:r w:rsidRPr="00DB1FD6">
          <w:rPr>
            <w:rStyle w:val="Hyperlink"/>
            <w:i/>
            <w:color w:val="000000" w:themeColor="text1"/>
            <w:sz w:val="20"/>
            <w:szCs w:val="20"/>
            <w:u w:val="none"/>
          </w:rPr>
          <w:t>open-source hardware</w:t>
        </w:r>
      </w:hyperlink>
      <w:r w:rsidRPr="00DB1FD6">
        <w:rPr>
          <w:i/>
          <w:color w:val="000000" w:themeColor="text1"/>
          <w:sz w:val="20"/>
          <w:szCs w:val="20"/>
        </w:rPr>
        <w:t xml:space="preserve"> and </w:t>
      </w:r>
      <w:hyperlink r:id="rId32" w:tooltip="Open-source software" w:history="1">
        <w:r w:rsidRPr="00DB1FD6">
          <w:rPr>
            <w:rStyle w:val="Hyperlink"/>
            <w:i/>
            <w:color w:val="000000" w:themeColor="text1"/>
            <w:sz w:val="20"/>
            <w:szCs w:val="20"/>
            <w:u w:val="none"/>
          </w:rPr>
          <w:t>software</w:t>
        </w:r>
      </w:hyperlink>
      <w:r w:rsidRPr="00DB1FD6">
        <w:rPr>
          <w:i/>
          <w:color w:val="000000" w:themeColor="text1"/>
          <w:sz w:val="20"/>
          <w:szCs w:val="20"/>
        </w:rPr>
        <w:t xml:space="preserve"> company, project and user community that designs and manufactures </w:t>
      </w:r>
      <w:hyperlink r:id="rId33" w:tooltip="Single-board microcontroller" w:history="1">
        <w:r w:rsidRPr="00DB1FD6">
          <w:rPr>
            <w:rStyle w:val="Hyperlink"/>
            <w:i/>
            <w:color w:val="000000" w:themeColor="text1"/>
            <w:sz w:val="20"/>
            <w:szCs w:val="20"/>
            <w:u w:val="none"/>
          </w:rPr>
          <w:t>single-board microcontrollers</w:t>
        </w:r>
      </w:hyperlink>
      <w:r w:rsidRPr="00DB1FD6">
        <w:rPr>
          <w:i/>
          <w:color w:val="000000" w:themeColor="text1"/>
          <w:sz w:val="20"/>
          <w:szCs w:val="20"/>
        </w:rPr>
        <w:t xml:space="preserve"> and </w:t>
      </w:r>
      <w:hyperlink r:id="rId34" w:tooltip="Microcontroller" w:history="1">
        <w:r w:rsidRPr="00DB1FD6">
          <w:rPr>
            <w:rStyle w:val="Hyperlink"/>
            <w:i/>
            <w:color w:val="000000" w:themeColor="text1"/>
            <w:sz w:val="20"/>
            <w:szCs w:val="20"/>
            <w:u w:val="none"/>
          </w:rPr>
          <w:t>microcontroller</w:t>
        </w:r>
      </w:hyperlink>
      <w:r w:rsidRPr="00DB1FD6">
        <w:rPr>
          <w:i/>
          <w:color w:val="000000" w:themeColor="text1"/>
          <w:sz w:val="20"/>
          <w:szCs w:val="20"/>
        </w:rPr>
        <w:t xml:space="preserve"> kits for building digital devices and interactive objects that can sense and control both physically and digitally”</w:t>
      </w:r>
      <w:r>
        <w:rPr>
          <w:color w:val="000000" w:themeColor="text1"/>
          <w:sz w:val="20"/>
          <w:szCs w:val="20"/>
        </w:rPr>
        <w:t xml:space="preserve">, </w:t>
      </w:r>
      <w:r w:rsidRPr="00DB1FD6">
        <w:rPr>
          <w:color w:val="000000" w:themeColor="text1"/>
          <w:sz w:val="20"/>
          <w:szCs w:val="20"/>
        </w:rPr>
        <w:t>https://en.wikipedia.org/wiki/Arduino</w:t>
      </w:r>
    </w:p>
  </w:footnote>
  <w:footnote w:id="127">
    <w:p w:rsidR="00EE191A" w:rsidRPr="00836962" w:rsidRDefault="00EE191A" w:rsidP="00836962">
      <w:pPr>
        <w:pStyle w:val="NoSpacing"/>
        <w:jc w:val="both"/>
        <w:rPr>
          <w:sz w:val="20"/>
          <w:szCs w:val="20"/>
        </w:rPr>
      </w:pPr>
      <w:r w:rsidRPr="00836962">
        <w:rPr>
          <w:rStyle w:val="FootnoteReference"/>
          <w:sz w:val="20"/>
          <w:szCs w:val="20"/>
        </w:rPr>
        <w:footnoteRef/>
      </w:r>
      <w:r w:rsidRPr="00836962">
        <w:rPr>
          <w:sz w:val="20"/>
          <w:szCs w:val="20"/>
        </w:rPr>
        <w:t xml:space="preserve"> OSC: </w:t>
      </w:r>
      <w:r>
        <w:rPr>
          <w:sz w:val="20"/>
          <w:szCs w:val="20"/>
        </w:rPr>
        <w:t>“</w:t>
      </w:r>
      <w:r w:rsidRPr="00836962">
        <w:rPr>
          <w:i/>
          <w:sz w:val="20"/>
          <w:szCs w:val="20"/>
        </w:rPr>
        <w:t xml:space="preserve">open sound control is </w:t>
      </w:r>
      <w:r w:rsidRPr="00836962">
        <w:rPr>
          <w:i/>
          <w:sz w:val="20"/>
          <w:szCs w:val="20"/>
          <w:shd w:val="clear" w:color="auto" w:fill="FFFFFF"/>
        </w:rPr>
        <w:t>a protocol for networking sound synthesizers, computers, and other multimedia devices for purposes such as musical performance or show control. OSC's advantages include interoperability, accuracy, flexibility and enhanced organization and documentation</w:t>
      </w:r>
      <w:r>
        <w:rPr>
          <w:i/>
          <w:sz w:val="20"/>
          <w:szCs w:val="20"/>
          <w:shd w:val="clear" w:color="auto" w:fill="FFFFFF"/>
        </w:rPr>
        <w:t>”</w:t>
      </w:r>
      <w:r>
        <w:rPr>
          <w:sz w:val="20"/>
          <w:szCs w:val="20"/>
          <w:shd w:val="clear" w:color="auto" w:fill="FFFFFF"/>
        </w:rPr>
        <w:t xml:space="preserve">, </w:t>
      </w:r>
      <w:r w:rsidRPr="00836962">
        <w:rPr>
          <w:color w:val="auto"/>
          <w:sz w:val="20"/>
          <w:szCs w:val="20"/>
        </w:rPr>
        <w:t>https://en.wikipedia.org/wiki/Open_Sound_Control</w:t>
      </w:r>
    </w:p>
  </w:footnote>
  <w:footnote w:id="128">
    <w:p w:rsidR="00EE191A" w:rsidRPr="004A66F9" w:rsidRDefault="00EE191A" w:rsidP="004A66F9">
      <w:pPr>
        <w:pStyle w:val="NoSpacing"/>
        <w:jc w:val="both"/>
        <w:rPr>
          <w:sz w:val="20"/>
          <w:szCs w:val="20"/>
        </w:rPr>
      </w:pPr>
      <w:r w:rsidRPr="004A66F9">
        <w:rPr>
          <w:rStyle w:val="FootnoteReference"/>
          <w:sz w:val="20"/>
          <w:szCs w:val="20"/>
        </w:rPr>
        <w:footnoteRef/>
      </w:r>
      <w:r w:rsidRPr="004A66F9">
        <w:rPr>
          <w:sz w:val="20"/>
          <w:szCs w:val="20"/>
        </w:rPr>
        <w:t xml:space="preserve"> </w:t>
      </w:r>
      <w:r>
        <w:rPr>
          <w:sz w:val="20"/>
          <w:szCs w:val="20"/>
        </w:rPr>
        <w:t>“</w:t>
      </w:r>
      <w:r w:rsidRPr="00306FF2">
        <w:rPr>
          <w:b/>
          <w:bCs/>
          <w:i/>
          <w:sz w:val="20"/>
          <w:szCs w:val="20"/>
          <w:shd w:val="clear" w:color="auto" w:fill="FFFFFF"/>
        </w:rPr>
        <w:t>Max</w:t>
      </w:r>
      <w:r w:rsidRPr="00306FF2">
        <w:rPr>
          <w:i/>
          <w:sz w:val="20"/>
          <w:szCs w:val="20"/>
          <w:shd w:val="clear" w:color="auto" w:fill="FFFFFF"/>
        </w:rPr>
        <w:t>, also known as Max/MSP/Jitter, is a </w:t>
      </w:r>
      <w:hyperlink r:id="rId35" w:tooltip="Visual programming language" w:history="1">
        <w:r w:rsidRPr="00306FF2">
          <w:rPr>
            <w:rStyle w:val="Hyperlink"/>
            <w:i/>
            <w:color w:val="auto"/>
            <w:sz w:val="20"/>
            <w:szCs w:val="20"/>
            <w:u w:val="none"/>
            <w:shd w:val="clear" w:color="auto" w:fill="FFFFFF"/>
          </w:rPr>
          <w:t>visual programming language</w:t>
        </w:r>
      </w:hyperlink>
      <w:r w:rsidRPr="00306FF2">
        <w:rPr>
          <w:i/>
          <w:sz w:val="20"/>
          <w:szCs w:val="20"/>
          <w:shd w:val="clear" w:color="auto" w:fill="FFFFFF"/>
        </w:rPr>
        <w:t> for </w:t>
      </w:r>
      <w:hyperlink r:id="rId36" w:tooltip="Music" w:history="1">
        <w:r w:rsidRPr="00306FF2">
          <w:rPr>
            <w:rStyle w:val="Hyperlink"/>
            <w:i/>
            <w:color w:val="auto"/>
            <w:sz w:val="20"/>
            <w:szCs w:val="20"/>
            <w:u w:val="none"/>
            <w:shd w:val="clear" w:color="auto" w:fill="FFFFFF"/>
          </w:rPr>
          <w:t>music</w:t>
        </w:r>
      </w:hyperlink>
      <w:r w:rsidRPr="00306FF2">
        <w:rPr>
          <w:i/>
          <w:sz w:val="20"/>
          <w:szCs w:val="20"/>
          <w:shd w:val="clear" w:color="auto" w:fill="FFFFFF"/>
        </w:rPr>
        <w:t> and </w:t>
      </w:r>
      <w:hyperlink r:id="rId37" w:tooltip="Multimedia" w:history="1">
        <w:r w:rsidRPr="00306FF2">
          <w:rPr>
            <w:rStyle w:val="Hyperlink"/>
            <w:i/>
            <w:color w:val="auto"/>
            <w:sz w:val="20"/>
            <w:szCs w:val="20"/>
            <w:u w:val="none"/>
            <w:shd w:val="clear" w:color="auto" w:fill="FFFFFF"/>
          </w:rPr>
          <w:t>multimedia</w:t>
        </w:r>
      </w:hyperlink>
      <w:r w:rsidRPr="00306FF2">
        <w:rPr>
          <w:i/>
          <w:sz w:val="20"/>
          <w:szCs w:val="20"/>
          <w:shd w:val="clear" w:color="auto" w:fill="FFFFFF"/>
        </w:rPr>
        <w:t> developed and maintained by </w:t>
      </w:r>
      <w:hyperlink r:id="rId38" w:tooltip="San Francisco" w:history="1">
        <w:r w:rsidRPr="00306FF2">
          <w:rPr>
            <w:rStyle w:val="Hyperlink"/>
            <w:i/>
            <w:color w:val="auto"/>
            <w:sz w:val="20"/>
            <w:szCs w:val="20"/>
            <w:u w:val="none"/>
            <w:shd w:val="clear" w:color="auto" w:fill="FFFFFF"/>
          </w:rPr>
          <w:t>San Francisco</w:t>
        </w:r>
      </w:hyperlink>
      <w:r w:rsidRPr="00306FF2">
        <w:rPr>
          <w:i/>
          <w:sz w:val="20"/>
          <w:szCs w:val="20"/>
          <w:shd w:val="clear" w:color="auto" w:fill="FFFFFF"/>
        </w:rPr>
        <w:t>-based software company </w:t>
      </w:r>
      <w:hyperlink r:id="rId39" w:tooltip="Cycling '74" w:history="1">
        <w:r w:rsidRPr="00306FF2">
          <w:rPr>
            <w:rStyle w:val="Hyperlink"/>
            <w:i/>
            <w:color w:val="auto"/>
            <w:sz w:val="20"/>
            <w:szCs w:val="20"/>
            <w:u w:val="none"/>
            <w:shd w:val="clear" w:color="auto" w:fill="FFFFFF"/>
          </w:rPr>
          <w:t>Cycling '74</w:t>
        </w:r>
      </w:hyperlink>
      <w:r w:rsidRPr="00306FF2">
        <w:rPr>
          <w:i/>
          <w:sz w:val="20"/>
          <w:szCs w:val="20"/>
          <w:shd w:val="clear" w:color="auto" w:fill="FFFFFF"/>
        </w:rPr>
        <w:t>. Over its more than thirty-year history, it has been used by composers, performers, software designers, researchers, and artists to create recordings, performances</w:t>
      </w:r>
      <w:r w:rsidRPr="004A66F9">
        <w:rPr>
          <w:sz w:val="20"/>
          <w:szCs w:val="20"/>
          <w:shd w:val="clear" w:color="auto" w:fill="FFFFFF"/>
        </w:rPr>
        <w:t xml:space="preserve">, </w:t>
      </w:r>
      <w:r w:rsidRPr="00306FF2">
        <w:rPr>
          <w:i/>
          <w:sz w:val="20"/>
          <w:szCs w:val="20"/>
          <w:shd w:val="clear" w:color="auto" w:fill="FFFFFF"/>
        </w:rPr>
        <w:t>and installations</w:t>
      </w:r>
      <w:r>
        <w:rPr>
          <w:sz w:val="20"/>
          <w:szCs w:val="20"/>
          <w:shd w:val="clear" w:color="auto" w:fill="FFFFFF"/>
        </w:rPr>
        <w:t>”</w:t>
      </w:r>
      <w:r w:rsidRPr="004A66F9">
        <w:rPr>
          <w:sz w:val="20"/>
          <w:szCs w:val="20"/>
          <w:shd w:val="clear" w:color="auto" w:fill="FFFFFF"/>
        </w:rPr>
        <w:t xml:space="preserve">, </w:t>
      </w:r>
      <w:hyperlink r:id="rId40" w:history="1">
        <w:r w:rsidRPr="004A66F9">
          <w:rPr>
            <w:rStyle w:val="Hyperlink"/>
            <w:color w:val="auto"/>
            <w:sz w:val="20"/>
            <w:szCs w:val="20"/>
            <w:u w:val="none"/>
          </w:rPr>
          <w:t>https://en.wikipedia.org/wiki/Max_(software)</w:t>
        </w:r>
      </w:hyperlink>
    </w:p>
  </w:footnote>
  <w:footnote w:id="129">
    <w:p w:rsidR="00EE191A" w:rsidRDefault="00EE191A" w:rsidP="00175FA8">
      <w:pPr>
        <w:pStyle w:val="FootnoteText"/>
      </w:pPr>
      <w:r>
        <w:rPr>
          <w:rStyle w:val="FootnoteReference"/>
        </w:rPr>
        <w:footnoteRef/>
      </w:r>
      <w:r>
        <w:t xml:space="preserve"> NLE: nonlinear editing</w:t>
      </w:r>
    </w:p>
  </w:footnote>
  <w:footnote w:id="130">
    <w:p w:rsidR="00EE191A" w:rsidRPr="001057FB" w:rsidRDefault="00EE191A">
      <w:pPr>
        <w:pStyle w:val="FootnoteText"/>
        <w:rPr>
          <w:i/>
        </w:rPr>
      </w:pPr>
      <w:r>
        <w:rPr>
          <w:rStyle w:val="FootnoteReference"/>
        </w:rPr>
        <w:footnoteRef/>
      </w:r>
      <w:r>
        <w:t xml:space="preserve"> Unreal Engine: An open source, C++ software with 3D capabilities and game specific developing tools, created by Epic Games, in 1998, with the first person shooter “</w:t>
      </w:r>
      <w:r>
        <w:rPr>
          <w:i/>
        </w:rPr>
        <w:t>Unreal”.</w:t>
      </w:r>
    </w:p>
  </w:footnote>
  <w:footnote w:id="131">
    <w:p w:rsidR="00EE191A" w:rsidRPr="00794826" w:rsidRDefault="00EE191A" w:rsidP="00794826">
      <w:pPr>
        <w:pStyle w:val="NoSpacing"/>
        <w:jc w:val="both"/>
        <w:rPr>
          <w:rFonts w:ascii="Source Sans Pro" w:hAnsi="Source Sans Pro" w:cs="Source Sans Pro"/>
        </w:rPr>
      </w:pPr>
      <w:r>
        <w:rPr>
          <w:rStyle w:val="FootnoteReference"/>
        </w:rPr>
        <w:footnoteRef/>
      </w:r>
      <w:r>
        <w:t xml:space="preserve"> </w:t>
      </w:r>
      <w:proofErr w:type="spellStart"/>
      <w:r w:rsidRPr="00794826">
        <w:rPr>
          <w:b/>
          <w:sz w:val="20"/>
          <w:szCs w:val="20"/>
        </w:rPr>
        <w:t>Quixel</w:t>
      </w:r>
      <w:proofErr w:type="spellEnd"/>
      <w:r w:rsidRPr="006D6473">
        <w:rPr>
          <w:sz w:val="20"/>
          <w:szCs w:val="20"/>
        </w:rPr>
        <w:t xml:space="preserve"> is an industry leader in high-end scan-based applications, specializing in art tools for the Games, Visualization and VFX industries. After releasing its first line of tools in 2011, </w:t>
      </w:r>
      <w:proofErr w:type="spellStart"/>
      <w:r w:rsidRPr="006D6473">
        <w:rPr>
          <w:sz w:val="20"/>
          <w:szCs w:val="20"/>
        </w:rPr>
        <w:t>Quixel</w:t>
      </w:r>
      <w:proofErr w:type="spellEnd"/>
      <w:r w:rsidRPr="006D6473">
        <w:rPr>
          <w:sz w:val="20"/>
          <w:szCs w:val="20"/>
        </w:rPr>
        <w:t xml:space="preserve"> products quickly became a </w:t>
      </w:r>
      <w:proofErr w:type="spellStart"/>
      <w:r w:rsidRPr="006D6473">
        <w:rPr>
          <w:sz w:val="20"/>
          <w:szCs w:val="20"/>
        </w:rPr>
        <w:t>defacto</w:t>
      </w:r>
      <w:proofErr w:type="spellEnd"/>
      <w:r w:rsidRPr="006D6473">
        <w:rPr>
          <w:sz w:val="20"/>
          <w:szCs w:val="20"/>
        </w:rPr>
        <w:t xml:space="preserve"> standard for modern art production pipelines.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B0"/>
    <w:multiLevelType w:val="hybridMultilevel"/>
    <w:tmpl w:val="0D7CA81C"/>
    <w:lvl w:ilvl="0" w:tplc="70A01B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64457"/>
    <w:multiLevelType w:val="multilevel"/>
    <w:tmpl w:val="F1B67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0E3C47"/>
    <w:multiLevelType w:val="hybridMultilevel"/>
    <w:tmpl w:val="746A7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9491B"/>
    <w:multiLevelType w:val="hybridMultilevel"/>
    <w:tmpl w:val="F5BCEF88"/>
    <w:lvl w:ilvl="0" w:tplc="C9A08E5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212B1BF2"/>
    <w:multiLevelType w:val="hybridMultilevel"/>
    <w:tmpl w:val="E5A480FC"/>
    <w:lvl w:ilvl="0" w:tplc="9DB4B17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C301DE"/>
    <w:multiLevelType w:val="hybridMultilevel"/>
    <w:tmpl w:val="7CD8E446"/>
    <w:lvl w:ilvl="0" w:tplc="F15C09B4">
      <w:start w:val="1"/>
      <w:numFmt w:val="upperRoman"/>
      <w:lvlText w:val="%1."/>
      <w:lvlJc w:val="left"/>
      <w:pPr>
        <w:ind w:left="2160" w:hanging="72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E4A7CFE"/>
    <w:multiLevelType w:val="multilevel"/>
    <w:tmpl w:val="F4E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687483"/>
    <w:multiLevelType w:val="hybridMultilevel"/>
    <w:tmpl w:val="DDCED434"/>
    <w:lvl w:ilvl="0" w:tplc="475054CE">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4D73048C"/>
    <w:multiLevelType w:val="hybridMultilevel"/>
    <w:tmpl w:val="EAD46FD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001E16"/>
    <w:multiLevelType w:val="hybridMultilevel"/>
    <w:tmpl w:val="7CD8E446"/>
    <w:lvl w:ilvl="0" w:tplc="F15C09B4">
      <w:start w:val="1"/>
      <w:numFmt w:val="upperRoman"/>
      <w:lvlText w:val="%1."/>
      <w:lvlJc w:val="left"/>
      <w:pPr>
        <w:ind w:left="2160" w:hanging="72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F8E09CD"/>
    <w:multiLevelType w:val="multilevel"/>
    <w:tmpl w:val="67A6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A816BEF"/>
    <w:multiLevelType w:val="multilevel"/>
    <w:tmpl w:val="04FEDD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6B149B"/>
    <w:multiLevelType w:val="hybridMultilevel"/>
    <w:tmpl w:val="7CD8E446"/>
    <w:lvl w:ilvl="0" w:tplc="F15C09B4">
      <w:start w:val="1"/>
      <w:numFmt w:val="upperRoman"/>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4"/>
  </w:num>
  <w:num w:numId="4">
    <w:abstractNumId w:val="10"/>
  </w:num>
  <w:num w:numId="5">
    <w:abstractNumId w:val="11"/>
  </w:num>
  <w:num w:numId="6">
    <w:abstractNumId w:val="6"/>
  </w:num>
  <w:num w:numId="7">
    <w:abstractNumId w:val="0"/>
  </w:num>
  <w:num w:numId="8">
    <w:abstractNumId w:val="12"/>
  </w:num>
  <w:num w:numId="9">
    <w:abstractNumId w:val="9"/>
  </w:num>
  <w:num w:numId="10">
    <w:abstractNumId w:val="5"/>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228"/>
    <w:rsid w:val="00000CD4"/>
    <w:rsid w:val="00001291"/>
    <w:rsid w:val="00017380"/>
    <w:rsid w:val="00017BF1"/>
    <w:rsid w:val="0002232C"/>
    <w:rsid w:val="000225AB"/>
    <w:rsid w:val="000228D7"/>
    <w:rsid w:val="000231C0"/>
    <w:rsid w:val="000236F7"/>
    <w:rsid w:val="000267AB"/>
    <w:rsid w:val="00027FEE"/>
    <w:rsid w:val="0003202D"/>
    <w:rsid w:val="00032134"/>
    <w:rsid w:val="0003429E"/>
    <w:rsid w:val="00034987"/>
    <w:rsid w:val="000405B0"/>
    <w:rsid w:val="00051247"/>
    <w:rsid w:val="000513E5"/>
    <w:rsid w:val="0005151C"/>
    <w:rsid w:val="00057DC8"/>
    <w:rsid w:val="00062D8A"/>
    <w:rsid w:val="00063CD3"/>
    <w:rsid w:val="00065E4B"/>
    <w:rsid w:val="00065F56"/>
    <w:rsid w:val="0006620A"/>
    <w:rsid w:val="00073613"/>
    <w:rsid w:val="0007398C"/>
    <w:rsid w:val="00073C9A"/>
    <w:rsid w:val="0007746D"/>
    <w:rsid w:val="000816B1"/>
    <w:rsid w:val="0008184F"/>
    <w:rsid w:val="00082733"/>
    <w:rsid w:val="00083A87"/>
    <w:rsid w:val="00085103"/>
    <w:rsid w:val="000868CE"/>
    <w:rsid w:val="00086D8F"/>
    <w:rsid w:val="00087960"/>
    <w:rsid w:val="00090291"/>
    <w:rsid w:val="00095BB7"/>
    <w:rsid w:val="00095DF9"/>
    <w:rsid w:val="000979BF"/>
    <w:rsid w:val="000A0922"/>
    <w:rsid w:val="000A1382"/>
    <w:rsid w:val="000A4C7F"/>
    <w:rsid w:val="000A5C1F"/>
    <w:rsid w:val="000A7BA3"/>
    <w:rsid w:val="000B210D"/>
    <w:rsid w:val="000B4D48"/>
    <w:rsid w:val="000B623A"/>
    <w:rsid w:val="000C2A2E"/>
    <w:rsid w:val="000D126D"/>
    <w:rsid w:val="000D1503"/>
    <w:rsid w:val="000D3083"/>
    <w:rsid w:val="000D340E"/>
    <w:rsid w:val="000D3E90"/>
    <w:rsid w:val="000D766E"/>
    <w:rsid w:val="000E231D"/>
    <w:rsid w:val="000E4414"/>
    <w:rsid w:val="000E4563"/>
    <w:rsid w:val="000F1690"/>
    <w:rsid w:val="000F1D80"/>
    <w:rsid w:val="000F31D1"/>
    <w:rsid w:val="000F5BAA"/>
    <w:rsid w:val="000F6E3A"/>
    <w:rsid w:val="00104A22"/>
    <w:rsid w:val="001057FB"/>
    <w:rsid w:val="00111B1C"/>
    <w:rsid w:val="001144F7"/>
    <w:rsid w:val="001149CB"/>
    <w:rsid w:val="001162BD"/>
    <w:rsid w:val="001173AC"/>
    <w:rsid w:val="00120833"/>
    <w:rsid w:val="00122221"/>
    <w:rsid w:val="00123910"/>
    <w:rsid w:val="00130EAB"/>
    <w:rsid w:val="00131C75"/>
    <w:rsid w:val="0013240E"/>
    <w:rsid w:val="00133EA5"/>
    <w:rsid w:val="001343E2"/>
    <w:rsid w:val="00134A1C"/>
    <w:rsid w:val="00141DE1"/>
    <w:rsid w:val="001424B5"/>
    <w:rsid w:val="00144AB4"/>
    <w:rsid w:val="001526F8"/>
    <w:rsid w:val="0015317A"/>
    <w:rsid w:val="00157968"/>
    <w:rsid w:val="00157D7C"/>
    <w:rsid w:val="001666A3"/>
    <w:rsid w:val="00166A1C"/>
    <w:rsid w:val="001678A2"/>
    <w:rsid w:val="00171E85"/>
    <w:rsid w:val="00174D57"/>
    <w:rsid w:val="00175B7E"/>
    <w:rsid w:val="00175F6C"/>
    <w:rsid w:val="00175FA8"/>
    <w:rsid w:val="0018234C"/>
    <w:rsid w:val="00183B3A"/>
    <w:rsid w:val="00185AA4"/>
    <w:rsid w:val="00187BC0"/>
    <w:rsid w:val="00190430"/>
    <w:rsid w:val="00191AFF"/>
    <w:rsid w:val="00191B30"/>
    <w:rsid w:val="001927A6"/>
    <w:rsid w:val="0019280D"/>
    <w:rsid w:val="0019553C"/>
    <w:rsid w:val="00195736"/>
    <w:rsid w:val="001A04F7"/>
    <w:rsid w:val="001A085D"/>
    <w:rsid w:val="001A0FE9"/>
    <w:rsid w:val="001A19D7"/>
    <w:rsid w:val="001A4BB1"/>
    <w:rsid w:val="001A7F71"/>
    <w:rsid w:val="001B0E75"/>
    <w:rsid w:val="001B1008"/>
    <w:rsid w:val="001B12EE"/>
    <w:rsid w:val="001B1538"/>
    <w:rsid w:val="001B206E"/>
    <w:rsid w:val="001B34F7"/>
    <w:rsid w:val="001C1881"/>
    <w:rsid w:val="001C7459"/>
    <w:rsid w:val="001D0804"/>
    <w:rsid w:val="001D64BC"/>
    <w:rsid w:val="001E1B6A"/>
    <w:rsid w:val="001E246D"/>
    <w:rsid w:val="001E4722"/>
    <w:rsid w:val="001E657B"/>
    <w:rsid w:val="001E725E"/>
    <w:rsid w:val="001E7B00"/>
    <w:rsid w:val="001F21A9"/>
    <w:rsid w:val="001F2C0E"/>
    <w:rsid w:val="001F4600"/>
    <w:rsid w:val="001F4E6C"/>
    <w:rsid w:val="00204704"/>
    <w:rsid w:val="00204817"/>
    <w:rsid w:val="002071A0"/>
    <w:rsid w:val="00210562"/>
    <w:rsid w:val="00213B95"/>
    <w:rsid w:val="002140B0"/>
    <w:rsid w:val="002158F4"/>
    <w:rsid w:val="00216540"/>
    <w:rsid w:val="0022395E"/>
    <w:rsid w:val="00224AAB"/>
    <w:rsid w:val="0022539E"/>
    <w:rsid w:val="002255EB"/>
    <w:rsid w:val="00226B84"/>
    <w:rsid w:val="0022798D"/>
    <w:rsid w:val="002324FF"/>
    <w:rsid w:val="002333FC"/>
    <w:rsid w:val="0023517A"/>
    <w:rsid w:val="0023745A"/>
    <w:rsid w:val="0023763F"/>
    <w:rsid w:val="00241564"/>
    <w:rsid w:val="00241CCB"/>
    <w:rsid w:val="002432F1"/>
    <w:rsid w:val="00243D57"/>
    <w:rsid w:val="00245119"/>
    <w:rsid w:val="0024553C"/>
    <w:rsid w:val="00246EA5"/>
    <w:rsid w:val="002521E7"/>
    <w:rsid w:val="00253B5A"/>
    <w:rsid w:val="002544E3"/>
    <w:rsid w:val="002578F4"/>
    <w:rsid w:val="00260022"/>
    <w:rsid w:val="00266D37"/>
    <w:rsid w:val="00267B51"/>
    <w:rsid w:val="00271A17"/>
    <w:rsid w:val="00272D0F"/>
    <w:rsid w:val="002764DE"/>
    <w:rsid w:val="00277021"/>
    <w:rsid w:val="0028179E"/>
    <w:rsid w:val="00281A1B"/>
    <w:rsid w:val="00282DEE"/>
    <w:rsid w:val="002837AE"/>
    <w:rsid w:val="00284D05"/>
    <w:rsid w:val="002850C6"/>
    <w:rsid w:val="0029157B"/>
    <w:rsid w:val="002917E6"/>
    <w:rsid w:val="00292565"/>
    <w:rsid w:val="00293E83"/>
    <w:rsid w:val="00295F77"/>
    <w:rsid w:val="00297410"/>
    <w:rsid w:val="00297D89"/>
    <w:rsid w:val="002A1A8E"/>
    <w:rsid w:val="002A1AD8"/>
    <w:rsid w:val="002A3D7F"/>
    <w:rsid w:val="002A65C5"/>
    <w:rsid w:val="002B26A7"/>
    <w:rsid w:val="002C0DC6"/>
    <w:rsid w:val="002C12B9"/>
    <w:rsid w:val="002C3B8D"/>
    <w:rsid w:val="002C6736"/>
    <w:rsid w:val="002C6C97"/>
    <w:rsid w:val="002C7074"/>
    <w:rsid w:val="002C77F7"/>
    <w:rsid w:val="002D2008"/>
    <w:rsid w:val="002D32F1"/>
    <w:rsid w:val="002D46DC"/>
    <w:rsid w:val="002D4C77"/>
    <w:rsid w:val="002D4DEC"/>
    <w:rsid w:val="002D6AD5"/>
    <w:rsid w:val="002D6BD5"/>
    <w:rsid w:val="002E1325"/>
    <w:rsid w:val="002E27C6"/>
    <w:rsid w:val="002E6B9D"/>
    <w:rsid w:val="002E7B72"/>
    <w:rsid w:val="002F0E50"/>
    <w:rsid w:val="002F762E"/>
    <w:rsid w:val="002F7C3D"/>
    <w:rsid w:val="003036B2"/>
    <w:rsid w:val="00305971"/>
    <w:rsid w:val="00305A1C"/>
    <w:rsid w:val="00306FF2"/>
    <w:rsid w:val="00313FBA"/>
    <w:rsid w:val="00314205"/>
    <w:rsid w:val="00314425"/>
    <w:rsid w:val="00314C21"/>
    <w:rsid w:val="00314F6E"/>
    <w:rsid w:val="003160BE"/>
    <w:rsid w:val="003160F1"/>
    <w:rsid w:val="00316436"/>
    <w:rsid w:val="00320E3D"/>
    <w:rsid w:val="00321E4C"/>
    <w:rsid w:val="00323233"/>
    <w:rsid w:val="003235EF"/>
    <w:rsid w:val="00324B40"/>
    <w:rsid w:val="00324CD5"/>
    <w:rsid w:val="00325DBF"/>
    <w:rsid w:val="00330B07"/>
    <w:rsid w:val="0033124A"/>
    <w:rsid w:val="00332A8D"/>
    <w:rsid w:val="00333656"/>
    <w:rsid w:val="00340BEA"/>
    <w:rsid w:val="0034181D"/>
    <w:rsid w:val="00342222"/>
    <w:rsid w:val="003428E7"/>
    <w:rsid w:val="00343231"/>
    <w:rsid w:val="003439E6"/>
    <w:rsid w:val="003460F8"/>
    <w:rsid w:val="00347EE1"/>
    <w:rsid w:val="00350351"/>
    <w:rsid w:val="0035080E"/>
    <w:rsid w:val="00351223"/>
    <w:rsid w:val="0035242E"/>
    <w:rsid w:val="00354603"/>
    <w:rsid w:val="00355478"/>
    <w:rsid w:val="00360FDA"/>
    <w:rsid w:val="00362BBD"/>
    <w:rsid w:val="0036360C"/>
    <w:rsid w:val="00370BA2"/>
    <w:rsid w:val="00370FBA"/>
    <w:rsid w:val="003712A9"/>
    <w:rsid w:val="00371E95"/>
    <w:rsid w:val="00372E3B"/>
    <w:rsid w:val="00373427"/>
    <w:rsid w:val="00373BBA"/>
    <w:rsid w:val="00374468"/>
    <w:rsid w:val="00374768"/>
    <w:rsid w:val="0037632B"/>
    <w:rsid w:val="00377620"/>
    <w:rsid w:val="00377C82"/>
    <w:rsid w:val="00383564"/>
    <w:rsid w:val="00384DFF"/>
    <w:rsid w:val="00385690"/>
    <w:rsid w:val="00387E96"/>
    <w:rsid w:val="00390003"/>
    <w:rsid w:val="00390684"/>
    <w:rsid w:val="003910F4"/>
    <w:rsid w:val="00391EE2"/>
    <w:rsid w:val="003934C7"/>
    <w:rsid w:val="00397C99"/>
    <w:rsid w:val="00397EC8"/>
    <w:rsid w:val="003A0AC2"/>
    <w:rsid w:val="003A0E7F"/>
    <w:rsid w:val="003A1D6D"/>
    <w:rsid w:val="003A3242"/>
    <w:rsid w:val="003A3BAC"/>
    <w:rsid w:val="003A4935"/>
    <w:rsid w:val="003A6420"/>
    <w:rsid w:val="003B198A"/>
    <w:rsid w:val="003B1ED6"/>
    <w:rsid w:val="003B26EC"/>
    <w:rsid w:val="003B751C"/>
    <w:rsid w:val="003C352A"/>
    <w:rsid w:val="003C6643"/>
    <w:rsid w:val="003C6D2C"/>
    <w:rsid w:val="003C6F6C"/>
    <w:rsid w:val="003D2FF3"/>
    <w:rsid w:val="003D31CC"/>
    <w:rsid w:val="003D5292"/>
    <w:rsid w:val="003D5A3F"/>
    <w:rsid w:val="003E0E4B"/>
    <w:rsid w:val="003E16B8"/>
    <w:rsid w:val="003E18A3"/>
    <w:rsid w:val="003E1FA6"/>
    <w:rsid w:val="003E20FB"/>
    <w:rsid w:val="003E23E3"/>
    <w:rsid w:val="003E4878"/>
    <w:rsid w:val="003F3B20"/>
    <w:rsid w:val="003F4637"/>
    <w:rsid w:val="003F47BC"/>
    <w:rsid w:val="003F5391"/>
    <w:rsid w:val="003F5B29"/>
    <w:rsid w:val="003F6429"/>
    <w:rsid w:val="003F674E"/>
    <w:rsid w:val="003F7A58"/>
    <w:rsid w:val="00402CD2"/>
    <w:rsid w:val="00404F34"/>
    <w:rsid w:val="004075FC"/>
    <w:rsid w:val="00410241"/>
    <w:rsid w:val="0041184E"/>
    <w:rsid w:val="00414F8A"/>
    <w:rsid w:val="004171D5"/>
    <w:rsid w:val="00417232"/>
    <w:rsid w:val="00417E6C"/>
    <w:rsid w:val="00420AB0"/>
    <w:rsid w:val="00420E16"/>
    <w:rsid w:val="004243A8"/>
    <w:rsid w:val="004257E1"/>
    <w:rsid w:val="00425F74"/>
    <w:rsid w:val="0042638B"/>
    <w:rsid w:val="0042771D"/>
    <w:rsid w:val="00431028"/>
    <w:rsid w:val="004429AA"/>
    <w:rsid w:val="00442C4C"/>
    <w:rsid w:val="00445D4D"/>
    <w:rsid w:val="0044618A"/>
    <w:rsid w:val="00446FC1"/>
    <w:rsid w:val="00450234"/>
    <w:rsid w:val="004547DA"/>
    <w:rsid w:val="00460247"/>
    <w:rsid w:val="004608F5"/>
    <w:rsid w:val="00461E7C"/>
    <w:rsid w:val="00462B31"/>
    <w:rsid w:val="00463F62"/>
    <w:rsid w:val="00473722"/>
    <w:rsid w:val="0047759F"/>
    <w:rsid w:val="00483C0E"/>
    <w:rsid w:val="00485AC7"/>
    <w:rsid w:val="0048741F"/>
    <w:rsid w:val="0049449A"/>
    <w:rsid w:val="00497D74"/>
    <w:rsid w:val="004A4FDA"/>
    <w:rsid w:val="004A6301"/>
    <w:rsid w:val="004A66F9"/>
    <w:rsid w:val="004A680D"/>
    <w:rsid w:val="004B067E"/>
    <w:rsid w:val="004B5161"/>
    <w:rsid w:val="004B608F"/>
    <w:rsid w:val="004B64D0"/>
    <w:rsid w:val="004B6537"/>
    <w:rsid w:val="004B7B45"/>
    <w:rsid w:val="004C0B30"/>
    <w:rsid w:val="004C2328"/>
    <w:rsid w:val="004C5E61"/>
    <w:rsid w:val="004C68BB"/>
    <w:rsid w:val="004D037E"/>
    <w:rsid w:val="004D285D"/>
    <w:rsid w:val="004D2E4A"/>
    <w:rsid w:val="004D609B"/>
    <w:rsid w:val="004D6E47"/>
    <w:rsid w:val="004E121B"/>
    <w:rsid w:val="004E2B84"/>
    <w:rsid w:val="004E3145"/>
    <w:rsid w:val="004E4B2A"/>
    <w:rsid w:val="004E6059"/>
    <w:rsid w:val="004E724B"/>
    <w:rsid w:val="004F0140"/>
    <w:rsid w:val="004F2DD1"/>
    <w:rsid w:val="004F349A"/>
    <w:rsid w:val="004F6FFF"/>
    <w:rsid w:val="005002E9"/>
    <w:rsid w:val="005020C2"/>
    <w:rsid w:val="00502319"/>
    <w:rsid w:val="00504045"/>
    <w:rsid w:val="00504C29"/>
    <w:rsid w:val="00506E68"/>
    <w:rsid w:val="005103BD"/>
    <w:rsid w:val="0051062D"/>
    <w:rsid w:val="005116B8"/>
    <w:rsid w:val="00511CCA"/>
    <w:rsid w:val="005131E4"/>
    <w:rsid w:val="005139E3"/>
    <w:rsid w:val="00514375"/>
    <w:rsid w:val="005149B3"/>
    <w:rsid w:val="00517922"/>
    <w:rsid w:val="00517E01"/>
    <w:rsid w:val="00523DF5"/>
    <w:rsid w:val="00524393"/>
    <w:rsid w:val="0052584B"/>
    <w:rsid w:val="005259F0"/>
    <w:rsid w:val="00526507"/>
    <w:rsid w:val="0052743E"/>
    <w:rsid w:val="0053033D"/>
    <w:rsid w:val="00530F9A"/>
    <w:rsid w:val="00532B3D"/>
    <w:rsid w:val="00534F23"/>
    <w:rsid w:val="00536326"/>
    <w:rsid w:val="00537D94"/>
    <w:rsid w:val="005402A4"/>
    <w:rsid w:val="00544443"/>
    <w:rsid w:val="005459B5"/>
    <w:rsid w:val="00546D21"/>
    <w:rsid w:val="00552271"/>
    <w:rsid w:val="005522BC"/>
    <w:rsid w:val="00553956"/>
    <w:rsid w:val="00560B83"/>
    <w:rsid w:val="005624A4"/>
    <w:rsid w:val="005628CD"/>
    <w:rsid w:val="00570386"/>
    <w:rsid w:val="00570EF2"/>
    <w:rsid w:val="005749A8"/>
    <w:rsid w:val="00575048"/>
    <w:rsid w:val="005765AE"/>
    <w:rsid w:val="005774DE"/>
    <w:rsid w:val="00580704"/>
    <w:rsid w:val="0058118D"/>
    <w:rsid w:val="00582457"/>
    <w:rsid w:val="00590BD1"/>
    <w:rsid w:val="0059262A"/>
    <w:rsid w:val="00594886"/>
    <w:rsid w:val="005950B0"/>
    <w:rsid w:val="0059559F"/>
    <w:rsid w:val="005969EE"/>
    <w:rsid w:val="005A1BB0"/>
    <w:rsid w:val="005A24F2"/>
    <w:rsid w:val="005A25B6"/>
    <w:rsid w:val="005A2859"/>
    <w:rsid w:val="005A308B"/>
    <w:rsid w:val="005A3903"/>
    <w:rsid w:val="005A5DB7"/>
    <w:rsid w:val="005A6264"/>
    <w:rsid w:val="005B1706"/>
    <w:rsid w:val="005B1EEA"/>
    <w:rsid w:val="005B2A62"/>
    <w:rsid w:val="005B4ECC"/>
    <w:rsid w:val="005C1483"/>
    <w:rsid w:val="005C1506"/>
    <w:rsid w:val="005C4138"/>
    <w:rsid w:val="005C5EC9"/>
    <w:rsid w:val="005C64B6"/>
    <w:rsid w:val="005D0057"/>
    <w:rsid w:val="005D200A"/>
    <w:rsid w:val="005D228B"/>
    <w:rsid w:val="005D5293"/>
    <w:rsid w:val="005D5B8A"/>
    <w:rsid w:val="005E162E"/>
    <w:rsid w:val="005E2A9B"/>
    <w:rsid w:val="005E4E53"/>
    <w:rsid w:val="005E56EE"/>
    <w:rsid w:val="005E5B4F"/>
    <w:rsid w:val="005E5D02"/>
    <w:rsid w:val="005F1AA8"/>
    <w:rsid w:val="005F2F26"/>
    <w:rsid w:val="005F6155"/>
    <w:rsid w:val="005F769E"/>
    <w:rsid w:val="005F7D11"/>
    <w:rsid w:val="006003EE"/>
    <w:rsid w:val="00602582"/>
    <w:rsid w:val="00603AFA"/>
    <w:rsid w:val="00605C62"/>
    <w:rsid w:val="00607B6D"/>
    <w:rsid w:val="00607FA0"/>
    <w:rsid w:val="006123F2"/>
    <w:rsid w:val="00615533"/>
    <w:rsid w:val="006161DD"/>
    <w:rsid w:val="00620989"/>
    <w:rsid w:val="00620CD1"/>
    <w:rsid w:val="00621400"/>
    <w:rsid w:val="00621AFC"/>
    <w:rsid w:val="00625E32"/>
    <w:rsid w:val="00627BFB"/>
    <w:rsid w:val="00630683"/>
    <w:rsid w:val="00630AB8"/>
    <w:rsid w:val="006321FE"/>
    <w:rsid w:val="006331B7"/>
    <w:rsid w:val="006340AB"/>
    <w:rsid w:val="00637B15"/>
    <w:rsid w:val="00640981"/>
    <w:rsid w:val="00643A18"/>
    <w:rsid w:val="00645965"/>
    <w:rsid w:val="00645B34"/>
    <w:rsid w:val="006506C6"/>
    <w:rsid w:val="00652806"/>
    <w:rsid w:val="00652D7F"/>
    <w:rsid w:val="00656866"/>
    <w:rsid w:val="00657FB9"/>
    <w:rsid w:val="00662DA6"/>
    <w:rsid w:val="00665E76"/>
    <w:rsid w:val="00672439"/>
    <w:rsid w:val="00673DB1"/>
    <w:rsid w:val="00680B51"/>
    <w:rsid w:val="00681170"/>
    <w:rsid w:val="006814EF"/>
    <w:rsid w:val="00684253"/>
    <w:rsid w:val="00686EB5"/>
    <w:rsid w:val="00687DFD"/>
    <w:rsid w:val="006938D1"/>
    <w:rsid w:val="006A4BB1"/>
    <w:rsid w:val="006A55BC"/>
    <w:rsid w:val="006A62F4"/>
    <w:rsid w:val="006A6655"/>
    <w:rsid w:val="006A6F16"/>
    <w:rsid w:val="006A77BF"/>
    <w:rsid w:val="006B2C41"/>
    <w:rsid w:val="006B3C96"/>
    <w:rsid w:val="006B4F8E"/>
    <w:rsid w:val="006C0D81"/>
    <w:rsid w:val="006C4A49"/>
    <w:rsid w:val="006C6943"/>
    <w:rsid w:val="006C7186"/>
    <w:rsid w:val="006D043C"/>
    <w:rsid w:val="006D079E"/>
    <w:rsid w:val="006D0D1E"/>
    <w:rsid w:val="006D1695"/>
    <w:rsid w:val="006D2F07"/>
    <w:rsid w:val="006D4726"/>
    <w:rsid w:val="006D611F"/>
    <w:rsid w:val="006D6473"/>
    <w:rsid w:val="006D7F38"/>
    <w:rsid w:val="006D7FFA"/>
    <w:rsid w:val="006E1133"/>
    <w:rsid w:val="006E1D98"/>
    <w:rsid w:val="006E295C"/>
    <w:rsid w:val="006E50DB"/>
    <w:rsid w:val="006F0C56"/>
    <w:rsid w:val="006F3309"/>
    <w:rsid w:val="006F4C3D"/>
    <w:rsid w:val="00700F4B"/>
    <w:rsid w:val="00702295"/>
    <w:rsid w:val="00702D9D"/>
    <w:rsid w:val="00703B89"/>
    <w:rsid w:val="007107EA"/>
    <w:rsid w:val="0071286F"/>
    <w:rsid w:val="00716654"/>
    <w:rsid w:val="0072119C"/>
    <w:rsid w:val="007219DD"/>
    <w:rsid w:val="0072231D"/>
    <w:rsid w:val="0072262F"/>
    <w:rsid w:val="00724B1A"/>
    <w:rsid w:val="00724D1D"/>
    <w:rsid w:val="007250F6"/>
    <w:rsid w:val="00730B0B"/>
    <w:rsid w:val="007314D5"/>
    <w:rsid w:val="0073366B"/>
    <w:rsid w:val="00735DE9"/>
    <w:rsid w:val="007363D4"/>
    <w:rsid w:val="00736EC3"/>
    <w:rsid w:val="00741514"/>
    <w:rsid w:val="00743F0C"/>
    <w:rsid w:val="00746C2A"/>
    <w:rsid w:val="00751E78"/>
    <w:rsid w:val="00753BA4"/>
    <w:rsid w:val="00754779"/>
    <w:rsid w:val="00754A71"/>
    <w:rsid w:val="00754D64"/>
    <w:rsid w:val="00757D84"/>
    <w:rsid w:val="00762015"/>
    <w:rsid w:val="00764446"/>
    <w:rsid w:val="007675C9"/>
    <w:rsid w:val="00767CA2"/>
    <w:rsid w:val="00767E2C"/>
    <w:rsid w:val="007712AC"/>
    <w:rsid w:val="007717F3"/>
    <w:rsid w:val="00776978"/>
    <w:rsid w:val="00776FAC"/>
    <w:rsid w:val="00777363"/>
    <w:rsid w:val="007810DE"/>
    <w:rsid w:val="00783D61"/>
    <w:rsid w:val="0078402A"/>
    <w:rsid w:val="007840D9"/>
    <w:rsid w:val="0078511F"/>
    <w:rsid w:val="0078521C"/>
    <w:rsid w:val="00785498"/>
    <w:rsid w:val="007869E2"/>
    <w:rsid w:val="00793232"/>
    <w:rsid w:val="007943A9"/>
    <w:rsid w:val="00794826"/>
    <w:rsid w:val="0079585E"/>
    <w:rsid w:val="007A04C6"/>
    <w:rsid w:val="007A5E84"/>
    <w:rsid w:val="007B07C1"/>
    <w:rsid w:val="007B1B96"/>
    <w:rsid w:val="007B3B21"/>
    <w:rsid w:val="007B520B"/>
    <w:rsid w:val="007B60DA"/>
    <w:rsid w:val="007C2009"/>
    <w:rsid w:val="007C7AC3"/>
    <w:rsid w:val="007D19A1"/>
    <w:rsid w:val="007D2B92"/>
    <w:rsid w:val="007D2E0A"/>
    <w:rsid w:val="007D4198"/>
    <w:rsid w:val="007D6773"/>
    <w:rsid w:val="007D7439"/>
    <w:rsid w:val="007D7FE4"/>
    <w:rsid w:val="007E3156"/>
    <w:rsid w:val="007E4ED0"/>
    <w:rsid w:val="007E57B5"/>
    <w:rsid w:val="007E68D2"/>
    <w:rsid w:val="007F04B2"/>
    <w:rsid w:val="007F2A03"/>
    <w:rsid w:val="007F3D3C"/>
    <w:rsid w:val="007F4069"/>
    <w:rsid w:val="007F504C"/>
    <w:rsid w:val="00803C4D"/>
    <w:rsid w:val="00811AEA"/>
    <w:rsid w:val="00812BB7"/>
    <w:rsid w:val="00815F78"/>
    <w:rsid w:val="00817775"/>
    <w:rsid w:val="008179F3"/>
    <w:rsid w:val="00821FFC"/>
    <w:rsid w:val="00826D7F"/>
    <w:rsid w:val="008312D7"/>
    <w:rsid w:val="008324A2"/>
    <w:rsid w:val="008330E4"/>
    <w:rsid w:val="008345E5"/>
    <w:rsid w:val="008367F2"/>
    <w:rsid w:val="00836962"/>
    <w:rsid w:val="00837928"/>
    <w:rsid w:val="00840239"/>
    <w:rsid w:val="0084218B"/>
    <w:rsid w:val="00842355"/>
    <w:rsid w:val="0084317F"/>
    <w:rsid w:val="008433BF"/>
    <w:rsid w:val="008451A4"/>
    <w:rsid w:val="00847443"/>
    <w:rsid w:val="00847C1B"/>
    <w:rsid w:val="00847F28"/>
    <w:rsid w:val="00847F55"/>
    <w:rsid w:val="008507E1"/>
    <w:rsid w:val="00851FD0"/>
    <w:rsid w:val="00852E4A"/>
    <w:rsid w:val="00852F8A"/>
    <w:rsid w:val="008541E8"/>
    <w:rsid w:val="008546DE"/>
    <w:rsid w:val="008557BA"/>
    <w:rsid w:val="00855E4F"/>
    <w:rsid w:val="008564C3"/>
    <w:rsid w:val="00857EFE"/>
    <w:rsid w:val="008600AC"/>
    <w:rsid w:val="00861B53"/>
    <w:rsid w:val="00865D61"/>
    <w:rsid w:val="00865D92"/>
    <w:rsid w:val="00866B77"/>
    <w:rsid w:val="00871258"/>
    <w:rsid w:val="00873A12"/>
    <w:rsid w:val="00873B91"/>
    <w:rsid w:val="00874100"/>
    <w:rsid w:val="0087789F"/>
    <w:rsid w:val="00881F8B"/>
    <w:rsid w:val="00884C1F"/>
    <w:rsid w:val="00886323"/>
    <w:rsid w:val="008864B5"/>
    <w:rsid w:val="00887165"/>
    <w:rsid w:val="00890F31"/>
    <w:rsid w:val="008922F4"/>
    <w:rsid w:val="0089718B"/>
    <w:rsid w:val="008A02DB"/>
    <w:rsid w:val="008A5ACA"/>
    <w:rsid w:val="008A67B4"/>
    <w:rsid w:val="008A710C"/>
    <w:rsid w:val="008A7696"/>
    <w:rsid w:val="008B179E"/>
    <w:rsid w:val="008B397A"/>
    <w:rsid w:val="008B43DE"/>
    <w:rsid w:val="008B44D5"/>
    <w:rsid w:val="008B4A9D"/>
    <w:rsid w:val="008B51A6"/>
    <w:rsid w:val="008B677E"/>
    <w:rsid w:val="008B6FEF"/>
    <w:rsid w:val="008B79A4"/>
    <w:rsid w:val="008C170B"/>
    <w:rsid w:val="008D16FF"/>
    <w:rsid w:val="008D3119"/>
    <w:rsid w:val="008D3329"/>
    <w:rsid w:val="008D373F"/>
    <w:rsid w:val="008D375C"/>
    <w:rsid w:val="008D4C22"/>
    <w:rsid w:val="008D4D95"/>
    <w:rsid w:val="008D65B8"/>
    <w:rsid w:val="008D74DC"/>
    <w:rsid w:val="008E0588"/>
    <w:rsid w:val="008E1E1D"/>
    <w:rsid w:val="008E6B81"/>
    <w:rsid w:val="008F038A"/>
    <w:rsid w:val="008F1D45"/>
    <w:rsid w:val="008F21F3"/>
    <w:rsid w:val="008F428B"/>
    <w:rsid w:val="008F5AF2"/>
    <w:rsid w:val="008F6AE5"/>
    <w:rsid w:val="00905C68"/>
    <w:rsid w:val="00906164"/>
    <w:rsid w:val="0090689A"/>
    <w:rsid w:val="00912B28"/>
    <w:rsid w:val="00912E65"/>
    <w:rsid w:val="00916097"/>
    <w:rsid w:val="00916B7B"/>
    <w:rsid w:val="00916FA2"/>
    <w:rsid w:val="00917EF2"/>
    <w:rsid w:val="0092031C"/>
    <w:rsid w:val="00920B0C"/>
    <w:rsid w:val="00921C8D"/>
    <w:rsid w:val="009257C7"/>
    <w:rsid w:val="00927632"/>
    <w:rsid w:val="009328DA"/>
    <w:rsid w:val="00933E96"/>
    <w:rsid w:val="009341F5"/>
    <w:rsid w:val="0093541E"/>
    <w:rsid w:val="00935B62"/>
    <w:rsid w:val="00936B88"/>
    <w:rsid w:val="00937A50"/>
    <w:rsid w:val="0094045D"/>
    <w:rsid w:val="00943879"/>
    <w:rsid w:val="0095076C"/>
    <w:rsid w:val="00952167"/>
    <w:rsid w:val="00952227"/>
    <w:rsid w:val="00952831"/>
    <w:rsid w:val="00954AEF"/>
    <w:rsid w:val="0095563D"/>
    <w:rsid w:val="00956812"/>
    <w:rsid w:val="00960CD4"/>
    <w:rsid w:val="00961536"/>
    <w:rsid w:val="00966846"/>
    <w:rsid w:val="00966C6B"/>
    <w:rsid w:val="009679CB"/>
    <w:rsid w:val="00972E29"/>
    <w:rsid w:val="0097309D"/>
    <w:rsid w:val="009747B7"/>
    <w:rsid w:val="00974BDD"/>
    <w:rsid w:val="00982880"/>
    <w:rsid w:val="00983755"/>
    <w:rsid w:val="00986F85"/>
    <w:rsid w:val="009871EE"/>
    <w:rsid w:val="00992FA0"/>
    <w:rsid w:val="00994F33"/>
    <w:rsid w:val="00996442"/>
    <w:rsid w:val="00996E25"/>
    <w:rsid w:val="009A0459"/>
    <w:rsid w:val="009A06E3"/>
    <w:rsid w:val="009A1C83"/>
    <w:rsid w:val="009A50C7"/>
    <w:rsid w:val="009B16BB"/>
    <w:rsid w:val="009B1AAC"/>
    <w:rsid w:val="009B2F50"/>
    <w:rsid w:val="009C5B19"/>
    <w:rsid w:val="009C6763"/>
    <w:rsid w:val="009C72CF"/>
    <w:rsid w:val="009C7BC0"/>
    <w:rsid w:val="009D241C"/>
    <w:rsid w:val="009D2828"/>
    <w:rsid w:val="009D5B67"/>
    <w:rsid w:val="009D7879"/>
    <w:rsid w:val="009D7C65"/>
    <w:rsid w:val="009E11AB"/>
    <w:rsid w:val="009E2123"/>
    <w:rsid w:val="009E5931"/>
    <w:rsid w:val="009E70AE"/>
    <w:rsid w:val="009E7E81"/>
    <w:rsid w:val="009F13B6"/>
    <w:rsid w:val="009F504A"/>
    <w:rsid w:val="009F59AB"/>
    <w:rsid w:val="009F7314"/>
    <w:rsid w:val="009F79D0"/>
    <w:rsid w:val="00A024A7"/>
    <w:rsid w:val="00A0274B"/>
    <w:rsid w:val="00A03E6D"/>
    <w:rsid w:val="00A1628A"/>
    <w:rsid w:val="00A1659B"/>
    <w:rsid w:val="00A2482B"/>
    <w:rsid w:val="00A25BF9"/>
    <w:rsid w:val="00A26D79"/>
    <w:rsid w:val="00A27664"/>
    <w:rsid w:val="00A3000E"/>
    <w:rsid w:val="00A3048D"/>
    <w:rsid w:val="00A31BBF"/>
    <w:rsid w:val="00A33DA2"/>
    <w:rsid w:val="00A34B92"/>
    <w:rsid w:val="00A35701"/>
    <w:rsid w:val="00A408B1"/>
    <w:rsid w:val="00A41229"/>
    <w:rsid w:val="00A41596"/>
    <w:rsid w:val="00A44D2C"/>
    <w:rsid w:val="00A51179"/>
    <w:rsid w:val="00A52D06"/>
    <w:rsid w:val="00A54173"/>
    <w:rsid w:val="00A560B8"/>
    <w:rsid w:val="00A609D8"/>
    <w:rsid w:val="00A632B5"/>
    <w:rsid w:val="00A6536D"/>
    <w:rsid w:val="00A67D73"/>
    <w:rsid w:val="00A67E8E"/>
    <w:rsid w:val="00A737F5"/>
    <w:rsid w:val="00A74B4F"/>
    <w:rsid w:val="00A74F69"/>
    <w:rsid w:val="00A75086"/>
    <w:rsid w:val="00A77622"/>
    <w:rsid w:val="00A77BE4"/>
    <w:rsid w:val="00A82450"/>
    <w:rsid w:val="00A83B4F"/>
    <w:rsid w:val="00A856D4"/>
    <w:rsid w:val="00A91678"/>
    <w:rsid w:val="00A9292A"/>
    <w:rsid w:val="00A952CC"/>
    <w:rsid w:val="00AB07C8"/>
    <w:rsid w:val="00AB49E0"/>
    <w:rsid w:val="00AB5AB3"/>
    <w:rsid w:val="00AB674C"/>
    <w:rsid w:val="00AC1AFD"/>
    <w:rsid w:val="00AC2E2E"/>
    <w:rsid w:val="00AC4A13"/>
    <w:rsid w:val="00AC52AF"/>
    <w:rsid w:val="00AC783D"/>
    <w:rsid w:val="00AD3F2B"/>
    <w:rsid w:val="00AD5DB7"/>
    <w:rsid w:val="00AE1837"/>
    <w:rsid w:val="00AE4764"/>
    <w:rsid w:val="00AE582B"/>
    <w:rsid w:val="00AE7A09"/>
    <w:rsid w:val="00AF590E"/>
    <w:rsid w:val="00B01646"/>
    <w:rsid w:val="00B17B95"/>
    <w:rsid w:val="00B225B4"/>
    <w:rsid w:val="00B22F20"/>
    <w:rsid w:val="00B24ACB"/>
    <w:rsid w:val="00B26665"/>
    <w:rsid w:val="00B277B4"/>
    <w:rsid w:val="00B32661"/>
    <w:rsid w:val="00B47C3A"/>
    <w:rsid w:val="00B50CF4"/>
    <w:rsid w:val="00B56C9B"/>
    <w:rsid w:val="00B602F5"/>
    <w:rsid w:val="00B60867"/>
    <w:rsid w:val="00B60C83"/>
    <w:rsid w:val="00B64196"/>
    <w:rsid w:val="00B64FD9"/>
    <w:rsid w:val="00B66853"/>
    <w:rsid w:val="00B66FA1"/>
    <w:rsid w:val="00B7380C"/>
    <w:rsid w:val="00B73C5B"/>
    <w:rsid w:val="00B74B3B"/>
    <w:rsid w:val="00B75E6C"/>
    <w:rsid w:val="00B80635"/>
    <w:rsid w:val="00B81C08"/>
    <w:rsid w:val="00B83A31"/>
    <w:rsid w:val="00B840F7"/>
    <w:rsid w:val="00B8578B"/>
    <w:rsid w:val="00B90349"/>
    <w:rsid w:val="00B90E45"/>
    <w:rsid w:val="00B9334A"/>
    <w:rsid w:val="00B96228"/>
    <w:rsid w:val="00BA3598"/>
    <w:rsid w:val="00BA366E"/>
    <w:rsid w:val="00BB5030"/>
    <w:rsid w:val="00BB675F"/>
    <w:rsid w:val="00BB6B3B"/>
    <w:rsid w:val="00BC613A"/>
    <w:rsid w:val="00BD3CD1"/>
    <w:rsid w:val="00BD6331"/>
    <w:rsid w:val="00BD6837"/>
    <w:rsid w:val="00BD703A"/>
    <w:rsid w:val="00BE0A5C"/>
    <w:rsid w:val="00BE7407"/>
    <w:rsid w:val="00BE75DD"/>
    <w:rsid w:val="00BE7774"/>
    <w:rsid w:val="00BF0047"/>
    <w:rsid w:val="00BF00AE"/>
    <w:rsid w:val="00BF0366"/>
    <w:rsid w:val="00BF4DCE"/>
    <w:rsid w:val="00BF568B"/>
    <w:rsid w:val="00C004D6"/>
    <w:rsid w:val="00C00BED"/>
    <w:rsid w:val="00C06C64"/>
    <w:rsid w:val="00C077A5"/>
    <w:rsid w:val="00C116FD"/>
    <w:rsid w:val="00C117A0"/>
    <w:rsid w:val="00C1304E"/>
    <w:rsid w:val="00C143C1"/>
    <w:rsid w:val="00C15312"/>
    <w:rsid w:val="00C15ECB"/>
    <w:rsid w:val="00C16163"/>
    <w:rsid w:val="00C17604"/>
    <w:rsid w:val="00C17DBA"/>
    <w:rsid w:val="00C21587"/>
    <w:rsid w:val="00C246FF"/>
    <w:rsid w:val="00C25EB6"/>
    <w:rsid w:val="00C2654D"/>
    <w:rsid w:val="00C26EB3"/>
    <w:rsid w:val="00C27C2A"/>
    <w:rsid w:val="00C31106"/>
    <w:rsid w:val="00C337D4"/>
    <w:rsid w:val="00C33D30"/>
    <w:rsid w:val="00C36E58"/>
    <w:rsid w:val="00C40A57"/>
    <w:rsid w:val="00C40F1F"/>
    <w:rsid w:val="00C438CD"/>
    <w:rsid w:val="00C44477"/>
    <w:rsid w:val="00C45CC5"/>
    <w:rsid w:val="00C46A15"/>
    <w:rsid w:val="00C5076E"/>
    <w:rsid w:val="00C508D3"/>
    <w:rsid w:val="00C51CB6"/>
    <w:rsid w:val="00C54701"/>
    <w:rsid w:val="00C548F3"/>
    <w:rsid w:val="00C57F4C"/>
    <w:rsid w:val="00C60C31"/>
    <w:rsid w:val="00C60CB3"/>
    <w:rsid w:val="00C61042"/>
    <w:rsid w:val="00C66AC9"/>
    <w:rsid w:val="00C66B11"/>
    <w:rsid w:val="00C66DEC"/>
    <w:rsid w:val="00C719DC"/>
    <w:rsid w:val="00C72C86"/>
    <w:rsid w:val="00C733B6"/>
    <w:rsid w:val="00C75A05"/>
    <w:rsid w:val="00C82451"/>
    <w:rsid w:val="00C83054"/>
    <w:rsid w:val="00C839F0"/>
    <w:rsid w:val="00C86807"/>
    <w:rsid w:val="00C90928"/>
    <w:rsid w:val="00C91467"/>
    <w:rsid w:val="00C930FC"/>
    <w:rsid w:val="00C9386E"/>
    <w:rsid w:val="00C961CC"/>
    <w:rsid w:val="00C97217"/>
    <w:rsid w:val="00C978D5"/>
    <w:rsid w:val="00CA0F43"/>
    <w:rsid w:val="00CA1266"/>
    <w:rsid w:val="00CA1443"/>
    <w:rsid w:val="00CA1E3A"/>
    <w:rsid w:val="00CA3BEE"/>
    <w:rsid w:val="00CA4437"/>
    <w:rsid w:val="00CA6AAA"/>
    <w:rsid w:val="00CB1F77"/>
    <w:rsid w:val="00CC079D"/>
    <w:rsid w:val="00CC3B0F"/>
    <w:rsid w:val="00CD02D9"/>
    <w:rsid w:val="00CD1DA9"/>
    <w:rsid w:val="00CD4911"/>
    <w:rsid w:val="00CD65A0"/>
    <w:rsid w:val="00CD6A69"/>
    <w:rsid w:val="00CD781D"/>
    <w:rsid w:val="00CE023C"/>
    <w:rsid w:val="00CE033E"/>
    <w:rsid w:val="00CE03C1"/>
    <w:rsid w:val="00CE1BC3"/>
    <w:rsid w:val="00CE41BC"/>
    <w:rsid w:val="00CE4E47"/>
    <w:rsid w:val="00CF1A2D"/>
    <w:rsid w:val="00CF1F13"/>
    <w:rsid w:val="00CF2293"/>
    <w:rsid w:val="00CF3C55"/>
    <w:rsid w:val="00CF7296"/>
    <w:rsid w:val="00D01BCF"/>
    <w:rsid w:val="00D0230B"/>
    <w:rsid w:val="00D0329E"/>
    <w:rsid w:val="00D032D9"/>
    <w:rsid w:val="00D04C27"/>
    <w:rsid w:val="00D068F7"/>
    <w:rsid w:val="00D10116"/>
    <w:rsid w:val="00D1248D"/>
    <w:rsid w:val="00D129A3"/>
    <w:rsid w:val="00D15007"/>
    <w:rsid w:val="00D150DD"/>
    <w:rsid w:val="00D1583D"/>
    <w:rsid w:val="00D1626B"/>
    <w:rsid w:val="00D17A30"/>
    <w:rsid w:val="00D2039C"/>
    <w:rsid w:val="00D21AF5"/>
    <w:rsid w:val="00D228D2"/>
    <w:rsid w:val="00D234CB"/>
    <w:rsid w:val="00D25F08"/>
    <w:rsid w:val="00D27933"/>
    <w:rsid w:val="00D27C45"/>
    <w:rsid w:val="00D30A15"/>
    <w:rsid w:val="00D30F27"/>
    <w:rsid w:val="00D3238D"/>
    <w:rsid w:val="00D35240"/>
    <w:rsid w:val="00D363C2"/>
    <w:rsid w:val="00D36D3E"/>
    <w:rsid w:val="00D37DB1"/>
    <w:rsid w:val="00D42AC2"/>
    <w:rsid w:val="00D45065"/>
    <w:rsid w:val="00D4690F"/>
    <w:rsid w:val="00D547B9"/>
    <w:rsid w:val="00D55489"/>
    <w:rsid w:val="00D557BA"/>
    <w:rsid w:val="00D56B54"/>
    <w:rsid w:val="00D6020B"/>
    <w:rsid w:val="00D62B3F"/>
    <w:rsid w:val="00D62C24"/>
    <w:rsid w:val="00D728A0"/>
    <w:rsid w:val="00D73603"/>
    <w:rsid w:val="00D75229"/>
    <w:rsid w:val="00D7531A"/>
    <w:rsid w:val="00D76B23"/>
    <w:rsid w:val="00D805A0"/>
    <w:rsid w:val="00D80DA6"/>
    <w:rsid w:val="00D815A6"/>
    <w:rsid w:val="00D81956"/>
    <w:rsid w:val="00D81FD9"/>
    <w:rsid w:val="00D836B4"/>
    <w:rsid w:val="00D84180"/>
    <w:rsid w:val="00D87205"/>
    <w:rsid w:val="00D90EEE"/>
    <w:rsid w:val="00D92E30"/>
    <w:rsid w:val="00D94244"/>
    <w:rsid w:val="00D96551"/>
    <w:rsid w:val="00D97989"/>
    <w:rsid w:val="00DA18D5"/>
    <w:rsid w:val="00DA3792"/>
    <w:rsid w:val="00DA4C50"/>
    <w:rsid w:val="00DA5074"/>
    <w:rsid w:val="00DB1FD6"/>
    <w:rsid w:val="00DB3382"/>
    <w:rsid w:val="00DB3925"/>
    <w:rsid w:val="00DB76A8"/>
    <w:rsid w:val="00DC22CE"/>
    <w:rsid w:val="00DC3828"/>
    <w:rsid w:val="00DC5D07"/>
    <w:rsid w:val="00DD0AC6"/>
    <w:rsid w:val="00DD0D3D"/>
    <w:rsid w:val="00DD13BF"/>
    <w:rsid w:val="00DD2C3F"/>
    <w:rsid w:val="00DD5B9F"/>
    <w:rsid w:val="00DD7B9A"/>
    <w:rsid w:val="00DE3F33"/>
    <w:rsid w:val="00DE5E3B"/>
    <w:rsid w:val="00DE64A5"/>
    <w:rsid w:val="00DF10BF"/>
    <w:rsid w:val="00DF125A"/>
    <w:rsid w:val="00DF24C5"/>
    <w:rsid w:val="00DF3E3B"/>
    <w:rsid w:val="00E04D41"/>
    <w:rsid w:val="00E07102"/>
    <w:rsid w:val="00E077D5"/>
    <w:rsid w:val="00E1192F"/>
    <w:rsid w:val="00E11FE9"/>
    <w:rsid w:val="00E12744"/>
    <w:rsid w:val="00E16E2D"/>
    <w:rsid w:val="00E17677"/>
    <w:rsid w:val="00E17AAA"/>
    <w:rsid w:val="00E20988"/>
    <w:rsid w:val="00E22131"/>
    <w:rsid w:val="00E26529"/>
    <w:rsid w:val="00E324DE"/>
    <w:rsid w:val="00E34E5B"/>
    <w:rsid w:val="00E35DE9"/>
    <w:rsid w:val="00E37442"/>
    <w:rsid w:val="00E37578"/>
    <w:rsid w:val="00E450DC"/>
    <w:rsid w:val="00E453CE"/>
    <w:rsid w:val="00E5298E"/>
    <w:rsid w:val="00E54586"/>
    <w:rsid w:val="00E560D4"/>
    <w:rsid w:val="00E56F5D"/>
    <w:rsid w:val="00E63D72"/>
    <w:rsid w:val="00E74CA2"/>
    <w:rsid w:val="00E775B4"/>
    <w:rsid w:val="00E77D08"/>
    <w:rsid w:val="00E8056C"/>
    <w:rsid w:val="00E86C0E"/>
    <w:rsid w:val="00E86F6C"/>
    <w:rsid w:val="00E870F8"/>
    <w:rsid w:val="00E87839"/>
    <w:rsid w:val="00E8794F"/>
    <w:rsid w:val="00E87A64"/>
    <w:rsid w:val="00E9058D"/>
    <w:rsid w:val="00E90ACE"/>
    <w:rsid w:val="00E91779"/>
    <w:rsid w:val="00E9237F"/>
    <w:rsid w:val="00E954D7"/>
    <w:rsid w:val="00E9716A"/>
    <w:rsid w:val="00EA07B3"/>
    <w:rsid w:val="00EA3104"/>
    <w:rsid w:val="00EA596F"/>
    <w:rsid w:val="00EA60A8"/>
    <w:rsid w:val="00EA6FFA"/>
    <w:rsid w:val="00EA7934"/>
    <w:rsid w:val="00EB1557"/>
    <w:rsid w:val="00EB3168"/>
    <w:rsid w:val="00EB4F79"/>
    <w:rsid w:val="00EB5F04"/>
    <w:rsid w:val="00EC07CC"/>
    <w:rsid w:val="00EC34F8"/>
    <w:rsid w:val="00EC48C1"/>
    <w:rsid w:val="00EC65AA"/>
    <w:rsid w:val="00EC70A2"/>
    <w:rsid w:val="00EC76EB"/>
    <w:rsid w:val="00EC7E50"/>
    <w:rsid w:val="00ED1B6A"/>
    <w:rsid w:val="00ED7D5E"/>
    <w:rsid w:val="00EE0A95"/>
    <w:rsid w:val="00EE191A"/>
    <w:rsid w:val="00EE218C"/>
    <w:rsid w:val="00EE27C1"/>
    <w:rsid w:val="00EE32BA"/>
    <w:rsid w:val="00EE3E45"/>
    <w:rsid w:val="00EE6B0F"/>
    <w:rsid w:val="00EE7F7B"/>
    <w:rsid w:val="00EF3C52"/>
    <w:rsid w:val="00EF5A89"/>
    <w:rsid w:val="00EF6336"/>
    <w:rsid w:val="00EF65E2"/>
    <w:rsid w:val="00EF6878"/>
    <w:rsid w:val="00F001BB"/>
    <w:rsid w:val="00F01574"/>
    <w:rsid w:val="00F01901"/>
    <w:rsid w:val="00F02602"/>
    <w:rsid w:val="00F02DDB"/>
    <w:rsid w:val="00F13073"/>
    <w:rsid w:val="00F14D8E"/>
    <w:rsid w:val="00F15510"/>
    <w:rsid w:val="00F2049F"/>
    <w:rsid w:val="00F2539C"/>
    <w:rsid w:val="00F25DA5"/>
    <w:rsid w:val="00F27040"/>
    <w:rsid w:val="00F27A5F"/>
    <w:rsid w:val="00F304CB"/>
    <w:rsid w:val="00F32254"/>
    <w:rsid w:val="00F3770C"/>
    <w:rsid w:val="00F4013A"/>
    <w:rsid w:val="00F4078F"/>
    <w:rsid w:val="00F407B7"/>
    <w:rsid w:val="00F41C79"/>
    <w:rsid w:val="00F42B3D"/>
    <w:rsid w:val="00F4446D"/>
    <w:rsid w:val="00F45E40"/>
    <w:rsid w:val="00F469F9"/>
    <w:rsid w:val="00F47402"/>
    <w:rsid w:val="00F47F93"/>
    <w:rsid w:val="00F50B00"/>
    <w:rsid w:val="00F5205F"/>
    <w:rsid w:val="00F53E44"/>
    <w:rsid w:val="00F55D01"/>
    <w:rsid w:val="00F56CD6"/>
    <w:rsid w:val="00F56FCB"/>
    <w:rsid w:val="00F57341"/>
    <w:rsid w:val="00F6024C"/>
    <w:rsid w:val="00F616D1"/>
    <w:rsid w:val="00F63B1E"/>
    <w:rsid w:val="00F66707"/>
    <w:rsid w:val="00F67066"/>
    <w:rsid w:val="00F704A2"/>
    <w:rsid w:val="00F716CC"/>
    <w:rsid w:val="00F730A4"/>
    <w:rsid w:val="00F737F3"/>
    <w:rsid w:val="00F7499C"/>
    <w:rsid w:val="00F777F6"/>
    <w:rsid w:val="00F80F46"/>
    <w:rsid w:val="00F82B71"/>
    <w:rsid w:val="00F86331"/>
    <w:rsid w:val="00F91C0A"/>
    <w:rsid w:val="00F93B81"/>
    <w:rsid w:val="00F93CDB"/>
    <w:rsid w:val="00F93E02"/>
    <w:rsid w:val="00F9474B"/>
    <w:rsid w:val="00F96402"/>
    <w:rsid w:val="00F96B32"/>
    <w:rsid w:val="00FA41D6"/>
    <w:rsid w:val="00FA4651"/>
    <w:rsid w:val="00FA51E9"/>
    <w:rsid w:val="00FB0975"/>
    <w:rsid w:val="00FB13A3"/>
    <w:rsid w:val="00FB1E00"/>
    <w:rsid w:val="00FB50A7"/>
    <w:rsid w:val="00FB5795"/>
    <w:rsid w:val="00FC07AF"/>
    <w:rsid w:val="00FC0DD6"/>
    <w:rsid w:val="00FC1367"/>
    <w:rsid w:val="00FC3554"/>
    <w:rsid w:val="00FC361A"/>
    <w:rsid w:val="00FD02E9"/>
    <w:rsid w:val="00FD1F69"/>
    <w:rsid w:val="00FD2D98"/>
    <w:rsid w:val="00FD747A"/>
    <w:rsid w:val="00FE0E70"/>
    <w:rsid w:val="00FE46D5"/>
    <w:rsid w:val="00FE4E87"/>
    <w:rsid w:val="00FE56D1"/>
    <w:rsid w:val="00FE605B"/>
    <w:rsid w:val="00FE6536"/>
    <w:rsid w:val="00FE6A47"/>
    <w:rsid w:val="00FE7FF2"/>
    <w:rsid w:val="00FF0BB6"/>
    <w:rsid w:val="00FF5E6F"/>
    <w:rsid w:val="00FF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E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47443"/>
    <w:pPr>
      <w:spacing w:before="100" w:beforeAutospacing="1" w:after="100" w:afterAutospacing="1" w:line="240" w:lineRule="auto"/>
      <w:outlineLvl w:val="1"/>
    </w:pPr>
    <w:rPr>
      <w:rFonts w:eastAsia="Times New Roman"/>
      <w:b/>
      <w:bCs/>
      <w:color w:val="auto"/>
      <w:sz w:val="36"/>
      <w:szCs w:val="36"/>
    </w:rPr>
  </w:style>
  <w:style w:type="paragraph" w:styleId="Heading3">
    <w:name w:val="heading 3"/>
    <w:basedOn w:val="Normal"/>
    <w:link w:val="Heading3Char"/>
    <w:uiPriority w:val="9"/>
    <w:qFormat/>
    <w:rsid w:val="00A82450"/>
    <w:pPr>
      <w:spacing w:before="100" w:beforeAutospacing="1" w:after="100" w:afterAutospacing="1" w:line="240" w:lineRule="auto"/>
      <w:outlineLvl w:val="2"/>
    </w:pPr>
    <w:rPr>
      <w:rFonts w:eastAsia="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90F"/>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D4690F"/>
    <w:pPr>
      <w:ind w:left="720"/>
      <w:contextualSpacing/>
    </w:pPr>
  </w:style>
  <w:style w:type="paragraph" w:styleId="Header">
    <w:name w:val="header"/>
    <w:basedOn w:val="Normal"/>
    <w:link w:val="HeaderChar"/>
    <w:uiPriority w:val="99"/>
    <w:unhideWhenUsed/>
    <w:rsid w:val="00EE2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18C"/>
  </w:style>
  <w:style w:type="paragraph" w:styleId="Footer">
    <w:name w:val="footer"/>
    <w:basedOn w:val="Normal"/>
    <w:link w:val="FooterChar"/>
    <w:uiPriority w:val="99"/>
    <w:unhideWhenUsed/>
    <w:rsid w:val="00EE2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18C"/>
  </w:style>
  <w:style w:type="character" w:styleId="Hyperlink">
    <w:name w:val="Hyperlink"/>
    <w:basedOn w:val="DefaultParagraphFont"/>
    <w:uiPriority w:val="99"/>
    <w:unhideWhenUsed/>
    <w:rsid w:val="003E1FA6"/>
    <w:rPr>
      <w:color w:val="0000FF"/>
      <w:u w:val="single"/>
    </w:rPr>
  </w:style>
  <w:style w:type="character" w:styleId="FollowedHyperlink">
    <w:name w:val="FollowedHyperlink"/>
    <w:basedOn w:val="DefaultParagraphFont"/>
    <w:uiPriority w:val="99"/>
    <w:semiHidden/>
    <w:unhideWhenUsed/>
    <w:rsid w:val="003E1FA6"/>
    <w:rPr>
      <w:color w:val="800080" w:themeColor="followedHyperlink"/>
      <w:u w:val="single"/>
    </w:rPr>
  </w:style>
  <w:style w:type="paragraph" w:styleId="NoSpacing">
    <w:name w:val="No Spacing"/>
    <w:uiPriority w:val="1"/>
    <w:qFormat/>
    <w:rsid w:val="00956812"/>
    <w:pPr>
      <w:spacing w:after="0" w:line="240" w:lineRule="auto"/>
    </w:pPr>
  </w:style>
  <w:style w:type="paragraph" w:styleId="FootnoteText">
    <w:name w:val="footnote text"/>
    <w:basedOn w:val="Normal"/>
    <w:link w:val="FootnoteTextChar"/>
    <w:uiPriority w:val="99"/>
    <w:semiHidden/>
    <w:unhideWhenUsed/>
    <w:rsid w:val="003503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351"/>
    <w:rPr>
      <w:sz w:val="20"/>
      <w:szCs w:val="20"/>
    </w:rPr>
  </w:style>
  <w:style w:type="character" w:styleId="FootnoteReference">
    <w:name w:val="footnote reference"/>
    <w:basedOn w:val="DefaultParagraphFont"/>
    <w:uiPriority w:val="99"/>
    <w:semiHidden/>
    <w:unhideWhenUsed/>
    <w:rsid w:val="00350351"/>
    <w:rPr>
      <w:vertAlign w:val="superscript"/>
    </w:rPr>
  </w:style>
  <w:style w:type="character" w:customStyle="1" w:styleId="a">
    <w:name w:val="a"/>
    <w:basedOn w:val="DefaultParagraphFont"/>
    <w:rsid w:val="003F5391"/>
  </w:style>
  <w:style w:type="character" w:styleId="Emphasis">
    <w:name w:val="Emphasis"/>
    <w:basedOn w:val="DefaultParagraphFont"/>
    <w:uiPriority w:val="20"/>
    <w:qFormat/>
    <w:rsid w:val="002E27C6"/>
    <w:rPr>
      <w:i/>
      <w:iCs/>
    </w:rPr>
  </w:style>
  <w:style w:type="paragraph" w:styleId="BalloonText">
    <w:name w:val="Balloon Text"/>
    <w:basedOn w:val="Normal"/>
    <w:link w:val="BalloonTextChar"/>
    <w:uiPriority w:val="99"/>
    <w:semiHidden/>
    <w:unhideWhenUsed/>
    <w:rsid w:val="00BD3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CD1"/>
    <w:rPr>
      <w:rFonts w:ascii="Tahoma" w:hAnsi="Tahoma" w:cs="Tahoma"/>
      <w:sz w:val="16"/>
      <w:szCs w:val="16"/>
    </w:rPr>
  </w:style>
  <w:style w:type="paragraph" w:styleId="Caption">
    <w:name w:val="caption"/>
    <w:basedOn w:val="Normal"/>
    <w:next w:val="Normal"/>
    <w:uiPriority w:val="35"/>
    <w:semiHidden/>
    <w:unhideWhenUsed/>
    <w:qFormat/>
    <w:rsid w:val="00BD3CD1"/>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847443"/>
    <w:rPr>
      <w:rFonts w:eastAsia="Times New Roman"/>
      <w:b/>
      <w:bCs/>
      <w:color w:val="auto"/>
      <w:sz w:val="36"/>
      <w:szCs w:val="36"/>
    </w:rPr>
  </w:style>
  <w:style w:type="character" w:styleId="HTMLCite">
    <w:name w:val="HTML Cite"/>
    <w:basedOn w:val="DefaultParagraphFont"/>
    <w:uiPriority w:val="99"/>
    <w:semiHidden/>
    <w:unhideWhenUsed/>
    <w:rsid w:val="00552271"/>
    <w:rPr>
      <w:i/>
      <w:iCs/>
    </w:rPr>
  </w:style>
  <w:style w:type="character" w:customStyle="1" w:styleId="reference-accessdate">
    <w:name w:val="reference-accessdate"/>
    <w:basedOn w:val="DefaultParagraphFont"/>
    <w:rsid w:val="00552271"/>
  </w:style>
  <w:style w:type="character" w:customStyle="1" w:styleId="nowrap">
    <w:name w:val="nowrap"/>
    <w:basedOn w:val="DefaultParagraphFont"/>
    <w:rsid w:val="00552271"/>
  </w:style>
  <w:style w:type="character" w:customStyle="1" w:styleId="italc">
    <w:name w:val="italc"/>
    <w:basedOn w:val="DefaultParagraphFont"/>
    <w:rsid w:val="001666A3"/>
  </w:style>
  <w:style w:type="paragraph" w:customStyle="1" w:styleId="uiqtextpara">
    <w:name w:val="ui_qtext_para"/>
    <w:basedOn w:val="Normal"/>
    <w:rsid w:val="00FB13A3"/>
    <w:pPr>
      <w:spacing w:before="100" w:beforeAutospacing="1" w:after="100" w:afterAutospacing="1" w:line="240" w:lineRule="auto"/>
    </w:pPr>
    <w:rPr>
      <w:rFonts w:eastAsia="Times New Roman"/>
      <w:color w:val="auto"/>
    </w:rPr>
  </w:style>
  <w:style w:type="character" w:customStyle="1" w:styleId="Heading1Char">
    <w:name w:val="Heading 1 Char"/>
    <w:basedOn w:val="DefaultParagraphFont"/>
    <w:link w:val="Heading1"/>
    <w:uiPriority w:val="9"/>
    <w:rsid w:val="00F53E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82450"/>
    <w:rPr>
      <w:rFonts w:eastAsia="Times New Roman"/>
      <w:b/>
      <w:bCs/>
      <w:color w:val="auto"/>
      <w:sz w:val="27"/>
      <w:szCs w:val="27"/>
    </w:rPr>
  </w:style>
  <w:style w:type="paragraph" w:styleId="HTMLPreformatted">
    <w:name w:val="HTML Preformatted"/>
    <w:basedOn w:val="Normal"/>
    <w:link w:val="HTMLPreformattedChar"/>
    <w:uiPriority w:val="99"/>
    <w:semiHidden/>
    <w:unhideWhenUsed/>
    <w:rsid w:val="00A8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82450"/>
    <w:rPr>
      <w:rFonts w:ascii="Courier New" w:eastAsia="Times New Roman" w:hAnsi="Courier New" w:cs="Courier New"/>
      <w:color w:val="auto"/>
      <w:sz w:val="20"/>
      <w:szCs w:val="20"/>
    </w:rPr>
  </w:style>
  <w:style w:type="paragraph" w:customStyle="1" w:styleId="nocolbreak">
    <w:name w:val="nocolbreak"/>
    <w:basedOn w:val="Normal"/>
    <w:rsid w:val="00A82450"/>
    <w:pPr>
      <w:spacing w:before="100" w:beforeAutospacing="1" w:after="100" w:afterAutospacing="1" w:line="240" w:lineRule="auto"/>
    </w:pPr>
    <w:rPr>
      <w:rFonts w:eastAsia="Times New Roman"/>
      <w:color w:val="auto"/>
    </w:rPr>
  </w:style>
  <w:style w:type="paragraph" w:customStyle="1" w:styleId="navbox">
    <w:name w:val="navbox"/>
    <w:basedOn w:val="Normal"/>
    <w:rsid w:val="00A82450"/>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eastAsia="Times New Roman"/>
      <w:color w:val="auto"/>
      <w:sz w:val="21"/>
      <w:szCs w:val="21"/>
    </w:rPr>
  </w:style>
  <w:style w:type="paragraph" w:customStyle="1" w:styleId="navbox-inner">
    <w:name w:val="navbox-inner"/>
    <w:basedOn w:val="Normal"/>
    <w:rsid w:val="00A82450"/>
    <w:pPr>
      <w:spacing w:before="100" w:beforeAutospacing="1" w:after="100" w:afterAutospacing="1" w:line="240" w:lineRule="auto"/>
    </w:pPr>
    <w:rPr>
      <w:rFonts w:eastAsia="Times New Roman"/>
      <w:color w:val="auto"/>
    </w:rPr>
  </w:style>
  <w:style w:type="paragraph" w:customStyle="1" w:styleId="navbox-subgroup">
    <w:name w:val="navbox-subgroup"/>
    <w:basedOn w:val="Normal"/>
    <w:rsid w:val="00A82450"/>
    <w:pPr>
      <w:shd w:val="clear" w:color="auto" w:fill="FDFDFD"/>
      <w:spacing w:before="100" w:beforeAutospacing="1" w:after="100" w:afterAutospacing="1" w:line="240" w:lineRule="auto"/>
    </w:pPr>
    <w:rPr>
      <w:rFonts w:eastAsia="Times New Roman"/>
      <w:color w:val="auto"/>
    </w:rPr>
  </w:style>
  <w:style w:type="paragraph" w:customStyle="1" w:styleId="navbox-group">
    <w:name w:val="navbox-group"/>
    <w:basedOn w:val="Normal"/>
    <w:rsid w:val="00A82450"/>
    <w:pPr>
      <w:spacing w:before="100" w:beforeAutospacing="1" w:after="100" w:afterAutospacing="1" w:line="360" w:lineRule="atLeast"/>
      <w:jc w:val="center"/>
    </w:pPr>
    <w:rPr>
      <w:rFonts w:eastAsia="Times New Roman"/>
      <w:color w:val="auto"/>
    </w:rPr>
  </w:style>
  <w:style w:type="paragraph" w:customStyle="1" w:styleId="navbox-title">
    <w:name w:val="navbox-title"/>
    <w:basedOn w:val="Normal"/>
    <w:rsid w:val="00A82450"/>
    <w:pPr>
      <w:shd w:val="clear" w:color="auto" w:fill="CCCCFF"/>
      <w:spacing w:before="100" w:beforeAutospacing="1" w:after="100" w:afterAutospacing="1" w:line="360" w:lineRule="atLeast"/>
      <w:jc w:val="center"/>
    </w:pPr>
    <w:rPr>
      <w:rFonts w:eastAsia="Times New Roman"/>
      <w:color w:val="auto"/>
    </w:rPr>
  </w:style>
  <w:style w:type="paragraph" w:customStyle="1" w:styleId="navbox-abovebelow">
    <w:name w:val="navbox-abovebelow"/>
    <w:basedOn w:val="Normal"/>
    <w:rsid w:val="00A82450"/>
    <w:pPr>
      <w:shd w:val="clear" w:color="auto" w:fill="DDDDFF"/>
      <w:spacing w:before="100" w:beforeAutospacing="1" w:after="100" w:afterAutospacing="1" w:line="360" w:lineRule="atLeast"/>
      <w:jc w:val="center"/>
    </w:pPr>
    <w:rPr>
      <w:rFonts w:eastAsia="Times New Roman"/>
      <w:color w:val="auto"/>
    </w:rPr>
  </w:style>
  <w:style w:type="paragraph" w:customStyle="1" w:styleId="navbox-list">
    <w:name w:val="navbox-list"/>
    <w:basedOn w:val="Normal"/>
    <w:rsid w:val="00A82450"/>
    <w:pPr>
      <w:spacing w:before="100" w:beforeAutospacing="1" w:after="100" w:afterAutospacing="1" w:line="360" w:lineRule="atLeast"/>
    </w:pPr>
    <w:rPr>
      <w:rFonts w:eastAsia="Times New Roman"/>
      <w:color w:val="auto"/>
    </w:rPr>
  </w:style>
  <w:style w:type="paragraph" w:customStyle="1" w:styleId="navbox-even">
    <w:name w:val="navbox-even"/>
    <w:basedOn w:val="Normal"/>
    <w:rsid w:val="00A82450"/>
    <w:pPr>
      <w:shd w:val="clear" w:color="auto" w:fill="F7F7F7"/>
      <w:spacing w:before="100" w:beforeAutospacing="1" w:after="100" w:afterAutospacing="1" w:line="240" w:lineRule="auto"/>
    </w:pPr>
    <w:rPr>
      <w:rFonts w:eastAsia="Times New Roman"/>
      <w:color w:val="auto"/>
    </w:rPr>
  </w:style>
  <w:style w:type="paragraph" w:customStyle="1" w:styleId="navbox-odd">
    <w:name w:val="navbox-odd"/>
    <w:basedOn w:val="Normal"/>
    <w:rsid w:val="00A82450"/>
    <w:pPr>
      <w:spacing w:before="100" w:beforeAutospacing="1" w:after="100" w:afterAutospacing="1" w:line="240" w:lineRule="auto"/>
    </w:pPr>
    <w:rPr>
      <w:rFonts w:eastAsia="Times New Roman"/>
      <w:color w:val="auto"/>
    </w:rPr>
  </w:style>
  <w:style w:type="paragraph" w:customStyle="1" w:styleId="navbar">
    <w:name w:val="navbar"/>
    <w:basedOn w:val="Normal"/>
    <w:rsid w:val="00A82450"/>
    <w:pPr>
      <w:spacing w:before="100" w:beforeAutospacing="1" w:after="100" w:afterAutospacing="1" w:line="240" w:lineRule="auto"/>
    </w:pPr>
    <w:rPr>
      <w:rFonts w:eastAsia="Times New Roman"/>
      <w:color w:val="auto"/>
      <w:sz w:val="21"/>
      <w:szCs w:val="21"/>
    </w:rPr>
  </w:style>
  <w:style w:type="paragraph" w:customStyle="1" w:styleId="collapsebutton">
    <w:name w:val="collapsebutton"/>
    <w:basedOn w:val="Normal"/>
    <w:rsid w:val="00A82450"/>
    <w:pPr>
      <w:spacing w:before="100" w:beforeAutospacing="1" w:after="100" w:afterAutospacing="1" w:line="240" w:lineRule="auto"/>
      <w:ind w:left="120"/>
      <w:jc w:val="right"/>
    </w:pPr>
    <w:rPr>
      <w:rFonts w:eastAsia="Times New Roman"/>
      <w:color w:val="auto"/>
    </w:rPr>
  </w:style>
  <w:style w:type="paragraph" w:customStyle="1" w:styleId="infobox">
    <w:name w:val="infobox"/>
    <w:basedOn w:val="Normal"/>
    <w:rsid w:val="00A82450"/>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eastAsia="Times New Roman"/>
      <w:sz w:val="21"/>
      <w:szCs w:val="21"/>
    </w:rPr>
  </w:style>
  <w:style w:type="paragraph" w:customStyle="1" w:styleId="messagebox">
    <w:name w:val="messagebox"/>
    <w:basedOn w:val="Normal"/>
    <w:rsid w:val="00A82450"/>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eastAsia="Times New Roman"/>
      <w:color w:val="auto"/>
    </w:rPr>
  </w:style>
  <w:style w:type="paragraph" w:customStyle="1" w:styleId="visualhide">
    <w:name w:val="visualhide"/>
    <w:basedOn w:val="Normal"/>
    <w:rsid w:val="00A82450"/>
    <w:pPr>
      <w:spacing w:before="100" w:beforeAutospacing="1" w:after="100" w:afterAutospacing="1" w:line="240" w:lineRule="auto"/>
    </w:pPr>
    <w:rPr>
      <w:rFonts w:eastAsia="Times New Roman"/>
      <w:color w:val="auto"/>
    </w:rPr>
  </w:style>
  <w:style w:type="paragraph" w:customStyle="1" w:styleId="hatnote">
    <w:name w:val="hatnote"/>
    <w:basedOn w:val="Normal"/>
    <w:rsid w:val="00A82450"/>
    <w:pPr>
      <w:spacing w:before="100" w:beforeAutospacing="1" w:after="100" w:afterAutospacing="1" w:line="240" w:lineRule="auto"/>
    </w:pPr>
    <w:rPr>
      <w:rFonts w:eastAsia="Times New Roman"/>
      <w:i/>
      <w:iCs/>
      <w:color w:val="auto"/>
    </w:rPr>
  </w:style>
  <w:style w:type="paragraph" w:customStyle="1" w:styleId="geo-default">
    <w:name w:val="geo-default"/>
    <w:basedOn w:val="Normal"/>
    <w:rsid w:val="00A82450"/>
    <w:pPr>
      <w:spacing w:before="100" w:beforeAutospacing="1" w:after="100" w:afterAutospacing="1" w:line="240" w:lineRule="auto"/>
    </w:pPr>
    <w:rPr>
      <w:rFonts w:eastAsia="Times New Roman"/>
      <w:color w:val="auto"/>
    </w:rPr>
  </w:style>
  <w:style w:type="paragraph" w:customStyle="1" w:styleId="geo-dms">
    <w:name w:val="geo-dms"/>
    <w:basedOn w:val="Normal"/>
    <w:rsid w:val="00A82450"/>
    <w:pPr>
      <w:spacing w:before="100" w:beforeAutospacing="1" w:after="100" w:afterAutospacing="1" w:line="240" w:lineRule="auto"/>
    </w:pPr>
    <w:rPr>
      <w:rFonts w:eastAsia="Times New Roman"/>
      <w:color w:val="auto"/>
    </w:rPr>
  </w:style>
  <w:style w:type="paragraph" w:customStyle="1" w:styleId="geo-dec">
    <w:name w:val="geo-dec"/>
    <w:basedOn w:val="Normal"/>
    <w:rsid w:val="00A82450"/>
    <w:pPr>
      <w:spacing w:before="100" w:beforeAutospacing="1" w:after="100" w:afterAutospacing="1" w:line="240" w:lineRule="auto"/>
    </w:pPr>
    <w:rPr>
      <w:rFonts w:eastAsia="Times New Roman"/>
      <w:color w:val="auto"/>
    </w:rPr>
  </w:style>
  <w:style w:type="paragraph" w:customStyle="1" w:styleId="geo-nondefault">
    <w:name w:val="geo-nondefault"/>
    <w:basedOn w:val="Normal"/>
    <w:rsid w:val="00A82450"/>
    <w:pPr>
      <w:spacing w:before="100" w:beforeAutospacing="1" w:after="100" w:afterAutospacing="1" w:line="240" w:lineRule="auto"/>
    </w:pPr>
    <w:rPr>
      <w:rFonts w:eastAsia="Times New Roman"/>
      <w:vanish/>
      <w:color w:val="auto"/>
    </w:rPr>
  </w:style>
  <w:style w:type="paragraph" w:customStyle="1" w:styleId="geo-multi-punct">
    <w:name w:val="geo-multi-punct"/>
    <w:basedOn w:val="Normal"/>
    <w:rsid w:val="00A82450"/>
    <w:pPr>
      <w:spacing w:before="100" w:beforeAutospacing="1" w:after="100" w:afterAutospacing="1" w:line="240" w:lineRule="auto"/>
    </w:pPr>
    <w:rPr>
      <w:rFonts w:eastAsia="Times New Roman"/>
      <w:vanish/>
      <w:color w:val="auto"/>
    </w:rPr>
  </w:style>
  <w:style w:type="paragraph" w:customStyle="1" w:styleId="longitude">
    <w:name w:val="longitude"/>
    <w:basedOn w:val="Normal"/>
    <w:rsid w:val="00A82450"/>
    <w:pPr>
      <w:spacing w:before="100" w:beforeAutospacing="1" w:after="100" w:afterAutospacing="1" w:line="240" w:lineRule="auto"/>
    </w:pPr>
    <w:rPr>
      <w:rFonts w:eastAsia="Times New Roman"/>
      <w:color w:val="auto"/>
    </w:rPr>
  </w:style>
  <w:style w:type="paragraph" w:customStyle="1" w:styleId="latitude">
    <w:name w:val="latitude"/>
    <w:basedOn w:val="Normal"/>
    <w:rsid w:val="00A82450"/>
    <w:pPr>
      <w:spacing w:before="100" w:beforeAutospacing="1" w:after="100" w:afterAutospacing="1" w:line="240" w:lineRule="auto"/>
    </w:pPr>
    <w:rPr>
      <w:rFonts w:eastAsia="Times New Roman"/>
      <w:color w:val="auto"/>
    </w:rPr>
  </w:style>
  <w:style w:type="paragraph" w:customStyle="1" w:styleId="wrap">
    <w:name w:val="wrap"/>
    <w:basedOn w:val="Normal"/>
    <w:rsid w:val="00A82450"/>
    <w:pPr>
      <w:spacing w:before="100" w:beforeAutospacing="1" w:after="100" w:afterAutospacing="1" w:line="240" w:lineRule="auto"/>
    </w:pPr>
    <w:rPr>
      <w:rFonts w:eastAsia="Times New Roman"/>
      <w:color w:val="auto"/>
    </w:rPr>
  </w:style>
  <w:style w:type="paragraph" w:customStyle="1" w:styleId="template-documentation">
    <w:name w:val="template-documentation"/>
    <w:basedOn w:val="Normal"/>
    <w:rsid w:val="00A82450"/>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eastAsia="Times New Roman"/>
      <w:color w:val="auto"/>
    </w:rPr>
  </w:style>
  <w:style w:type="paragraph" w:customStyle="1" w:styleId="mw-tag-markers">
    <w:name w:val="mw-tag-markers"/>
    <w:basedOn w:val="Normal"/>
    <w:rsid w:val="00A82450"/>
    <w:pPr>
      <w:spacing w:before="100" w:beforeAutospacing="1" w:after="100" w:afterAutospacing="1" w:line="240" w:lineRule="auto"/>
    </w:pPr>
    <w:rPr>
      <w:rFonts w:eastAsia="Times New Roman"/>
      <w:i/>
      <w:iCs/>
      <w:color w:val="auto"/>
      <w:sz w:val="22"/>
      <w:szCs w:val="22"/>
    </w:rPr>
  </w:style>
  <w:style w:type="paragraph" w:customStyle="1" w:styleId="checkuser-show">
    <w:name w:val="checkuser-show"/>
    <w:basedOn w:val="Normal"/>
    <w:rsid w:val="00A82450"/>
    <w:pPr>
      <w:spacing w:before="100" w:beforeAutospacing="1" w:after="100" w:afterAutospacing="1" w:line="240" w:lineRule="auto"/>
    </w:pPr>
    <w:rPr>
      <w:rFonts w:eastAsia="Times New Roman"/>
      <w:vanish/>
      <w:color w:val="auto"/>
    </w:rPr>
  </w:style>
  <w:style w:type="paragraph" w:customStyle="1" w:styleId="sysop-show">
    <w:name w:val="sysop-show"/>
    <w:basedOn w:val="Normal"/>
    <w:rsid w:val="00A82450"/>
    <w:pPr>
      <w:spacing w:before="100" w:beforeAutospacing="1" w:after="100" w:afterAutospacing="1" w:line="240" w:lineRule="auto"/>
    </w:pPr>
    <w:rPr>
      <w:rFonts w:eastAsia="Times New Roman"/>
      <w:vanish/>
      <w:color w:val="auto"/>
    </w:rPr>
  </w:style>
  <w:style w:type="paragraph" w:customStyle="1" w:styleId="patroller-show">
    <w:name w:val="patroller-show"/>
    <w:basedOn w:val="Normal"/>
    <w:rsid w:val="00A82450"/>
    <w:pPr>
      <w:spacing w:before="100" w:beforeAutospacing="1" w:after="100" w:afterAutospacing="1" w:line="240" w:lineRule="auto"/>
    </w:pPr>
    <w:rPr>
      <w:rFonts w:eastAsia="Times New Roman"/>
      <w:vanish/>
      <w:color w:val="auto"/>
    </w:rPr>
  </w:style>
  <w:style w:type="paragraph" w:customStyle="1" w:styleId="templateeditor-show">
    <w:name w:val="templateeditor-show"/>
    <w:basedOn w:val="Normal"/>
    <w:rsid w:val="00A82450"/>
    <w:pPr>
      <w:spacing w:before="100" w:beforeAutospacing="1" w:after="100" w:afterAutospacing="1" w:line="240" w:lineRule="auto"/>
    </w:pPr>
    <w:rPr>
      <w:rFonts w:eastAsia="Times New Roman"/>
      <w:vanish/>
      <w:color w:val="auto"/>
    </w:rPr>
  </w:style>
  <w:style w:type="paragraph" w:customStyle="1" w:styleId="extendedmover-show">
    <w:name w:val="extendedmover-show"/>
    <w:basedOn w:val="Normal"/>
    <w:rsid w:val="00A82450"/>
    <w:pPr>
      <w:spacing w:before="100" w:beforeAutospacing="1" w:after="100" w:afterAutospacing="1" w:line="240" w:lineRule="auto"/>
    </w:pPr>
    <w:rPr>
      <w:rFonts w:eastAsia="Times New Roman"/>
      <w:vanish/>
      <w:color w:val="auto"/>
    </w:rPr>
  </w:style>
  <w:style w:type="paragraph" w:customStyle="1" w:styleId="extendedconfirmed-show">
    <w:name w:val="extendedconfirmed-show"/>
    <w:basedOn w:val="Normal"/>
    <w:rsid w:val="00A82450"/>
    <w:pPr>
      <w:spacing w:before="100" w:beforeAutospacing="1" w:after="100" w:afterAutospacing="1" w:line="240" w:lineRule="auto"/>
    </w:pPr>
    <w:rPr>
      <w:rFonts w:eastAsia="Times New Roman"/>
      <w:vanish/>
      <w:color w:val="auto"/>
    </w:rPr>
  </w:style>
  <w:style w:type="paragraph" w:customStyle="1" w:styleId="autoconfirmed-show">
    <w:name w:val="autoconfirmed-show"/>
    <w:basedOn w:val="Normal"/>
    <w:rsid w:val="00A82450"/>
    <w:pPr>
      <w:spacing w:before="100" w:beforeAutospacing="1" w:after="100" w:afterAutospacing="1" w:line="240" w:lineRule="auto"/>
    </w:pPr>
    <w:rPr>
      <w:rFonts w:eastAsia="Times New Roman"/>
      <w:vanish/>
      <w:color w:val="auto"/>
    </w:rPr>
  </w:style>
  <w:style w:type="paragraph" w:customStyle="1" w:styleId="user-show">
    <w:name w:val="user-show"/>
    <w:basedOn w:val="Normal"/>
    <w:rsid w:val="00A82450"/>
    <w:pPr>
      <w:spacing w:before="100" w:beforeAutospacing="1" w:after="100" w:afterAutospacing="1" w:line="240" w:lineRule="auto"/>
    </w:pPr>
    <w:rPr>
      <w:rFonts w:eastAsia="Times New Roman"/>
      <w:vanish/>
      <w:color w:val="auto"/>
    </w:rPr>
  </w:style>
  <w:style w:type="paragraph" w:customStyle="1" w:styleId="times-serif">
    <w:name w:val="times-serif"/>
    <w:basedOn w:val="Normal"/>
    <w:rsid w:val="00A82450"/>
    <w:pPr>
      <w:spacing w:before="100" w:beforeAutospacing="1" w:after="100" w:afterAutospacing="1" w:line="240" w:lineRule="auto"/>
    </w:pPr>
    <w:rPr>
      <w:rFonts w:eastAsia="Times New Roman"/>
      <w:color w:val="auto"/>
      <w:sz w:val="28"/>
      <w:szCs w:val="28"/>
    </w:rPr>
  </w:style>
  <w:style w:type="paragraph" w:customStyle="1" w:styleId="mwe-math-fallback-image-display">
    <w:name w:val="mwe-math-fallback-image-display"/>
    <w:basedOn w:val="Normal"/>
    <w:rsid w:val="00A82450"/>
    <w:pPr>
      <w:spacing w:before="144" w:after="144" w:line="240" w:lineRule="auto"/>
      <w:ind w:left="384"/>
    </w:pPr>
    <w:rPr>
      <w:rFonts w:eastAsia="Times New Roman"/>
      <w:color w:val="auto"/>
    </w:rPr>
  </w:style>
  <w:style w:type="paragraph" w:customStyle="1" w:styleId="mwe-math-mathml-display">
    <w:name w:val="mwe-math-mathml-display"/>
    <w:basedOn w:val="Normal"/>
    <w:rsid w:val="00A82450"/>
    <w:pPr>
      <w:spacing w:before="144" w:after="144" w:line="240" w:lineRule="auto"/>
      <w:ind w:left="384"/>
    </w:pPr>
    <w:rPr>
      <w:rFonts w:eastAsia="Times New Roman"/>
      <w:color w:val="auto"/>
    </w:rPr>
  </w:style>
  <w:style w:type="paragraph" w:customStyle="1" w:styleId="flaggedrevsdraftsynced">
    <w:name w:val="flaggedrevs_draft_synced"/>
    <w:basedOn w:val="Normal"/>
    <w:rsid w:val="00A82450"/>
    <w:pPr>
      <w:spacing w:before="100" w:beforeAutospacing="1" w:after="100" w:afterAutospacing="1" w:line="240" w:lineRule="auto"/>
    </w:pPr>
    <w:rPr>
      <w:rFonts w:eastAsia="Times New Roman"/>
      <w:vanish/>
      <w:color w:val="auto"/>
    </w:rPr>
  </w:style>
  <w:style w:type="paragraph" w:customStyle="1" w:styleId="flaggedrevsstablesynced">
    <w:name w:val="flaggedrevs_stable_synced"/>
    <w:basedOn w:val="Normal"/>
    <w:rsid w:val="00A82450"/>
    <w:pPr>
      <w:spacing w:before="100" w:beforeAutospacing="1" w:after="100" w:afterAutospacing="1" w:line="240" w:lineRule="auto"/>
    </w:pPr>
    <w:rPr>
      <w:rFonts w:eastAsia="Times New Roman"/>
      <w:vanish/>
      <w:color w:val="auto"/>
    </w:rPr>
  </w:style>
  <w:style w:type="paragraph" w:customStyle="1" w:styleId="mw-editfont-monospace">
    <w:name w:val="mw-editfont-monospace"/>
    <w:basedOn w:val="Normal"/>
    <w:rsid w:val="00A82450"/>
    <w:pPr>
      <w:spacing w:before="100" w:beforeAutospacing="1" w:after="100" w:afterAutospacing="1" w:line="240" w:lineRule="auto"/>
    </w:pPr>
    <w:rPr>
      <w:rFonts w:ascii="Courier New" w:eastAsia="Times New Roman" w:hAnsi="Courier New" w:cs="Courier New"/>
      <w:color w:val="auto"/>
      <w:sz w:val="20"/>
      <w:szCs w:val="20"/>
    </w:rPr>
  </w:style>
  <w:style w:type="paragraph" w:customStyle="1" w:styleId="mw-editfont-sans-serif">
    <w:name w:val="mw-editfont-sans-serif"/>
    <w:basedOn w:val="Normal"/>
    <w:rsid w:val="00A82450"/>
    <w:pPr>
      <w:spacing w:before="100" w:beforeAutospacing="1" w:after="100" w:afterAutospacing="1" w:line="240" w:lineRule="auto"/>
    </w:pPr>
    <w:rPr>
      <w:rFonts w:ascii="Arial" w:eastAsia="Times New Roman" w:hAnsi="Arial" w:cs="Arial"/>
      <w:color w:val="auto"/>
      <w:sz w:val="20"/>
      <w:szCs w:val="20"/>
    </w:rPr>
  </w:style>
  <w:style w:type="paragraph" w:customStyle="1" w:styleId="mw-editfont-serif">
    <w:name w:val="mw-editfont-serif"/>
    <w:basedOn w:val="Normal"/>
    <w:rsid w:val="00A82450"/>
    <w:pPr>
      <w:spacing w:before="100" w:beforeAutospacing="1" w:after="100" w:afterAutospacing="1" w:line="240" w:lineRule="auto"/>
    </w:pPr>
    <w:rPr>
      <w:rFonts w:eastAsia="Times New Roman"/>
      <w:color w:val="auto"/>
      <w:sz w:val="20"/>
      <w:szCs w:val="20"/>
    </w:rPr>
  </w:style>
  <w:style w:type="paragraph" w:customStyle="1" w:styleId="mw-ui-button">
    <w:name w:val="mw-ui-button"/>
    <w:basedOn w:val="Normal"/>
    <w:rsid w:val="00A82450"/>
    <w:pPr>
      <w:pBdr>
        <w:top w:val="single" w:sz="6" w:space="7" w:color="A2A9B1"/>
        <w:left w:val="single" w:sz="6" w:space="11" w:color="A2A9B1"/>
        <w:bottom w:val="single" w:sz="6" w:space="7" w:color="A2A9B1"/>
        <w:right w:val="single" w:sz="6" w:space="11" w:color="A2A9B1"/>
      </w:pBdr>
      <w:shd w:val="clear" w:color="auto" w:fill="F8F9FA"/>
      <w:spacing w:after="0" w:line="240" w:lineRule="auto"/>
      <w:jc w:val="center"/>
      <w:textAlignment w:val="center"/>
    </w:pPr>
    <w:rPr>
      <w:rFonts w:ascii="inherit" w:eastAsia="Times New Roman" w:hAnsi="inherit"/>
      <w:b/>
      <w:bCs/>
      <w:color w:val="222222"/>
    </w:rPr>
  </w:style>
  <w:style w:type="paragraph" w:customStyle="1" w:styleId="mw-ui-icon">
    <w:name w:val="mw-ui-icon"/>
    <w:basedOn w:val="Normal"/>
    <w:rsid w:val="00A82450"/>
    <w:pPr>
      <w:spacing w:before="100" w:beforeAutospacing="1" w:after="100" w:afterAutospacing="1" w:line="360" w:lineRule="atLeast"/>
    </w:pPr>
    <w:rPr>
      <w:rFonts w:eastAsia="Times New Roman"/>
      <w:color w:val="auto"/>
    </w:rPr>
  </w:style>
  <w:style w:type="paragraph" w:customStyle="1" w:styleId="mw-cite-up-arrow-backlink">
    <w:name w:val="mw-cite-up-arrow-backlink"/>
    <w:basedOn w:val="Normal"/>
    <w:rsid w:val="00A82450"/>
    <w:pPr>
      <w:spacing w:before="100" w:beforeAutospacing="1" w:after="100" w:afterAutospacing="1" w:line="240" w:lineRule="auto"/>
    </w:pPr>
    <w:rPr>
      <w:rFonts w:eastAsia="Times New Roman"/>
      <w:vanish/>
      <w:color w:val="auto"/>
    </w:rPr>
  </w:style>
  <w:style w:type="paragraph" w:customStyle="1" w:styleId="ve-init-mw-progressbarwidget">
    <w:name w:val="ve-init-mw-progressbarwidget"/>
    <w:basedOn w:val="Normal"/>
    <w:rsid w:val="00A82450"/>
    <w:pPr>
      <w:pBdr>
        <w:top w:val="single" w:sz="6" w:space="0" w:color="3366CC"/>
        <w:left w:val="single" w:sz="6" w:space="0" w:color="3366CC"/>
        <w:bottom w:val="single" w:sz="6" w:space="0" w:color="3366CC"/>
        <w:right w:val="single" w:sz="6" w:space="0" w:color="3366CC"/>
      </w:pBdr>
      <w:shd w:val="clear" w:color="auto" w:fill="FFFFFF"/>
      <w:spacing w:after="0" w:line="240" w:lineRule="auto"/>
      <w:ind w:left="3060" w:right="3060"/>
    </w:pPr>
    <w:rPr>
      <w:rFonts w:eastAsia="Times New Roman"/>
      <w:color w:val="auto"/>
    </w:rPr>
  </w:style>
  <w:style w:type="paragraph" w:customStyle="1" w:styleId="ve-init-mw-progressbarwidget-bar">
    <w:name w:val="ve-init-mw-progressbarwidget-bar"/>
    <w:basedOn w:val="Normal"/>
    <w:rsid w:val="00A82450"/>
    <w:pPr>
      <w:shd w:val="clear" w:color="auto" w:fill="3366CC"/>
      <w:spacing w:before="100" w:beforeAutospacing="1" w:after="100" w:afterAutospacing="1" w:line="240" w:lineRule="auto"/>
    </w:pPr>
    <w:rPr>
      <w:rFonts w:eastAsia="Times New Roman"/>
      <w:color w:val="auto"/>
    </w:rPr>
  </w:style>
  <w:style w:type="paragraph" w:customStyle="1" w:styleId="wp-teahouse-question-form">
    <w:name w:val="wp-teahouse-question-form"/>
    <w:basedOn w:val="Normal"/>
    <w:rsid w:val="00A82450"/>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eastAsia="Times New Roman"/>
      <w:color w:val="auto"/>
    </w:rPr>
  </w:style>
  <w:style w:type="paragraph" w:customStyle="1" w:styleId="wp-teahouse-respond-form">
    <w:name w:val="wp-teahouse-respond-form"/>
    <w:basedOn w:val="Normal"/>
    <w:rsid w:val="00A82450"/>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eastAsia="Times New Roman"/>
      <w:color w:val="auto"/>
    </w:rPr>
  </w:style>
  <w:style w:type="paragraph" w:customStyle="1" w:styleId="rt-tooltip">
    <w:name w:val="rt-tooltip"/>
    <w:basedOn w:val="Normal"/>
    <w:rsid w:val="00A82450"/>
    <w:pPr>
      <w:pBdr>
        <w:top w:val="single" w:sz="6" w:space="0" w:color="C8CCD1"/>
        <w:left w:val="single" w:sz="6" w:space="0" w:color="C8CCD1"/>
        <w:bottom w:val="single" w:sz="6" w:space="0" w:color="C8CCD1"/>
        <w:right w:val="single" w:sz="6" w:space="0" w:color="C8CCD1"/>
      </w:pBdr>
      <w:shd w:val="clear" w:color="auto" w:fill="FFFFFF"/>
      <w:spacing w:before="100" w:beforeAutospacing="1" w:after="100" w:afterAutospacing="1" w:line="360" w:lineRule="atLeast"/>
    </w:pPr>
    <w:rPr>
      <w:rFonts w:eastAsia="Times New Roman"/>
      <w:color w:val="222222"/>
      <w:sz w:val="20"/>
      <w:szCs w:val="20"/>
    </w:rPr>
  </w:style>
  <w:style w:type="paragraph" w:customStyle="1" w:styleId="rt-tooltipcontent">
    <w:name w:val="rt-tooltipcontent"/>
    <w:basedOn w:val="Normal"/>
    <w:rsid w:val="00A82450"/>
    <w:pPr>
      <w:spacing w:before="100" w:beforeAutospacing="1" w:after="100" w:afterAutospacing="1" w:line="240" w:lineRule="auto"/>
    </w:pPr>
    <w:rPr>
      <w:rFonts w:eastAsia="Times New Roman"/>
      <w:color w:val="auto"/>
    </w:rPr>
  </w:style>
  <w:style w:type="paragraph" w:customStyle="1" w:styleId="rt-tooltiptail">
    <w:name w:val="rt-tooltiptail"/>
    <w:basedOn w:val="Normal"/>
    <w:rsid w:val="00A82450"/>
    <w:pPr>
      <w:shd w:val="clear" w:color="auto" w:fill="C8CCD1"/>
      <w:spacing w:before="100" w:beforeAutospacing="1" w:after="100" w:afterAutospacing="1" w:line="240" w:lineRule="auto"/>
    </w:pPr>
    <w:rPr>
      <w:rFonts w:eastAsia="Times New Roman"/>
      <w:color w:val="auto"/>
    </w:rPr>
  </w:style>
  <w:style w:type="paragraph" w:customStyle="1" w:styleId="rt-settingslink">
    <w:name w:val="rt-settingslink"/>
    <w:basedOn w:val="Normal"/>
    <w:rsid w:val="00A82450"/>
    <w:pPr>
      <w:spacing w:after="0" w:line="240" w:lineRule="auto"/>
      <w:ind w:left="120" w:right="-60"/>
    </w:pPr>
    <w:rPr>
      <w:rFonts w:eastAsia="Times New Roman"/>
      <w:color w:val="auto"/>
    </w:rPr>
  </w:style>
  <w:style w:type="paragraph" w:customStyle="1" w:styleId="rt-target">
    <w:name w:val="rt-target"/>
    <w:basedOn w:val="Normal"/>
    <w:rsid w:val="00A82450"/>
    <w:pPr>
      <w:shd w:val="clear" w:color="auto" w:fill="DDEEFF"/>
      <w:spacing w:before="100" w:beforeAutospacing="1" w:after="100" w:afterAutospacing="1" w:line="240" w:lineRule="auto"/>
    </w:pPr>
    <w:rPr>
      <w:rFonts w:eastAsia="Times New Roman"/>
      <w:color w:val="auto"/>
    </w:rPr>
  </w:style>
  <w:style w:type="paragraph" w:customStyle="1" w:styleId="rt-enableselect">
    <w:name w:val="rt-enableselect"/>
    <w:basedOn w:val="Normal"/>
    <w:rsid w:val="00A82450"/>
    <w:pPr>
      <w:spacing w:before="100" w:beforeAutospacing="1" w:after="100" w:afterAutospacing="1" w:line="240" w:lineRule="auto"/>
    </w:pPr>
    <w:rPr>
      <w:rFonts w:eastAsia="Times New Roman"/>
      <w:b/>
      <w:bCs/>
      <w:color w:val="auto"/>
    </w:rPr>
  </w:style>
  <w:style w:type="paragraph" w:customStyle="1" w:styleId="rt-settingsformseparator">
    <w:name w:val="rt-settingsformseparator"/>
    <w:basedOn w:val="Normal"/>
    <w:rsid w:val="00A82450"/>
    <w:pPr>
      <w:spacing w:before="206" w:after="206" w:line="240" w:lineRule="auto"/>
    </w:pPr>
    <w:rPr>
      <w:rFonts w:eastAsia="Times New Roman"/>
      <w:color w:val="auto"/>
    </w:rPr>
  </w:style>
  <w:style w:type="paragraph" w:customStyle="1" w:styleId="rt-disabledhelp">
    <w:name w:val="rt-disabledhelp"/>
    <w:basedOn w:val="Normal"/>
    <w:rsid w:val="00A82450"/>
    <w:pPr>
      <w:spacing w:before="100" w:beforeAutospacing="1" w:after="100" w:afterAutospacing="1" w:line="240" w:lineRule="auto"/>
    </w:pPr>
    <w:rPr>
      <w:rFonts w:eastAsia="Times New Roman"/>
      <w:color w:val="auto"/>
    </w:rPr>
  </w:style>
  <w:style w:type="paragraph" w:customStyle="1" w:styleId="suggestions">
    <w:name w:val="suggestions"/>
    <w:basedOn w:val="Normal"/>
    <w:rsid w:val="00A82450"/>
    <w:pPr>
      <w:spacing w:after="0" w:line="240" w:lineRule="auto"/>
    </w:pPr>
    <w:rPr>
      <w:rFonts w:eastAsia="Times New Roman"/>
      <w:color w:val="auto"/>
    </w:rPr>
  </w:style>
  <w:style w:type="paragraph" w:customStyle="1" w:styleId="suggestions-special">
    <w:name w:val="suggestions-special"/>
    <w:basedOn w:val="Normal"/>
    <w:rsid w:val="00A82450"/>
    <w:pPr>
      <w:pBdr>
        <w:top w:val="single" w:sz="6" w:space="3" w:color="A2A9B1"/>
        <w:left w:val="single" w:sz="6" w:space="3" w:color="A2A9B1"/>
        <w:bottom w:val="single" w:sz="6" w:space="3" w:color="A2A9B1"/>
        <w:right w:val="single" w:sz="6" w:space="3" w:color="A2A9B1"/>
      </w:pBdr>
      <w:shd w:val="clear" w:color="auto" w:fill="FFFFFF"/>
      <w:spacing w:after="0" w:line="300" w:lineRule="atLeast"/>
    </w:pPr>
    <w:rPr>
      <w:rFonts w:eastAsia="Times New Roman"/>
      <w:vanish/>
      <w:color w:val="auto"/>
    </w:rPr>
  </w:style>
  <w:style w:type="paragraph" w:customStyle="1" w:styleId="suggestions-results">
    <w:name w:val="suggestions-results"/>
    <w:basedOn w:val="Normal"/>
    <w:rsid w:val="00A82450"/>
    <w:pPr>
      <w:pBdr>
        <w:top w:val="single" w:sz="6" w:space="0" w:color="A2A9B1"/>
        <w:left w:val="single" w:sz="6" w:space="0" w:color="A2A9B1"/>
        <w:bottom w:val="single" w:sz="6" w:space="0" w:color="A2A9B1"/>
        <w:right w:val="single" w:sz="6" w:space="0" w:color="A2A9B1"/>
      </w:pBdr>
      <w:shd w:val="clear" w:color="auto" w:fill="FFFFFF"/>
      <w:spacing w:after="0" w:line="240" w:lineRule="auto"/>
    </w:pPr>
    <w:rPr>
      <w:rFonts w:eastAsia="Times New Roman"/>
      <w:color w:val="auto"/>
    </w:rPr>
  </w:style>
  <w:style w:type="paragraph" w:customStyle="1" w:styleId="suggestions-result">
    <w:name w:val="suggestions-result"/>
    <w:basedOn w:val="Normal"/>
    <w:rsid w:val="00A82450"/>
    <w:pPr>
      <w:spacing w:after="0" w:line="360" w:lineRule="atLeast"/>
    </w:pPr>
    <w:rPr>
      <w:rFonts w:eastAsia="Times New Roman"/>
    </w:rPr>
  </w:style>
  <w:style w:type="paragraph" w:customStyle="1" w:styleId="suggestions-result-current">
    <w:name w:val="suggestions-result-current"/>
    <w:basedOn w:val="Normal"/>
    <w:rsid w:val="00A82450"/>
    <w:pPr>
      <w:shd w:val="clear" w:color="auto" w:fill="2A4B8D"/>
      <w:spacing w:before="100" w:beforeAutospacing="1" w:after="100" w:afterAutospacing="1" w:line="240" w:lineRule="auto"/>
    </w:pPr>
    <w:rPr>
      <w:rFonts w:eastAsia="Times New Roman"/>
      <w:color w:val="FFFFFF"/>
    </w:rPr>
  </w:style>
  <w:style w:type="paragraph" w:customStyle="1" w:styleId="highlight">
    <w:name w:val="highlight"/>
    <w:basedOn w:val="Normal"/>
    <w:rsid w:val="00A82450"/>
    <w:pPr>
      <w:spacing w:before="100" w:beforeAutospacing="1" w:after="100" w:afterAutospacing="1" w:line="240" w:lineRule="auto"/>
    </w:pPr>
    <w:rPr>
      <w:rFonts w:eastAsia="Times New Roman"/>
      <w:b/>
      <w:bCs/>
      <w:color w:val="auto"/>
    </w:rPr>
  </w:style>
  <w:style w:type="paragraph" w:customStyle="1" w:styleId="cn-closebutton">
    <w:name w:val="cn-closebutton"/>
    <w:basedOn w:val="Normal"/>
    <w:rsid w:val="00A82450"/>
    <w:pPr>
      <w:spacing w:before="100" w:beforeAutospacing="1" w:after="100" w:afterAutospacing="1" w:line="240" w:lineRule="auto"/>
      <w:ind w:firstLine="300"/>
    </w:pPr>
    <w:rPr>
      <w:rFonts w:eastAsia="Times New Roman"/>
      <w:color w:val="auto"/>
    </w:rPr>
  </w:style>
  <w:style w:type="paragraph" w:customStyle="1" w:styleId="uls-menu">
    <w:name w:val="uls-menu"/>
    <w:basedOn w:val="Normal"/>
    <w:rsid w:val="00A82450"/>
    <w:pPr>
      <w:spacing w:before="100" w:beforeAutospacing="1" w:after="100" w:afterAutospacing="1" w:line="240" w:lineRule="auto"/>
    </w:pPr>
    <w:rPr>
      <w:rFonts w:eastAsia="Times New Roman"/>
      <w:color w:val="auto"/>
      <w:sz w:val="27"/>
      <w:szCs w:val="27"/>
    </w:rPr>
  </w:style>
  <w:style w:type="paragraph" w:customStyle="1" w:styleId="uls-search-wrapper-wrapper">
    <w:name w:val="uls-search-wrapper-wrapper"/>
    <w:basedOn w:val="Normal"/>
    <w:rsid w:val="00A82450"/>
    <w:pPr>
      <w:spacing w:before="75" w:after="75" w:line="240" w:lineRule="auto"/>
    </w:pPr>
    <w:rPr>
      <w:rFonts w:eastAsia="Times New Roman"/>
      <w:color w:val="auto"/>
    </w:rPr>
  </w:style>
  <w:style w:type="paragraph" w:customStyle="1" w:styleId="uls-icon-back">
    <w:name w:val="uls-icon-back"/>
    <w:basedOn w:val="Normal"/>
    <w:rsid w:val="00A82450"/>
    <w:pPr>
      <w:pBdr>
        <w:right w:val="single" w:sz="6" w:space="0" w:color="C8CCD1"/>
      </w:pBdr>
      <w:spacing w:before="100" w:beforeAutospacing="1" w:after="100" w:afterAutospacing="1" w:line="240" w:lineRule="auto"/>
    </w:pPr>
    <w:rPr>
      <w:rFonts w:eastAsia="Times New Roman"/>
      <w:color w:val="auto"/>
    </w:rPr>
  </w:style>
  <w:style w:type="paragraph" w:customStyle="1" w:styleId="ext-quick-survey-panel">
    <w:name w:val="ext-quick-survey-panel"/>
    <w:basedOn w:val="Normal"/>
    <w:rsid w:val="00A82450"/>
    <w:pPr>
      <w:shd w:val="clear" w:color="auto" w:fill="EAECF0"/>
      <w:spacing w:before="100" w:beforeAutospacing="1" w:after="100" w:afterAutospacing="1" w:line="240" w:lineRule="auto"/>
    </w:pPr>
    <w:rPr>
      <w:rFonts w:eastAsia="Times New Roman"/>
      <w:color w:val="auto"/>
    </w:rPr>
  </w:style>
  <w:style w:type="paragraph" w:customStyle="1" w:styleId="ext-qs-loader-bar">
    <w:name w:val="ext-qs-loader-bar"/>
    <w:basedOn w:val="Normal"/>
    <w:rsid w:val="00A82450"/>
    <w:pPr>
      <w:shd w:val="clear" w:color="auto" w:fill="EAECF0"/>
      <w:spacing w:before="100" w:beforeAutospacing="1" w:after="100" w:afterAutospacing="1" w:line="240" w:lineRule="auto"/>
      <w:ind w:left="336"/>
    </w:pPr>
    <w:rPr>
      <w:rFonts w:eastAsia="Times New Roman"/>
      <w:color w:val="auto"/>
    </w:rPr>
  </w:style>
  <w:style w:type="paragraph" w:customStyle="1" w:styleId="mw-mmv-overlay">
    <w:name w:val="mw-mmv-overlay"/>
    <w:basedOn w:val="Normal"/>
    <w:rsid w:val="00A82450"/>
    <w:pPr>
      <w:shd w:val="clear" w:color="auto" w:fill="000000"/>
      <w:spacing w:before="100" w:beforeAutospacing="1" w:after="100" w:afterAutospacing="1" w:line="240" w:lineRule="auto"/>
    </w:pPr>
    <w:rPr>
      <w:rFonts w:eastAsia="Times New Roman"/>
      <w:color w:val="auto"/>
    </w:rPr>
  </w:style>
  <w:style w:type="paragraph" w:customStyle="1" w:styleId="mw-mmv-filepage-buttons">
    <w:name w:val="mw-mmv-filepage-buttons"/>
    <w:basedOn w:val="Normal"/>
    <w:rsid w:val="00A82450"/>
    <w:pPr>
      <w:spacing w:before="75" w:after="100" w:afterAutospacing="1" w:line="240" w:lineRule="auto"/>
    </w:pPr>
    <w:rPr>
      <w:rFonts w:eastAsia="Times New Roman"/>
      <w:color w:val="auto"/>
    </w:rPr>
  </w:style>
  <w:style w:type="paragraph" w:customStyle="1" w:styleId="mw-mmv-button">
    <w:name w:val="mw-mmv-button"/>
    <w:basedOn w:val="Normal"/>
    <w:rsid w:val="00A82450"/>
    <w:pPr>
      <w:spacing w:before="100" w:beforeAutospacing="1" w:after="100" w:afterAutospacing="1" w:line="240" w:lineRule="auto"/>
      <w:ind w:firstLine="25072"/>
    </w:pPr>
    <w:rPr>
      <w:rFonts w:eastAsia="Times New Roman"/>
      <w:color w:val="auto"/>
    </w:rPr>
  </w:style>
  <w:style w:type="paragraph" w:customStyle="1" w:styleId="ve-init-mw-tempwikitexteditorwidget">
    <w:name w:val="ve-init-mw-tempwikitexteditorwidget"/>
    <w:basedOn w:val="Normal"/>
    <w:rsid w:val="00A82450"/>
    <w:pPr>
      <w:spacing w:before="100" w:beforeAutospacing="1" w:after="100" w:afterAutospacing="1" w:line="360" w:lineRule="atLeast"/>
    </w:pPr>
    <w:rPr>
      <w:rFonts w:eastAsia="Times New Roman"/>
      <w:color w:val="auto"/>
    </w:rPr>
  </w:style>
  <w:style w:type="paragraph" w:customStyle="1" w:styleId="ve-init-mw-desktoparticletarget-loading-overlay">
    <w:name w:val="ve-init-mw-desktoparticletarget-loading-overlay"/>
    <w:basedOn w:val="Normal"/>
    <w:rsid w:val="00A82450"/>
    <w:pPr>
      <w:spacing w:after="100" w:afterAutospacing="1" w:line="240" w:lineRule="auto"/>
    </w:pPr>
    <w:rPr>
      <w:rFonts w:eastAsia="Times New Roman"/>
      <w:color w:val="auto"/>
    </w:rPr>
  </w:style>
  <w:style w:type="paragraph" w:customStyle="1" w:styleId="ve-init-mw-desktoparticletarget-toolbarplaceholder">
    <w:name w:val="ve-init-mw-desktoparticletarget-toolbarplaceholder"/>
    <w:basedOn w:val="Normal"/>
    <w:rsid w:val="00A82450"/>
    <w:pPr>
      <w:pBdr>
        <w:bottom w:val="single" w:sz="6" w:space="0" w:color="C8CCD1"/>
      </w:pBdr>
      <w:spacing w:after="274" w:line="240" w:lineRule="auto"/>
      <w:ind w:left="-274" w:right="-274"/>
    </w:pPr>
    <w:rPr>
      <w:rFonts w:eastAsia="Times New Roman"/>
      <w:color w:val="auto"/>
      <w:sz w:val="21"/>
      <w:szCs w:val="21"/>
    </w:rPr>
  </w:style>
  <w:style w:type="paragraph" w:customStyle="1" w:styleId="mw-editsection">
    <w:name w:val="mw-editsection"/>
    <w:basedOn w:val="Normal"/>
    <w:rsid w:val="00A82450"/>
    <w:pPr>
      <w:spacing w:before="100" w:beforeAutospacing="1" w:after="100" w:afterAutospacing="1" w:line="240" w:lineRule="auto"/>
    </w:pPr>
    <w:rPr>
      <w:rFonts w:eastAsia="Times New Roman"/>
      <w:color w:val="auto"/>
    </w:rPr>
  </w:style>
  <w:style w:type="paragraph" w:customStyle="1" w:styleId="mw-editsection-divider">
    <w:name w:val="mw-editsection-divider"/>
    <w:basedOn w:val="Normal"/>
    <w:rsid w:val="00A82450"/>
    <w:pPr>
      <w:spacing w:before="100" w:beforeAutospacing="1" w:after="100" w:afterAutospacing="1" w:line="240" w:lineRule="auto"/>
    </w:pPr>
    <w:rPr>
      <w:rFonts w:eastAsia="Times New Roman"/>
      <w:color w:val="54595D"/>
    </w:rPr>
  </w:style>
  <w:style w:type="paragraph" w:customStyle="1" w:styleId="ve-init-mw-desktoparticletarget-toolbarplaceholder-open">
    <w:name w:val="ve-init-mw-desktoparticletarget-toolbarplaceholder-open"/>
    <w:basedOn w:val="Normal"/>
    <w:rsid w:val="00A82450"/>
    <w:pPr>
      <w:spacing w:before="100" w:beforeAutospacing="1" w:after="100" w:afterAutospacing="1" w:line="240" w:lineRule="auto"/>
    </w:pPr>
    <w:rPr>
      <w:rFonts w:eastAsia="Times New Roman"/>
      <w:color w:val="auto"/>
    </w:rPr>
  </w:style>
  <w:style w:type="paragraph" w:customStyle="1" w:styleId="ve-init-mw-desktoparticletarget-toolbar">
    <w:name w:val="ve-init-mw-desktoparticletarget-toolbar"/>
    <w:basedOn w:val="Normal"/>
    <w:rsid w:val="00A82450"/>
    <w:pPr>
      <w:spacing w:after="274" w:line="240" w:lineRule="auto"/>
      <w:ind w:left="-274" w:right="-274"/>
    </w:pPr>
    <w:rPr>
      <w:rFonts w:eastAsia="Times New Roman"/>
      <w:color w:val="auto"/>
      <w:sz w:val="21"/>
      <w:szCs w:val="21"/>
    </w:rPr>
  </w:style>
  <w:style w:type="paragraph" w:customStyle="1" w:styleId="mwe-popups-settings-help">
    <w:name w:val="mwe-popups-settings-help"/>
    <w:basedOn w:val="Normal"/>
    <w:rsid w:val="00A82450"/>
    <w:pPr>
      <w:spacing w:before="600" w:after="600" w:line="240" w:lineRule="auto"/>
      <w:ind w:left="600" w:right="600"/>
    </w:pPr>
    <w:rPr>
      <w:rFonts w:eastAsia="Times New Roman"/>
      <w:b/>
      <w:bCs/>
      <w:color w:val="auto"/>
      <w:sz w:val="20"/>
      <w:szCs w:val="20"/>
    </w:rPr>
  </w:style>
  <w:style w:type="paragraph" w:customStyle="1" w:styleId="mwe-popups">
    <w:name w:val="mwe-popups"/>
    <w:basedOn w:val="Normal"/>
    <w:rsid w:val="00A82450"/>
    <w:pPr>
      <w:shd w:val="clear" w:color="auto" w:fill="FFFFFF"/>
      <w:spacing w:before="100" w:beforeAutospacing="1" w:after="100" w:afterAutospacing="1" w:line="300" w:lineRule="atLeast"/>
    </w:pPr>
    <w:rPr>
      <w:rFonts w:eastAsia="Times New Roman"/>
      <w:vanish/>
      <w:color w:val="auto"/>
      <w:sz w:val="21"/>
      <w:szCs w:val="21"/>
    </w:rPr>
  </w:style>
  <w:style w:type="paragraph" w:customStyle="1" w:styleId="mwe-popups-settings-icon">
    <w:name w:val="mwe-popups-settings-icon"/>
    <w:basedOn w:val="Normal"/>
    <w:rsid w:val="00A82450"/>
    <w:pPr>
      <w:spacing w:before="60" w:after="30" w:line="240" w:lineRule="auto"/>
      <w:ind w:left="60" w:right="60" w:hanging="240"/>
    </w:pPr>
    <w:rPr>
      <w:rFonts w:eastAsia="Times New Roman"/>
      <w:color w:val="auto"/>
    </w:rPr>
  </w:style>
  <w:style w:type="paragraph" w:customStyle="1" w:styleId="mwe-popups-overlay">
    <w:name w:val="mwe-popups-overlay"/>
    <w:basedOn w:val="Normal"/>
    <w:rsid w:val="00A82450"/>
    <w:pPr>
      <w:spacing w:before="100" w:beforeAutospacing="1" w:after="100" w:afterAutospacing="1" w:line="240" w:lineRule="auto"/>
    </w:pPr>
    <w:rPr>
      <w:rFonts w:eastAsia="Times New Roman"/>
      <w:color w:val="auto"/>
    </w:rPr>
  </w:style>
  <w:style w:type="paragraph" w:customStyle="1" w:styleId="mw-specialpage-summary">
    <w:name w:val="mw-specialpage-summary"/>
    <w:basedOn w:val="Normal"/>
    <w:rsid w:val="00A82450"/>
    <w:pPr>
      <w:spacing w:before="100" w:beforeAutospacing="1" w:after="100" w:afterAutospacing="1" w:line="240" w:lineRule="auto"/>
    </w:pPr>
    <w:rPr>
      <w:rFonts w:eastAsia="Times New Roman"/>
      <w:color w:val="auto"/>
    </w:rPr>
  </w:style>
  <w:style w:type="paragraph" w:customStyle="1" w:styleId="mw-empty-li">
    <w:name w:val="mw-empty-li"/>
    <w:basedOn w:val="Normal"/>
    <w:rsid w:val="00A82450"/>
    <w:pPr>
      <w:spacing w:before="100" w:beforeAutospacing="1" w:after="100" w:afterAutospacing="1" w:line="240" w:lineRule="auto"/>
    </w:pPr>
    <w:rPr>
      <w:rFonts w:eastAsia="Times New Roman"/>
      <w:color w:val="auto"/>
    </w:rPr>
  </w:style>
  <w:style w:type="paragraph" w:customStyle="1" w:styleId="mw-collapsible-toggle">
    <w:name w:val="mw-collapsible-toggle"/>
    <w:basedOn w:val="Normal"/>
    <w:rsid w:val="00A82450"/>
    <w:pPr>
      <w:spacing w:before="100" w:beforeAutospacing="1" w:after="100" w:afterAutospacing="1" w:line="240" w:lineRule="auto"/>
    </w:pPr>
    <w:rPr>
      <w:rFonts w:eastAsia="Times New Roman"/>
      <w:color w:val="auto"/>
    </w:rPr>
  </w:style>
  <w:style w:type="paragraph" w:customStyle="1" w:styleId="imbox">
    <w:name w:val="imbox"/>
    <w:basedOn w:val="Normal"/>
    <w:rsid w:val="00A82450"/>
    <w:pPr>
      <w:spacing w:before="100" w:beforeAutospacing="1" w:after="100" w:afterAutospacing="1" w:line="240" w:lineRule="auto"/>
    </w:pPr>
    <w:rPr>
      <w:rFonts w:eastAsia="Times New Roman"/>
      <w:color w:val="auto"/>
    </w:rPr>
  </w:style>
  <w:style w:type="paragraph" w:customStyle="1" w:styleId="hide-when-compact">
    <w:name w:val="hide-when-compact"/>
    <w:basedOn w:val="Normal"/>
    <w:rsid w:val="00A82450"/>
    <w:pPr>
      <w:spacing w:before="100" w:beforeAutospacing="1" w:after="100" w:afterAutospacing="1" w:line="240" w:lineRule="auto"/>
    </w:pPr>
    <w:rPr>
      <w:rFonts w:eastAsia="Times New Roman"/>
      <w:color w:val="auto"/>
    </w:rPr>
  </w:style>
  <w:style w:type="paragraph" w:customStyle="1" w:styleId="selflink">
    <w:name w:val="selflink"/>
    <w:basedOn w:val="Normal"/>
    <w:rsid w:val="00A82450"/>
    <w:pPr>
      <w:spacing w:before="100" w:beforeAutospacing="1" w:after="100" w:afterAutospacing="1" w:line="240" w:lineRule="auto"/>
    </w:pPr>
    <w:rPr>
      <w:rFonts w:eastAsia="Times New Roman"/>
      <w:color w:val="auto"/>
    </w:rPr>
  </w:style>
  <w:style w:type="paragraph" w:customStyle="1" w:styleId="wpb-header">
    <w:name w:val="wpb-header"/>
    <w:basedOn w:val="Normal"/>
    <w:rsid w:val="00A82450"/>
    <w:pPr>
      <w:spacing w:before="100" w:beforeAutospacing="1" w:after="100" w:afterAutospacing="1" w:line="240" w:lineRule="auto"/>
    </w:pPr>
    <w:rPr>
      <w:rFonts w:eastAsia="Times New Roman"/>
      <w:color w:val="auto"/>
    </w:rPr>
  </w:style>
  <w:style w:type="paragraph" w:customStyle="1" w:styleId="wpb-outside">
    <w:name w:val="wpb-outside"/>
    <w:basedOn w:val="Normal"/>
    <w:rsid w:val="00A82450"/>
    <w:pPr>
      <w:spacing w:before="100" w:beforeAutospacing="1" w:after="100" w:afterAutospacing="1" w:line="240" w:lineRule="auto"/>
    </w:pPr>
    <w:rPr>
      <w:rFonts w:eastAsia="Times New Roman"/>
      <w:color w:val="auto"/>
    </w:rPr>
  </w:style>
  <w:style w:type="paragraph" w:customStyle="1" w:styleId="mw-indicators">
    <w:name w:val="mw-indicators"/>
    <w:basedOn w:val="Normal"/>
    <w:rsid w:val="00A82450"/>
    <w:pPr>
      <w:spacing w:before="100" w:beforeAutospacing="1" w:after="100" w:afterAutospacing="1" w:line="240" w:lineRule="auto"/>
    </w:pPr>
    <w:rPr>
      <w:rFonts w:eastAsia="Times New Roman"/>
      <w:color w:val="auto"/>
    </w:rPr>
  </w:style>
  <w:style w:type="paragraph" w:customStyle="1" w:styleId="special-label">
    <w:name w:val="special-label"/>
    <w:basedOn w:val="Normal"/>
    <w:rsid w:val="00A82450"/>
    <w:pPr>
      <w:spacing w:before="100" w:beforeAutospacing="1" w:after="100" w:afterAutospacing="1" w:line="240" w:lineRule="auto"/>
    </w:pPr>
    <w:rPr>
      <w:rFonts w:eastAsia="Times New Roman"/>
      <w:color w:val="auto"/>
    </w:rPr>
  </w:style>
  <w:style w:type="paragraph" w:customStyle="1" w:styleId="special-query">
    <w:name w:val="special-query"/>
    <w:basedOn w:val="Normal"/>
    <w:rsid w:val="00A82450"/>
    <w:pPr>
      <w:spacing w:before="100" w:beforeAutospacing="1" w:after="100" w:afterAutospacing="1" w:line="240" w:lineRule="auto"/>
    </w:pPr>
    <w:rPr>
      <w:rFonts w:eastAsia="Times New Roman"/>
      <w:color w:val="auto"/>
    </w:rPr>
  </w:style>
  <w:style w:type="paragraph" w:customStyle="1" w:styleId="special-hover">
    <w:name w:val="special-hover"/>
    <w:basedOn w:val="Normal"/>
    <w:rsid w:val="00A82450"/>
    <w:pPr>
      <w:spacing w:before="100" w:beforeAutospacing="1" w:after="100" w:afterAutospacing="1" w:line="240" w:lineRule="auto"/>
    </w:pPr>
    <w:rPr>
      <w:rFonts w:eastAsia="Times New Roman"/>
      <w:color w:val="auto"/>
    </w:rPr>
  </w:style>
  <w:style w:type="paragraph" w:customStyle="1" w:styleId="uls-search">
    <w:name w:val="uls-search"/>
    <w:basedOn w:val="Normal"/>
    <w:rsid w:val="00A82450"/>
    <w:pPr>
      <w:spacing w:before="100" w:beforeAutospacing="1" w:after="100" w:afterAutospacing="1" w:line="240" w:lineRule="auto"/>
    </w:pPr>
    <w:rPr>
      <w:rFonts w:eastAsia="Times New Roman"/>
      <w:color w:val="auto"/>
    </w:rPr>
  </w:style>
  <w:style w:type="paragraph" w:customStyle="1" w:styleId="uls-filtersuggestion">
    <w:name w:val="uls-filtersuggestion"/>
    <w:basedOn w:val="Normal"/>
    <w:rsid w:val="00A82450"/>
    <w:pPr>
      <w:spacing w:before="100" w:beforeAutospacing="1" w:after="100" w:afterAutospacing="1" w:line="240" w:lineRule="auto"/>
    </w:pPr>
    <w:rPr>
      <w:rFonts w:eastAsia="Times New Roman"/>
      <w:color w:val="auto"/>
    </w:rPr>
  </w:style>
  <w:style w:type="paragraph" w:customStyle="1" w:styleId="uls-lcd-region-title">
    <w:name w:val="uls-lcd-region-title"/>
    <w:basedOn w:val="Normal"/>
    <w:rsid w:val="00A82450"/>
    <w:pPr>
      <w:spacing w:before="100" w:beforeAutospacing="1" w:after="100" w:afterAutospacing="1" w:line="240" w:lineRule="auto"/>
    </w:pPr>
    <w:rPr>
      <w:rFonts w:eastAsia="Times New Roman"/>
      <w:color w:val="auto"/>
    </w:rPr>
  </w:style>
  <w:style w:type="paragraph" w:customStyle="1" w:styleId="mw-mmv-view-expanded">
    <w:name w:val="mw-mmv-view-expanded"/>
    <w:basedOn w:val="Normal"/>
    <w:rsid w:val="00A82450"/>
    <w:pPr>
      <w:spacing w:before="100" w:beforeAutospacing="1" w:after="100" w:afterAutospacing="1" w:line="240" w:lineRule="auto"/>
    </w:pPr>
    <w:rPr>
      <w:rFonts w:eastAsia="Times New Roman"/>
      <w:color w:val="auto"/>
    </w:rPr>
  </w:style>
  <w:style w:type="paragraph" w:customStyle="1" w:styleId="mw-mmv-view-config">
    <w:name w:val="mw-mmv-view-config"/>
    <w:basedOn w:val="Normal"/>
    <w:rsid w:val="00A82450"/>
    <w:pPr>
      <w:spacing w:before="100" w:beforeAutospacing="1" w:after="100" w:afterAutospacing="1" w:line="240" w:lineRule="auto"/>
    </w:pPr>
    <w:rPr>
      <w:rFonts w:eastAsia="Times New Roman"/>
      <w:color w:val="auto"/>
    </w:rPr>
  </w:style>
  <w:style w:type="paragraph" w:customStyle="1" w:styleId="ve-ui-surface">
    <w:name w:val="ve-ui-surface"/>
    <w:basedOn w:val="Normal"/>
    <w:rsid w:val="00A82450"/>
    <w:pPr>
      <w:spacing w:before="100" w:beforeAutospacing="1" w:after="100" w:afterAutospacing="1" w:line="240" w:lineRule="auto"/>
    </w:pPr>
    <w:rPr>
      <w:rFonts w:eastAsia="Times New Roman"/>
      <w:color w:val="auto"/>
    </w:rPr>
  </w:style>
  <w:style w:type="paragraph" w:customStyle="1" w:styleId="ve-init-mw-desktoparticletarget-editablecontent">
    <w:name w:val="ve-init-mw-desktoparticletarget-editablecontent"/>
    <w:basedOn w:val="Normal"/>
    <w:rsid w:val="00A82450"/>
    <w:pPr>
      <w:spacing w:before="100" w:beforeAutospacing="1" w:after="100" w:afterAutospacing="1" w:line="240" w:lineRule="auto"/>
    </w:pPr>
    <w:rPr>
      <w:rFonts w:eastAsia="Times New Roman"/>
      <w:color w:val="auto"/>
    </w:rPr>
  </w:style>
  <w:style w:type="paragraph" w:customStyle="1" w:styleId="mw-ui-icon-preview-disambiguation">
    <w:name w:val="mw-ui-icon-preview-disambiguation"/>
    <w:basedOn w:val="Normal"/>
    <w:rsid w:val="00A82450"/>
    <w:pPr>
      <w:spacing w:before="100" w:beforeAutospacing="1" w:after="100" w:afterAutospacing="1" w:line="240" w:lineRule="auto"/>
    </w:pPr>
    <w:rPr>
      <w:rFonts w:eastAsia="Times New Roman"/>
      <w:color w:val="auto"/>
    </w:rPr>
  </w:style>
  <w:style w:type="paragraph" w:customStyle="1" w:styleId="mw-ui-icon-preview-generic">
    <w:name w:val="mw-ui-icon-preview-generic"/>
    <w:basedOn w:val="Normal"/>
    <w:rsid w:val="00A82450"/>
    <w:pPr>
      <w:spacing w:before="100" w:beforeAutospacing="1" w:after="100" w:afterAutospacing="1" w:line="240" w:lineRule="auto"/>
    </w:pPr>
    <w:rPr>
      <w:rFonts w:eastAsia="Times New Roman"/>
      <w:color w:val="auto"/>
    </w:rPr>
  </w:style>
  <w:style w:type="paragraph" w:customStyle="1" w:styleId="mwe-popups-container">
    <w:name w:val="mwe-popups-container"/>
    <w:basedOn w:val="Normal"/>
    <w:rsid w:val="00A82450"/>
    <w:pPr>
      <w:spacing w:before="100" w:beforeAutospacing="1" w:after="100" w:afterAutospacing="1" w:line="240" w:lineRule="auto"/>
    </w:pPr>
    <w:rPr>
      <w:rFonts w:eastAsia="Times New Roman"/>
      <w:color w:val="auto"/>
    </w:rPr>
  </w:style>
  <w:style w:type="paragraph" w:customStyle="1" w:styleId="mwe-popups-extract">
    <w:name w:val="mwe-popups-extract"/>
    <w:basedOn w:val="Normal"/>
    <w:rsid w:val="00A82450"/>
    <w:pPr>
      <w:spacing w:before="100" w:beforeAutospacing="1" w:after="100" w:afterAutospacing="1" w:line="240" w:lineRule="auto"/>
    </w:pPr>
    <w:rPr>
      <w:rFonts w:eastAsia="Times New Roman"/>
      <w:color w:val="auto"/>
    </w:rPr>
  </w:style>
  <w:style w:type="paragraph" w:customStyle="1" w:styleId="mwe-popups-title">
    <w:name w:val="mwe-popups-title"/>
    <w:basedOn w:val="Normal"/>
    <w:rsid w:val="00A82450"/>
    <w:pPr>
      <w:spacing w:before="100" w:beforeAutospacing="1" w:after="100" w:afterAutospacing="1" w:line="240" w:lineRule="auto"/>
    </w:pPr>
    <w:rPr>
      <w:rFonts w:eastAsia="Times New Roman"/>
      <w:color w:val="auto"/>
    </w:rPr>
  </w:style>
  <w:style w:type="paragraph" w:customStyle="1" w:styleId="mbox-image">
    <w:name w:val="mbox-image"/>
    <w:basedOn w:val="Normal"/>
    <w:rsid w:val="00A82450"/>
    <w:pPr>
      <w:spacing w:before="100" w:beforeAutospacing="1" w:after="100" w:afterAutospacing="1" w:line="240" w:lineRule="auto"/>
    </w:pPr>
    <w:rPr>
      <w:rFonts w:eastAsia="Times New Roman"/>
      <w:color w:val="auto"/>
    </w:rPr>
  </w:style>
  <w:style w:type="paragraph" w:customStyle="1" w:styleId="mbox-imageright">
    <w:name w:val="mbox-imageright"/>
    <w:basedOn w:val="Normal"/>
    <w:rsid w:val="00A82450"/>
    <w:pPr>
      <w:spacing w:before="100" w:beforeAutospacing="1" w:after="100" w:afterAutospacing="1" w:line="240" w:lineRule="auto"/>
    </w:pPr>
    <w:rPr>
      <w:rFonts w:eastAsia="Times New Roman"/>
      <w:color w:val="auto"/>
    </w:rPr>
  </w:style>
  <w:style w:type="paragraph" w:customStyle="1" w:styleId="mbox-empty-cell">
    <w:name w:val="mbox-empty-cell"/>
    <w:basedOn w:val="Normal"/>
    <w:rsid w:val="00A82450"/>
    <w:pPr>
      <w:spacing w:before="100" w:beforeAutospacing="1" w:after="100" w:afterAutospacing="1" w:line="240" w:lineRule="auto"/>
    </w:pPr>
    <w:rPr>
      <w:rFonts w:eastAsia="Times New Roman"/>
      <w:color w:val="auto"/>
    </w:rPr>
  </w:style>
  <w:style w:type="paragraph" w:customStyle="1" w:styleId="mbox-text-span">
    <w:name w:val="mbox-text-span"/>
    <w:basedOn w:val="Normal"/>
    <w:rsid w:val="00A82450"/>
    <w:pPr>
      <w:spacing w:before="100" w:beforeAutospacing="1" w:after="100" w:afterAutospacing="1" w:line="240" w:lineRule="auto"/>
    </w:pPr>
    <w:rPr>
      <w:rFonts w:eastAsia="Times New Roman"/>
      <w:color w:val="auto"/>
    </w:rPr>
  </w:style>
  <w:style w:type="paragraph" w:customStyle="1" w:styleId="play-btn-large">
    <w:name w:val="play-btn-large"/>
    <w:basedOn w:val="Normal"/>
    <w:rsid w:val="00A82450"/>
    <w:pPr>
      <w:spacing w:before="100" w:beforeAutospacing="1" w:after="100" w:afterAutospacing="1" w:line="240" w:lineRule="auto"/>
    </w:pPr>
    <w:rPr>
      <w:rFonts w:eastAsia="Times New Roman"/>
      <w:color w:val="auto"/>
    </w:rPr>
  </w:style>
  <w:style w:type="paragraph" w:customStyle="1" w:styleId="mbox-small">
    <w:name w:val="mbox-small"/>
    <w:basedOn w:val="Normal"/>
    <w:rsid w:val="00A82450"/>
    <w:pPr>
      <w:spacing w:before="100" w:beforeAutospacing="1" w:after="100" w:afterAutospacing="1" w:line="240" w:lineRule="auto"/>
    </w:pPr>
    <w:rPr>
      <w:rFonts w:eastAsia="Times New Roman"/>
      <w:color w:val="auto"/>
    </w:rPr>
  </w:style>
  <w:style w:type="paragraph" w:customStyle="1" w:styleId="mbox-small-left">
    <w:name w:val="mbox-small-left"/>
    <w:basedOn w:val="Normal"/>
    <w:rsid w:val="00A82450"/>
    <w:pPr>
      <w:spacing w:before="100" w:beforeAutospacing="1" w:after="100" w:afterAutospacing="1" w:line="240" w:lineRule="auto"/>
    </w:pPr>
    <w:rPr>
      <w:rFonts w:eastAsia="Times New Roman"/>
      <w:color w:val="auto"/>
    </w:rPr>
  </w:style>
  <w:style w:type="paragraph" w:customStyle="1" w:styleId="tmbox">
    <w:name w:val="tmbox"/>
    <w:basedOn w:val="Normal"/>
    <w:rsid w:val="00A82450"/>
    <w:pPr>
      <w:spacing w:before="100" w:beforeAutospacing="1" w:after="100" w:afterAutospacing="1" w:line="240" w:lineRule="auto"/>
    </w:pPr>
    <w:rPr>
      <w:rFonts w:eastAsia="Times New Roman"/>
      <w:color w:val="auto"/>
    </w:rPr>
  </w:style>
  <w:style w:type="paragraph" w:customStyle="1" w:styleId="uls-no-found-more">
    <w:name w:val="uls-no-found-more"/>
    <w:basedOn w:val="Normal"/>
    <w:rsid w:val="00A82450"/>
    <w:pPr>
      <w:spacing w:before="100" w:beforeAutospacing="1" w:after="100" w:afterAutospacing="1" w:line="240" w:lineRule="auto"/>
    </w:pPr>
    <w:rPr>
      <w:rFonts w:eastAsia="Times New Roman"/>
      <w:color w:val="auto"/>
    </w:rPr>
  </w:style>
  <w:style w:type="paragraph" w:customStyle="1" w:styleId="uls-trigger">
    <w:name w:val="uls-trigger"/>
    <w:basedOn w:val="Normal"/>
    <w:rsid w:val="00A82450"/>
    <w:pPr>
      <w:spacing w:before="100" w:beforeAutospacing="1" w:after="100" w:afterAutospacing="1" w:line="240" w:lineRule="auto"/>
    </w:pPr>
    <w:rPr>
      <w:rFonts w:eastAsia="Times New Roman"/>
      <w:color w:val="auto"/>
    </w:rPr>
  </w:style>
  <w:style w:type="paragraph" w:customStyle="1" w:styleId="cite-accessibility-label">
    <w:name w:val="cite-accessibility-label"/>
    <w:basedOn w:val="Normal"/>
    <w:rsid w:val="00A82450"/>
    <w:pPr>
      <w:spacing w:before="100" w:beforeAutospacing="1" w:after="100" w:afterAutospacing="1" w:line="240" w:lineRule="auto"/>
    </w:pPr>
    <w:rPr>
      <w:rFonts w:eastAsia="Times New Roman"/>
      <w:color w:val="auto"/>
    </w:rPr>
  </w:style>
  <w:style w:type="paragraph" w:customStyle="1" w:styleId="oo-ui-element-hidden">
    <w:name w:val="oo-ui-element-hidden"/>
    <w:basedOn w:val="Normal"/>
    <w:rsid w:val="00A82450"/>
    <w:pPr>
      <w:spacing w:before="100" w:beforeAutospacing="1" w:after="100" w:afterAutospacing="1" w:line="240" w:lineRule="auto"/>
    </w:pPr>
    <w:rPr>
      <w:rFonts w:eastAsia="Times New Roman"/>
      <w:vanish/>
      <w:color w:val="auto"/>
    </w:rPr>
  </w:style>
  <w:style w:type="paragraph" w:customStyle="1" w:styleId="editnotice-redlink">
    <w:name w:val="editnotice-redlink"/>
    <w:basedOn w:val="Normal"/>
    <w:rsid w:val="00A82450"/>
    <w:pPr>
      <w:spacing w:before="100" w:beforeAutospacing="1" w:after="100" w:afterAutospacing="1" w:line="240" w:lineRule="auto"/>
    </w:pPr>
    <w:rPr>
      <w:rFonts w:eastAsia="Times New Roman"/>
      <w:color w:val="auto"/>
    </w:rPr>
  </w:style>
  <w:style w:type="paragraph" w:customStyle="1" w:styleId="mw-ui-checkbox">
    <w:name w:val="mw-ui-checkbox"/>
    <w:basedOn w:val="Normal"/>
    <w:rsid w:val="00A82450"/>
    <w:pPr>
      <w:spacing w:before="100" w:beforeAutospacing="1" w:after="100" w:afterAutospacing="1" w:line="240" w:lineRule="auto"/>
    </w:pPr>
    <w:rPr>
      <w:rFonts w:eastAsia="Times New Roman"/>
      <w:color w:val="auto"/>
    </w:rPr>
  </w:style>
  <w:style w:type="paragraph" w:customStyle="1" w:styleId="mbox-text">
    <w:name w:val="mbox-text"/>
    <w:basedOn w:val="Normal"/>
    <w:rsid w:val="00A82450"/>
    <w:pPr>
      <w:spacing w:before="100" w:beforeAutospacing="1" w:after="100" w:afterAutospacing="1" w:line="240" w:lineRule="auto"/>
    </w:pPr>
    <w:rPr>
      <w:rFonts w:eastAsia="Times New Roman"/>
      <w:color w:val="auto"/>
    </w:rPr>
  </w:style>
  <w:style w:type="paragraph" w:customStyle="1" w:styleId="inputbox-element">
    <w:name w:val="inputbox-element"/>
    <w:basedOn w:val="Normal"/>
    <w:rsid w:val="00A82450"/>
    <w:pPr>
      <w:spacing w:before="100" w:beforeAutospacing="1" w:after="100" w:afterAutospacing="1" w:line="240" w:lineRule="auto"/>
    </w:pPr>
    <w:rPr>
      <w:rFonts w:eastAsia="Times New Roman"/>
      <w:color w:val="auto"/>
    </w:rPr>
  </w:style>
  <w:style w:type="character" w:customStyle="1" w:styleId="reference">
    <w:name w:val="reference"/>
    <w:basedOn w:val="DefaultParagraphFont"/>
    <w:rsid w:val="00A82450"/>
    <w:rPr>
      <w:sz w:val="19"/>
      <w:szCs w:val="19"/>
    </w:rPr>
  </w:style>
  <w:style w:type="character" w:customStyle="1" w:styleId="brokenref">
    <w:name w:val="brokenref"/>
    <w:basedOn w:val="DefaultParagraphFont"/>
    <w:rsid w:val="00A82450"/>
    <w:rPr>
      <w:vanish/>
      <w:webHidden w:val="0"/>
      <w:specVanish w:val="0"/>
    </w:rPr>
  </w:style>
  <w:style w:type="character" w:customStyle="1" w:styleId="texhtml">
    <w:name w:val="texhtml"/>
    <w:basedOn w:val="DefaultParagraphFont"/>
    <w:rsid w:val="00A82450"/>
    <w:rPr>
      <w:rFonts w:ascii="Times New Roman" w:hAnsi="Times New Roman" w:cs="Times New Roman" w:hint="default"/>
      <w:sz w:val="28"/>
      <w:szCs w:val="28"/>
    </w:rPr>
  </w:style>
  <w:style w:type="character" w:customStyle="1" w:styleId="mwe-math-mathml-inline">
    <w:name w:val="mwe-math-mathml-inline"/>
    <w:basedOn w:val="DefaultParagraphFont"/>
    <w:rsid w:val="00A82450"/>
    <w:rPr>
      <w:sz w:val="28"/>
      <w:szCs w:val="28"/>
    </w:rPr>
  </w:style>
  <w:style w:type="paragraph" w:customStyle="1" w:styleId="mw-specialpage-summary1">
    <w:name w:val="mw-specialpage-summary1"/>
    <w:basedOn w:val="Normal"/>
    <w:rsid w:val="00A82450"/>
    <w:pPr>
      <w:spacing w:before="240" w:after="100" w:afterAutospacing="1" w:line="240" w:lineRule="auto"/>
    </w:pPr>
    <w:rPr>
      <w:rFonts w:eastAsia="Times New Roman"/>
      <w:color w:val="auto"/>
    </w:rPr>
  </w:style>
  <w:style w:type="paragraph" w:customStyle="1" w:styleId="mw-empty-li1">
    <w:name w:val="mw-empty-li1"/>
    <w:basedOn w:val="Normal"/>
    <w:rsid w:val="00A82450"/>
    <w:pPr>
      <w:spacing w:before="100" w:beforeAutospacing="1" w:after="100" w:afterAutospacing="1" w:line="240" w:lineRule="auto"/>
    </w:pPr>
    <w:rPr>
      <w:rFonts w:eastAsia="Times New Roman"/>
      <w:vanish/>
      <w:color w:val="auto"/>
    </w:rPr>
  </w:style>
  <w:style w:type="paragraph" w:customStyle="1" w:styleId="navbox1">
    <w:name w:val="navbox1"/>
    <w:basedOn w:val="Normal"/>
    <w:rsid w:val="00A82450"/>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eastAsia="Times New Roman"/>
      <w:color w:val="auto"/>
      <w:sz w:val="21"/>
      <w:szCs w:val="21"/>
    </w:rPr>
  </w:style>
  <w:style w:type="paragraph" w:customStyle="1" w:styleId="navbox-title1">
    <w:name w:val="navbox-title1"/>
    <w:basedOn w:val="Normal"/>
    <w:rsid w:val="00A82450"/>
    <w:pPr>
      <w:shd w:val="clear" w:color="auto" w:fill="DDDDFF"/>
      <w:spacing w:before="100" w:beforeAutospacing="1" w:after="100" w:afterAutospacing="1" w:line="360" w:lineRule="atLeast"/>
      <w:jc w:val="center"/>
    </w:pPr>
    <w:rPr>
      <w:rFonts w:eastAsia="Times New Roman"/>
      <w:color w:val="auto"/>
    </w:rPr>
  </w:style>
  <w:style w:type="paragraph" w:customStyle="1" w:styleId="navbox-group1">
    <w:name w:val="navbox-group1"/>
    <w:basedOn w:val="Normal"/>
    <w:rsid w:val="00A82450"/>
    <w:pPr>
      <w:shd w:val="clear" w:color="auto" w:fill="E6E6FF"/>
      <w:spacing w:before="100" w:beforeAutospacing="1" w:after="100" w:afterAutospacing="1" w:line="360" w:lineRule="atLeast"/>
      <w:jc w:val="center"/>
    </w:pPr>
    <w:rPr>
      <w:rFonts w:eastAsia="Times New Roman"/>
      <w:color w:val="auto"/>
    </w:rPr>
  </w:style>
  <w:style w:type="paragraph" w:customStyle="1" w:styleId="navbox-abovebelow1">
    <w:name w:val="navbox-abovebelow1"/>
    <w:basedOn w:val="Normal"/>
    <w:rsid w:val="00A82450"/>
    <w:pPr>
      <w:shd w:val="clear" w:color="auto" w:fill="E6E6FF"/>
      <w:spacing w:before="100" w:beforeAutospacing="1" w:after="100" w:afterAutospacing="1" w:line="360" w:lineRule="atLeast"/>
      <w:jc w:val="center"/>
    </w:pPr>
    <w:rPr>
      <w:rFonts w:eastAsia="Times New Roman"/>
      <w:color w:val="auto"/>
    </w:rPr>
  </w:style>
  <w:style w:type="paragraph" w:customStyle="1" w:styleId="navbar1">
    <w:name w:val="navbar1"/>
    <w:basedOn w:val="Normal"/>
    <w:rsid w:val="00A82450"/>
    <w:pPr>
      <w:spacing w:before="100" w:beforeAutospacing="1" w:after="100" w:afterAutospacing="1" w:line="240" w:lineRule="auto"/>
    </w:pPr>
    <w:rPr>
      <w:rFonts w:eastAsia="Times New Roman"/>
      <w:color w:val="auto"/>
    </w:rPr>
  </w:style>
  <w:style w:type="paragraph" w:customStyle="1" w:styleId="navbar2">
    <w:name w:val="navbar2"/>
    <w:basedOn w:val="Normal"/>
    <w:rsid w:val="00A82450"/>
    <w:pPr>
      <w:spacing w:before="100" w:beforeAutospacing="1" w:after="100" w:afterAutospacing="1" w:line="240" w:lineRule="auto"/>
    </w:pPr>
    <w:rPr>
      <w:rFonts w:eastAsia="Times New Roman"/>
      <w:color w:val="auto"/>
    </w:rPr>
  </w:style>
  <w:style w:type="paragraph" w:customStyle="1" w:styleId="navbar3">
    <w:name w:val="navbar3"/>
    <w:basedOn w:val="Normal"/>
    <w:rsid w:val="00A82450"/>
    <w:pPr>
      <w:spacing w:before="100" w:beforeAutospacing="1" w:after="100" w:afterAutospacing="1" w:line="240" w:lineRule="auto"/>
      <w:ind w:right="120"/>
    </w:pPr>
    <w:rPr>
      <w:rFonts w:eastAsia="Times New Roman"/>
      <w:color w:val="auto"/>
      <w:sz w:val="21"/>
      <w:szCs w:val="21"/>
    </w:rPr>
  </w:style>
  <w:style w:type="paragraph" w:customStyle="1" w:styleId="mw-collapsible-toggle1">
    <w:name w:val="mw-collapsible-toggle1"/>
    <w:basedOn w:val="Normal"/>
    <w:rsid w:val="00A82450"/>
    <w:pPr>
      <w:spacing w:before="100" w:beforeAutospacing="1" w:after="100" w:afterAutospacing="1" w:line="240" w:lineRule="auto"/>
      <w:jc w:val="right"/>
    </w:pPr>
    <w:rPr>
      <w:rFonts w:eastAsia="Times New Roman"/>
      <w:color w:val="auto"/>
    </w:rPr>
  </w:style>
  <w:style w:type="paragraph" w:customStyle="1" w:styleId="mw-collapsible-toggle2">
    <w:name w:val="mw-collapsible-toggle2"/>
    <w:basedOn w:val="Normal"/>
    <w:rsid w:val="00A82450"/>
    <w:pPr>
      <w:spacing w:before="100" w:beforeAutospacing="1" w:after="100" w:afterAutospacing="1" w:line="240" w:lineRule="auto"/>
    </w:pPr>
    <w:rPr>
      <w:rFonts w:eastAsia="Times New Roman"/>
      <w:color w:val="auto"/>
    </w:rPr>
  </w:style>
  <w:style w:type="paragraph" w:customStyle="1" w:styleId="imbox1">
    <w:name w:val="imbox1"/>
    <w:basedOn w:val="Normal"/>
    <w:rsid w:val="00A82450"/>
    <w:pPr>
      <w:spacing w:after="0" w:line="240" w:lineRule="auto"/>
      <w:ind w:left="-120" w:right="-120"/>
    </w:pPr>
    <w:rPr>
      <w:rFonts w:eastAsia="Times New Roman"/>
      <w:color w:val="auto"/>
    </w:rPr>
  </w:style>
  <w:style w:type="paragraph" w:customStyle="1" w:styleId="imbox2">
    <w:name w:val="imbox2"/>
    <w:basedOn w:val="Normal"/>
    <w:rsid w:val="00A82450"/>
    <w:pPr>
      <w:spacing w:before="60" w:after="60" w:line="240" w:lineRule="auto"/>
      <w:ind w:left="60" w:right="60"/>
    </w:pPr>
    <w:rPr>
      <w:rFonts w:eastAsia="Times New Roman"/>
      <w:color w:val="auto"/>
    </w:rPr>
  </w:style>
  <w:style w:type="paragraph" w:customStyle="1" w:styleId="tmbox1">
    <w:name w:val="tmbox1"/>
    <w:basedOn w:val="Normal"/>
    <w:rsid w:val="00A82450"/>
    <w:pPr>
      <w:spacing w:before="30" w:after="30" w:line="240" w:lineRule="auto"/>
    </w:pPr>
    <w:rPr>
      <w:rFonts w:eastAsia="Times New Roman"/>
      <w:color w:val="auto"/>
    </w:rPr>
  </w:style>
  <w:style w:type="paragraph" w:customStyle="1" w:styleId="mbox-small1">
    <w:name w:val="mbox-small1"/>
    <w:basedOn w:val="Normal"/>
    <w:rsid w:val="00A82450"/>
    <w:pPr>
      <w:spacing w:before="60" w:after="60" w:line="300" w:lineRule="atLeast"/>
      <w:ind w:left="240"/>
    </w:pPr>
    <w:rPr>
      <w:rFonts w:eastAsia="Times New Roman"/>
      <w:color w:val="auto"/>
      <w:sz w:val="21"/>
      <w:szCs w:val="21"/>
    </w:rPr>
  </w:style>
  <w:style w:type="paragraph" w:customStyle="1" w:styleId="mbox-small-left1">
    <w:name w:val="mbox-small-left1"/>
    <w:basedOn w:val="Normal"/>
    <w:rsid w:val="00A82450"/>
    <w:pPr>
      <w:spacing w:before="60" w:after="60" w:line="300" w:lineRule="atLeast"/>
      <w:ind w:right="240"/>
    </w:pPr>
    <w:rPr>
      <w:rFonts w:eastAsia="Times New Roman"/>
      <w:color w:val="auto"/>
      <w:sz w:val="21"/>
      <w:szCs w:val="21"/>
    </w:rPr>
  </w:style>
  <w:style w:type="paragraph" w:customStyle="1" w:styleId="mbox-image1">
    <w:name w:val="mbox-image1"/>
    <w:basedOn w:val="Normal"/>
    <w:rsid w:val="00A82450"/>
    <w:pPr>
      <w:spacing w:before="100" w:beforeAutospacing="1" w:after="100" w:afterAutospacing="1" w:line="240" w:lineRule="auto"/>
    </w:pPr>
    <w:rPr>
      <w:rFonts w:eastAsia="Times New Roman"/>
      <w:vanish/>
      <w:color w:val="auto"/>
    </w:rPr>
  </w:style>
  <w:style w:type="paragraph" w:customStyle="1" w:styleId="mbox-imageright1">
    <w:name w:val="mbox-imageright1"/>
    <w:basedOn w:val="Normal"/>
    <w:rsid w:val="00A82450"/>
    <w:pPr>
      <w:spacing w:before="100" w:beforeAutospacing="1" w:after="100" w:afterAutospacing="1" w:line="240" w:lineRule="auto"/>
    </w:pPr>
    <w:rPr>
      <w:rFonts w:eastAsia="Times New Roman"/>
      <w:vanish/>
      <w:color w:val="auto"/>
    </w:rPr>
  </w:style>
  <w:style w:type="paragraph" w:customStyle="1" w:styleId="mbox-empty-cell1">
    <w:name w:val="mbox-empty-cell1"/>
    <w:basedOn w:val="Normal"/>
    <w:rsid w:val="00A82450"/>
    <w:pPr>
      <w:spacing w:before="100" w:beforeAutospacing="1" w:after="100" w:afterAutospacing="1" w:line="240" w:lineRule="auto"/>
    </w:pPr>
    <w:rPr>
      <w:rFonts w:eastAsia="Times New Roman"/>
      <w:vanish/>
      <w:color w:val="auto"/>
    </w:rPr>
  </w:style>
  <w:style w:type="paragraph" w:customStyle="1" w:styleId="mbox-text1">
    <w:name w:val="mbox-text1"/>
    <w:basedOn w:val="Normal"/>
    <w:rsid w:val="00A82450"/>
    <w:pPr>
      <w:spacing w:after="0" w:line="240" w:lineRule="auto"/>
    </w:pPr>
    <w:rPr>
      <w:rFonts w:eastAsia="Times New Roman"/>
      <w:color w:val="auto"/>
    </w:rPr>
  </w:style>
  <w:style w:type="paragraph" w:customStyle="1" w:styleId="mbox-text-span1">
    <w:name w:val="mbox-text-span1"/>
    <w:basedOn w:val="Normal"/>
    <w:rsid w:val="00A82450"/>
    <w:pPr>
      <w:spacing w:before="100" w:beforeAutospacing="1" w:after="100" w:afterAutospacing="1" w:line="360" w:lineRule="atLeast"/>
    </w:pPr>
    <w:rPr>
      <w:rFonts w:eastAsia="Times New Roman"/>
      <w:color w:val="auto"/>
    </w:rPr>
  </w:style>
  <w:style w:type="paragraph" w:customStyle="1" w:styleId="mbox-text-span2">
    <w:name w:val="mbox-text-span2"/>
    <w:basedOn w:val="Normal"/>
    <w:rsid w:val="00A82450"/>
    <w:pPr>
      <w:spacing w:before="100" w:beforeAutospacing="1" w:after="100" w:afterAutospacing="1" w:line="360" w:lineRule="atLeast"/>
    </w:pPr>
    <w:rPr>
      <w:rFonts w:eastAsia="Times New Roman"/>
      <w:color w:val="auto"/>
    </w:rPr>
  </w:style>
  <w:style w:type="paragraph" w:customStyle="1" w:styleId="hide-when-compact1">
    <w:name w:val="hide-when-compact1"/>
    <w:basedOn w:val="Normal"/>
    <w:rsid w:val="00A82450"/>
    <w:pPr>
      <w:spacing w:before="100" w:beforeAutospacing="1" w:after="100" w:afterAutospacing="1" w:line="240" w:lineRule="auto"/>
    </w:pPr>
    <w:rPr>
      <w:rFonts w:eastAsia="Times New Roman"/>
      <w:vanish/>
      <w:color w:val="auto"/>
    </w:rPr>
  </w:style>
  <w:style w:type="paragraph" w:customStyle="1" w:styleId="selflink1">
    <w:name w:val="selflink1"/>
    <w:basedOn w:val="Normal"/>
    <w:rsid w:val="00A82450"/>
    <w:pPr>
      <w:spacing w:before="100" w:beforeAutospacing="1" w:after="100" w:afterAutospacing="1" w:line="240" w:lineRule="auto"/>
    </w:pPr>
    <w:rPr>
      <w:rFonts w:eastAsia="Times New Roman"/>
      <w:color w:val="auto"/>
    </w:rPr>
  </w:style>
  <w:style w:type="paragraph" w:customStyle="1" w:styleId="wpb-header1">
    <w:name w:val="wpb-header1"/>
    <w:basedOn w:val="Normal"/>
    <w:rsid w:val="00A82450"/>
    <w:pPr>
      <w:spacing w:before="100" w:beforeAutospacing="1" w:after="100" w:afterAutospacing="1" w:line="240" w:lineRule="auto"/>
    </w:pPr>
    <w:rPr>
      <w:rFonts w:eastAsia="Times New Roman"/>
      <w:vanish/>
      <w:color w:val="auto"/>
    </w:rPr>
  </w:style>
  <w:style w:type="paragraph" w:customStyle="1" w:styleId="wpb-header2">
    <w:name w:val="wpb-header2"/>
    <w:basedOn w:val="Normal"/>
    <w:rsid w:val="00A82450"/>
    <w:pPr>
      <w:spacing w:before="100" w:beforeAutospacing="1" w:after="100" w:afterAutospacing="1" w:line="240" w:lineRule="auto"/>
    </w:pPr>
    <w:rPr>
      <w:rFonts w:eastAsia="Times New Roman"/>
      <w:color w:val="auto"/>
    </w:rPr>
  </w:style>
  <w:style w:type="paragraph" w:customStyle="1" w:styleId="wpb-outside1">
    <w:name w:val="wpb-outside1"/>
    <w:basedOn w:val="Normal"/>
    <w:rsid w:val="00A82450"/>
    <w:pPr>
      <w:spacing w:before="100" w:beforeAutospacing="1" w:after="100" w:afterAutospacing="1" w:line="240" w:lineRule="auto"/>
    </w:pPr>
    <w:rPr>
      <w:rFonts w:eastAsia="Times New Roman"/>
      <w:vanish/>
      <w:color w:val="auto"/>
    </w:rPr>
  </w:style>
  <w:style w:type="paragraph" w:customStyle="1" w:styleId="editnotice-redlink1">
    <w:name w:val="editnotice-redlink1"/>
    <w:basedOn w:val="Normal"/>
    <w:rsid w:val="00A82450"/>
    <w:pPr>
      <w:spacing w:before="100" w:beforeAutospacing="1" w:after="100" w:afterAutospacing="1" w:line="240" w:lineRule="auto"/>
    </w:pPr>
    <w:rPr>
      <w:rFonts w:eastAsia="Times New Roman"/>
      <w:vanish/>
      <w:color w:val="auto"/>
    </w:rPr>
  </w:style>
  <w:style w:type="paragraph" w:customStyle="1" w:styleId="mbox-image2">
    <w:name w:val="mbox-image2"/>
    <w:basedOn w:val="Normal"/>
    <w:rsid w:val="00A82450"/>
    <w:pPr>
      <w:spacing w:before="100" w:beforeAutospacing="1" w:after="100" w:afterAutospacing="1" w:line="240" w:lineRule="auto"/>
    </w:pPr>
    <w:rPr>
      <w:rFonts w:eastAsia="Times New Roman"/>
      <w:vanish/>
      <w:color w:val="auto"/>
    </w:rPr>
  </w:style>
  <w:style w:type="paragraph" w:customStyle="1" w:styleId="mbox-imageright2">
    <w:name w:val="mbox-imageright2"/>
    <w:basedOn w:val="Normal"/>
    <w:rsid w:val="00A82450"/>
    <w:pPr>
      <w:spacing w:before="100" w:beforeAutospacing="1" w:after="100" w:afterAutospacing="1" w:line="240" w:lineRule="auto"/>
    </w:pPr>
    <w:rPr>
      <w:rFonts w:eastAsia="Times New Roman"/>
      <w:vanish/>
      <w:color w:val="auto"/>
    </w:rPr>
  </w:style>
  <w:style w:type="character" w:customStyle="1" w:styleId="texhtml1">
    <w:name w:val="texhtml1"/>
    <w:basedOn w:val="DefaultParagraphFont"/>
    <w:rsid w:val="00A82450"/>
    <w:rPr>
      <w:rFonts w:ascii="Times New Roman" w:hAnsi="Times New Roman" w:cs="Times New Roman" w:hint="default"/>
      <w:sz w:val="24"/>
      <w:szCs w:val="24"/>
    </w:rPr>
  </w:style>
  <w:style w:type="paragraph" w:customStyle="1" w:styleId="inputbox-element1">
    <w:name w:val="inputbox-element1"/>
    <w:basedOn w:val="Normal"/>
    <w:rsid w:val="00A82450"/>
    <w:pPr>
      <w:spacing w:before="100" w:beforeAutospacing="1" w:after="100" w:afterAutospacing="1" w:line="240" w:lineRule="auto"/>
    </w:pPr>
    <w:rPr>
      <w:rFonts w:eastAsia="Times New Roman"/>
      <w:vanish/>
      <w:color w:val="auto"/>
    </w:rPr>
  </w:style>
  <w:style w:type="paragraph" w:customStyle="1" w:styleId="mw-ui-checkbox1">
    <w:name w:val="mw-ui-checkbox1"/>
    <w:basedOn w:val="Normal"/>
    <w:rsid w:val="00A82450"/>
    <w:pPr>
      <w:spacing w:before="100" w:beforeAutospacing="1" w:after="100" w:afterAutospacing="1" w:line="240" w:lineRule="auto"/>
    </w:pPr>
    <w:rPr>
      <w:rFonts w:eastAsia="Times New Roman"/>
      <w:vanish/>
      <w:color w:val="auto"/>
    </w:rPr>
  </w:style>
  <w:style w:type="paragraph" w:customStyle="1" w:styleId="play-btn-large1">
    <w:name w:val="play-btn-large1"/>
    <w:basedOn w:val="Normal"/>
    <w:rsid w:val="00A82450"/>
    <w:pPr>
      <w:spacing w:after="0" w:line="240" w:lineRule="auto"/>
    </w:pPr>
    <w:rPr>
      <w:rFonts w:eastAsia="Times New Roman"/>
      <w:color w:val="auto"/>
    </w:rPr>
  </w:style>
  <w:style w:type="paragraph" w:customStyle="1" w:styleId="mw-indicators1">
    <w:name w:val="mw-indicators1"/>
    <w:basedOn w:val="Normal"/>
    <w:rsid w:val="00A82450"/>
    <w:pPr>
      <w:spacing w:before="100" w:beforeAutospacing="1" w:after="100" w:afterAutospacing="1" w:line="240" w:lineRule="auto"/>
    </w:pPr>
    <w:rPr>
      <w:rFonts w:eastAsia="Times New Roman"/>
      <w:color w:val="auto"/>
    </w:rPr>
  </w:style>
  <w:style w:type="paragraph" w:customStyle="1" w:styleId="rt-tooltipcontent1">
    <w:name w:val="rt-tooltipcontent1"/>
    <w:basedOn w:val="Normal"/>
    <w:rsid w:val="00A82450"/>
    <w:pPr>
      <w:spacing w:before="100" w:beforeAutospacing="1" w:after="0" w:line="240" w:lineRule="auto"/>
    </w:pPr>
    <w:rPr>
      <w:rFonts w:eastAsia="Times New Roman"/>
      <w:color w:val="auto"/>
    </w:rPr>
  </w:style>
  <w:style w:type="paragraph" w:customStyle="1" w:styleId="rt-tooltipcontent2">
    <w:name w:val="rt-tooltipcontent2"/>
    <w:basedOn w:val="Normal"/>
    <w:rsid w:val="00A82450"/>
    <w:pPr>
      <w:spacing w:after="100" w:afterAutospacing="1" w:line="240" w:lineRule="auto"/>
    </w:pPr>
    <w:rPr>
      <w:rFonts w:eastAsia="Times New Roman"/>
      <w:color w:val="auto"/>
    </w:rPr>
  </w:style>
  <w:style w:type="paragraph" w:customStyle="1" w:styleId="special-label1">
    <w:name w:val="special-label1"/>
    <w:basedOn w:val="Normal"/>
    <w:rsid w:val="00A82450"/>
    <w:pPr>
      <w:spacing w:before="100" w:beforeAutospacing="1" w:after="100" w:afterAutospacing="1" w:line="240" w:lineRule="auto"/>
    </w:pPr>
    <w:rPr>
      <w:rFonts w:eastAsia="Times New Roman"/>
      <w:color w:val="72777D"/>
    </w:rPr>
  </w:style>
  <w:style w:type="paragraph" w:customStyle="1" w:styleId="special-query1">
    <w:name w:val="special-query1"/>
    <w:basedOn w:val="Normal"/>
    <w:rsid w:val="00A82450"/>
    <w:pPr>
      <w:spacing w:before="100" w:beforeAutospacing="1" w:after="100" w:afterAutospacing="1" w:line="240" w:lineRule="auto"/>
    </w:pPr>
    <w:rPr>
      <w:rFonts w:eastAsia="Times New Roman"/>
      <w:i/>
      <w:iCs/>
    </w:rPr>
  </w:style>
  <w:style w:type="paragraph" w:customStyle="1" w:styleId="special-hover1">
    <w:name w:val="special-hover1"/>
    <w:basedOn w:val="Normal"/>
    <w:rsid w:val="00A82450"/>
    <w:pPr>
      <w:shd w:val="clear" w:color="auto" w:fill="C8CCD1"/>
      <w:spacing w:before="100" w:beforeAutospacing="1" w:after="100" w:afterAutospacing="1" w:line="240" w:lineRule="auto"/>
    </w:pPr>
    <w:rPr>
      <w:rFonts w:eastAsia="Times New Roman"/>
      <w:color w:val="auto"/>
    </w:rPr>
  </w:style>
  <w:style w:type="paragraph" w:customStyle="1" w:styleId="special-label2">
    <w:name w:val="special-label2"/>
    <w:basedOn w:val="Normal"/>
    <w:rsid w:val="00A82450"/>
    <w:pPr>
      <w:spacing w:before="100" w:beforeAutospacing="1" w:after="100" w:afterAutospacing="1" w:line="240" w:lineRule="auto"/>
    </w:pPr>
    <w:rPr>
      <w:rFonts w:eastAsia="Times New Roman"/>
      <w:color w:val="FFFFFF"/>
    </w:rPr>
  </w:style>
  <w:style w:type="paragraph" w:customStyle="1" w:styleId="special-query2">
    <w:name w:val="special-query2"/>
    <w:basedOn w:val="Normal"/>
    <w:rsid w:val="00A82450"/>
    <w:pPr>
      <w:spacing w:before="100" w:beforeAutospacing="1" w:after="100" w:afterAutospacing="1" w:line="240" w:lineRule="auto"/>
    </w:pPr>
    <w:rPr>
      <w:rFonts w:eastAsia="Times New Roman"/>
      <w:color w:val="FFFFFF"/>
    </w:rPr>
  </w:style>
  <w:style w:type="paragraph" w:customStyle="1" w:styleId="uls-no-found-more1">
    <w:name w:val="uls-no-found-more1"/>
    <w:basedOn w:val="Normal"/>
    <w:rsid w:val="00A82450"/>
    <w:pPr>
      <w:shd w:val="clear" w:color="auto" w:fill="FFFFFF"/>
      <w:spacing w:before="100" w:beforeAutospacing="1" w:after="100" w:afterAutospacing="1" w:line="240" w:lineRule="auto"/>
    </w:pPr>
    <w:rPr>
      <w:rFonts w:eastAsia="Times New Roman"/>
      <w:color w:val="auto"/>
    </w:rPr>
  </w:style>
  <w:style w:type="paragraph" w:customStyle="1" w:styleId="uls-menu1">
    <w:name w:val="uls-menu1"/>
    <w:basedOn w:val="Normal"/>
    <w:rsid w:val="00A82450"/>
    <w:pPr>
      <w:spacing w:before="100" w:beforeAutospacing="1" w:after="100" w:afterAutospacing="1" w:line="240" w:lineRule="auto"/>
    </w:pPr>
    <w:rPr>
      <w:rFonts w:eastAsia="Times New Roman"/>
      <w:color w:val="auto"/>
      <w:sz w:val="21"/>
      <w:szCs w:val="21"/>
    </w:rPr>
  </w:style>
  <w:style w:type="paragraph" w:customStyle="1" w:styleId="uls-search1">
    <w:name w:val="uls-search1"/>
    <w:basedOn w:val="Normal"/>
    <w:rsid w:val="00A82450"/>
    <w:pPr>
      <w:spacing w:before="100" w:beforeAutospacing="1" w:after="100" w:afterAutospacing="1" w:line="240" w:lineRule="auto"/>
    </w:pPr>
    <w:rPr>
      <w:rFonts w:eastAsia="Times New Roman"/>
      <w:color w:val="auto"/>
    </w:rPr>
  </w:style>
  <w:style w:type="paragraph" w:customStyle="1" w:styleId="uls-filtersuggestion1">
    <w:name w:val="uls-filtersuggestion1"/>
    <w:basedOn w:val="Normal"/>
    <w:rsid w:val="00A82450"/>
    <w:pPr>
      <w:spacing w:before="100" w:beforeAutospacing="1" w:after="100" w:afterAutospacing="1" w:line="240" w:lineRule="auto"/>
    </w:pPr>
    <w:rPr>
      <w:rFonts w:eastAsia="Times New Roman"/>
      <w:color w:val="72777D"/>
    </w:rPr>
  </w:style>
  <w:style w:type="paragraph" w:customStyle="1" w:styleId="uls-lcd-region-title1">
    <w:name w:val="uls-lcd-region-title1"/>
    <w:basedOn w:val="Normal"/>
    <w:rsid w:val="00A82450"/>
    <w:pPr>
      <w:spacing w:before="100" w:beforeAutospacing="1" w:after="100" w:afterAutospacing="1" w:line="240" w:lineRule="auto"/>
    </w:pPr>
    <w:rPr>
      <w:rFonts w:eastAsia="Times New Roman"/>
      <w:color w:val="54595D"/>
    </w:rPr>
  </w:style>
  <w:style w:type="paragraph" w:customStyle="1" w:styleId="special-query3">
    <w:name w:val="special-query3"/>
    <w:basedOn w:val="Normal"/>
    <w:rsid w:val="00A82450"/>
    <w:pPr>
      <w:spacing w:before="100" w:beforeAutospacing="1" w:after="100" w:afterAutospacing="1" w:line="240" w:lineRule="auto"/>
    </w:pPr>
    <w:rPr>
      <w:rFonts w:eastAsia="Times New Roman"/>
      <w:color w:val="auto"/>
    </w:rPr>
  </w:style>
  <w:style w:type="paragraph" w:customStyle="1" w:styleId="mw-mmv-view-expanded1">
    <w:name w:val="mw-mmv-view-expanded1"/>
    <w:basedOn w:val="Normal"/>
    <w:rsid w:val="00A82450"/>
    <w:pPr>
      <w:spacing w:before="100" w:beforeAutospacing="1" w:after="100" w:afterAutospacing="1" w:line="240" w:lineRule="auto"/>
    </w:pPr>
    <w:rPr>
      <w:rFonts w:eastAsia="Times New Roman"/>
      <w:color w:val="auto"/>
    </w:rPr>
  </w:style>
  <w:style w:type="paragraph" w:customStyle="1" w:styleId="mw-mmv-view-config1">
    <w:name w:val="mw-mmv-view-config1"/>
    <w:basedOn w:val="Normal"/>
    <w:rsid w:val="00A82450"/>
    <w:pPr>
      <w:spacing w:before="100" w:beforeAutospacing="1" w:after="100" w:afterAutospacing="1" w:line="240" w:lineRule="auto"/>
    </w:pPr>
    <w:rPr>
      <w:rFonts w:eastAsia="Times New Roman"/>
      <w:color w:val="auto"/>
    </w:rPr>
  </w:style>
  <w:style w:type="paragraph" w:customStyle="1" w:styleId="uls-trigger1">
    <w:name w:val="uls-trigger1"/>
    <w:basedOn w:val="Normal"/>
    <w:rsid w:val="00A82450"/>
    <w:pPr>
      <w:spacing w:before="100" w:beforeAutospacing="1" w:after="100" w:afterAutospacing="1" w:line="240" w:lineRule="auto"/>
    </w:pPr>
    <w:rPr>
      <w:rFonts w:eastAsia="Times New Roman"/>
      <w:color w:val="auto"/>
    </w:rPr>
  </w:style>
  <w:style w:type="paragraph" w:customStyle="1" w:styleId="uls-trigger2">
    <w:name w:val="uls-trigger2"/>
    <w:basedOn w:val="Normal"/>
    <w:rsid w:val="00A82450"/>
    <w:pPr>
      <w:spacing w:before="100" w:beforeAutospacing="1" w:after="100" w:afterAutospacing="1" w:line="240" w:lineRule="auto"/>
    </w:pPr>
    <w:rPr>
      <w:rFonts w:eastAsia="Times New Roman"/>
      <w:color w:val="auto"/>
    </w:rPr>
  </w:style>
  <w:style w:type="paragraph" w:customStyle="1" w:styleId="mw-indicators2">
    <w:name w:val="mw-indicators2"/>
    <w:basedOn w:val="Normal"/>
    <w:rsid w:val="00A82450"/>
    <w:pPr>
      <w:spacing w:before="100" w:beforeAutospacing="1" w:after="100" w:afterAutospacing="1" w:line="240" w:lineRule="auto"/>
    </w:pPr>
    <w:rPr>
      <w:rFonts w:eastAsia="Times New Roman"/>
      <w:vanish/>
      <w:color w:val="auto"/>
    </w:rPr>
  </w:style>
  <w:style w:type="paragraph" w:customStyle="1" w:styleId="ve-ui-surface1">
    <w:name w:val="ve-ui-surface1"/>
    <w:basedOn w:val="Normal"/>
    <w:rsid w:val="00A82450"/>
    <w:pPr>
      <w:spacing w:before="100" w:beforeAutospacing="1" w:after="100" w:afterAutospacing="1" w:line="240" w:lineRule="auto"/>
    </w:pPr>
    <w:rPr>
      <w:rFonts w:eastAsia="Times New Roman"/>
      <w:vanish/>
      <w:color w:val="auto"/>
    </w:rPr>
  </w:style>
  <w:style w:type="paragraph" w:customStyle="1" w:styleId="ve-init-mw-desktoparticletarget-editablecontent1">
    <w:name w:val="ve-init-mw-desktoparticletarget-editablecontent1"/>
    <w:basedOn w:val="Normal"/>
    <w:rsid w:val="00A82450"/>
    <w:pPr>
      <w:spacing w:before="100" w:beforeAutospacing="1" w:after="100" w:afterAutospacing="1" w:line="240" w:lineRule="auto"/>
    </w:pPr>
    <w:rPr>
      <w:rFonts w:eastAsia="Times New Roman"/>
      <w:vanish/>
      <w:color w:val="auto"/>
    </w:rPr>
  </w:style>
  <w:style w:type="paragraph" w:customStyle="1" w:styleId="ve-init-mw-tempwikitexteditorwidget1">
    <w:name w:val="ve-init-mw-tempwikitexteditorwidget1"/>
    <w:basedOn w:val="Normal"/>
    <w:rsid w:val="00A82450"/>
    <w:pPr>
      <w:spacing w:before="100" w:beforeAutospacing="1" w:after="100" w:afterAutospacing="1" w:line="360" w:lineRule="atLeast"/>
    </w:pPr>
    <w:rPr>
      <w:rFonts w:eastAsia="Times New Roman"/>
      <w:vanish/>
      <w:color w:val="auto"/>
    </w:rPr>
  </w:style>
  <w:style w:type="paragraph" w:customStyle="1" w:styleId="ve-ui-surface2">
    <w:name w:val="ve-ui-surface2"/>
    <w:basedOn w:val="Normal"/>
    <w:rsid w:val="00A82450"/>
    <w:pPr>
      <w:spacing w:before="100" w:beforeAutospacing="1" w:after="100" w:afterAutospacing="1" w:line="240" w:lineRule="auto"/>
    </w:pPr>
    <w:rPr>
      <w:rFonts w:eastAsia="Times New Roman"/>
      <w:color w:val="auto"/>
    </w:rPr>
  </w:style>
  <w:style w:type="paragraph" w:customStyle="1" w:styleId="mw-ui-icon1">
    <w:name w:val="mw-ui-icon1"/>
    <w:basedOn w:val="Normal"/>
    <w:rsid w:val="00A82450"/>
    <w:pPr>
      <w:spacing w:before="100" w:beforeAutospacing="1" w:after="100" w:afterAutospacing="1" w:line="360" w:lineRule="atLeast"/>
    </w:pPr>
    <w:rPr>
      <w:rFonts w:eastAsia="Times New Roman"/>
      <w:color w:val="auto"/>
    </w:rPr>
  </w:style>
  <w:style w:type="paragraph" w:customStyle="1" w:styleId="mw-ui-icon-preview-disambiguation1">
    <w:name w:val="mw-ui-icon-preview-disambiguation1"/>
    <w:basedOn w:val="Normal"/>
    <w:rsid w:val="00A82450"/>
    <w:pPr>
      <w:spacing w:before="315" w:after="120" w:line="240" w:lineRule="auto"/>
    </w:pPr>
    <w:rPr>
      <w:rFonts w:eastAsia="Times New Roman"/>
      <w:color w:val="auto"/>
    </w:rPr>
  </w:style>
  <w:style w:type="paragraph" w:customStyle="1" w:styleId="mw-ui-icon-preview-generic1">
    <w:name w:val="mw-ui-icon-preview-generic1"/>
    <w:basedOn w:val="Normal"/>
    <w:rsid w:val="00A82450"/>
    <w:pPr>
      <w:spacing w:before="315" w:after="120" w:line="240" w:lineRule="auto"/>
    </w:pPr>
    <w:rPr>
      <w:rFonts w:eastAsia="Times New Roman"/>
      <w:color w:val="auto"/>
    </w:rPr>
  </w:style>
  <w:style w:type="paragraph" w:customStyle="1" w:styleId="mwe-popups-container1">
    <w:name w:val="mwe-popups-container1"/>
    <w:basedOn w:val="Normal"/>
    <w:rsid w:val="00A82450"/>
    <w:pPr>
      <w:spacing w:after="100" w:afterAutospacing="1" w:line="240" w:lineRule="auto"/>
    </w:pPr>
    <w:rPr>
      <w:rFonts w:eastAsia="Times New Roman"/>
      <w:color w:val="222222"/>
    </w:rPr>
  </w:style>
  <w:style w:type="paragraph" w:customStyle="1" w:styleId="mwe-popups-extract1">
    <w:name w:val="mwe-popups-extract1"/>
    <w:basedOn w:val="Normal"/>
    <w:rsid w:val="00A82450"/>
    <w:pPr>
      <w:spacing w:before="240" w:after="240" w:line="240" w:lineRule="auto"/>
      <w:ind w:left="240" w:right="240"/>
    </w:pPr>
    <w:rPr>
      <w:rFonts w:eastAsia="Times New Roman"/>
      <w:color w:val="222222"/>
    </w:rPr>
  </w:style>
  <w:style w:type="paragraph" w:customStyle="1" w:styleId="mwe-popups-extract2">
    <w:name w:val="mwe-popups-extract2"/>
    <w:basedOn w:val="Normal"/>
    <w:rsid w:val="00A82450"/>
    <w:pPr>
      <w:spacing w:before="240" w:after="240" w:line="240" w:lineRule="auto"/>
      <w:ind w:left="240" w:right="240"/>
    </w:pPr>
    <w:rPr>
      <w:rFonts w:eastAsia="Times New Roman"/>
      <w:color w:val="222222"/>
    </w:rPr>
  </w:style>
  <w:style w:type="paragraph" w:customStyle="1" w:styleId="mwe-popups-title1">
    <w:name w:val="mwe-popups-title1"/>
    <w:basedOn w:val="Normal"/>
    <w:rsid w:val="00A82450"/>
    <w:pPr>
      <w:spacing w:after="0" w:line="240" w:lineRule="auto"/>
      <w:ind w:left="240" w:right="240"/>
    </w:pPr>
    <w:rPr>
      <w:rFonts w:eastAsia="Times New Roman"/>
      <w:b/>
      <w:bCs/>
      <w:color w:val="auto"/>
    </w:rPr>
  </w:style>
  <w:style w:type="character" w:customStyle="1" w:styleId="mw-cite-backlink">
    <w:name w:val="mw-cite-backlink"/>
    <w:basedOn w:val="DefaultParagraphFont"/>
    <w:rsid w:val="00A82450"/>
  </w:style>
  <w:style w:type="character" w:customStyle="1" w:styleId="reference-text">
    <w:name w:val="reference-text"/>
    <w:basedOn w:val="DefaultParagraphFont"/>
    <w:rsid w:val="00A82450"/>
  </w:style>
  <w:style w:type="character" w:customStyle="1" w:styleId="nowrap1">
    <w:name w:val="nowrap1"/>
    <w:basedOn w:val="DefaultParagraphFont"/>
    <w:rsid w:val="00A82450"/>
  </w:style>
  <w:style w:type="character" w:customStyle="1" w:styleId="z3988">
    <w:name w:val="z3988"/>
    <w:basedOn w:val="DefaultParagraphFont"/>
    <w:rsid w:val="00A82450"/>
  </w:style>
  <w:style w:type="character" w:customStyle="1" w:styleId="hi">
    <w:name w:val="hi"/>
    <w:basedOn w:val="DefaultParagraphFont"/>
    <w:rsid w:val="00517E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E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47443"/>
    <w:pPr>
      <w:spacing w:before="100" w:beforeAutospacing="1" w:after="100" w:afterAutospacing="1" w:line="240" w:lineRule="auto"/>
      <w:outlineLvl w:val="1"/>
    </w:pPr>
    <w:rPr>
      <w:rFonts w:eastAsia="Times New Roman"/>
      <w:b/>
      <w:bCs/>
      <w:color w:val="auto"/>
      <w:sz w:val="36"/>
      <w:szCs w:val="36"/>
    </w:rPr>
  </w:style>
  <w:style w:type="paragraph" w:styleId="Heading3">
    <w:name w:val="heading 3"/>
    <w:basedOn w:val="Normal"/>
    <w:link w:val="Heading3Char"/>
    <w:uiPriority w:val="9"/>
    <w:qFormat/>
    <w:rsid w:val="00A82450"/>
    <w:pPr>
      <w:spacing w:before="100" w:beforeAutospacing="1" w:after="100" w:afterAutospacing="1" w:line="240" w:lineRule="auto"/>
      <w:outlineLvl w:val="2"/>
    </w:pPr>
    <w:rPr>
      <w:rFonts w:eastAsia="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90F"/>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D4690F"/>
    <w:pPr>
      <w:ind w:left="720"/>
      <w:contextualSpacing/>
    </w:pPr>
  </w:style>
  <w:style w:type="paragraph" w:styleId="Header">
    <w:name w:val="header"/>
    <w:basedOn w:val="Normal"/>
    <w:link w:val="HeaderChar"/>
    <w:uiPriority w:val="99"/>
    <w:unhideWhenUsed/>
    <w:rsid w:val="00EE2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18C"/>
  </w:style>
  <w:style w:type="paragraph" w:styleId="Footer">
    <w:name w:val="footer"/>
    <w:basedOn w:val="Normal"/>
    <w:link w:val="FooterChar"/>
    <w:uiPriority w:val="99"/>
    <w:unhideWhenUsed/>
    <w:rsid w:val="00EE2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18C"/>
  </w:style>
  <w:style w:type="character" w:styleId="Hyperlink">
    <w:name w:val="Hyperlink"/>
    <w:basedOn w:val="DefaultParagraphFont"/>
    <w:uiPriority w:val="99"/>
    <w:unhideWhenUsed/>
    <w:rsid w:val="003E1FA6"/>
    <w:rPr>
      <w:color w:val="0000FF"/>
      <w:u w:val="single"/>
    </w:rPr>
  </w:style>
  <w:style w:type="character" w:styleId="FollowedHyperlink">
    <w:name w:val="FollowedHyperlink"/>
    <w:basedOn w:val="DefaultParagraphFont"/>
    <w:uiPriority w:val="99"/>
    <w:semiHidden/>
    <w:unhideWhenUsed/>
    <w:rsid w:val="003E1FA6"/>
    <w:rPr>
      <w:color w:val="800080" w:themeColor="followedHyperlink"/>
      <w:u w:val="single"/>
    </w:rPr>
  </w:style>
  <w:style w:type="paragraph" w:styleId="NoSpacing">
    <w:name w:val="No Spacing"/>
    <w:uiPriority w:val="1"/>
    <w:qFormat/>
    <w:rsid w:val="00956812"/>
    <w:pPr>
      <w:spacing w:after="0" w:line="240" w:lineRule="auto"/>
    </w:pPr>
  </w:style>
  <w:style w:type="paragraph" w:styleId="FootnoteText">
    <w:name w:val="footnote text"/>
    <w:basedOn w:val="Normal"/>
    <w:link w:val="FootnoteTextChar"/>
    <w:uiPriority w:val="99"/>
    <w:semiHidden/>
    <w:unhideWhenUsed/>
    <w:rsid w:val="003503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351"/>
    <w:rPr>
      <w:sz w:val="20"/>
      <w:szCs w:val="20"/>
    </w:rPr>
  </w:style>
  <w:style w:type="character" w:styleId="FootnoteReference">
    <w:name w:val="footnote reference"/>
    <w:basedOn w:val="DefaultParagraphFont"/>
    <w:uiPriority w:val="99"/>
    <w:semiHidden/>
    <w:unhideWhenUsed/>
    <w:rsid w:val="00350351"/>
    <w:rPr>
      <w:vertAlign w:val="superscript"/>
    </w:rPr>
  </w:style>
  <w:style w:type="character" w:customStyle="1" w:styleId="a">
    <w:name w:val="a"/>
    <w:basedOn w:val="DefaultParagraphFont"/>
    <w:rsid w:val="003F5391"/>
  </w:style>
  <w:style w:type="character" w:styleId="Emphasis">
    <w:name w:val="Emphasis"/>
    <w:basedOn w:val="DefaultParagraphFont"/>
    <w:uiPriority w:val="20"/>
    <w:qFormat/>
    <w:rsid w:val="002E27C6"/>
    <w:rPr>
      <w:i/>
      <w:iCs/>
    </w:rPr>
  </w:style>
  <w:style w:type="paragraph" w:styleId="BalloonText">
    <w:name w:val="Balloon Text"/>
    <w:basedOn w:val="Normal"/>
    <w:link w:val="BalloonTextChar"/>
    <w:uiPriority w:val="99"/>
    <w:semiHidden/>
    <w:unhideWhenUsed/>
    <w:rsid w:val="00BD3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CD1"/>
    <w:rPr>
      <w:rFonts w:ascii="Tahoma" w:hAnsi="Tahoma" w:cs="Tahoma"/>
      <w:sz w:val="16"/>
      <w:szCs w:val="16"/>
    </w:rPr>
  </w:style>
  <w:style w:type="paragraph" w:styleId="Caption">
    <w:name w:val="caption"/>
    <w:basedOn w:val="Normal"/>
    <w:next w:val="Normal"/>
    <w:uiPriority w:val="35"/>
    <w:semiHidden/>
    <w:unhideWhenUsed/>
    <w:qFormat/>
    <w:rsid w:val="00BD3CD1"/>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847443"/>
    <w:rPr>
      <w:rFonts w:eastAsia="Times New Roman"/>
      <w:b/>
      <w:bCs/>
      <w:color w:val="auto"/>
      <w:sz w:val="36"/>
      <w:szCs w:val="36"/>
    </w:rPr>
  </w:style>
  <w:style w:type="character" w:styleId="HTMLCite">
    <w:name w:val="HTML Cite"/>
    <w:basedOn w:val="DefaultParagraphFont"/>
    <w:uiPriority w:val="99"/>
    <w:semiHidden/>
    <w:unhideWhenUsed/>
    <w:rsid w:val="00552271"/>
    <w:rPr>
      <w:i/>
      <w:iCs/>
    </w:rPr>
  </w:style>
  <w:style w:type="character" w:customStyle="1" w:styleId="reference-accessdate">
    <w:name w:val="reference-accessdate"/>
    <w:basedOn w:val="DefaultParagraphFont"/>
    <w:rsid w:val="00552271"/>
  </w:style>
  <w:style w:type="character" w:customStyle="1" w:styleId="nowrap">
    <w:name w:val="nowrap"/>
    <w:basedOn w:val="DefaultParagraphFont"/>
    <w:rsid w:val="00552271"/>
  </w:style>
  <w:style w:type="character" w:customStyle="1" w:styleId="italc">
    <w:name w:val="italc"/>
    <w:basedOn w:val="DefaultParagraphFont"/>
    <w:rsid w:val="001666A3"/>
  </w:style>
  <w:style w:type="paragraph" w:customStyle="1" w:styleId="uiqtextpara">
    <w:name w:val="ui_qtext_para"/>
    <w:basedOn w:val="Normal"/>
    <w:rsid w:val="00FB13A3"/>
    <w:pPr>
      <w:spacing w:before="100" w:beforeAutospacing="1" w:after="100" w:afterAutospacing="1" w:line="240" w:lineRule="auto"/>
    </w:pPr>
    <w:rPr>
      <w:rFonts w:eastAsia="Times New Roman"/>
      <w:color w:val="auto"/>
    </w:rPr>
  </w:style>
  <w:style w:type="character" w:customStyle="1" w:styleId="Heading1Char">
    <w:name w:val="Heading 1 Char"/>
    <w:basedOn w:val="DefaultParagraphFont"/>
    <w:link w:val="Heading1"/>
    <w:uiPriority w:val="9"/>
    <w:rsid w:val="00F53E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82450"/>
    <w:rPr>
      <w:rFonts w:eastAsia="Times New Roman"/>
      <w:b/>
      <w:bCs/>
      <w:color w:val="auto"/>
      <w:sz w:val="27"/>
      <w:szCs w:val="27"/>
    </w:rPr>
  </w:style>
  <w:style w:type="paragraph" w:styleId="HTMLPreformatted">
    <w:name w:val="HTML Preformatted"/>
    <w:basedOn w:val="Normal"/>
    <w:link w:val="HTMLPreformattedChar"/>
    <w:uiPriority w:val="99"/>
    <w:semiHidden/>
    <w:unhideWhenUsed/>
    <w:rsid w:val="00A8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82450"/>
    <w:rPr>
      <w:rFonts w:ascii="Courier New" w:eastAsia="Times New Roman" w:hAnsi="Courier New" w:cs="Courier New"/>
      <w:color w:val="auto"/>
      <w:sz w:val="20"/>
      <w:szCs w:val="20"/>
    </w:rPr>
  </w:style>
  <w:style w:type="paragraph" w:customStyle="1" w:styleId="nocolbreak">
    <w:name w:val="nocolbreak"/>
    <w:basedOn w:val="Normal"/>
    <w:rsid w:val="00A82450"/>
    <w:pPr>
      <w:spacing w:before="100" w:beforeAutospacing="1" w:after="100" w:afterAutospacing="1" w:line="240" w:lineRule="auto"/>
    </w:pPr>
    <w:rPr>
      <w:rFonts w:eastAsia="Times New Roman"/>
      <w:color w:val="auto"/>
    </w:rPr>
  </w:style>
  <w:style w:type="paragraph" w:customStyle="1" w:styleId="navbox">
    <w:name w:val="navbox"/>
    <w:basedOn w:val="Normal"/>
    <w:rsid w:val="00A82450"/>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eastAsia="Times New Roman"/>
      <w:color w:val="auto"/>
      <w:sz w:val="21"/>
      <w:szCs w:val="21"/>
    </w:rPr>
  </w:style>
  <w:style w:type="paragraph" w:customStyle="1" w:styleId="navbox-inner">
    <w:name w:val="navbox-inner"/>
    <w:basedOn w:val="Normal"/>
    <w:rsid w:val="00A82450"/>
    <w:pPr>
      <w:spacing w:before="100" w:beforeAutospacing="1" w:after="100" w:afterAutospacing="1" w:line="240" w:lineRule="auto"/>
    </w:pPr>
    <w:rPr>
      <w:rFonts w:eastAsia="Times New Roman"/>
      <w:color w:val="auto"/>
    </w:rPr>
  </w:style>
  <w:style w:type="paragraph" w:customStyle="1" w:styleId="navbox-subgroup">
    <w:name w:val="navbox-subgroup"/>
    <w:basedOn w:val="Normal"/>
    <w:rsid w:val="00A82450"/>
    <w:pPr>
      <w:shd w:val="clear" w:color="auto" w:fill="FDFDFD"/>
      <w:spacing w:before="100" w:beforeAutospacing="1" w:after="100" w:afterAutospacing="1" w:line="240" w:lineRule="auto"/>
    </w:pPr>
    <w:rPr>
      <w:rFonts w:eastAsia="Times New Roman"/>
      <w:color w:val="auto"/>
    </w:rPr>
  </w:style>
  <w:style w:type="paragraph" w:customStyle="1" w:styleId="navbox-group">
    <w:name w:val="navbox-group"/>
    <w:basedOn w:val="Normal"/>
    <w:rsid w:val="00A82450"/>
    <w:pPr>
      <w:spacing w:before="100" w:beforeAutospacing="1" w:after="100" w:afterAutospacing="1" w:line="360" w:lineRule="atLeast"/>
      <w:jc w:val="center"/>
    </w:pPr>
    <w:rPr>
      <w:rFonts w:eastAsia="Times New Roman"/>
      <w:color w:val="auto"/>
    </w:rPr>
  </w:style>
  <w:style w:type="paragraph" w:customStyle="1" w:styleId="navbox-title">
    <w:name w:val="navbox-title"/>
    <w:basedOn w:val="Normal"/>
    <w:rsid w:val="00A82450"/>
    <w:pPr>
      <w:shd w:val="clear" w:color="auto" w:fill="CCCCFF"/>
      <w:spacing w:before="100" w:beforeAutospacing="1" w:after="100" w:afterAutospacing="1" w:line="360" w:lineRule="atLeast"/>
      <w:jc w:val="center"/>
    </w:pPr>
    <w:rPr>
      <w:rFonts w:eastAsia="Times New Roman"/>
      <w:color w:val="auto"/>
    </w:rPr>
  </w:style>
  <w:style w:type="paragraph" w:customStyle="1" w:styleId="navbox-abovebelow">
    <w:name w:val="navbox-abovebelow"/>
    <w:basedOn w:val="Normal"/>
    <w:rsid w:val="00A82450"/>
    <w:pPr>
      <w:shd w:val="clear" w:color="auto" w:fill="DDDDFF"/>
      <w:spacing w:before="100" w:beforeAutospacing="1" w:after="100" w:afterAutospacing="1" w:line="360" w:lineRule="atLeast"/>
      <w:jc w:val="center"/>
    </w:pPr>
    <w:rPr>
      <w:rFonts w:eastAsia="Times New Roman"/>
      <w:color w:val="auto"/>
    </w:rPr>
  </w:style>
  <w:style w:type="paragraph" w:customStyle="1" w:styleId="navbox-list">
    <w:name w:val="navbox-list"/>
    <w:basedOn w:val="Normal"/>
    <w:rsid w:val="00A82450"/>
    <w:pPr>
      <w:spacing w:before="100" w:beforeAutospacing="1" w:after="100" w:afterAutospacing="1" w:line="360" w:lineRule="atLeast"/>
    </w:pPr>
    <w:rPr>
      <w:rFonts w:eastAsia="Times New Roman"/>
      <w:color w:val="auto"/>
    </w:rPr>
  </w:style>
  <w:style w:type="paragraph" w:customStyle="1" w:styleId="navbox-even">
    <w:name w:val="navbox-even"/>
    <w:basedOn w:val="Normal"/>
    <w:rsid w:val="00A82450"/>
    <w:pPr>
      <w:shd w:val="clear" w:color="auto" w:fill="F7F7F7"/>
      <w:spacing w:before="100" w:beforeAutospacing="1" w:after="100" w:afterAutospacing="1" w:line="240" w:lineRule="auto"/>
    </w:pPr>
    <w:rPr>
      <w:rFonts w:eastAsia="Times New Roman"/>
      <w:color w:val="auto"/>
    </w:rPr>
  </w:style>
  <w:style w:type="paragraph" w:customStyle="1" w:styleId="navbox-odd">
    <w:name w:val="navbox-odd"/>
    <w:basedOn w:val="Normal"/>
    <w:rsid w:val="00A82450"/>
    <w:pPr>
      <w:spacing w:before="100" w:beforeAutospacing="1" w:after="100" w:afterAutospacing="1" w:line="240" w:lineRule="auto"/>
    </w:pPr>
    <w:rPr>
      <w:rFonts w:eastAsia="Times New Roman"/>
      <w:color w:val="auto"/>
    </w:rPr>
  </w:style>
  <w:style w:type="paragraph" w:customStyle="1" w:styleId="navbar">
    <w:name w:val="navbar"/>
    <w:basedOn w:val="Normal"/>
    <w:rsid w:val="00A82450"/>
    <w:pPr>
      <w:spacing w:before="100" w:beforeAutospacing="1" w:after="100" w:afterAutospacing="1" w:line="240" w:lineRule="auto"/>
    </w:pPr>
    <w:rPr>
      <w:rFonts w:eastAsia="Times New Roman"/>
      <w:color w:val="auto"/>
      <w:sz w:val="21"/>
      <w:szCs w:val="21"/>
    </w:rPr>
  </w:style>
  <w:style w:type="paragraph" w:customStyle="1" w:styleId="collapsebutton">
    <w:name w:val="collapsebutton"/>
    <w:basedOn w:val="Normal"/>
    <w:rsid w:val="00A82450"/>
    <w:pPr>
      <w:spacing w:before="100" w:beforeAutospacing="1" w:after="100" w:afterAutospacing="1" w:line="240" w:lineRule="auto"/>
      <w:ind w:left="120"/>
      <w:jc w:val="right"/>
    </w:pPr>
    <w:rPr>
      <w:rFonts w:eastAsia="Times New Roman"/>
      <w:color w:val="auto"/>
    </w:rPr>
  </w:style>
  <w:style w:type="paragraph" w:customStyle="1" w:styleId="infobox">
    <w:name w:val="infobox"/>
    <w:basedOn w:val="Normal"/>
    <w:rsid w:val="00A82450"/>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eastAsia="Times New Roman"/>
      <w:sz w:val="21"/>
      <w:szCs w:val="21"/>
    </w:rPr>
  </w:style>
  <w:style w:type="paragraph" w:customStyle="1" w:styleId="messagebox">
    <w:name w:val="messagebox"/>
    <w:basedOn w:val="Normal"/>
    <w:rsid w:val="00A82450"/>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eastAsia="Times New Roman"/>
      <w:color w:val="auto"/>
    </w:rPr>
  </w:style>
  <w:style w:type="paragraph" w:customStyle="1" w:styleId="visualhide">
    <w:name w:val="visualhide"/>
    <w:basedOn w:val="Normal"/>
    <w:rsid w:val="00A82450"/>
    <w:pPr>
      <w:spacing w:before="100" w:beforeAutospacing="1" w:after="100" w:afterAutospacing="1" w:line="240" w:lineRule="auto"/>
    </w:pPr>
    <w:rPr>
      <w:rFonts w:eastAsia="Times New Roman"/>
      <w:color w:val="auto"/>
    </w:rPr>
  </w:style>
  <w:style w:type="paragraph" w:customStyle="1" w:styleId="hatnote">
    <w:name w:val="hatnote"/>
    <w:basedOn w:val="Normal"/>
    <w:rsid w:val="00A82450"/>
    <w:pPr>
      <w:spacing w:before="100" w:beforeAutospacing="1" w:after="100" w:afterAutospacing="1" w:line="240" w:lineRule="auto"/>
    </w:pPr>
    <w:rPr>
      <w:rFonts w:eastAsia="Times New Roman"/>
      <w:i/>
      <w:iCs/>
      <w:color w:val="auto"/>
    </w:rPr>
  </w:style>
  <w:style w:type="paragraph" w:customStyle="1" w:styleId="geo-default">
    <w:name w:val="geo-default"/>
    <w:basedOn w:val="Normal"/>
    <w:rsid w:val="00A82450"/>
    <w:pPr>
      <w:spacing w:before="100" w:beforeAutospacing="1" w:after="100" w:afterAutospacing="1" w:line="240" w:lineRule="auto"/>
    </w:pPr>
    <w:rPr>
      <w:rFonts w:eastAsia="Times New Roman"/>
      <w:color w:val="auto"/>
    </w:rPr>
  </w:style>
  <w:style w:type="paragraph" w:customStyle="1" w:styleId="geo-dms">
    <w:name w:val="geo-dms"/>
    <w:basedOn w:val="Normal"/>
    <w:rsid w:val="00A82450"/>
    <w:pPr>
      <w:spacing w:before="100" w:beforeAutospacing="1" w:after="100" w:afterAutospacing="1" w:line="240" w:lineRule="auto"/>
    </w:pPr>
    <w:rPr>
      <w:rFonts w:eastAsia="Times New Roman"/>
      <w:color w:val="auto"/>
    </w:rPr>
  </w:style>
  <w:style w:type="paragraph" w:customStyle="1" w:styleId="geo-dec">
    <w:name w:val="geo-dec"/>
    <w:basedOn w:val="Normal"/>
    <w:rsid w:val="00A82450"/>
    <w:pPr>
      <w:spacing w:before="100" w:beforeAutospacing="1" w:after="100" w:afterAutospacing="1" w:line="240" w:lineRule="auto"/>
    </w:pPr>
    <w:rPr>
      <w:rFonts w:eastAsia="Times New Roman"/>
      <w:color w:val="auto"/>
    </w:rPr>
  </w:style>
  <w:style w:type="paragraph" w:customStyle="1" w:styleId="geo-nondefault">
    <w:name w:val="geo-nondefault"/>
    <w:basedOn w:val="Normal"/>
    <w:rsid w:val="00A82450"/>
    <w:pPr>
      <w:spacing w:before="100" w:beforeAutospacing="1" w:after="100" w:afterAutospacing="1" w:line="240" w:lineRule="auto"/>
    </w:pPr>
    <w:rPr>
      <w:rFonts w:eastAsia="Times New Roman"/>
      <w:vanish/>
      <w:color w:val="auto"/>
    </w:rPr>
  </w:style>
  <w:style w:type="paragraph" w:customStyle="1" w:styleId="geo-multi-punct">
    <w:name w:val="geo-multi-punct"/>
    <w:basedOn w:val="Normal"/>
    <w:rsid w:val="00A82450"/>
    <w:pPr>
      <w:spacing w:before="100" w:beforeAutospacing="1" w:after="100" w:afterAutospacing="1" w:line="240" w:lineRule="auto"/>
    </w:pPr>
    <w:rPr>
      <w:rFonts w:eastAsia="Times New Roman"/>
      <w:vanish/>
      <w:color w:val="auto"/>
    </w:rPr>
  </w:style>
  <w:style w:type="paragraph" w:customStyle="1" w:styleId="longitude">
    <w:name w:val="longitude"/>
    <w:basedOn w:val="Normal"/>
    <w:rsid w:val="00A82450"/>
    <w:pPr>
      <w:spacing w:before="100" w:beforeAutospacing="1" w:after="100" w:afterAutospacing="1" w:line="240" w:lineRule="auto"/>
    </w:pPr>
    <w:rPr>
      <w:rFonts w:eastAsia="Times New Roman"/>
      <w:color w:val="auto"/>
    </w:rPr>
  </w:style>
  <w:style w:type="paragraph" w:customStyle="1" w:styleId="latitude">
    <w:name w:val="latitude"/>
    <w:basedOn w:val="Normal"/>
    <w:rsid w:val="00A82450"/>
    <w:pPr>
      <w:spacing w:before="100" w:beforeAutospacing="1" w:after="100" w:afterAutospacing="1" w:line="240" w:lineRule="auto"/>
    </w:pPr>
    <w:rPr>
      <w:rFonts w:eastAsia="Times New Roman"/>
      <w:color w:val="auto"/>
    </w:rPr>
  </w:style>
  <w:style w:type="paragraph" w:customStyle="1" w:styleId="wrap">
    <w:name w:val="wrap"/>
    <w:basedOn w:val="Normal"/>
    <w:rsid w:val="00A82450"/>
    <w:pPr>
      <w:spacing w:before="100" w:beforeAutospacing="1" w:after="100" w:afterAutospacing="1" w:line="240" w:lineRule="auto"/>
    </w:pPr>
    <w:rPr>
      <w:rFonts w:eastAsia="Times New Roman"/>
      <w:color w:val="auto"/>
    </w:rPr>
  </w:style>
  <w:style w:type="paragraph" w:customStyle="1" w:styleId="template-documentation">
    <w:name w:val="template-documentation"/>
    <w:basedOn w:val="Normal"/>
    <w:rsid w:val="00A82450"/>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eastAsia="Times New Roman"/>
      <w:color w:val="auto"/>
    </w:rPr>
  </w:style>
  <w:style w:type="paragraph" w:customStyle="1" w:styleId="mw-tag-markers">
    <w:name w:val="mw-tag-markers"/>
    <w:basedOn w:val="Normal"/>
    <w:rsid w:val="00A82450"/>
    <w:pPr>
      <w:spacing w:before="100" w:beforeAutospacing="1" w:after="100" w:afterAutospacing="1" w:line="240" w:lineRule="auto"/>
    </w:pPr>
    <w:rPr>
      <w:rFonts w:eastAsia="Times New Roman"/>
      <w:i/>
      <w:iCs/>
      <w:color w:val="auto"/>
      <w:sz w:val="22"/>
      <w:szCs w:val="22"/>
    </w:rPr>
  </w:style>
  <w:style w:type="paragraph" w:customStyle="1" w:styleId="checkuser-show">
    <w:name w:val="checkuser-show"/>
    <w:basedOn w:val="Normal"/>
    <w:rsid w:val="00A82450"/>
    <w:pPr>
      <w:spacing w:before="100" w:beforeAutospacing="1" w:after="100" w:afterAutospacing="1" w:line="240" w:lineRule="auto"/>
    </w:pPr>
    <w:rPr>
      <w:rFonts w:eastAsia="Times New Roman"/>
      <w:vanish/>
      <w:color w:val="auto"/>
    </w:rPr>
  </w:style>
  <w:style w:type="paragraph" w:customStyle="1" w:styleId="sysop-show">
    <w:name w:val="sysop-show"/>
    <w:basedOn w:val="Normal"/>
    <w:rsid w:val="00A82450"/>
    <w:pPr>
      <w:spacing w:before="100" w:beforeAutospacing="1" w:after="100" w:afterAutospacing="1" w:line="240" w:lineRule="auto"/>
    </w:pPr>
    <w:rPr>
      <w:rFonts w:eastAsia="Times New Roman"/>
      <w:vanish/>
      <w:color w:val="auto"/>
    </w:rPr>
  </w:style>
  <w:style w:type="paragraph" w:customStyle="1" w:styleId="patroller-show">
    <w:name w:val="patroller-show"/>
    <w:basedOn w:val="Normal"/>
    <w:rsid w:val="00A82450"/>
    <w:pPr>
      <w:spacing w:before="100" w:beforeAutospacing="1" w:after="100" w:afterAutospacing="1" w:line="240" w:lineRule="auto"/>
    </w:pPr>
    <w:rPr>
      <w:rFonts w:eastAsia="Times New Roman"/>
      <w:vanish/>
      <w:color w:val="auto"/>
    </w:rPr>
  </w:style>
  <w:style w:type="paragraph" w:customStyle="1" w:styleId="templateeditor-show">
    <w:name w:val="templateeditor-show"/>
    <w:basedOn w:val="Normal"/>
    <w:rsid w:val="00A82450"/>
    <w:pPr>
      <w:spacing w:before="100" w:beforeAutospacing="1" w:after="100" w:afterAutospacing="1" w:line="240" w:lineRule="auto"/>
    </w:pPr>
    <w:rPr>
      <w:rFonts w:eastAsia="Times New Roman"/>
      <w:vanish/>
      <w:color w:val="auto"/>
    </w:rPr>
  </w:style>
  <w:style w:type="paragraph" w:customStyle="1" w:styleId="extendedmover-show">
    <w:name w:val="extendedmover-show"/>
    <w:basedOn w:val="Normal"/>
    <w:rsid w:val="00A82450"/>
    <w:pPr>
      <w:spacing w:before="100" w:beforeAutospacing="1" w:after="100" w:afterAutospacing="1" w:line="240" w:lineRule="auto"/>
    </w:pPr>
    <w:rPr>
      <w:rFonts w:eastAsia="Times New Roman"/>
      <w:vanish/>
      <w:color w:val="auto"/>
    </w:rPr>
  </w:style>
  <w:style w:type="paragraph" w:customStyle="1" w:styleId="extendedconfirmed-show">
    <w:name w:val="extendedconfirmed-show"/>
    <w:basedOn w:val="Normal"/>
    <w:rsid w:val="00A82450"/>
    <w:pPr>
      <w:spacing w:before="100" w:beforeAutospacing="1" w:after="100" w:afterAutospacing="1" w:line="240" w:lineRule="auto"/>
    </w:pPr>
    <w:rPr>
      <w:rFonts w:eastAsia="Times New Roman"/>
      <w:vanish/>
      <w:color w:val="auto"/>
    </w:rPr>
  </w:style>
  <w:style w:type="paragraph" w:customStyle="1" w:styleId="autoconfirmed-show">
    <w:name w:val="autoconfirmed-show"/>
    <w:basedOn w:val="Normal"/>
    <w:rsid w:val="00A82450"/>
    <w:pPr>
      <w:spacing w:before="100" w:beforeAutospacing="1" w:after="100" w:afterAutospacing="1" w:line="240" w:lineRule="auto"/>
    </w:pPr>
    <w:rPr>
      <w:rFonts w:eastAsia="Times New Roman"/>
      <w:vanish/>
      <w:color w:val="auto"/>
    </w:rPr>
  </w:style>
  <w:style w:type="paragraph" w:customStyle="1" w:styleId="user-show">
    <w:name w:val="user-show"/>
    <w:basedOn w:val="Normal"/>
    <w:rsid w:val="00A82450"/>
    <w:pPr>
      <w:spacing w:before="100" w:beforeAutospacing="1" w:after="100" w:afterAutospacing="1" w:line="240" w:lineRule="auto"/>
    </w:pPr>
    <w:rPr>
      <w:rFonts w:eastAsia="Times New Roman"/>
      <w:vanish/>
      <w:color w:val="auto"/>
    </w:rPr>
  </w:style>
  <w:style w:type="paragraph" w:customStyle="1" w:styleId="times-serif">
    <w:name w:val="times-serif"/>
    <w:basedOn w:val="Normal"/>
    <w:rsid w:val="00A82450"/>
    <w:pPr>
      <w:spacing w:before="100" w:beforeAutospacing="1" w:after="100" w:afterAutospacing="1" w:line="240" w:lineRule="auto"/>
    </w:pPr>
    <w:rPr>
      <w:rFonts w:eastAsia="Times New Roman"/>
      <w:color w:val="auto"/>
      <w:sz w:val="28"/>
      <w:szCs w:val="28"/>
    </w:rPr>
  </w:style>
  <w:style w:type="paragraph" w:customStyle="1" w:styleId="mwe-math-fallback-image-display">
    <w:name w:val="mwe-math-fallback-image-display"/>
    <w:basedOn w:val="Normal"/>
    <w:rsid w:val="00A82450"/>
    <w:pPr>
      <w:spacing w:before="144" w:after="144" w:line="240" w:lineRule="auto"/>
      <w:ind w:left="384"/>
    </w:pPr>
    <w:rPr>
      <w:rFonts w:eastAsia="Times New Roman"/>
      <w:color w:val="auto"/>
    </w:rPr>
  </w:style>
  <w:style w:type="paragraph" w:customStyle="1" w:styleId="mwe-math-mathml-display">
    <w:name w:val="mwe-math-mathml-display"/>
    <w:basedOn w:val="Normal"/>
    <w:rsid w:val="00A82450"/>
    <w:pPr>
      <w:spacing w:before="144" w:after="144" w:line="240" w:lineRule="auto"/>
      <w:ind w:left="384"/>
    </w:pPr>
    <w:rPr>
      <w:rFonts w:eastAsia="Times New Roman"/>
      <w:color w:val="auto"/>
    </w:rPr>
  </w:style>
  <w:style w:type="paragraph" w:customStyle="1" w:styleId="flaggedrevsdraftsynced">
    <w:name w:val="flaggedrevs_draft_synced"/>
    <w:basedOn w:val="Normal"/>
    <w:rsid w:val="00A82450"/>
    <w:pPr>
      <w:spacing w:before="100" w:beforeAutospacing="1" w:after="100" w:afterAutospacing="1" w:line="240" w:lineRule="auto"/>
    </w:pPr>
    <w:rPr>
      <w:rFonts w:eastAsia="Times New Roman"/>
      <w:vanish/>
      <w:color w:val="auto"/>
    </w:rPr>
  </w:style>
  <w:style w:type="paragraph" w:customStyle="1" w:styleId="flaggedrevsstablesynced">
    <w:name w:val="flaggedrevs_stable_synced"/>
    <w:basedOn w:val="Normal"/>
    <w:rsid w:val="00A82450"/>
    <w:pPr>
      <w:spacing w:before="100" w:beforeAutospacing="1" w:after="100" w:afterAutospacing="1" w:line="240" w:lineRule="auto"/>
    </w:pPr>
    <w:rPr>
      <w:rFonts w:eastAsia="Times New Roman"/>
      <w:vanish/>
      <w:color w:val="auto"/>
    </w:rPr>
  </w:style>
  <w:style w:type="paragraph" w:customStyle="1" w:styleId="mw-editfont-monospace">
    <w:name w:val="mw-editfont-monospace"/>
    <w:basedOn w:val="Normal"/>
    <w:rsid w:val="00A82450"/>
    <w:pPr>
      <w:spacing w:before="100" w:beforeAutospacing="1" w:after="100" w:afterAutospacing="1" w:line="240" w:lineRule="auto"/>
    </w:pPr>
    <w:rPr>
      <w:rFonts w:ascii="Courier New" w:eastAsia="Times New Roman" w:hAnsi="Courier New" w:cs="Courier New"/>
      <w:color w:val="auto"/>
      <w:sz w:val="20"/>
      <w:szCs w:val="20"/>
    </w:rPr>
  </w:style>
  <w:style w:type="paragraph" w:customStyle="1" w:styleId="mw-editfont-sans-serif">
    <w:name w:val="mw-editfont-sans-serif"/>
    <w:basedOn w:val="Normal"/>
    <w:rsid w:val="00A82450"/>
    <w:pPr>
      <w:spacing w:before="100" w:beforeAutospacing="1" w:after="100" w:afterAutospacing="1" w:line="240" w:lineRule="auto"/>
    </w:pPr>
    <w:rPr>
      <w:rFonts w:ascii="Arial" w:eastAsia="Times New Roman" w:hAnsi="Arial" w:cs="Arial"/>
      <w:color w:val="auto"/>
      <w:sz w:val="20"/>
      <w:szCs w:val="20"/>
    </w:rPr>
  </w:style>
  <w:style w:type="paragraph" w:customStyle="1" w:styleId="mw-editfont-serif">
    <w:name w:val="mw-editfont-serif"/>
    <w:basedOn w:val="Normal"/>
    <w:rsid w:val="00A82450"/>
    <w:pPr>
      <w:spacing w:before="100" w:beforeAutospacing="1" w:after="100" w:afterAutospacing="1" w:line="240" w:lineRule="auto"/>
    </w:pPr>
    <w:rPr>
      <w:rFonts w:eastAsia="Times New Roman"/>
      <w:color w:val="auto"/>
      <w:sz w:val="20"/>
      <w:szCs w:val="20"/>
    </w:rPr>
  </w:style>
  <w:style w:type="paragraph" w:customStyle="1" w:styleId="mw-ui-button">
    <w:name w:val="mw-ui-button"/>
    <w:basedOn w:val="Normal"/>
    <w:rsid w:val="00A82450"/>
    <w:pPr>
      <w:pBdr>
        <w:top w:val="single" w:sz="6" w:space="7" w:color="A2A9B1"/>
        <w:left w:val="single" w:sz="6" w:space="11" w:color="A2A9B1"/>
        <w:bottom w:val="single" w:sz="6" w:space="7" w:color="A2A9B1"/>
        <w:right w:val="single" w:sz="6" w:space="11" w:color="A2A9B1"/>
      </w:pBdr>
      <w:shd w:val="clear" w:color="auto" w:fill="F8F9FA"/>
      <w:spacing w:after="0" w:line="240" w:lineRule="auto"/>
      <w:jc w:val="center"/>
      <w:textAlignment w:val="center"/>
    </w:pPr>
    <w:rPr>
      <w:rFonts w:ascii="inherit" w:eastAsia="Times New Roman" w:hAnsi="inherit"/>
      <w:b/>
      <w:bCs/>
      <w:color w:val="222222"/>
    </w:rPr>
  </w:style>
  <w:style w:type="paragraph" w:customStyle="1" w:styleId="mw-ui-icon">
    <w:name w:val="mw-ui-icon"/>
    <w:basedOn w:val="Normal"/>
    <w:rsid w:val="00A82450"/>
    <w:pPr>
      <w:spacing w:before="100" w:beforeAutospacing="1" w:after="100" w:afterAutospacing="1" w:line="360" w:lineRule="atLeast"/>
    </w:pPr>
    <w:rPr>
      <w:rFonts w:eastAsia="Times New Roman"/>
      <w:color w:val="auto"/>
    </w:rPr>
  </w:style>
  <w:style w:type="paragraph" w:customStyle="1" w:styleId="mw-cite-up-arrow-backlink">
    <w:name w:val="mw-cite-up-arrow-backlink"/>
    <w:basedOn w:val="Normal"/>
    <w:rsid w:val="00A82450"/>
    <w:pPr>
      <w:spacing w:before="100" w:beforeAutospacing="1" w:after="100" w:afterAutospacing="1" w:line="240" w:lineRule="auto"/>
    </w:pPr>
    <w:rPr>
      <w:rFonts w:eastAsia="Times New Roman"/>
      <w:vanish/>
      <w:color w:val="auto"/>
    </w:rPr>
  </w:style>
  <w:style w:type="paragraph" w:customStyle="1" w:styleId="ve-init-mw-progressbarwidget">
    <w:name w:val="ve-init-mw-progressbarwidget"/>
    <w:basedOn w:val="Normal"/>
    <w:rsid w:val="00A82450"/>
    <w:pPr>
      <w:pBdr>
        <w:top w:val="single" w:sz="6" w:space="0" w:color="3366CC"/>
        <w:left w:val="single" w:sz="6" w:space="0" w:color="3366CC"/>
        <w:bottom w:val="single" w:sz="6" w:space="0" w:color="3366CC"/>
        <w:right w:val="single" w:sz="6" w:space="0" w:color="3366CC"/>
      </w:pBdr>
      <w:shd w:val="clear" w:color="auto" w:fill="FFFFFF"/>
      <w:spacing w:after="0" w:line="240" w:lineRule="auto"/>
      <w:ind w:left="3060" w:right="3060"/>
    </w:pPr>
    <w:rPr>
      <w:rFonts w:eastAsia="Times New Roman"/>
      <w:color w:val="auto"/>
    </w:rPr>
  </w:style>
  <w:style w:type="paragraph" w:customStyle="1" w:styleId="ve-init-mw-progressbarwidget-bar">
    <w:name w:val="ve-init-mw-progressbarwidget-bar"/>
    <w:basedOn w:val="Normal"/>
    <w:rsid w:val="00A82450"/>
    <w:pPr>
      <w:shd w:val="clear" w:color="auto" w:fill="3366CC"/>
      <w:spacing w:before="100" w:beforeAutospacing="1" w:after="100" w:afterAutospacing="1" w:line="240" w:lineRule="auto"/>
    </w:pPr>
    <w:rPr>
      <w:rFonts w:eastAsia="Times New Roman"/>
      <w:color w:val="auto"/>
    </w:rPr>
  </w:style>
  <w:style w:type="paragraph" w:customStyle="1" w:styleId="wp-teahouse-question-form">
    <w:name w:val="wp-teahouse-question-form"/>
    <w:basedOn w:val="Normal"/>
    <w:rsid w:val="00A82450"/>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eastAsia="Times New Roman"/>
      <w:color w:val="auto"/>
    </w:rPr>
  </w:style>
  <w:style w:type="paragraph" w:customStyle="1" w:styleId="wp-teahouse-respond-form">
    <w:name w:val="wp-teahouse-respond-form"/>
    <w:basedOn w:val="Normal"/>
    <w:rsid w:val="00A82450"/>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eastAsia="Times New Roman"/>
      <w:color w:val="auto"/>
    </w:rPr>
  </w:style>
  <w:style w:type="paragraph" w:customStyle="1" w:styleId="rt-tooltip">
    <w:name w:val="rt-tooltip"/>
    <w:basedOn w:val="Normal"/>
    <w:rsid w:val="00A82450"/>
    <w:pPr>
      <w:pBdr>
        <w:top w:val="single" w:sz="6" w:space="0" w:color="C8CCD1"/>
        <w:left w:val="single" w:sz="6" w:space="0" w:color="C8CCD1"/>
        <w:bottom w:val="single" w:sz="6" w:space="0" w:color="C8CCD1"/>
        <w:right w:val="single" w:sz="6" w:space="0" w:color="C8CCD1"/>
      </w:pBdr>
      <w:shd w:val="clear" w:color="auto" w:fill="FFFFFF"/>
      <w:spacing w:before="100" w:beforeAutospacing="1" w:after="100" w:afterAutospacing="1" w:line="360" w:lineRule="atLeast"/>
    </w:pPr>
    <w:rPr>
      <w:rFonts w:eastAsia="Times New Roman"/>
      <w:color w:val="222222"/>
      <w:sz w:val="20"/>
      <w:szCs w:val="20"/>
    </w:rPr>
  </w:style>
  <w:style w:type="paragraph" w:customStyle="1" w:styleId="rt-tooltipcontent">
    <w:name w:val="rt-tooltipcontent"/>
    <w:basedOn w:val="Normal"/>
    <w:rsid w:val="00A82450"/>
    <w:pPr>
      <w:spacing w:before="100" w:beforeAutospacing="1" w:after="100" w:afterAutospacing="1" w:line="240" w:lineRule="auto"/>
    </w:pPr>
    <w:rPr>
      <w:rFonts w:eastAsia="Times New Roman"/>
      <w:color w:val="auto"/>
    </w:rPr>
  </w:style>
  <w:style w:type="paragraph" w:customStyle="1" w:styleId="rt-tooltiptail">
    <w:name w:val="rt-tooltiptail"/>
    <w:basedOn w:val="Normal"/>
    <w:rsid w:val="00A82450"/>
    <w:pPr>
      <w:shd w:val="clear" w:color="auto" w:fill="C8CCD1"/>
      <w:spacing w:before="100" w:beforeAutospacing="1" w:after="100" w:afterAutospacing="1" w:line="240" w:lineRule="auto"/>
    </w:pPr>
    <w:rPr>
      <w:rFonts w:eastAsia="Times New Roman"/>
      <w:color w:val="auto"/>
    </w:rPr>
  </w:style>
  <w:style w:type="paragraph" w:customStyle="1" w:styleId="rt-settingslink">
    <w:name w:val="rt-settingslink"/>
    <w:basedOn w:val="Normal"/>
    <w:rsid w:val="00A82450"/>
    <w:pPr>
      <w:spacing w:after="0" w:line="240" w:lineRule="auto"/>
      <w:ind w:left="120" w:right="-60"/>
    </w:pPr>
    <w:rPr>
      <w:rFonts w:eastAsia="Times New Roman"/>
      <w:color w:val="auto"/>
    </w:rPr>
  </w:style>
  <w:style w:type="paragraph" w:customStyle="1" w:styleId="rt-target">
    <w:name w:val="rt-target"/>
    <w:basedOn w:val="Normal"/>
    <w:rsid w:val="00A82450"/>
    <w:pPr>
      <w:shd w:val="clear" w:color="auto" w:fill="DDEEFF"/>
      <w:spacing w:before="100" w:beforeAutospacing="1" w:after="100" w:afterAutospacing="1" w:line="240" w:lineRule="auto"/>
    </w:pPr>
    <w:rPr>
      <w:rFonts w:eastAsia="Times New Roman"/>
      <w:color w:val="auto"/>
    </w:rPr>
  </w:style>
  <w:style w:type="paragraph" w:customStyle="1" w:styleId="rt-enableselect">
    <w:name w:val="rt-enableselect"/>
    <w:basedOn w:val="Normal"/>
    <w:rsid w:val="00A82450"/>
    <w:pPr>
      <w:spacing w:before="100" w:beforeAutospacing="1" w:after="100" w:afterAutospacing="1" w:line="240" w:lineRule="auto"/>
    </w:pPr>
    <w:rPr>
      <w:rFonts w:eastAsia="Times New Roman"/>
      <w:b/>
      <w:bCs/>
      <w:color w:val="auto"/>
    </w:rPr>
  </w:style>
  <w:style w:type="paragraph" w:customStyle="1" w:styleId="rt-settingsformseparator">
    <w:name w:val="rt-settingsformseparator"/>
    <w:basedOn w:val="Normal"/>
    <w:rsid w:val="00A82450"/>
    <w:pPr>
      <w:spacing w:before="206" w:after="206" w:line="240" w:lineRule="auto"/>
    </w:pPr>
    <w:rPr>
      <w:rFonts w:eastAsia="Times New Roman"/>
      <w:color w:val="auto"/>
    </w:rPr>
  </w:style>
  <w:style w:type="paragraph" w:customStyle="1" w:styleId="rt-disabledhelp">
    <w:name w:val="rt-disabledhelp"/>
    <w:basedOn w:val="Normal"/>
    <w:rsid w:val="00A82450"/>
    <w:pPr>
      <w:spacing w:before="100" w:beforeAutospacing="1" w:after="100" w:afterAutospacing="1" w:line="240" w:lineRule="auto"/>
    </w:pPr>
    <w:rPr>
      <w:rFonts w:eastAsia="Times New Roman"/>
      <w:color w:val="auto"/>
    </w:rPr>
  </w:style>
  <w:style w:type="paragraph" w:customStyle="1" w:styleId="suggestions">
    <w:name w:val="suggestions"/>
    <w:basedOn w:val="Normal"/>
    <w:rsid w:val="00A82450"/>
    <w:pPr>
      <w:spacing w:after="0" w:line="240" w:lineRule="auto"/>
    </w:pPr>
    <w:rPr>
      <w:rFonts w:eastAsia="Times New Roman"/>
      <w:color w:val="auto"/>
    </w:rPr>
  </w:style>
  <w:style w:type="paragraph" w:customStyle="1" w:styleId="suggestions-special">
    <w:name w:val="suggestions-special"/>
    <w:basedOn w:val="Normal"/>
    <w:rsid w:val="00A82450"/>
    <w:pPr>
      <w:pBdr>
        <w:top w:val="single" w:sz="6" w:space="3" w:color="A2A9B1"/>
        <w:left w:val="single" w:sz="6" w:space="3" w:color="A2A9B1"/>
        <w:bottom w:val="single" w:sz="6" w:space="3" w:color="A2A9B1"/>
        <w:right w:val="single" w:sz="6" w:space="3" w:color="A2A9B1"/>
      </w:pBdr>
      <w:shd w:val="clear" w:color="auto" w:fill="FFFFFF"/>
      <w:spacing w:after="0" w:line="300" w:lineRule="atLeast"/>
    </w:pPr>
    <w:rPr>
      <w:rFonts w:eastAsia="Times New Roman"/>
      <w:vanish/>
      <w:color w:val="auto"/>
    </w:rPr>
  </w:style>
  <w:style w:type="paragraph" w:customStyle="1" w:styleId="suggestions-results">
    <w:name w:val="suggestions-results"/>
    <w:basedOn w:val="Normal"/>
    <w:rsid w:val="00A82450"/>
    <w:pPr>
      <w:pBdr>
        <w:top w:val="single" w:sz="6" w:space="0" w:color="A2A9B1"/>
        <w:left w:val="single" w:sz="6" w:space="0" w:color="A2A9B1"/>
        <w:bottom w:val="single" w:sz="6" w:space="0" w:color="A2A9B1"/>
        <w:right w:val="single" w:sz="6" w:space="0" w:color="A2A9B1"/>
      </w:pBdr>
      <w:shd w:val="clear" w:color="auto" w:fill="FFFFFF"/>
      <w:spacing w:after="0" w:line="240" w:lineRule="auto"/>
    </w:pPr>
    <w:rPr>
      <w:rFonts w:eastAsia="Times New Roman"/>
      <w:color w:val="auto"/>
    </w:rPr>
  </w:style>
  <w:style w:type="paragraph" w:customStyle="1" w:styleId="suggestions-result">
    <w:name w:val="suggestions-result"/>
    <w:basedOn w:val="Normal"/>
    <w:rsid w:val="00A82450"/>
    <w:pPr>
      <w:spacing w:after="0" w:line="360" w:lineRule="atLeast"/>
    </w:pPr>
    <w:rPr>
      <w:rFonts w:eastAsia="Times New Roman"/>
    </w:rPr>
  </w:style>
  <w:style w:type="paragraph" w:customStyle="1" w:styleId="suggestions-result-current">
    <w:name w:val="suggestions-result-current"/>
    <w:basedOn w:val="Normal"/>
    <w:rsid w:val="00A82450"/>
    <w:pPr>
      <w:shd w:val="clear" w:color="auto" w:fill="2A4B8D"/>
      <w:spacing w:before="100" w:beforeAutospacing="1" w:after="100" w:afterAutospacing="1" w:line="240" w:lineRule="auto"/>
    </w:pPr>
    <w:rPr>
      <w:rFonts w:eastAsia="Times New Roman"/>
      <w:color w:val="FFFFFF"/>
    </w:rPr>
  </w:style>
  <w:style w:type="paragraph" w:customStyle="1" w:styleId="highlight">
    <w:name w:val="highlight"/>
    <w:basedOn w:val="Normal"/>
    <w:rsid w:val="00A82450"/>
    <w:pPr>
      <w:spacing w:before="100" w:beforeAutospacing="1" w:after="100" w:afterAutospacing="1" w:line="240" w:lineRule="auto"/>
    </w:pPr>
    <w:rPr>
      <w:rFonts w:eastAsia="Times New Roman"/>
      <w:b/>
      <w:bCs/>
      <w:color w:val="auto"/>
    </w:rPr>
  </w:style>
  <w:style w:type="paragraph" w:customStyle="1" w:styleId="cn-closebutton">
    <w:name w:val="cn-closebutton"/>
    <w:basedOn w:val="Normal"/>
    <w:rsid w:val="00A82450"/>
    <w:pPr>
      <w:spacing w:before="100" w:beforeAutospacing="1" w:after="100" w:afterAutospacing="1" w:line="240" w:lineRule="auto"/>
      <w:ind w:firstLine="300"/>
    </w:pPr>
    <w:rPr>
      <w:rFonts w:eastAsia="Times New Roman"/>
      <w:color w:val="auto"/>
    </w:rPr>
  </w:style>
  <w:style w:type="paragraph" w:customStyle="1" w:styleId="uls-menu">
    <w:name w:val="uls-menu"/>
    <w:basedOn w:val="Normal"/>
    <w:rsid w:val="00A82450"/>
    <w:pPr>
      <w:spacing w:before="100" w:beforeAutospacing="1" w:after="100" w:afterAutospacing="1" w:line="240" w:lineRule="auto"/>
    </w:pPr>
    <w:rPr>
      <w:rFonts w:eastAsia="Times New Roman"/>
      <w:color w:val="auto"/>
      <w:sz w:val="27"/>
      <w:szCs w:val="27"/>
    </w:rPr>
  </w:style>
  <w:style w:type="paragraph" w:customStyle="1" w:styleId="uls-search-wrapper-wrapper">
    <w:name w:val="uls-search-wrapper-wrapper"/>
    <w:basedOn w:val="Normal"/>
    <w:rsid w:val="00A82450"/>
    <w:pPr>
      <w:spacing w:before="75" w:after="75" w:line="240" w:lineRule="auto"/>
    </w:pPr>
    <w:rPr>
      <w:rFonts w:eastAsia="Times New Roman"/>
      <w:color w:val="auto"/>
    </w:rPr>
  </w:style>
  <w:style w:type="paragraph" w:customStyle="1" w:styleId="uls-icon-back">
    <w:name w:val="uls-icon-back"/>
    <w:basedOn w:val="Normal"/>
    <w:rsid w:val="00A82450"/>
    <w:pPr>
      <w:pBdr>
        <w:right w:val="single" w:sz="6" w:space="0" w:color="C8CCD1"/>
      </w:pBdr>
      <w:spacing w:before="100" w:beforeAutospacing="1" w:after="100" w:afterAutospacing="1" w:line="240" w:lineRule="auto"/>
    </w:pPr>
    <w:rPr>
      <w:rFonts w:eastAsia="Times New Roman"/>
      <w:color w:val="auto"/>
    </w:rPr>
  </w:style>
  <w:style w:type="paragraph" w:customStyle="1" w:styleId="ext-quick-survey-panel">
    <w:name w:val="ext-quick-survey-panel"/>
    <w:basedOn w:val="Normal"/>
    <w:rsid w:val="00A82450"/>
    <w:pPr>
      <w:shd w:val="clear" w:color="auto" w:fill="EAECF0"/>
      <w:spacing w:before="100" w:beforeAutospacing="1" w:after="100" w:afterAutospacing="1" w:line="240" w:lineRule="auto"/>
    </w:pPr>
    <w:rPr>
      <w:rFonts w:eastAsia="Times New Roman"/>
      <w:color w:val="auto"/>
    </w:rPr>
  </w:style>
  <w:style w:type="paragraph" w:customStyle="1" w:styleId="ext-qs-loader-bar">
    <w:name w:val="ext-qs-loader-bar"/>
    <w:basedOn w:val="Normal"/>
    <w:rsid w:val="00A82450"/>
    <w:pPr>
      <w:shd w:val="clear" w:color="auto" w:fill="EAECF0"/>
      <w:spacing w:before="100" w:beforeAutospacing="1" w:after="100" w:afterAutospacing="1" w:line="240" w:lineRule="auto"/>
      <w:ind w:left="336"/>
    </w:pPr>
    <w:rPr>
      <w:rFonts w:eastAsia="Times New Roman"/>
      <w:color w:val="auto"/>
    </w:rPr>
  </w:style>
  <w:style w:type="paragraph" w:customStyle="1" w:styleId="mw-mmv-overlay">
    <w:name w:val="mw-mmv-overlay"/>
    <w:basedOn w:val="Normal"/>
    <w:rsid w:val="00A82450"/>
    <w:pPr>
      <w:shd w:val="clear" w:color="auto" w:fill="000000"/>
      <w:spacing w:before="100" w:beforeAutospacing="1" w:after="100" w:afterAutospacing="1" w:line="240" w:lineRule="auto"/>
    </w:pPr>
    <w:rPr>
      <w:rFonts w:eastAsia="Times New Roman"/>
      <w:color w:val="auto"/>
    </w:rPr>
  </w:style>
  <w:style w:type="paragraph" w:customStyle="1" w:styleId="mw-mmv-filepage-buttons">
    <w:name w:val="mw-mmv-filepage-buttons"/>
    <w:basedOn w:val="Normal"/>
    <w:rsid w:val="00A82450"/>
    <w:pPr>
      <w:spacing w:before="75" w:after="100" w:afterAutospacing="1" w:line="240" w:lineRule="auto"/>
    </w:pPr>
    <w:rPr>
      <w:rFonts w:eastAsia="Times New Roman"/>
      <w:color w:val="auto"/>
    </w:rPr>
  </w:style>
  <w:style w:type="paragraph" w:customStyle="1" w:styleId="mw-mmv-button">
    <w:name w:val="mw-mmv-button"/>
    <w:basedOn w:val="Normal"/>
    <w:rsid w:val="00A82450"/>
    <w:pPr>
      <w:spacing w:before="100" w:beforeAutospacing="1" w:after="100" w:afterAutospacing="1" w:line="240" w:lineRule="auto"/>
      <w:ind w:firstLine="25072"/>
    </w:pPr>
    <w:rPr>
      <w:rFonts w:eastAsia="Times New Roman"/>
      <w:color w:val="auto"/>
    </w:rPr>
  </w:style>
  <w:style w:type="paragraph" w:customStyle="1" w:styleId="ve-init-mw-tempwikitexteditorwidget">
    <w:name w:val="ve-init-mw-tempwikitexteditorwidget"/>
    <w:basedOn w:val="Normal"/>
    <w:rsid w:val="00A82450"/>
    <w:pPr>
      <w:spacing w:before="100" w:beforeAutospacing="1" w:after="100" w:afterAutospacing="1" w:line="360" w:lineRule="atLeast"/>
    </w:pPr>
    <w:rPr>
      <w:rFonts w:eastAsia="Times New Roman"/>
      <w:color w:val="auto"/>
    </w:rPr>
  </w:style>
  <w:style w:type="paragraph" w:customStyle="1" w:styleId="ve-init-mw-desktoparticletarget-loading-overlay">
    <w:name w:val="ve-init-mw-desktoparticletarget-loading-overlay"/>
    <w:basedOn w:val="Normal"/>
    <w:rsid w:val="00A82450"/>
    <w:pPr>
      <w:spacing w:after="100" w:afterAutospacing="1" w:line="240" w:lineRule="auto"/>
    </w:pPr>
    <w:rPr>
      <w:rFonts w:eastAsia="Times New Roman"/>
      <w:color w:val="auto"/>
    </w:rPr>
  </w:style>
  <w:style w:type="paragraph" w:customStyle="1" w:styleId="ve-init-mw-desktoparticletarget-toolbarplaceholder">
    <w:name w:val="ve-init-mw-desktoparticletarget-toolbarplaceholder"/>
    <w:basedOn w:val="Normal"/>
    <w:rsid w:val="00A82450"/>
    <w:pPr>
      <w:pBdr>
        <w:bottom w:val="single" w:sz="6" w:space="0" w:color="C8CCD1"/>
      </w:pBdr>
      <w:spacing w:after="274" w:line="240" w:lineRule="auto"/>
      <w:ind w:left="-274" w:right="-274"/>
    </w:pPr>
    <w:rPr>
      <w:rFonts w:eastAsia="Times New Roman"/>
      <w:color w:val="auto"/>
      <w:sz w:val="21"/>
      <w:szCs w:val="21"/>
    </w:rPr>
  </w:style>
  <w:style w:type="paragraph" w:customStyle="1" w:styleId="mw-editsection">
    <w:name w:val="mw-editsection"/>
    <w:basedOn w:val="Normal"/>
    <w:rsid w:val="00A82450"/>
    <w:pPr>
      <w:spacing w:before="100" w:beforeAutospacing="1" w:after="100" w:afterAutospacing="1" w:line="240" w:lineRule="auto"/>
    </w:pPr>
    <w:rPr>
      <w:rFonts w:eastAsia="Times New Roman"/>
      <w:color w:val="auto"/>
    </w:rPr>
  </w:style>
  <w:style w:type="paragraph" w:customStyle="1" w:styleId="mw-editsection-divider">
    <w:name w:val="mw-editsection-divider"/>
    <w:basedOn w:val="Normal"/>
    <w:rsid w:val="00A82450"/>
    <w:pPr>
      <w:spacing w:before="100" w:beforeAutospacing="1" w:after="100" w:afterAutospacing="1" w:line="240" w:lineRule="auto"/>
    </w:pPr>
    <w:rPr>
      <w:rFonts w:eastAsia="Times New Roman"/>
      <w:color w:val="54595D"/>
    </w:rPr>
  </w:style>
  <w:style w:type="paragraph" w:customStyle="1" w:styleId="ve-init-mw-desktoparticletarget-toolbarplaceholder-open">
    <w:name w:val="ve-init-mw-desktoparticletarget-toolbarplaceholder-open"/>
    <w:basedOn w:val="Normal"/>
    <w:rsid w:val="00A82450"/>
    <w:pPr>
      <w:spacing w:before="100" w:beforeAutospacing="1" w:after="100" w:afterAutospacing="1" w:line="240" w:lineRule="auto"/>
    </w:pPr>
    <w:rPr>
      <w:rFonts w:eastAsia="Times New Roman"/>
      <w:color w:val="auto"/>
    </w:rPr>
  </w:style>
  <w:style w:type="paragraph" w:customStyle="1" w:styleId="ve-init-mw-desktoparticletarget-toolbar">
    <w:name w:val="ve-init-mw-desktoparticletarget-toolbar"/>
    <w:basedOn w:val="Normal"/>
    <w:rsid w:val="00A82450"/>
    <w:pPr>
      <w:spacing w:after="274" w:line="240" w:lineRule="auto"/>
      <w:ind w:left="-274" w:right="-274"/>
    </w:pPr>
    <w:rPr>
      <w:rFonts w:eastAsia="Times New Roman"/>
      <w:color w:val="auto"/>
      <w:sz w:val="21"/>
      <w:szCs w:val="21"/>
    </w:rPr>
  </w:style>
  <w:style w:type="paragraph" w:customStyle="1" w:styleId="mwe-popups-settings-help">
    <w:name w:val="mwe-popups-settings-help"/>
    <w:basedOn w:val="Normal"/>
    <w:rsid w:val="00A82450"/>
    <w:pPr>
      <w:spacing w:before="600" w:after="600" w:line="240" w:lineRule="auto"/>
      <w:ind w:left="600" w:right="600"/>
    </w:pPr>
    <w:rPr>
      <w:rFonts w:eastAsia="Times New Roman"/>
      <w:b/>
      <w:bCs/>
      <w:color w:val="auto"/>
      <w:sz w:val="20"/>
      <w:szCs w:val="20"/>
    </w:rPr>
  </w:style>
  <w:style w:type="paragraph" w:customStyle="1" w:styleId="mwe-popups">
    <w:name w:val="mwe-popups"/>
    <w:basedOn w:val="Normal"/>
    <w:rsid w:val="00A82450"/>
    <w:pPr>
      <w:shd w:val="clear" w:color="auto" w:fill="FFFFFF"/>
      <w:spacing w:before="100" w:beforeAutospacing="1" w:after="100" w:afterAutospacing="1" w:line="300" w:lineRule="atLeast"/>
    </w:pPr>
    <w:rPr>
      <w:rFonts w:eastAsia="Times New Roman"/>
      <w:vanish/>
      <w:color w:val="auto"/>
      <w:sz w:val="21"/>
      <w:szCs w:val="21"/>
    </w:rPr>
  </w:style>
  <w:style w:type="paragraph" w:customStyle="1" w:styleId="mwe-popups-settings-icon">
    <w:name w:val="mwe-popups-settings-icon"/>
    <w:basedOn w:val="Normal"/>
    <w:rsid w:val="00A82450"/>
    <w:pPr>
      <w:spacing w:before="60" w:after="30" w:line="240" w:lineRule="auto"/>
      <w:ind w:left="60" w:right="60" w:hanging="240"/>
    </w:pPr>
    <w:rPr>
      <w:rFonts w:eastAsia="Times New Roman"/>
      <w:color w:val="auto"/>
    </w:rPr>
  </w:style>
  <w:style w:type="paragraph" w:customStyle="1" w:styleId="mwe-popups-overlay">
    <w:name w:val="mwe-popups-overlay"/>
    <w:basedOn w:val="Normal"/>
    <w:rsid w:val="00A82450"/>
    <w:pPr>
      <w:spacing w:before="100" w:beforeAutospacing="1" w:after="100" w:afterAutospacing="1" w:line="240" w:lineRule="auto"/>
    </w:pPr>
    <w:rPr>
      <w:rFonts w:eastAsia="Times New Roman"/>
      <w:color w:val="auto"/>
    </w:rPr>
  </w:style>
  <w:style w:type="paragraph" w:customStyle="1" w:styleId="mw-specialpage-summary">
    <w:name w:val="mw-specialpage-summary"/>
    <w:basedOn w:val="Normal"/>
    <w:rsid w:val="00A82450"/>
    <w:pPr>
      <w:spacing w:before="100" w:beforeAutospacing="1" w:after="100" w:afterAutospacing="1" w:line="240" w:lineRule="auto"/>
    </w:pPr>
    <w:rPr>
      <w:rFonts w:eastAsia="Times New Roman"/>
      <w:color w:val="auto"/>
    </w:rPr>
  </w:style>
  <w:style w:type="paragraph" w:customStyle="1" w:styleId="mw-empty-li">
    <w:name w:val="mw-empty-li"/>
    <w:basedOn w:val="Normal"/>
    <w:rsid w:val="00A82450"/>
    <w:pPr>
      <w:spacing w:before="100" w:beforeAutospacing="1" w:after="100" w:afterAutospacing="1" w:line="240" w:lineRule="auto"/>
    </w:pPr>
    <w:rPr>
      <w:rFonts w:eastAsia="Times New Roman"/>
      <w:color w:val="auto"/>
    </w:rPr>
  </w:style>
  <w:style w:type="paragraph" w:customStyle="1" w:styleId="mw-collapsible-toggle">
    <w:name w:val="mw-collapsible-toggle"/>
    <w:basedOn w:val="Normal"/>
    <w:rsid w:val="00A82450"/>
    <w:pPr>
      <w:spacing w:before="100" w:beforeAutospacing="1" w:after="100" w:afterAutospacing="1" w:line="240" w:lineRule="auto"/>
    </w:pPr>
    <w:rPr>
      <w:rFonts w:eastAsia="Times New Roman"/>
      <w:color w:val="auto"/>
    </w:rPr>
  </w:style>
  <w:style w:type="paragraph" w:customStyle="1" w:styleId="imbox">
    <w:name w:val="imbox"/>
    <w:basedOn w:val="Normal"/>
    <w:rsid w:val="00A82450"/>
    <w:pPr>
      <w:spacing w:before="100" w:beforeAutospacing="1" w:after="100" w:afterAutospacing="1" w:line="240" w:lineRule="auto"/>
    </w:pPr>
    <w:rPr>
      <w:rFonts w:eastAsia="Times New Roman"/>
      <w:color w:val="auto"/>
    </w:rPr>
  </w:style>
  <w:style w:type="paragraph" w:customStyle="1" w:styleId="hide-when-compact">
    <w:name w:val="hide-when-compact"/>
    <w:basedOn w:val="Normal"/>
    <w:rsid w:val="00A82450"/>
    <w:pPr>
      <w:spacing w:before="100" w:beforeAutospacing="1" w:after="100" w:afterAutospacing="1" w:line="240" w:lineRule="auto"/>
    </w:pPr>
    <w:rPr>
      <w:rFonts w:eastAsia="Times New Roman"/>
      <w:color w:val="auto"/>
    </w:rPr>
  </w:style>
  <w:style w:type="paragraph" w:customStyle="1" w:styleId="selflink">
    <w:name w:val="selflink"/>
    <w:basedOn w:val="Normal"/>
    <w:rsid w:val="00A82450"/>
    <w:pPr>
      <w:spacing w:before="100" w:beforeAutospacing="1" w:after="100" w:afterAutospacing="1" w:line="240" w:lineRule="auto"/>
    </w:pPr>
    <w:rPr>
      <w:rFonts w:eastAsia="Times New Roman"/>
      <w:color w:val="auto"/>
    </w:rPr>
  </w:style>
  <w:style w:type="paragraph" w:customStyle="1" w:styleId="wpb-header">
    <w:name w:val="wpb-header"/>
    <w:basedOn w:val="Normal"/>
    <w:rsid w:val="00A82450"/>
    <w:pPr>
      <w:spacing w:before="100" w:beforeAutospacing="1" w:after="100" w:afterAutospacing="1" w:line="240" w:lineRule="auto"/>
    </w:pPr>
    <w:rPr>
      <w:rFonts w:eastAsia="Times New Roman"/>
      <w:color w:val="auto"/>
    </w:rPr>
  </w:style>
  <w:style w:type="paragraph" w:customStyle="1" w:styleId="wpb-outside">
    <w:name w:val="wpb-outside"/>
    <w:basedOn w:val="Normal"/>
    <w:rsid w:val="00A82450"/>
    <w:pPr>
      <w:spacing w:before="100" w:beforeAutospacing="1" w:after="100" w:afterAutospacing="1" w:line="240" w:lineRule="auto"/>
    </w:pPr>
    <w:rPr>
      <w:rFonts w:eastAsia="Times New Roman"/>
      <w:color w:val="auto"/>
    </w:rPr>
  </w:style>
  <w:style w:type="paragraph" w:customStyle="1" w:styleId="mw-indicators">
    <w:name w:val="mw-indicators"/>
    <w:basedOn w:val="Normal"/>
    <w:rsid w:val="00A82450"/>
    <w:pPr>
      <w:spacing w:before="100" w:beforeAutospacing="1" w:after="100" w:afterAutospacing="1" w:line="240" w:lineRule="auto"/>
    </w:pPr>
    <w:rPr>
      <w:rFonts w:eastAsia="Times New Roman"/>
      <w:color w:val="auto"/>
    </w:rPr>
  </w:style>
  <w:style w:type="paragraph" w:customStyle="1" w:styleId="special-label">
    <w:name w:val="special-label"/>
    <w:basedOn w:val="Normal"/>
    <w:rsid w:val="00A82450"/>
    <w:pPr>
      <w:spacing w:before="100" w:beforeAutospacing="1" w:after="100" w:afterAutospacing="1" w:line="240" w:lineRule="auto"/>
    </w:pPr>
    <w:rPr>
      <w:rFonts w:eastAsia="Times New Roman"/>
      <w:color w:val="auto"/>
    </w:rPr>
  </w:style>
  <w:style w:type="paragraph" w:customStyle="1" w:styleId="special-query">
    <w:name w:val="special-query"/>
    <w:basedOn w:val="Normal"/>
    <w:rsid w:val="00A82450"/>
    <w:pPr>
      <w:spacing w:before="100" w:beforeAutospacing="1" w:after="100" w:afterAutospacing="1" w:line="240" w:lineRule="auto"/>
    </w:pPr>
    <w:rPr>
      <w:rFonts w:eastAsia="Times New Roman"/>
      <w:color w:val="auto"/>
    </w:rPr>
  </w:style>
  <w:style w:type="paragraph" w:customStyle="1" w:styleId="special-hover">
    <w:name w:val="special-hover"/>
    <w:basedOn w:val="Normal"/>
    <w:rsid w:val="00A82450"/>
    <w:pPr>
      <w:spacing w:before="100" w:beforeAutospacing="1" w:after="100" w:afterAutospacing="1" w:line="240" w:lineRule="auto"/>
    </w:pPr>
    <w:rPr>
      <w:rFonts w:eastAsia="Times New Roman"/>
      <w:color w:val="auto"/>
    </w:rPr>
  </w:style>
  <w:style w:type="paragraph" w:customStyle="1" w:styleId="uls-search">
    <w:name w:val="uls-search"/>
    <w:basedOn w:val="Normal"/>
    <w:rsid w:val="00A82450"/>
    <w:pPr>
      <w:spacing w:before="100" w:beforeAutospacing="1" w:after="100" w:afterAutospacing="1" w:line="240" w:lineRule="auto"/>
    </w:pPr>
    <w:rPr>
      <w:rFonts w:eastAsia="Times New Roman"/>
      <w:color w:val="auto"/>
    </w:rPr>
  </w:style>
  <w:style w:type="paragraph" w:customStyle="1" w:styleId="uls-filtersuggestion">
    <w:name w:val="uls-filtersuggestion"/>
    <w:basedOn w:val="Normal"/>
    <w:rsid w:val="00A82450"/>
    <w:pPr>
      <w:spacing w:before="100" w:beforeAutospacing="1" w:after="100" w:afterAutospacing="1" w:line="240" w:lineRule="auto"/>
    </w:pPr>
    <w:rPr>
      <w:rFonts w:eastAsia="Times New Roman"/>
      <w:color w:val="auto"/>
    </w:rPr>
  </w:style>
  <w:style w:type="paragraph" w:customStyle="1" w:styleId="uls-lcd-region-title">
    <w:name w:val="uls-lcd-region-title"/>
    <w:basedOn w:val="Normal"/>
    <w:rsid w:val="00A82450"/>
    <w:pPr>
      <w:spacing w:before="100" w:beforeAutospacing="1" w:after="100" w:afterAutospacing="1" w:line="240" w:lineRule="auto"/>
    </w:pPr>
    <w:rPr>
      <w:rFonts w:eastAsia="Times New Roman"/>
      <w:color w:val="auto"/>
    </w:rPr>
  </w:style>
  <w:style w:type="paragraph" w:customStyle="1" w:styleId="mw-mmv-view-expanded">
    <w:name w:val="mw-mmv-view-expanded"/>
    <w:basedOn w:val="Normal"/>
    <w:rsid w:val="00A82450"/>
    <w:pPr>
      <w:spacing w:before="100" w:beforeAutospacing="1" w:after="100" w:afterAutospacing="1" w:line="240" w:lineRule="auto"/>
    </w:pPr>
    <w:rPr>
      <w:rFonts w:eastAsia="Times New Roman"/>
      <w:color w:val="auto"/>
    </w:rPr>
  </w:style>
  <w:style w:type="paragraph" w:customStyle="1" w:styleId="mw-mmv-view-config">
    <w:name w:val="mw-mmv-view-config"/>
    <w:basedOn w:val="Normal"/>
    <w:rsid w:val="00A82450"/>
    <w:pPr>
      <w:spacing w:before="100" w:beforeAutospacing="1" w:after="100" w:afterAutospacing="1" w:line="240" w:lineRule="auto"/>
    </w:pPr>
    <w:rPr>
      <w:rFonts w:eastAsia="Times New Roman"/>
      <w:color w:val="auto"/>
    </w:rPr>
  </w:style>
  <w:style w:type="paragraph" w:customStyle="1" w:styleId="ve-ui-surface">
    <w:name w:val="ve-ui-surface"/>
    <w:basedOn w:val="Normal"/>
    <w:rsid w:val="00A82450"/>
    <w:pPr>
      <w:spacing w:before="100" w:beforeAutospacing="1" w:after="100" w:afterAutospacing="1" w:line="240" w:lineRule="auto"/>
    </w:pPr>
    <w:rPr>
      <w:rFonts w:eastAsia="Times New Roman"/>
      <w:color w:val="auto"/>
    </w:rPr>
  </w:style>
  <w:style w:type="paragraph" w:customStyle="1" w:styleId="ve-init-mw-desktoparticletarget-editablecontent">
    <w:name w:val="ve-init-mw-desktoparticletarget-editablecontent"/>
    <w:basedOn w:val="Normal"/>
    <w:rsid w:val="00A82450"/>
    <w:pPr>
      <w:spacing w:before="100" w:beforeAutospacing="1" w:after="100" w:afterAutospacing="1" w:line="240" w:lineRule="auto"/>
    </w:pPr>
    <w:rPr>
      <w:rFonts w:eastAsia="Times New Roman"/>
      <w:color w:val="auto"/>
    </w:rPr>
  </w:style>
  <w:style w:type="paragraph" w:customStyle="1" w:styleId="mw-ui-icon-preview-disambiguation">
    <w:name w:val="mw-ui-icon-preview-disambiguation"/>
    <w:basedOn w:val="Normal"/>
    <w:rsid w:val="00A82450"/>
    <w:pPr>
      <w:spacing w:before="100" w:beforeAutospacing="1" w:after="100" w:afterAutospacing="1" w:line="240" w:lineRule="auto"/>
    </w:pPr>
    <w:rPr>
      <w:rFonts w:eastAsia="Times New Roman"/>
      <w:color w:val="auto"/>
    </w:rPr>
  </w:style>
  <w:style w:type="paragraph" w:customStyle="1" w:styleId="mw-ui-icon-preview-generic">
    <w:name w:val="mw-ui-icon-preview-generic"/>
    <w:basedOn w:val="Normal"/>
    <w:rsid w:val="00A82450"/>
    <w:pPr>
      <w:spacing w:before="100" w:beforeAutospacing="1" w:after="100" w:afterAutospacing="1" w:line="240" w:lineRule="auto"/>
    </w:pPr>
    <w:rPr>
      <w:rFonts w:eastAsia="Times New Roman"/>
      <w:color w:val="auto"/>
    </w:rPr>
  </w:style>
  <w:style w:type="paragraph" w:customStyle="1" w:styleId="mwe-popups-container">
    <w:name w:val="mwe-popups-container"/>
    <w:basedOn w:val="Normal"/>
    <w:rsid w:val="00A82450"/>
    <w:pPr>
      <w:spacing w:before="100" w:beforeAutospacing="1" w:after="100" w:afterAutospacing="1" w:line="240" w:lineRule="auto"/>
    </w:pPr>
    <w:rPr>
      <w:rFonts w:eastAsia="Times New Roman"/>
      <w:color w:val="auto"/>
    </w:rPr>
  </w:style>
  <w:style w:type="paragraph" w:customStyle="1" w:styleId="mwe-popups-extract">
    <w:name w:val="mwe-popups-extract"/>
    <w:basedOn w:val="Normal"/>
    <w:rsid w:val="00A82450"/>
    <w:pPr>
      <w:spacing w:before="100" w:beforeAutospacing="1" w:after="100" w:afterAutospacing="1" w:line="240" w:lineRule="auto"/>
    </w:pPr>
    <w:rPr>
      <w:rFonts w:eastAsia="Times New Roman"/>
      <w:color w:val="auto"/>
    </w:rPr>
  </w:style>
  <w:style w:type="paragraph" w:customStyle="1" w:styleId="mwe-popups-title">
    <w:name w:val="mwe-popups-title"/>
    <w:basedOn w:val="Normal"/>
    <w:rsid w:val="00A82450"/>
    <w:pPr>
      <w:spacing w:before="100" w:beforeAutospacing="1" w:after="100" w:afterAutospacing="1" w:line="240" w:lineRule="auto"/>
    </w:pPr>
    <w:rPr>
      <w:rFonts w:eastAsia="Times New Roman"/>
      <w:color w:val="auto"/>
    </w:rPr>
  </w:style>
  <w:style w:type="paragraph" w:customStyle="1" w:styleId="mbox-image">
    <w:name w:val="mbox-image"/>
    <w:basedOn w:val="Normal"/>
    <w:rsid w:val="00A82450"/>
    <w:pPr>
      <w:spacing w:before="100" w:beforeAutospacing="1" w:after="100" w:afterAutospacing="1" w:line="240" w:lineRule="auto"/>
    </w:pPr>
    <w:rPr>
      <w:rFonts w:eastAsia="Times New Roman"/>
      <w:color w:val="auto"/>
    </w:rPr>
  </w:style>
  <w:style w:type="paragraph" w:customStyle="1" w:styleId="mbox-imageright">
    <w:name w:val="mbox-imageright"/>
    <w:basedOn w:val="Normal"/>
    <w:rsid w:val="00A82450"/>
    <w:pPr>
      <w:spacing w:before="100" w:beforeAutospacing="1" w:after="100" w:afterAutospacing="1" w:line="240" w:lineRule="auto"/>
    </w:pPr>
    <w:rPr>
      <w:rFonts w:eastAsia="Times New Roman"/>
      <w:color w:val="auto"/>
    </w:rPr>
  </w:style>
  <w:style w:type="paragraph" w:customStyle="1" w:styleId="mbox-empty-cell">
    <w:name w:val="mbox-empty-cell"/>
    <w:basedOn w:val="Normal"/>
    <w:rsid w:val="00A82450"/>
    <w:pPr>
      <w:spacing w:before="100" w:beforeAutospacing="1" w:after="100" w:afterAutospacing="1" w:line="240" w:lineRule="auto"/>
    </w:pPr>
    <w:rPr>
      <w:rFonts w:eastAsia="Times New Roman"/>
      <w:color w:val="auto"/>
    </w:rPr>
  </w:style>
  <w:style w:type="paragraph" w:customStyle="1" w:styleId="mbox-text-span">
    <w:name w:val="mbox-text-span"/>
    <w:basedOn w:val="Normal"/>
    <w:rsid w:val="00A82450"/>
    <w:pPr>
      <w:spacing w:before="100" w:beforeAutospacing="1" w:after="100" w:afterAutospacing="1" w:line="240" w:lineRule="auto"/>
    </w:pPr>
    <w:rPr>
      <w:rFonts w:eastAsia="Times New Roman"/>
      <w:color w:val="auto"/>
    </w:rPr>
  </w:style>
  <w:style w:type="paragraph" w:customStyle="1" w:styleId="play-btn-large">
    <w:name w:val="play-btn-large"/>
    <w:basedOn w:val="Normal"/>
    <w:rsid w:val="00A82450"/>
    <w:pPr>
      <w:spacing w:before="100" w:beforeAutospacing="1" w:after="100" w:afterAutospacing="1" w:line="240" w:lineRule="auto"/>
    </w:pPr>
    <w:rPr>
      <w:rFonts w:eastAsia="Times New Roman"/>
      <w:color w:val="auto"/>
    </w:rPr>
  </w:style>
  <w:style w:type="paragraph" w:customStyle="1" w:styleId="mbox-small">
    <w:name w:val="mbox-small"/>
    <w:basedOn w:val="Normal"/>
    <w:rsid w:val="00A82450"/>
    <w:pPr>
      <w:spacing w:before="100" w:beforeAutospacing="1" w:after="100" w:afterAutospacing="1" w:line="240" w:lineRule="auto"/>
    </w:pPr>
    <w:rPr>
      <w:rFonts w:eastAsia="Times New Roman"/>
      <w:color w:val="auto"/>
    </w:rPr>
  </w:style>
  <w:style w:type="paragraph" w:customStyle="1" w:styleId="mbox-small-left">
    <w:name w:val="mbox-small-left"/>
    <w:basedOn w:val="Normal"/>
    <w:rsid w:val="00A82450"/>
    <w:pPr>
      <w:spacing w:before="100" w:beforeAutospacing="1" w:after="100" w:afterAutospacing="1" w:line="240" w:lineRule="auto"/>
    </w:pPr>
    <w:rPr>
      <w:rFonts w:eastAsia="Times New Roman"/>
      <w:color w:val="auto"/>
    </w:rPr>
  </w:style>
  <w:style w:type="paragraph" w:customStyle="1" w:styleId="tmbox">
    <w:name w:val="tmbox"/>
    <w:basedOn w:val="Normal"/>
    <w:rsid w:val="00A82450"/>
    <w:pPr>
      <w:spacing w:before="100" w:beforeAutospacing="1" w:after="100" w:afterAutospacing="1" w:line="240" w:lineRule="auto"/>
    </w:pPr>
    <w:rPr>
      <w:rFonts w:eastAsia="Times New Roman"/>
      <w:color w:val="auto"/>
    </w:rPr>
  </w:style>
  <w:style w:type="paragraph" w:customStyle="1" w:styleId="uls-no-found-more">
    <w:name w:val="uls-no-found-more"/>
    <w:basedOn w:val="Normal"/>
    <w:rsid w:val="00A82450"/>
    <w:pPr>
      <w:spacing w:before="100" w:beforeAutospacing="1" w:after="100" w:afterAutospacing="1" w:line="240" w:lineRule="auto"/>
    </w:pPr>
    <w:rPr>
      <w:rFonts w:eastAsia="Times New Roman"/>
      <w:color w:val="auto"/>
    </w:rPr>
  </w:style>
  <w:style w:type="paragraph" w:customStyle="1" w:styleId="uls-trigger">
    <w:name w:val="uls-trigger"/>
    <w:basedOn w:val="Normal"/>
    <w:rsid w:val="00A82450"/>
    <w:pPr>
      <w:spacing w:before="100" w:beforeAutospacing="1" w:after="100" w:afterAutospacing="1" w:line="240" w:lineRule="auto"/>
    </w:pPr>
    <w:rPr>
      <w:rFonts w:eastAsia="Times New Roman"/>
      <w:color w:val="auto"/>
    </w:rPr>
  </w:style>
  <w:style w:type="paragraph" w:customStyle="1" w:styleId="cite-accessibility-label">
    <w:name w:val="cite-accessibility-label"/>
    <w:basedOn w:val="Normal"/>
    <w:rsid w:val="00A82450"/>
    <w:pPr>
      <w:spacing w:before="100" w:beforeAutospacing="1" w:after="100" w:afterAutospacing="1" w:line="240" w:lineRule="auto"/>
    </w:pPr>
    <w:rPr>
      <w:rFonts w:eastAsia="Times New Roman"/>
      <w:color w:val="auto"/>
    </w:rPr>
  </w:style>
  <w:style w:type="paragraph" w:customStyle="1" w:styleId="oo-ui-element-hidden">
    <w:name w:val="oo-ui-element-hidden"/>
    <w:basedOn w:val="Normal"/>
    <w:rsid w:val="00A82450"/>
    <w:pPr>
      <w:spacing w:before="100" w:beforeAutospacing="1" w:after="100" w:afterAutospacing="1" w:line="240" w:lineRule="auto"/>
    </w:pPr>
    <w:rPr>
      <w:rFonts w:eastAsia="Times New Roman"/>
      <w:vanish/>
      <w:color w:val="auto"/>
    </w:rPr>
  </w:style>
  <w:style w:type="paragraph" w:customStyle="1" w:styleId="editnotice-redlink">
    <w:name w:val="editnotice-redlink"/>
    <w:basedOn w:val="Normal"/>
    <w:rsid w:val="00A82450"/>
    <w:pPr>
      <w:spacing w:before="100" w:beforeAutospacing="1" w:after="100" w:afterAutospacing="1" w:line="240" w:lineRule="auto"/>
    </w:pPr>
    <w:rPr>
      <w:rFonts w:eastAsia="Times New Roman"/>
      <w:color w:val="auto"/>
    </w:rPr>
  </w:style>
  <w:style w:type="paragraph" w:customStyle="1" w:styleId="mw-ui-checkbox">
    <w:name w:val="mw-ui-checkbox"/>
    <w:basedOn w:val="Normal"/>
    <w:rsid w:val="00A82450"/>
    <w:pPr>
      <w:spacing w:before="100" w:beforeAutospacing="1" w:after="100" w:afterAutospacing="1" w:line="240" w:lineRule="auto"/>
    </w:pPr>
    <w:rPr>
      <w:rFonts w:eastAsia="Times New Roman"/>
      <w:color w:val="auto"/>
    </w:rPr>
  </w:style>
  <w:style w:type="paragraph" w:customStyle="1" w:styleId="mbox-text">
    <w:name w:val="mbox-text"/>
    <w:basedOn w:val="Normal"/>
    <w:rsid w:val="00A82450"/>
    <w:pPr>
      <w:spacing w:before="100" w:beforeAutospacing="1" w:after="100" w:afterAutospacing="1" w:line="240" w:lineRule="auto"/>
    </w:pPr>
    <w:rPr>
      <w:rFonts w:eastAsia="Times New Roman"/>
      <w:color w:val="auto"/>
    </w:rPr>
  </w:style>
  <w:style w:type="paragraph" w:customStyle="1" w:styleId="inputbox-element">
    <w:name w:val="inputbox-element"/>
    <w:basedOn w:val="Normal"/>
    <w:rsid w:val="00A82450"/>
    <w:pPr>
      <w:spacing w:before="100" w:beforeAutospacing="1" w:after="100" w:afterAutospacing="1" w:line="240" w:lineRule="auto"/>
    </w:pPr>
    <w:rPr>
      <w:rFonts w:eastAsia="Times New Roman"/>
      <w:color w:val="auto"/>
    </w:rPr>
  </w:style>
  <w:style w:type="character" w:customStyle="1" w:styleId="reference">
    <w:name w:val="reference"/>
    <w:basedOn w:val="DefaultParagraphFont"/>
    <w:rsid w:val="00A82450"/>
    <w:rPr>
      <w:sz w:val="19"/>
      <w:szCs w:val="19"/>
    </w:rPr>
  </w:style>
  <w:style w:type="character" w:customStyle="1" w:styleId="brokenref">
    <w:name w:val="brokenref"/>
    <w:basedOn w:val="DefaultParagraphFont"/>
    <w:rsid w:val="00A82450"/>
    <w:rPr>
      <w:vanish/>
      <w:webHidden w:val="0"/>
      <w:specVanish w:val="0"/>
    </w:rPr>
  </w:style>
  <w:style w:type="character" w:customStyle="1" w:styleId="texhtml">
    <w:name w:val="texhtml"/>
    <w:basedOn w:val="DefaultParagraphFont"/>
    <w:rsid w:val="00A82450"/>
    <w:rPr>
      <w:rFonts w:ascii="Times New Roman" w:hAnsi="Times New Roman" w:cs="Times New Roman" w:hint="default"/>
      <w:sz w:val="28"/>
      <w:szCs w:val="28"/>
    </w:rPr>
  </w:style>
  <w:style w:type="character" w:customStyle="1" w:styleId="mwe-math-mathml-inline">
    <w:name w:val="mwe-math-mathml-inline"/>
    <w:basedOn w:val="DefaultParagraphFont"/>
    <w:rsid w:val="00A82450"/>
    <w:rPr>
      <w:sz w:val="28"/>
      <w:szCs w:val="28"/>
    </w:rPr>
  </w:style>
  <w:style w:type="paragraph" w:customStyle="1" w:styleId="mw-specialpage-summary1">
    <w:name w:val="mw-specialpage-summary1"/>
    <w:basedOn w:val="Normal"/>
    <w:rsid w:val="00A82450"/>
    <w:pPr>
      <w:spacing w:before="240" w:after="100" w:afterAutospacing="1" w:line="240" w:lineRule="auto"/>
    </w:pPr>
    <w:rPr>
      <w:rFonts w:eastAsia="Times New Roman"/>
      <w:color w:val="auto"/>
    </w:rPr>
  </w:style>
  <w:style w:type="paragraph" w:customStyle="1" w:styleId="mw-empty-li1">
    <w:name w:val="mw-empty-li1"/>
    <w:basedOn w:val="Normal"/>
    <w:rsid w:val="00A82450"/>
    <w:pPr>
      <w:spacing w:before="100" w:beforeAutospacing="1" w:after="100" w:afterAutospacing="1" w:line="240" w:lineRule="auto"/>
    </w:pPr>
    <w:rPr>
      <w:rFonts w:eastAsia="Times New Roman"/>
      <w:vanish/>
      <w:color w:val="auto"/>
    </w:rPr>
  </w:style>
  <w:style w:type="paragraph" w:customStyle="1" w:styleId="navbox1">
    <w:name w:val="navbox1"/>
    <w:basedOn w:val="Normal"/>
    <w:rsid w:val="00A82450"/>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eastAsia="Times New Roman"/>
      <w:color w:val="auto"/>
      <w:sz w:val="21"/>
      <w:szCs w:val="21"/>
    </w:rPr>
  </w:style>
  <w:style w:type="paragraph" w:customStyle="1" w:styleId="navbox-title1">
    <w:name w:val="navbox-title1"/>
    <w:basedOn w:val="Normal"/>
    <w:rsid w:val="00A82450"/>
    <w:pPr>
      <w:shd w:val="clear" w:color="auto" w:fill="DDDDFF"/>
      <w:spacing w:before="100" w:beforeAutospacing="1" w:after="100" w:afterAutospacing="1" w:line="360" w:lineRule="atLeast"/>
      <w:jc w:val="center"/>
    </w:pPr>
    <w:rPr>
      <w:rFonts w:eastAsia="Times New Roman"/>
      <w:color w:val="auto"/>
    </w:rPr>
  </w:style>
  <w:style w:type="paragraph" w:customStyle="1" w:styleId="navbox-group1">
    <w:name w:val="navbox-group1"/>
    <w:basedOn w:val="Normal"/>
    <w:rsid w:val="00A82450"/>
    <w:pPr>
      <w:shd w:val="clear" w:color="auto" w:fill="E6E6FF"/>
      <w:spacing w:before="100" w:beforeAutospacing="1" w:after="100" w:afterAutospacing="1" w:line="360" w:lineRule="atLeast"/>
      <w:jc w:val="center"/>
    </w:pPr>
    <w:rPr>
      <w:rFonts w:eastAsia="Times New Roman"/>
      <w:color w:val="auto"/>
    </w:rPr>
  </w:style>
  <w:style w:type="paragraph" w:customStyle="1" w:styleId="navbox-abovebelow1">
    <w:name w:val="navbox-abovebelow1"/>
    <w:basedOn w:val="Normal"/>
    <w:rsid w:val="00A82450"/>
    <w:pPr>
      <w:shd w:val="clear" w:color="auto" w:fill="E6E6FF"/>
      <w:spacing w:before="100" w:beforeAutospacing="1" w:after="100" w:afterAutospacing="1" w:line="360" w:lineRule="atLeast"/>
      <w:jc w:val="center"/>
    </w:pPr>
    <w:rPr>
      <w:rFonts w:eastAsia="Times New Roman"/>
      <w:color w:val="auto"/>
    </w:rPr>
  </w:style>
  <w:style w:type="paragraph" w:customStyle="1" w:styleId="navbar1">
    <w:name w:val="navbar1"/>
    <w:basedOn w:val="Normal"/>
    <w:rsid w:val="00A82450"/>
    <w:pPr>
      <w:spacing w:before="100" w:beforeAutospacing="1" w:after="100" w:afterAutospacing="1" w:line="240" w:lineRule="auto"/>
    </w:pPr>
    <w:rPr>
      <w:rFonts w:eastAsia="Times New Roman"/>
      <w:color w:val="auto"/>
    </w:rPr>
  </w:style>
  <w:style w:type="paragraph" w:customStyle="1" w:styleId="navbar2">
    <w:name w:val="navbar2"/>
    <w:basedOn w:val="Normal"/>
    <w:rsid w:val="00A82450"/>
    <w:pPr>
      <w:spacing w:before="100" w:beforeAutospacing="1" w:after="100" w:afterAutospacing="1" w:line="240" w:lineRule="auto"/>
    </w:pPr>
    <w:rPr>
      <w:rFonts w:eastAsia="Times New Roman"/>
      <w:color w:val="auto"/>
    </w:rPr>
  </w:style>
  <w:style w:type="paragraph" w:customStyle="1" w:styleId="navbar3">
    <w:name w:val="navbar3"/>
    <w:basedOn w:val="Normal"/>
    <w:rsid w:val="00A82450"/>
    <w:pPr>
      <w:spacing w:before="100" w:beforeAutospacing="1" w:after="100" w:afterAutospacing="1" w:line="240" w:lineRule="auto"/>
      <w:ind w:right="120"/>
    </w:pPr>
    <w:rPr>
      <w:rFonts w:eastAsia="Times New Roman"/>
      <w:color w:val="auto"/>
      <w:sz w:val="21"/>
      <w:szCs w:val="21"/>
    </w:rPr>
  </w:style>
  <w:style w:type="paragraph" w:customStyle="1" w:styleId="mw-collapsible-toggle1">
    <w:name w:val="mw-collapsible-toggle1"/>
    <w:basedOn w:val="Normal"/>
    <w:rsid w:val="00A82450"/>
    <w:pPr>
      <w:spacing w:before="100" w:beforeAutospacing="1" w:after="100" w:afterAutospacing="1" w:line="240" w:lineRule="auto"/>
      <w:jc w:val="right"/>
    </w:pPr>
    <w:rPr>
      <w:rFonts w:eastAsia="Times New Roman"/>
      <w:color w:val="auto"/>
    </w:rPr>
  </w:style>
  <w:style w:type="paragraph" w:customStyle="1" w:styleId="mw-collapsible-toggle2">
    <w:name w:val="mw-collapsible-toggle2"/>
    <w:basedOn w:val="Normal"/>
    <w:rsid w:val="00A82450"/>
    <w:pPr>
      <w:spacing w:before="100" w:beforeAutospacing="1" w:after="100" w:afterAutospacing="1" w:line="240" w:lineRule="auto"/>
    </w:pPr>
    <w:rPr>
      <w:rFonts w:eastAsia="Times New Roman"/>
      <w:color w:val="auto"/>
    </w:rPr>
  </w:style>
  <w:style w:type="paragraph" w:customStyle="1" w:styleId="imbox1">
    <w:name w:val="imbox1"/>
    <w:basedOn w:val="Normal"/>
    <w:rsid w:val="00A82450"/>
    <w:pPr>
      <w:spacing w:after="0" w:line="240" w:lineRule="auto"/>
      <w:ind w:left="-120" w:right="-120"/>
    </w:pPr>
    <w:rPr>
      <w:rFonts w:eastAsia="Times New Roman"/>
      <w:color w:val="auto"/>
    </w:rPr>
  </w:style>
  <w:style w:type="paragraph" w:customStyle="1" w:styleId="imbox2">
    <w:name w:val="imbox2"/>
    <w:basedOn w:val="Normal"/>
    <w:rsid w:val="00A82450"/>
    <w:pPr>
      <w:spacing w:before="60" w:after="60" w:line="240" w:lineRule="auto"/>
      <w:ind w:left="60" w:right="60"/>
    </w:pPr>
    <w:rPr>
      <w:rFonts w:eastAsia="Times New Roman"/>
      <w:color w:val="auto"/>
    </w:rPr>
  </w:style>
  <w:style w:type="paragraph" w:customStyle="1" w:styleId="tmbox1">
    <w:name w:val="tmbox1"/>
    <w:basedOn w:val="Normal"/>
    <w:rsid w:val="00A82450"/>
    <w:pPr>
      <w:spacing w:before="30" w:after="30" w:line="240" w:lineRule="auto"/>
    </w:pPr>
    <w:rPr>
      <w:rFonts w:eastAsia="Times New Roman"/>
      <w:color w:val="auto"/>
    </w:rPr>
  </w:style>
  <w:style w:type="paragraph" w:customStyle="1" w:styleId="mbox-small1">
    <w:name w:val="mbox-small1"/>
    <w:basedOn w:val="Normal"/>
    <w:rsid w:val="00A82450"/>
    <w:pPr>
      <w:spacing w:before="60" w:after="60" w:line="300" w:lineRule="atLeast"/>
      <w:ind w:left="240"/>
    </w:pPr>
    <w:rPr>
      <w:rFonts w:eastAsia="Times New Roman"/>
      <w:color w:val="auto"/>
      <w:sz w:val="21"/>
      <w:szCs w:val="21"/>
    </w:rPr>
  </w:style>
  <w:style w:type="paragraph" w:customStyle="1" w:styleId="mbox-small-left1">
    <w:name w:val="mbox-small-left1"/>
    <w:basedOn w:val="Normal"/>
    <w:rsid w:val="00A82450"/>
    <w:pPr>
      <w:spacing w:before="60" w:after="60" w:line="300" w:lineRule="atLeast"/>
      <w:ind w:right="240"/>
    </w:pPr>
    <w:rPr>
      <w:rFonts w:eastAsia="Times New Roman"/>
      <w:color w:val="auto"/>
      <w:sz w:val="21"/>
      <w:szCs w:val="21"/>
    </w:rPr>
  </w:style>
  <w:style w:type="paragraph" w:customStyle="1" w:styleId="mbox-image1">
    <w:name w:val="mbox-image1"/>
    <w:basedOn w:val="Normal"/>
    <w:rsid w:val="00A82450"/>
    <w:pPr>
      <w:spacing w:before="100" w:beforeAutospacing="1" w:after="100" w:afterAutospacing="1" w:line="240" w:lineRule="auto"/>
    </w:pPr>
    <w:rPr>
      <w:rFonts w:eastAsia="Times New Roman"/>
      <w:vanish/>
      <w:color w:val="auto"/>
    </w:rPr>
  </w:style>
  <w:style w:type="paragraph" w:customStyle="1" w:styleId="mbox-imageright1">
    <w:name w:val="mbox-imageright1"/>
    <w:basedOn w:val="Normal"/>
    <w:rsid w:val="00A82450"/>
    <w:pPr>
      <w:spacing w:before="100" w:beforeAutospacing="1" w:after="100" w:afterAutospacing="1" w:line="240" w:lineRule="auto"/>
    </w:pPr>
    <w:rPr>
      <w:rFonts w:eastAsia="Times New Roman"/>
      <w:vanish/>
      <w:color w:val="auto"/>
    </w:rPr>
  </w:style>
  <w:style w:type="paragraph" w:customStyle="1" w:styleId="mbox-empty-cell1">
    <w:name w:val="mbox-empty-cell1"/>
    <w:basedOn w:val="Normal"/>
    <w:rsid w:val="00A82450"/>
    <w:pPr>
      <w:spacing w:before="100" w:beforeAutospacing="1" w:after="100" w:afterAutospacing="1" w:line="240" w:lineRule="auto"/>
    </w:pPr>
    <w:rPr>
      <w:rFonts w:eastAsia="Times New Roman"/>
      <w:vanish/>
      <w:color w:val="auto"/>
    </w:rPr>
  </w:style>
  <w:style w:type="paragraph" w:customStyle="1" w:styleId="mbox-text1">
    <w:name w:val="mbox-text1"/>
    <w:basedOn w:val="Normal"/>
    <w:rsid w:val="00A82450"/>
    <w:pPr>
      <w:spacing w:after="0" w:line="240" w:lineRule="auto"/>
    </w:pPr>
    <w:rPr>
      <w:rFonts w:eastAsia="Times New Roman"/>
      <w:color w:val="auto"/>
    </w:rPr>
  </w:style>
  <w:style w:type="paragraph" w:customStyle="1" w:styleId="mbox-text-span1">
    <w:name w:val="mbox-text-span1"/>
    <w:basedOn w:val="Normal"/>
    <w:rsid w:val="00A82450"/>
    <w:pPr>
      <w:spacing w:before="100" w:beforeAutospacing="1" w:after="100" w:afterAutospacing="1" w:line="360" w:lineRule="atLeast"/>
    </w:pPr>
    <w:rPr>
      <w:rFonts w:eastAsia="Times New Roman"/>
      <w:color w:val="auto"/>
    </w:rPr>
  </w:style>
  <w:style w:type="paragraph" w:customStyle="1" w:styleId="mbox-text-span2">
    <w:name w:val="mbox-text-span2"/>
    <w:basedOn w:val="Normal"/>
    <w:rsid w:val="00A82450"/>
    <w:pPr>
      <w:spacing w:before="100" w:beforeAutospacing="1" w:after="100" w:afterAutospacing="1" w:line="360" w:lineRule="atLeast"/>
    </w:pPr>
    <w:rPr>
      <w:rFonts w:eastAsia="Times New Roman"/>
      <w:color w:val="auto"/>
    </w:rPr>
  </w:style>
  <w:style w:type="paragraph" w:customStyle="1" w:styleId="hide-when-compact1">
    <w:name w:val="hide-when-compact1"/>
    <w:basedOn w:val="Normal"/>
    <w:rsid w:val="00A82450"/>
    <w:pPr>
      <w:spacing w:before="100" w:beforeAutospacing="1" w:after="100" w:afterAutospacing="1" w:line="240" w:lineRule="auto"/>
    </w:pPr>
    <w:rPr>
      <w:rFonts w:eastAsia="Times New Roman"/>
      <w:vanish/>
      <w:color w:val="auto"/>
    </w:rPr>
  </w:style>
  <w:style w:type="paragraph" w:customStyle="1" w:styleId="selflink1">
    <w:name w:val="selflink1"/>
    <w:basedOn w:val="Normal"/>
    <w:rsid w:val="00A82450"/>
    <w:pPr>
      <w:spacing w:before="100" w:beforeAutospacing="1" w:after="100" w:afterAutospacing="1" w:line="240" w:lineRule="auto"/>
    </w:pPr>
    <w:rPr>
      <w:rFonts w:eastAsia="Times New Roman"/>
      <w:color w:val="auto"/>
    </w:rPr>
  </w:style>
  <w:style w:type="paragraph" w:customStyle="1" w:styleId="wpb-header1">
    <w:name w:val="wpb-header1"/>
    <w:basedOn w:val="Normal"/>
    <w:rsid w:val="00A82450"/>
    <w:pPr>
      <w:spacing w:before="100" w:beforeAutospacing="1" w:after="100" w:afterAutospacing="1" w:line="240" w:lineRule="auto"/>
    </w:pPr>
    <w:rPr>
      <w:rFonts w:eastAsia="Times New Roman"/>
      <w:vanish/>
      <w:color w:val="auto"/>
    </w:rPr>
  </w:style>
  <w:style w:type="paragraph" w:customStyle="1" w:styleId="wpb-header2">
    <w:name w:val="wpb-header2"/>
    <w:basedOn w:val="Normal"/>
    <w:rsid w:val="00A82450"/>
    <w:pPr>
      <w:spacing w:before="100" w:beforeAutospacing="1" w:after="100" w:afterAutospacing="1" w:line="240" w:lineRule="auto"/>
    </w:pPr>
    <w:rPr>
      <w:rFonts w:eastAsia="Times New Roman"/>
      <w:color w:val="auto"/>
    </w:rPr>
  </w:style>
  <w:style w:type="paragraph" w:customStyle="1" w:styleId="wpb-outside1">
    <w:name w:val="wpb-outside1"/>
    <w:basedOn w:val="Normal"/>
    <w:rsid w:val="00A82450"/>
    <w:pPr>
      <w:spacing w:before="100" w:beforeAutospacing="1" w:after="100" w:afterAutospacing="1" w:line="240" w:lineRule="auto"/>
    </w:pPr>
    <w:rPr>
      <w:rFonts w:eastAsia="Times New Roman"/>
      <w:vanish/>
      <w:color w:val="auto"/>
    </w:rPr>
  </w:style>
  <w:style w:type="paragraph" w:customStyle="1" w:styleId="editnotice-redlink1">
    <w:name w:val="editnotice-redlink1"/>
    <w:basedOn w:val="Normal"/>
    <w:rsid w:val="00A82450"/>
    <w:pPr>
      <w:spacing w:before="100" w:beforeAutospacing="1" w:after="100" w:afterAutospacing="1" w:line="240" w:lineRule="auto"/>
    </w:pPr>
    <w:rPr>
      <w:rFonts w:eastAsia="Times New Roman"/>
      <w:vanish/>
      <w:color w:val="auto"/>
    </w:rPr>
  </w:style>
  <w:style w:type="paragraph" w:customStyle="1" w:styleId="mbox-image2">
    <w:name w:val="mbox-image2"/>
    <w:basedOn w:val="Normal"/>
    <w:rsid w:val="00A82450"/>
    <w:pPr>
      <w:spacing w:before="100" w:beforeAutospacing="1" w:after="100" w:afterAutospacing="1" w:line="240" w:lineRule="auto"/>
    </w:pPr>
    <w:rPr>
      <w:rFonts w:eastAsia="Times New Roman"/>
      <w:vanish/>
      <w:color w:val="auto"/>
    </w:rPr>
  </w:style>
  <w:style w:type="paragraph" w:customStyle="1" w:styleId="mbox-imageright2">
    <w:name w:val="mbox-imageright2"/>
    <w:basedOn w:val="Normal"/>
    <w:rsid w:val="00A82450"/>
    <w:pPr>
      <w:spacing w:before="100" w:beforeAutospacing="1" w:after="100" w:afterAutospacing="1" w:line="240" w:lineRule="auto"/>
    </w:pPr>
    <w:rPr>
      <w:rFonts w:eastAsia="Times New Roman"/>
      <w:vanish/>
      <w:color w:val="auto"/>
    </w:rPr>
  </w:style>
  <w:style w:type="character" w:customStyle="1" w:styleId="texhtml1">
    <w:name w:val="texhtml1"/>
    <w:basedOn w:val="DefaultParagraphFont"/>
    <w:rsid w:val="00A82450"/>
    <w:rPr>
      <w:rFonts w:ascii="Times New Roman" w:hAnsi="Times New Roman" w:cs="Times New Roman" w:hint="default"/>
      <w:sz w:val="24"/>
      <w:szCs w:val="24"/>
    </w:rPr>
  </w:style>
  <w:style w:type="paragraph" w:customStyle="1" w:styleId="inputbox-element1">
    <w:name w:val="inputbox-element1"/>
    <w:basedOn w:val="Normal"/>
    <w:rsid w:val="00A82450"/>
    <w:pPr>
      <w:spacing w:before="100" w:beforeAutospacing="1" w:after="100" w:afterAutospacing="1" w:line="240" w:lineRule="auto"/>
    </w:pPr>
    <w:rPr>
      <w:rFonts w:eastAsia="Times New Roman"/>
      <w:vanish/>
      <w:color w:val="auto"/>
    </w:rPr>
  </w:style>
  <w:style w:type="paragraph" w:customStyle="1" w:styleId="mw-ui-checkbox1">
    <w:name w:val="mw-ui-checkbox1"/>
    <w:basedOn w:val="Normal"/>
    <w:rsid w:val="00A82450"/>
    <w:pPr>
      <w:spacing w:before="100" w:beforeAutospacing="1" w:after="100" w:afterAutospacing="1" w:line="240" w:lineRule="auto"/>
    </w:pPr>
    <w:rPr>
      <w:rFonts w:eastAsia="Times New Roman"/>
      <w:vanish/>
      <w:color w:val="auto"/>
    </w:rPr>
  </w:style>
  <w:style w:type="paragraph" w:customStyle="1" w:styleId="play-btn-large1">
    <w:name w:val="play-btn-large1"/>
    <w:basedOn w:val="Normal"/>
    <w:rsid w:val="00A82450"/>
    <w:pPr>
      <w:spacing w:after="0" w:line="240" w:lineRule="auto"/>
    </w:pPr>
    <w:rPr>
      <w:rFonts w:eastAsia="Times New Roman"/>
      <w:color w:val="auto"/>
    </w:rPr>
  </w:style>
  <w:style w:type="paragraph" w:customStyle="1" w:styleId="mw-indicators1">
    <w:name w:val="mw-indicators1"/>
    <w:basedOn w:val="Normal"/>
    <w:rsid w:val="00A82450"/>
    <w:pPr>
      <w:spacing w:before="100" w:beforeAutospacing="1" w:after="100" w:afterAutospacing="1" w:line="240" w:lineRule="auto"/>
    </w:pPr>
    <w:rPr>
      <w:rFonts w:eastAsia="Times New Roman"/>
      <w:color w:val="auto"/>
    </w:rPr>
  </w:style>
  <w:style w:type="paragraph" w:customStyle="1" w:styleId="rt-tooltipcontent1">
    <w:name w:val="rt-tooltipcontent1"/>
    <w:basedOn w:val="Normal"/>
    <w:rsid w:val="00A82450"/>
    <w:pPr>
      <w:spacing w:before="100" w:beforeAutospacing="1" w:after="0" w:line="240" w:lineRule="auto"/>
    </w:pPr>
    <w:rPr>
      <w:rFonts w:eastAsia="Times New Roman"/>
      <w:color w:val="auto"/>
    </w:rPr>
  </w:style>
  <w:style w:type="paragraph" w:customStyle="1" w:styleId="rt-tooltipcontent2">
    <w:name w:val="rt-tooltipcontent2"/>
    <w:basedOn w:val="Normal"/>
    <w:rsid w:val="00A82450"/>
    <w:pPr>
      <w:spacing w:after="100" w:afterAutospacing="1" w:line="240" w:lineRule="auto"/>
    </w:pPr>
    <w:rPr>
      <w:rFonts w:eastAsia="Times New Roman"/>
      <w:color w:val="auto"/>
    </w:rPr>
  </w:style>
  <w:style w:type="paragraph" w:customStyle="1" w:styleId="special-label1">
    <w:name w:val="special-label1"/>
    <w:basedOn w:val="Normal"/>
    <w:rsid w:val="00A82450"/>
    <w:pPr>
      <w:spacing w:before="100" w:beforeAutospacing="1" w:after="100" w:afterAutospacing="1" w:line="240" w:lineRule="auto"/>
    </w:pPr>
    <w:rPr>
      <w:rFonts w:eastAsia="Times New Roman"/>
      <w:color w:val="72777D"/>
    </w:rPr>
  </w:style>
  <w:style w:type="paragraph" w:customStyle="1" w:styleId="special-query1">
    <w:name w:val="special-query1"/>
    <w:basedOn w:val="Normal"/>
    <w:rsid w:val="00A82450"/>
    <w:pPr>
      <w:spacing w:before="100" w:beforeAutospacing="1" w:after="100" w:afterAutospacing="1" w:line="240" w:lineRule="auto"/>
    </w:pPr>
    <w:rPr>
      <w:rFonts w:eastAsia="Times New Roman"/>
      <w:i/>
      <w:iCs/>
    </w:rPr>
  </w:style>
  <w:style w:type="paragraph" w:customStyle="1" w:styleId="special-hover1">
    <w:name w:val="special-hover1"/>
    <w:basedOn w:val="Normal"/>
    <w:rsid w:val="00A82450"/>
    <w:pPr>
      <w:shd w:val="clear" w:color="auto" w:fill="C8CCD1"/>
      <w:spacing w:before="100" w:beforeAutospacing="1" w:after="100" w:afterAutospacing="1" w:line="240" w:lineRule="auto"/>
    </w:pPr>
    <w:rPr>
      <w:rFonts w:eastAsia="Times New Roman"/>
      <w:color w:val="auto"/>
    </w:rPr>
  </w:style>
  <w:style w:type="paragraph" w:customStyle="1" w:styleId="special-label2">
    <w:name w:val="special-label2"/>
    <w:basedOn w:val="Normal"/>
    <w:rsid w:val="00A82450"/>
    <w:pPr>
      <w:spacing w:before="100" w:beforeAutospacing="1" w:after="100" w:afterAutospacing="1" w:line="240" w:lineRule="auto"/>
    </w:pPr>
    <w:rPr>
      <w:rFonts w:eastAsia="Times New Roman"/>
      <w:color w:val="FFFFFF"/>
    </w:rPr>
  </w:style>
  <w:style w:type="paragraph" w:customStyle="1" w:styleId="special-query2">
    <w:name w:val="special-query2"/>
    <w:basedOn w:val="Normal"/>
    <w:rsid w:val="00A82450"/>
    <w:pPr>
      <w:spacing w:before="100" w:beforeAutospacing="1" w:after="100" w:afterAutospacing="1" w:line="240" w:lineRule="auto"/>
    </w:pPr>
    <w:rPr>
      <w:rFonts w:eastAsia="Times New Roman"/>
      <w:color w:val="FFFFFF"/>
    </w:rPr>
  </w:style>
  <w:style w:type="paragraph" w:customStyle="1" w:styleId="uls-no-found-more1">
    <w:name w:val="uls-no-found-more1"/>
    <w:basedOn w:val="Normal"/>
    <w:rsid w:val="00A82450"/>
    <w:pPr>
      <w:shd w:val="clear" w:color="auto" w:fill="FFFFFF"/>
      <w:spacing w:before="100" w:beforeAutospacing="1" w:after="100" w:afterAutospacing="1" w:line="240" w:lineRule="auto"/>
    </w:pPr>
    <w:rPr>
      <w:rFonts w:eastAsia="Times New Roman"/>
      <w:color w:val="auto"/>
    </w:rPr>
  </w:style>
  <w:style w:type="paragraph" w:customStyle="1" w:styleId="uls-menu1">
    <w:name w:val="uls-menu1"/>
    <w:basedOn w:val="Normal"/>
    <w:rsid w:val="00A82450"/>
    <w:pPr>
      <w:spacing w:before="100" w:beforeAutospacing="1" w:after="100" w:afterAutospacing="1" w:line="240" w:lineRule="auto"/>
    </w:pPr>
    <w:rPr>
      <w:rFonts w:eastAsia="Times New Roman"/>
      <w:color w:val="auto"/>
      <w:sz w:val="21"/>
      <w:szCs w:val="21"/>
    </w:rPr>
  </w:style>
  <w:style w:type="paragraph" w:customStyle="1" w:styleId="uls-search1">
    <w:name w:val="uls-search1"/>
    <w:basedOn w:val="Normal"/>
    <w:rsid w:val="00A82450"/>
    <w:pPr>
      <w:spacing w:before="100" w:beforeAutospacing="1" w:after="100" w:afterAutospacing="1" w:line="240" w:lineRule="auto"/>
    </w:pPr>
    <w:rPr>
      <w:rFonts w:eastAsia="Times New Roman"/>
      <w:color w:val="auto"/>
    </w:rPr>
  </w:style>
  <w:style w:type="paragraph" w:customStyle="1" w:styleId="uls-filtersuggestion1">
    <w:name w:val="uls-filtersuggestion1"/>
    <w:basedOn w:val="Normal"/>
    <w:rsid w:val="00A82450"/>
    <w:pPr>
      <w:spacing w:before="100" w:beforeAutospacing="1" w:after="100" w:afterAutospacing="1" w:line="240" w:lineRule="auto"/>
    </w:pPr>
    <w:rPr>
      <w:rFonts w:eastAsia="Times New Roman"/>
      <w:color w:val="72777D"/>
    </w:rPr>
  </w:style>
  <w:style w:type="paragraph" w:customStyle="1" w:styleId="uls-lcd-region-title1">
    <w:name w:val="uls-lcd-region-title1"/>
    <w:basedOn w:val="Normal"/>
    <w:rsid w:val="00A82450"/>
    <w:pPr>
      <w:spacing w:before="100" w:beforeAutospacing="1" w:after="100" w:afterAutospacing="1" w:line="240" w:lineRule="auto"/>
    </w:pPr>
    <w:rPr>
      <w:rFonts w:eastAsia="Times New Roman"/>
      <w:color w:val="54595D"/>
    </w:rPr>
  </w:style>
  <w:style w:type="paragraph" w:customStyle="1" w:styleId="special-query3">
    <w:name w:val="special-query3"/>
    <w:basedOn w:val="Normal"/>
    <w:rsid w:val="00A82450"/>
    <w:pPr>
      <w:spacing w:before="100" w:beforeAutospacing="1" w:after="100" w:afterAutospacing="1" w:line="240" w:lineRule="auto"/>
    </w:pPr>
    <w:rPr>
      <w:rFonts w:eastAsia="Times New Roman"/>
      <w:color w:val="auto"/>
    </w:rPr>
  </w:style>
  <w:style w:type="paragraph" w:customStyle="1" w:styleId="mw-mmv-view-expanded1">
    <w:name w:val="mw-mmv-view-expanded1"/>
    <w:basedOn w:val="Normal"/>
    <w:rsid w:val="00A82450"/>
    <w:pPr>
      <w:spacing w:before="100" w:beforeAutospacing="1" w:after="100" w:afterAutospacing="1" w:line="240" w:lineRule="auto"/>
    </w:pPr>
    <w:rPr>
      <w:rFonts w:eastAsia="Times New Roman"/>
      <w:color w:val="auto"/>
    </w:rPr>
  </w:style>
  <w:style w:type="paragraph" w:customStyle="1" w:styleId="mw-mmv-view-config1">
    <w:name w:val="mw-mmv-view-config1"/>
    <w:basedOn w:val="Normal"/>
    <w:rsid w:val="00A82450"/>
    <w:pPr>
      <w:spacing w:before="100" w:beforeAutospacing="1" w:after="100" w:afterAutospacing="1" w:line="240" w:lineRule="auto"/>
    </w:pPr>
    <w:rPr>
      <w:rFonts w:eastAsia="Times New Roman"/>
      <w:color w:val="auto"/>
    </w:rPr>
  </w:style>
  <w:style w:type="paragraph" w:customStyle="1" w:styleId="uls-trigger1">
    <w:name w:val="uls-trigger1"/>
    <w:basedOn w:val="Normal"/>
    <w:rsid w:val="00A82450"/>
    <w:pPr>
      <w:spacing w:before="100" w:beforeAutospacing="1" w:after="100" w:afterAutospacing="1" w:line="240" w:lineRule="auto"/>
    </w:pPr>
    <w:rPr>
      <w:rFonts w:eastAsia="Times New Roman"/>
      <w:color w:val="auto"/>
    </w:rPr>
  </w:style>
  <w:style w:type="paragraph" w:customStyle="1" w:styleId="uls-trigger2">
    <w:name w:val="uls-trigger2"/>
    <w:basedOn w:val="Normal"/>
    <w:rsid w:val="00A82450"/>
    <w:pPr>
      <w:spacing w:before="100" w:beforeAutospacing="1" w:after="100" w:afterAutospacing="1" w:line="240" w:lineRule="auto"/>
    </w:pPr>
    <w:rPr>
      <w:rFonts w:eastAsia="Times New Roman"/>
      <w:color w:val="auto"/>
    </w:rPr>
  </w:style>
  <w:style w:type="paragraph" w:customStyle="1" w:styleId="mw-indicators2">
    <w:name w:val="mw-indicators2"/>
    <w:basedOn w:val="Normal"/>
    <w:rsid w:val="00A82450"/>
    <w:pPr>
      <w:spacing w:before="100" w:beforeAutospacing="1" w:after="100" w:afterAutospacing="1" w:line="240" w:lineRule="auto"/>
    </w:pPr>
    <w:rPr>
      <w:rFonts w:eastAsia="Times New Roman"/>
      <w:vanish/>
      <w:color w:val="auto"/>
    </w:rPr>
  </w:style>
  <w:style w:type="paragraph" w:customStyle="1" w:styleId="ve-ui-surface1">
    <w:name w:val="ve-ui-surface1"/>
    <w:basedOn w:val="Normal"/>
    <w:rsid w:val="00A82450"/>
    <w:pPr>
      <w:spacing w:before="100" w:beforeAutospacing="1" w:after="100" w:afterAutospacing="1" w:line="240" w:lineRule="auto"/>
    </w:pPr>
    <w:rPr>
      <w:rFonts w:eastAsia="Times New Roman"/>
      <w:vanish/>
      <w:color w:val="auto"/>
    </w:rPr>
  </w:style>
  <w:style w:type="paragraph" w:customStyle="1" w:styleId="ve-init-mw-desktoparticletarget-editablecontent1">
    <w:name w:val="ve-init-mw-desktoparticletarget-editablecontent1"/>
    <w:basedOn w:val="Normal"/>
    <w:rsid w:val="00A82450"/>
    <w:pPr>
      <w:spacing w:before="100" w:beforeAutospacing="1" w:after="100" w:afterAutospacing="1" w:line="240" w:lineRule="auto"/>
    </w:pPr>
    <w:rPr>
      <w:rFonts w:eastAsia="Times New Roman"/>
      <w:vanish/>
      <w:color w:val="auto"/>
    </w:rPr>
  </w:style>
  <w:style w:type="paragraph" w:customStyle="1" w:styleId="ve-init-mw-tempwikitexteditorwidget1">
    <w:name w:val="ve-init-mw-tempwikitexteditorwidget1"/>
    <w:basedOn w:val="Normal"/>
    <w:rsid w:val="00A82450"/>
    <w:pPr>
      <w:spacing w:before="100" w:beforeAutospacing="1" w:after="100" w:afterAutospacing="1" w:line="360" w:lineRule="atLeast"/>
    </w:pPr>
    <w:rPr>
      <w:rFonts w:eastAsia="Times New Roman"/>
      <w:vanish/>
      <w:color w:val="auto"/>
    </w:rPr>
  </w:style>
  <w:style w:type="paragraph" w:customStyle="1" w:styleId="ve-ui-surface2">
    <w:name w:val="ve-ui-surface2"/>
    <w:basedOn w:val="Normal"/>
    <w:rsid w:val="00A82450"/>
    <w:pPr>
      <w:spacing w:before="100" w:beforeAutospacing="1" w:after="100" w:afterAutospacing="1" w:line="240" w:lineRule="auto"/>
    </w:pPr>
    <w:rPr>
      <w:rFonts w:eastAsia="Times New Roman"/>
      <w:color w:val="auto"/>
    </w:rPr>
  </w:style>
  <w:style w:type="paragraph" w:customStyle="1" w:styleId="mw-ui-icon1">
    <w:name w:val="mw-ui-icon1"/>
    <w:basedOn w:val="Normal"/>
    <w:rsid w:val="00A82450"/>
    <w:pPr>
      <w:spacing w:before="100" w:beforeAutospacing="1" w:after="100" w:afterAutospacing="1" w:line="360" w:lineRule="atLeast"/>
    </w:pPr>
    <w:rPr>
      <w:rFonts w:eastAsia="Times New Roman"/>
      <w:color w:val="auto"/>
    </w:rPr>
  </w:style>
  <w:style w:type="paragraph" w:customStyle="1" w:styleId="mw-ui-icon-preview-disambiguation1">
    <w:name w:val="mw-ui-icon-preview-disambiguation1"/>
    <w:basedOn w:val="Normal"/>
    <w:rsid w:val="00A82450"/>
    <w:pPr>
      <w:spacing w:before="315" w:after="120" w:line="240" w:lineRule="auto"/>
    </w:pPr>
    <w:rPr>
      <w:rFonts w:eastAsia="Times New Roman"/>
      <w:color w:val="auto"/>
    </w:rPr>
  </w:style>
  <w:style w:type="paragraph" w:customStyle="1" w:styleId="mw-ui-icon-preview-generic1">
    <w:name w:val="mw-ui-icon-preview-generic1"/>
    <w:basedOn w:val="Normal"/>
    <w:rsid w:val="00A82450"/>
    <w:pPr>
      <w:spacing w:before="315" w:after="120" w:line="240" w:lineRule="auto"/>
    </w:pPr>
    <w:rPr>
      <w:rFonts w:eastAsia="Times New Roman"/>
      <w:color w:val="auto"/>
    </w:rPr>
  </w:style>
  <w:style w:type="paragraph" w:customStyle="1" w:styleId="mwe-popups-container1">
    <w:name w:val="mwe-popups-container1"/>
    <w:basedOn w:val="Normal"/>
    <w:rsid w:val="00A82450"/>
    <w:pPr>
      <w:spacing w:after="100" w:afterAutospacing="1" w:line="240" w:lineRule="auto"/>
    </w:pPr>
    <w:rPr>
      <w:rFonts w:eastAsia="Times New Roman"/>
      <w:color w:val="222222"/>
    </w:rPr>
  </w:style>
  <w:style w:type="paragraph" w:customStyle="1" w:styleId="mwe-popups-extract1">
    <w:name w:val="mwe-popups-extract1"/>
    <w:basedOn w:val="Normal"/>
    <w:rsid w:val="00A82450"/>
    <w:pPr>
      <w:spacing w:before="240" w:after="240" w:line="240" w:lineRule="auto"/>
      <w:ind w:left="240" w:right="240"/>
    </w:pPr>
    <w:rPr>
      <w:rFonts w:eastAsia="Times New Roman"/>
      <w:color w:val="222222"/>
    </w:rPr>
  </w:style>
  <w:style w:type="paragraph" w:customStyle="1" w:styleId="mwe-popups-extract2">
    <w:name w:val="mwe-popups-extract2"/>
    <w:basedOn w:val="Normal"/>
    <w:rsid w:val="00A82450"/>
    <w:pPr>
      <w:spacing w:before="240" w:after="240" w:line="240" w:lineRule="auto"/>
      <w:ind w:left="240" w:right="240"/>
    </w:pPr>
    <w:rPr>
      <w:rFonts w:eastAsia="Times New Roman"/>
      <w:color w:val="222222"/>
    </w:rPr>
  </w:style>
  <w:style w:type="paragraph" w:customStyle="1" w:styleId="mwe-popups-title1">
    <w:name w:val="mwe-popups-title1"/>
    <w:basedOn w:val="Normal"/>
    <w:rsid w:val="00A82450"/>
    <w:pPr>
      <w:spacing w:after="0" w:line="240" w:lineRule="auto"/>
      <w:ind w:left="240" w:right="240"/>
    </w:pPr>
    <w:rPr>
      <w:rFonts w:eastAsia="Times New Roman"/>
      <w:b/>
      <w:bCs/>
      <w:color w:val="auto"/>
    </w:rPr>
  </w:style>
  <w:style w:type="character" w:customStyle="1" w:styleId="mw-cite-backlink">
    <w:name w:val="mw-cite-backlink"/>
    <w:basedOn w:val="DefaultParagraphFont"/>
    <w:rsid w:val="00A82450"/>
  </w:style>
  <w:style w:type="character" w:customStyle="1" w:styleId="reference-text">
    <w:name w:val="reference-text"/>
    <w:basedOn w:val="DefaultParagraphFont"/>
    <w:rsid w:val="00A82450"/>
  </w:style>
  <w:style w:type="character" w:customStyle="1" w:styleId="nowrap1">
    <w:name w:val="nowrap1"/>
    <w:basedOn w:val="DefaultParagraphFont"/>
    <w:rsid w:val="00A82450"/>
  </w:style>
  <w:style w:type="character" w:customStyle="1" w:styleId="z3988">
    <w:name w:val="z3988"/>
    <w:basedOn w:val="DefaultParagraphFont"/>
    <w:rsid w:val="00A82450"/>
  </w:style>
  <w:style w:type="character" w:customStyle="1" w:styleId="hi">
    <w:name w:val="hi"/>
    <w:basedOn w:val="DefaultParagraphFont"/>
    <w:rsid w:val="00517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08567">
      <w:bodyDiv w:val="1"/>
      <w:marLeft w:val="0"/>
      <w:marRight w:val="0"/>
      <w:marTop w:val="0"/>
      <w:marBottom w:val="0"/>
      <w:divBdr>
        <w:top w:val="none" w:sz="0" w:space="0" w:color="auto"/>
        <w:left w:val="none" w:sz="0" w:space="0" w:color="auto"/>
        <w:bottom w:val="none" w:sz="0" w:space="0" w:color="auto"/>
        <w:right w:val="none" w:sz="0" w:space="0" w:color="auto"/>
      </w:divBdr>
      <w:divsChild>
        <w:div w:id="1183860788">
          <w:marLeft w:val="0"/>
          <w:marRight w:val="0"/>
          <w:marTop w:val="0"/>
          <w:marBottom w:val="0"/>
          <w:divBdr>
            <w:top w:val="none" w:sz="0" w:space="0" w:color="auto"/>
            <w:left w:val="none" w:sz="0" w:space="0" w:color="auto"/>
            <w:bottom w:val="none" w:sz="0" w:space="0" w:color="auto"/>
            <w:right w:val="none" w:sz="0" w:space="0" w:color="auto"/>
          </w:divBdr>
        </w:div>
        <w:div w:id="436488985">
          <w:marLeft w:val="0"/>
          <w:marRight w:val="0"/>
          <w:marTop w:val="0"/>
          <w:marBottom w:val="0"/>
          <w:divBdr>
            <w:top w:val="none" w:sz="0" w:space="0" w:color="auto"/>
            <w:left w:val="none" w:sz="0" w:space="0" w:color="auto"/>
            <w:bottom w:val="none" w:sz="0" w:space="0" w:color="auto"/>
            <w:right w:val="none" w:sz="0" w:space="0" w:color="auto"/>
          </w:divBdr>
        </w:div>
        <w:div w:id="366948622">
          <w:marLeft w:val="0"/>
          <w:marRight w:val="0"/>
          <w:marTop w:val="0"/>
          <w:marBottom w:val="0"/>
          <w:divBdr>
            <w:top w:val="none" w:sz="0" w:space="0" w:color="auto"/>
            <w:left w:val="none" w:sz="0" w:space="0" w:color="auto"/>
            <w:bottom w:val="none" w:sz="0" w:space="0" w:color="auto"/>
            <w:right w:val="none" w:sz="0" w:space="0" w:color="auto"/>
          </w:divBdr>
        </w:div>
      </w:divsChild>
    </w:div>
    <w:div w:id="107355023">
      <w:bodyDiv w:val="1"/>
      <w:marLeft w:val="0"/>
      <w:marRight w:val="0"/>
      <w:marTop w:val="0"/>
      <w:marBottom w:val="0"/>
      <w:divBdr>
        <w:top w:val="none" w:sz="0" w:space="0" w:color="auto"/>
        <w:left w:val="none" w:sz="0" w:space="0" w:color="auto"/>
        <w:bottom w:val="none" w:sz="0" w:space="0" w:color="auto"/>
        <w:right w:val="none" w:sz="0" w:space="0" w:color="auto"/>
      </w:divBdr>
    </w:div>
    <w:div w:id="114909268">
      <w:bodyDiv w:val="1"/>
      <w:marLeft w:val="0"/>
      <w:marRight w:val="0"/>
      <w:marTop w:val="0"/>
      <w:marBottom w:val="0"/>
      <w:divBdr>
        <w:top w:val="none" w:sz="0" w:space="0" w:color="auto"/>
        <w:left w:val="none" w:sz="0" w:space="0" w:color="auto"/>
        <w:bottom w:val="none" w:sz="0" w:space="0" w:color="auto"/>
        <w:right w:val="none" w:sz="0" w:space="0" w:color="auto"/>
      </w:divBdr>
      <w:divsChild>
        <w:div w:id="1817646513">
          <w:marLeft w:val="0"/>
          <w:marRight w:val="0"/>
          <w:marTop w:val="0"/>
          <w:marBottom w:val="0"/>
          <w:divBdr>
            <w:top w:val="none" w:sz="0" w:space="0" w:color="auto"/>
            <w:left w:val="none" w:sz="0" w:space="0" w:color="auto"/>
            <w:bottom w:val="none" w:sz="0" w:space="0" w:color="auto"/>
            <w:right w:val="none" w:sz="0" w:space="0" w:color="auto"/>
          </w:divBdr>
        </w:div>
        <w:div w:id="938292910">
          <w:marLeft w:val="0"/>
          <w:marRight w:val="0"/>
          <w:marTop w:val="0"/>
          <w:marBottom w:val="0"/>
          <w:divBdr>
            <w:top w:val="none" w:sz="0" w:space="0" w:color="auto"/>
            <w:left w:val="none" w:sz="0" w:space="0" w:color="auto"/>
            <w:bottom w:val="none" w:sz="0" w:space="0" w:color="auto"/>
            <w:right w:val="none" w:sz="0" w:space="0" w:color="auto"/>
          </w:divBdr>
        </w:div>
        <w:div w:id="1286279839">
          <w:marLeft w:val="0"/>
          <w:marRight w:val="0"/>
          <w:marTop w:val="0"/>
          <w:marBottom w:val="0"/>
          <w:divBdr>
            <w:top w:val="none" w:sz="0" w:space="0" w:color="auto"/>
            <w:left w:val="none" w:sz="0" w:space="0" w:color="auto"/>
            <w:bottom w:val="none" w:sz="0" w:space="0" w:color="auto"/>
            <w:right w:val="none" w:sz="0" w:space="0" w:color="auto"/>
          </w:divBdr>
        </w:div>
        <w:div w:id="1502163020">
          <w:marLeft w:val="0"/>
          <w:marRight w:val="0"/>
          <w:marTop w:val="0"/>
          <w:marBottom w:val="0"/>
          <w:divBdr>
            <w:top w:val="none" w:sz="0" w:space="0" w:color="auto"/>
            <w:left w:val="none" w:sz="0" w:space="0" w:color="auto"/>
            <w:bottom w:val="none" w:sz="0" w:space="0" w:color="auto"/>
            <w:right w:val="none" w:sz="0" w:space="0" w:color="auto"/>
          </w:divBdr>
        </w:div>
        <w:div w:id="1609696966">
          <w:marLeft w:val="0"/>
          <w:marRight w:val="0"/>
          <w:marTop w:val="0"/>
          <w:marBottom w:val="0"/>
          <w:divBdr>
            <w:top w:val="none" w:sz="0" w:space="0" w:color="auto"/>
            <w:left w:val="none" w:sz="0" w:space="0" w:color="auto"/>
            <w:bottom w:val="none" w:sz="0" w:space="0" w:color="auto"/>
            <w:right w:val="none" w:sz="0" w:space="0" w:color="auto"/>
          </w:divBdr>
        </w:div>
        <w:div w:id="1982612988">
          <w:marLeft w:val="0"/>
          <w:marRight w:val="0"/>
          <w:marTop w:val="0"/>
          <w:marBottom w:val="0"/>
          <w:divBdr>
            <w:top w:val="none" w:sz="0" w:space="0" w:color="auto"/>
            <w:left w:val="none" w:sz="0" w:space="0" w:color="auto"/>
            <w:bottom w:val="none" w:sz="0" w:space="0" w:color="auto"/>
            <w:right w:val="none" w:sz="0" w:space="0" w:color="auto"/>
          </w:divBdr>
        </w:div>
        <w:div w:id="1744839881">
          <w:marLeft w:val="0"/>
          <w:marRight w:val="0"/>
          <w:marTop w:val="0"/>
          <w:marBottom w:val="0"/>
          <w:divBdr>
            <w:top w:val="none" w:sz="0" w:space="0" w:color="auto"/>
            <w:left w:val="none" w:sz="0" w:space="0" w:color="auto"/>
            <w:bottom w:val="none" w:sz="0" w:space="0" w:color="auto"/>
            <w:right w:val="none" w:sz="0" w:space="0" w:color="auto"/>
          </w:divBdr>
        </w:div>
        <w:div w:id="1448966988">
          <w:marLeft w:val="0"/>
          <w:marRight w:val="0"/>
          <w:marTop w:val="0"/>
          <w:marBottom w:val="0"/>
          <w:divBdr>
            <w:top w:val="none" w:sz="0" w:space="0" w:color="auto"/>
            <w:left w:val="none" w:sz="0" w:space="0" w:color="auto"/>
            <w:bottom w:val="none" w:sz="0" w:space="0" w:color="auto"/>
            <w:right w:val="none" w:sz="0" w:space="0" w:color="auto"/>
          </w:divBdr>
        </w:div>
        <w:div w:id="962031345">
          <w:marLeft w:val="0"/>
          <w:marRight w:val="0"/>
          <w:marTop w:val="0"/>
          <w:marBottom w:val="0"/>
          <w:divBdr>
            <w:top w:val="none" w:sz="0" w:space="0" w:color="auto"/>
            <w:left w:val="none" w:sz="0" w:space="0" w:color="auto"/>
            <w:bottom w:val="none" w:sz="0" w:space="0" w:color="auto"/>
            <w:right w:val="none" w:sz="0" w:space="0" w:color="auto"/>
          </w:divBdr>
        </w:div>
        <w:div w:id="736443540">
          <w:marLeft w:val="0"/>
          <w:marRight w:val="0"/>
          <w:marTop w:val="0"/>
          <w:marBottom w:val="0"/>
          <w:divBdr>
            <w:top w:val="none" w:sz="0" w:space="0" w:color="auto"/>
            <w:left w:val="none" w:sz="0" w:space="0" w:color="auto"/>
            <w:bottom w:val="none" w:sz="0" w:space="0" w:color="auto"/>
            <w:right w:val="none" w:sz="0" w:space="0" w:color="auto"/>
          </w:divBdr>
        </w:div>
        <w:div w:id="113409789">
          <w:marLeft w:val="0"/>
          <w:marRight w:val="0"/>
          <w:marTop w:val="0"/>
          <w:marBottom w:val="0"/>
          <w:divBdr>
            <w:top w:val="none" w:sz="0" w:space="0" w:color="auto"/>
            <w:left w:val="none" w:sz="0" w:space="0" w:color="auto"/>
            <w:bottom w:val="none" w:sz="0" w:space="0" w:color="auto"/>
            <w:right w:val="none" w:sz="0" w:space="0" w:color="auto"/>
          </w:divBdr>
        </w:div>
        <w:div w:id="1579092333">
          <w:marLeft w:val="0"/>
          <w:marRight w:val="0"/>
          <w:marTop w:val="0"/>
          <w:marBottom w:val="0"/>
          <w:divBdr>
            <w:top w:val="none" w:sz="0" w:space="0" w:color="auto"/>
            <w:left w:val="none" w:sz="0" w:space="0" w:color="auto"/>
            <w:bottom w:val="none" w:sz="0" w:space="0" w:color="auto"/>
            <w:right w:val="none" w:sz="0" w:space="0" w:color="auto"/>
          </w:divBdr>
        </w:div>
        <w:div w:id="514618520">
          <w:marLeft w:val="0"/>
          <w:marRight w:val="0"/>
          <w:marTop w:val="0"/>
          <w:marBottom w:val="0"/>
          <w:divBdr>
            <w:top w:val="none" w:sz="0" w:space="0" w:color="auto"/>
            <w:left w:val="none" w:sz="0" w:space="0" w:color="auto"/>
            <w:bottom w:val="none" w:sz="0" w:space="0" w:color="auto"/>
            <w:right w:val="none" w:sz="0" w:space="0" w:color="auto"/>
          </w:divBdr>
        </w:div>
      </w:divsChild>
    </w:div>
    <w:div w:id="411244006">
      <w:bodyDiv w:val="1"/>
      <w:marLeft w:val="0"/>
      <w:marRight w:val="0"/>
      <w:marTop w:val="0"/>
      <w:marBottom w:val="0"/>
      <w:divBdr>
        <w:top w:val="none" w:sz="0" w:space="0" w:color="auto"/>
        <w:left w:val="none" w:sz="0" w:space="0" w:color="auto"/>
        <w:bottom w:val="none" w:sz="0" w:space="0" w:color="auto"/>
        <w:right w:val="none" w:sz="0" w:space="0" w:color="auto"/>
      </w:divBdr>
      <w:divsChild>
        <w:div w:id="1071737406">
          <w:marLeft w:val="0"/>
          <w:marRight w:val="0"/>
          <w:marTop w:val="0"/>
          <w:marBottom w:val="0"/>
          <w:divBdr>
            <w:top w:val="none" w:sz="0" w:space="0" w:color="auto"/>
            <w:left w:val="none" w:sz="0" w:space="0" w:color="auto"/>
            <w:bottom w:val="none" w:sz="0" w:space="0" w:color="auto"/>
            <w:right w:val="none" w:sz="0" w:space="0" w:color="auto"/>
          </w:divBdr>
        </w:div>
        <w:div w:id="1861044629">
          <w:marLeft w:val="0"/>
          <w:marRight w:val="0"/>
          <w:marTop w:val="0"/>
          <w:marBottom w:val="0"/>
          <w:divBdr>
            <w:top w:val="none" w:sz="0" w:space="0" w:color="auto"/>
            <w:left w:val="none" w:sz="0" w:space="0" w:color="auto"/>
            <w:bottom w:val="none" w:sz="0" w:space="0" w:color="auto"/>
            <w:right w:val="none" w:sz="0" w:space="0" w:color="auto"/>
          </w:divBdr>
        </w:div>
        <w:div w:id="2145808663">
          <w:marLeft w:val="0"/>
          <w:marRight w:val="0"/>
          <w:marTop w:val="0"/>
          <w:marBottom w:val="0"/>
          <w:divBdr>
            <w:top w:val="none" w:sz="0" w:space="0" w:color="auto"/>
            <w:left w:val="none" w:sz="0" w:space="0" w:color="auto"/>
            <w:bottom w:val="none" w:sz="0" w:space="0" w:color="auto"/>
            <w:right w:val="none" w:sz="0" w:space="0" w:color="auto"/>
          </w:divBdr>
        </w:div>
      </w:divsChild>
    </w:div>
    <w:div w:id="491794664">
      <w:bodyDiv w:val="1"/>
      <w:marLeft w:val="0"/>
      <w:marRight w:val="0"/>
      <w:marTop w:val="0"/>
      <w:marBottom w:val="0"/>
      <w:divBdr>
        <w:top w:val="none" w:sz="0" w:space="0" w:color="auto"/>
        <w:left w:val="none" w:sz="0" w:space="0" w:color="auto"/>
        <w:bottom w:val="none" w:sz="0" w:space="0" w:color="auto"/>
        <w:right w:val="none" w:sz="0" w:space="0" w:color="auto"/>
      </w:divBdr>
      <w:divsChild>
        <w:div w:id="1346329008">
          <w:marLeft w:val="0"/>
          <w:marRight w:val="0"/>
          <w:marTop w:val="0"/>
          <w:marBottom w:val="0"/>
          <w:divBdr>
            <w:top w:val="none" w:sz="0" w:space="0" w:color="auto"/>
            <w:left w:val="none" w:sz="0" w:space="0" w:color="auto"/>
            <w:bottom w:val="none" w:sz="0" w:space="0" w:color="auto"/>
            <w:right w:val="none" w:sz="0" w:space="0" w:color="auto"/>
          </w:divBdr>
        </w:div>
        <w:div w:id="1272123725">
          <w:marLeft w:val="0"/>
          <w:marRight w:val="0"/>
          <w:marTop w:val="0"/>
          <w:marBottom w:val="0"/>
          <w:divBdr>
            <w:top w:val="none" w:sz="0" w:space="0" w:color="auto"/>
            <w:left w:val="none" w:sz="0" w:space="0" w:color="auto"/>
            <w:bottom w:val="none" w:sz="0" w:space="0" w:color="auto"/>
            <w:right w:val="none" w:sz="0" w:space="0" w:color="auto"/>
          </w:divBdr>
        </w:div>
        <w:div w:id="1322778865">
          <w:marLeft w:val="0"/>
          <w:marRight w:val="0"/>
          <w:marTop w:val="0"/>
          <w:marBottom w:val="0"/>
          <w:divBdr>
            <w:top w:val="none" w:sz="0" w:space="0" w:color="auto"/>
            <w:left w:val="none" w:sz="0" w:space="0" w:color="auto"/>
            <w:bottom w:val="none" w:sz="0" w:space="0" w:color="auto"/>
            <w:right w:val="none" w:sz="0" w:space="0" w:color="auto"/>
          </w:divBdr>
        </w:div>
        <w:div w:id="691881525">
          <w:marLeft w:val="0"/>
          <w:marRight w:val="0"/>
          <w:marTop w:val="0"/>
          <w:marBottom w:val="0"/>
          <w:divBdr>
            <w:top w:val="none" w:sz="0" w:space="0" w:color="auto"/>
            <w:left w:val="none" w:sz="0" w:space="0" w:color="auto"/>
            <w:bottom w:val="none" w:sz="0" w:space="0" w:color="auto"/>
            <w:right w:val="none" w:sz="0" w:space="0" w:color="auto"/>
          </w:divBdr>
        </w:div>
        <w:div w:id="176619615">
          <w:marLeft w:val="0"/>
          <w:marRight w:val="0"/>
          <w:marTop w:val="0"/>
          <w:marBottom w:val="0"/>
          <w:divBdr>
            <w:top w:val="none" w:sz="0" w:space="0" w:color="auto"/>
            <w:left w:val="none" w:sz="0" w:space="0" w:color="auto"/>
            <w:bottom w:val="none" w:sz="0" w:space="0" w:color="auto"/>
            <w:right w:val="none" w:sz="0" w:space="0" w:color="auto"/>
          </w:divBdr>
        </w:div>
        <w:div w:id="982857516">
          <w:marLeft w:val="0"/>
          <w:marRight w:val="0"/>
          <w:marTop w:val="0"/>
          <w:marBottom w:val="0"/>
          <w:divBdr>
            <w:top w:val="none" w:sz="0" w:space="0" w:color="auto"/>
            <w:left w:val="none" w:sz="0" w:space="0" w:color="auto"/>
            <w:bottom w:val="none" w:sz="0" w:space="0" w:color="auto"/>
            <w:right w:val="none" w:sz="0" w:space="0" w:color="auto"/>
          </w:divBdr>
        </w:div>
        <w:div w:id="993026472">
          <w:marLeft w:val="0"/>
          <w:marRight w:val="0"/>
          <w:marTop w:val="0"/>
          <w:marBottom w:val="0"/>
          <w:divBdr>
            <w:top w:val="none" w:sz="0" w:space="0" w:color="auto"/>
            <w:left w:val="none" w:sz="0" w:space="0" w:color="auto"/>
            <w:bottom w:val="none" w:sz="0" w:space="0" w:color="auto"/>
            <w:right w:val="none" w:sz="0" w:space="0" w:color="auto"/>
          </w:divBdr>
        </w:div>
        <w:div w:id="226459406">
          <w:marLeft w:val="0"/>
          <w:marRight w:val="0"/>
          <w:marTop w:val="0"/>
          <w:marBottom w:val="0"/>
          <w:divBdr>
            <w:top w:val="none" w:sz="0" w:space="0" w:color="auto"/>
            <w:left w:val="none" w:sz="0" w:space="0" w:color="auto"/>
            <w:bottom w:val="none" w:sz="0" w:space="0" w:color="auto"/>
            <w:right w:val="none" w:sz="0" w:space="0" w:color="auto"/>
          </w:divBdr>
        </w:div>
        <w:div w:id="1944681235">
          <w:marLeft w:val="0"/>
          <w:marRight w:val="0"/>
          <w:marTop w:val="0"/>
          <w:marBottom w:val="0"/>
          <w:divBdr>
            <w:top w:val="none" w:sz="0" w:space="0" w:color="auto"/>
            <w:left w:val="none" w:sz="0" w:space="0" w:color="auto"/>
            <w:bottom w:val="none" w:sz="0" w:space="0" w:color="auto"/>
            <w:right w:val="none" w:sz="0" w:space="0" w:color="auto"/>
          </w:divBdr>
        </w:div>
        <w:div w:id="647587879">
          <w:marLeft w:val="0"/>
          <w:marRight w:val="0"/>
          <w:marTop w:val="0"/>
          <w:marBottom w:val="0"/>
          <w:divBdr>
            <w:top w:val="none" w:sz="0" w:space="0" w:color="auto"/>
            <w:left w:val="none" w:sz="0" w:space="0" w:color="auto"/>
            <w:bottom w:val="none" w:sz="0" w:space="0" w:color="auto"/>
            <w:right w:val="none" w:sz="0" w:space="0" w:color="auto"/>
          </w:divBdr>
        </w:div>
        <w:div w:id="1457675937">
          <w:marLeft w:val="0"/>
          <w:marRight w:val="0"/>
          <w:marTop w:val="0"/>
          <w:marBottom w:val="0"/>
          <w:divBdr>
            <w:top w:val="none" w:sz="0" w:space="0" w:color="auto"/>
            <w:left w:val="none" w:sz="0" w:space="0" w:color="auto"/>
            <w:bottom w:val="none" w:sz="0" w:space="0" w:color="auto"/>
            <w:right w:val="none" w:sz="0" w:space="0" w:color="auto"/>
          </w:divBdr>
        </w:div>
        <w:div w:id="2095131267">
          <w:marLeft w:val="0"/>
          <w:marRight w:val="0"/>
          <w:marTop w:val="0"/>
          <w:marBottom w:val="0"/>
          <w:divBdr>
            <w:top w:val="none" w:sz="0" w:space="0" w:color="auto"/>
            <w:left w:val="none" w:sz="0" w:space="0" w:color="auto"/>
            <w:bottom w:val="none" w:sz="0" w:space="0" w:color="auto"/>
            <w:right w:val="none" w:sz="0" w:space="0" w:color="auto"/>
          </w:divBdr>
        </w:div>
        <w:div w:id="35007521">
          <w:marLeft w:val="0"/>
          <w:marRight w:val="0"/>
          <w:marTop w:val="0"/>
          <w:marBottom w:val="0"/>
          <w:divBdr>
            <w:top w:val="none" w:sz="0" w:space="0" w:color="auto"/>
            <w:left w:val="none" w:sz="0" w:space="0" w:color="auto"/>
            <w:bottom w:val="none" w:sz="0" w:space="0" w:color="auto"/>
            <w:right w:val="none" w:sz="0" w:space="0" w:color="auto"/>
          </w:divBdr>
        </w:div>
        <w:div w:id="2000649513">
          <w:marLeft w:val="0"/>
          <w:marRight w:val="0"/>
          <w:marTop w:val="0"/>
          <w:marBottom w:val="0"/>
          <w:divBdr>
            <w:top w:val="none" w:sz="0" w:space="0" w:color="auto"/>
            <w:left w:val="none" w:sz="0" w:space="0" w:color="auto"/>
            <w:bottom w:val="none" w:sz="0" w:space="0" w:color="auto"/>
            <w:right w:val="none" w:sz="0" w:space="0" w:color="auto"/>
          </w:divBdr>
        </w:div>
        <w:div w:id="1119296245">
          <w:marLeft w:val="0"/>
          <w:marRight w:val="0"/>
          <w:marTop w:val="0"/>
          <w:marBottom w:val="0"/>
          <w:divBdr>
            <w:top w:val="none" w:sz="0" w:space="0" w:color="auto"/>
            <w:left w:val="none" w:sz="0" w:space="0" w:color="auto"/>
            <w:bottom w:val="none" w:sz="0" w:space="0" w:color="auto"/>
            <w:right w:val="none" w:sz="0" w:space="0" w:color="auto"/>
          </w:divBdr>
        </w:div>
        <w:div w:id="709381706">
          <w:marLeft w:val="0"/>
          <w:marRight w:val="0"/>
          <w:marTop w:val="0"/>
          <w:marBottom w:val="0"/>
          <w:divBdr>
            <w:top w:val="none" w:sz="0" w:space="0" w:color="auto"/>
            <w:left w:val="none" w:sz="0" w:space="0" w:color="auto"/>
            <w:bottom w:val="none" w:sz="0" w:space="0" w:color="auto"/>
            <w:right w:val="none" w:sz="0" w:space="0" w:color="auto"/>
          </w:divBdr>
        </w:div>
        <w:div w:id="356126940">
          <w:marLeft w:val="0"/>
          <w:marRight w:val="0"/>
          <w:marTop w:val="0"/>
          <w:marBottom w:val="0"/>
          <w:divBdr>
            <w:top w:val="none" w:sz="0" w:space="0" w:color="auto"/>
            <w:left w:val="none" w:sz="0" w:space="0" w:color="auto"/>
            <w:bottom w:val="none" w:sz="0" w:space="0" w:color="auto"/>
            <w:right w:val="none" w:sz="0" w:space="0" w:color="auto"/>
          </w:divBdr>
        </w:div>
        <w:div w:id="1382367339">
          <w:marLeft w:val="0"/>
          <w:marRight w:val="0"/>
          <w:marTop w:val="0"/>
          <w:marBottom w:val="0"/>
          <w:divBdr>
            <w:top w:val="none" w:sz="0" w:space="0" w:color="auto"/>
            <w:left w:val="none" w:sz="0" w:space="0" w:color="auto"/>
            <w:bottom w:val="none" w:sz="0" w:space="0" w:color="auto"/>
            <w:right w:val="none" w:sz="0" w:space="0" w:color="auto"/>
          </w:divBdr>
        </w:div>
        <w:div w:id="1716345576">
          <w:marLeft w:val="0"/>
          <w:marRight w:val="0"/>
          <w:marTop w:val="0"/>
          <w:marBottom w:val="0"/>
          <w:divBdr>
            <w:top w:val="none" w:sz="0" w:space="0" w:color="auto"/>
            <w:left w:val="none" w:sz="0" w:space="0" w:color="auto"/>
            <w:bottom w:val="none" w:sz="0" w:space="0" w:color="auto"/>
            <w:right w:val="none" w:sz="0" w:space="0" w:color="auto"/>
          </w:divBdr>
        </w:div>
      </w:divsChild>
    </w:div>
    <w:div w:id="551427874">
      <w:bodyDiv w:val="1"/>
      <w:marLeft w:val="0"/>
      <w:marRight w:val="0"/>
      <w:marTop w:val="0"/>
      <w:marBottom w:val="0"/>
      <w:divBdr>
        <w:top w:val="none" w:sz="0" w:space="0" w:color="auto"/>
        <w:left w:val="none" w:sz="0" w:space="0" w:color="auto"/>
        <w:bottom w:val="none" w:sz="0" w:space="0" w:color="auto"/>
        <w:right w:val="none" w:sz="0" w:space="0" w:color="auto"/>
      </w:divBdr>
    </w:div>
    <w:div w:id="629751373">
      <w:bodyDiv w:val="1"/>
      <w:marLeft w:val="0"/>
      <w:marRight w:val="0"/>
      <w:marTop w:val="0"/>
      <w:marBottom w:val="0"/>
      <w:divBdr>
        <w:top w:val="none" w:sz="0" w:space="0" w:color="auto"/>
        <w:left w:val="none" w:sz="0" w:space="0" w:color="auto"/>
        <w:bottom w:val="none" w:sz="0" w:space="0" w:color="auto"/>
        <w:right w:val="none" w:sz="0" w:space="0" w:color="auto"/>
      </w:divBdr>
      <w:divsChild>
        <w:div w:id="1792741966">
          <w:marLeft w:val="0"/>
          <w:marRight w:val="0"/>
          <w:marTop w:val="0"/>
          <w:marBottom w:val="180"/>
          <w:divBdr>
            <w:top w:val="none" w:sz="0" w:space="0" w:color="auto"/>
            <w:left w:val="none" w:sz="0" w:space="0" w:color="auto"/>
            <w:bottom w:val="none" w:sz="0" w:space="0" w:color="auto"/>
            <w:right w:val="none" w:sz="0" w:space="0" w:color="auto"/>
          </w:divBdr>
          <w:divsChild>
            <w:div w:id="1343698604">
              <w:marLeft w:val="0"/>
              <w:marRight w:val="0"/>
              <w:marTop w:val="0"/>
              <w:marBottom w:val="0"/>
              <w:divBdr>
                <w:top w:val="none" w:sz="0" w:space="0" w:color="auto"/>
                <w:left w:val="none" w:sz="0" w:space="0" w:color="auto"/>
                <w:bottom w:val="none" w:sz="0" w:space="0" w:color="auto"/>
                <w:right w:val="none" w:sz="0" w:space="0" w:color="auto"/>
              </w:divBdr>
              <w:divsChild>
                <w:div w:id="1667780799">
                  <w:marLeft w:val="0"/>
                  <w:marRight w:val="0"/>
                  <w:marTop w:val="0"/>
                  <w:marBottom w:val="0"/>
                  <w:divBdr>
                    <w:top w:val="none" w:sz="0" w:space="0" w:color="auto"/>
                    <w:left w:val="none" w:sz="0" w:space="0" w:color="auto"/>
                    <w:bottom w:val="none" w:sz="0" w:space="0" w:color="auto"/>
                    <w:right w:val="none" w:sz="0" w:space="0" w:color="auto"/>
                  </w:divBdr>
                  <w:divsChild>
                    <w:div w:id="763956501">
                      <w:marLeft w:val="0"/>
                      <w:marRight w:val="0"/>
                      <w:marTop w:val="0"/>
                      <w:marBottom w:val="0"/>
                      <w:divBdr>
                        <w:top w:val="none" w:sz="0" w:space="0" w:color="auto"/>
                        <w:left w:val="none" w:sz="0" w:space="0" w:color="auto"/>
                        <w:bottom w:val="none" w:sz="0" w:space="0" w:color="auto"/>
                        <w:right w:val="none" w:sz="0" w:space="0" w:color="auto"/>
                      </w:divBdr>
                      <w:divsChild>
                        <w:div w:id="1534731392">
                          <w:marLeft w:val="0"/>
                          <w:marRight w:val="0"/>
                          <w:marTop w:val="0"/>
                          <w:marBottom w:val="0"/>
                          <w:divBdr>
                            <w:top w:val="none" w:sz="0" w:space="0" w:color="auto"/>
                            <w:left w:val="none" w:sz="0" w:space="0" w:color="auto"/>
                            <w:bottom w:val="none" w:sz="0" w:space="0" w:color="auto"/>
                            <w:right w:val="none" w:sz="0" w:space="0" w:color="auto"/>
                          </w:divBdr>
                        </w:div>
                        <w:div w:id="1689716082">
                          <w:marLeft w:val="0"/>
                          <w:marRight w:val="0"/>
                          <w:marTop w:val="0"/>
                          <w:marBottom w:val="0"/>
                          <w:divBdr>
                            <w:top w:val="none" w:sz="0" w:space="0" w:color="auto"/>
                            <w:left w:val="none" w:sz="0" w:space="0" w:color="auto"/>
                            <w:bottom w:val="none" w:sz="0" w:space="0" w:color="auto"/>
                            <w:right w:val="none" w:sz="0" w:space="0" w:color="auto"/>
                          </w:divBdr>
                        </w:div>
                        <w:div w:id="1770925654">
                          <w:marLeft w:val="0"/>
                          <w:marRight w:val="0"/>
                          <w:marTop w:val="0"/>
                          <w:marBottom w:val="0"/>
                          <w:divBdr>
                            <w:top w:val="none" w:sz="0" w:space="0" w:color="auto"/>
                            <w:left w:val="none" w:sz="0" w:space="0" w:color="auto"/>
                            <w:bottom w:val="none" w:sz="0" w:space="0" w:color="auto"/>
                            <w:right w:val="none" w:sz="0" w:space="0" w:color="auto"/>
                          </w:divBdr>
                        </w:div>
                        <w:div w:id="596793023">
                          <w:marLeft w:val="0"/>
                          <w:marRight w:val="0"/>
                          <w:marTop w:val="0"/>
                          <w:marBottom w:val="0"/>
                          <w:divBdr>
                            <w:top w:val="none" w:sz="0" w:space="0" w:color="auto"/>
                            <w:left w:val="none" w:sz="0" w:space="0" w:color="auto"/>
                            <w:bottom w:val="none" w:sz="0" w:space="0" w:color="auto"/>
                            <w:right w:val="none" w:sz="0" w:space="0" w:color="auto"/>
                          </w:divBdr>
                        </w:div>
                        <w:div w:id="271861147">
                          <w:marLeft w:val="0"/>
                          <w:marRight w:val="0"/>
                          <w:marTop w:val="0"/>
                          <w:marBottom w:val="0"/>
                          <w:divBdr>
                            <w:top w:val="none" w:sz="0" w:space="0" w:color="auto"/>
                            <w:left w:val="none" w:sz="0" w:space="0" w:color="auto"/>
                            <w:bottom w:val="none" w:sz="0" w:space="0" w:color="auto"/>
                            <w:right w:val="none" w:sz="0" w:space="0" w:color="auto"/>
                          </w:divBdr>
                        </w:div>
                        <w:div w:id="1928074470">
                          <w:marLeft w:val="0"/>
                          <w:marRight w:val="0"/>
                          <w:marTop w:val="0"/>
                          <w:marBottom w:val="0"/>
                          <w:divBdr>
                            <w:top w:val="none" w:sz="0" w:space="0" w:color="auto"/>
                            <w:left w:val="none" w:sz="0" w:space="0" w:color="auto"/>
                            <w:bottom w:val="none" w:sz="0" w:space="0" w:color="auto"/>
                            <w:right w:val="none" w:sz="0" w:space="0" w:color="auto"/>
                          </w:divBdr>
                        </w:div>
                        <w:div w:id="1248533917">
                          <w:marLeft w:val="0"/>
                          <w:marRight w:val="0"/>
                          <w:marTop w:val="0"/>
                          <w:marBottom w:val="0"/>
                          <w:divBdr>
                            <w:top w:val="none" w:sz="0" w:space="0" w:color="auto"/>
                            <w:left w:val="none" w:sz="0" w:space="0" w:color="auto"/>
                            <w:bottom w:val="none" w:sz="0" w:space="0" w:color="auto"/>
                            <w:right w:val="none" w:sz="0" w:space="0" w:color="auto"/>
                          </w:divBdr>
                        </w:div>
                        <w:div w:id="338240729">
                          <w:marLeft w:val="0"/>
                          <w:marRight w:val="0"/>
                          <w:marTop w:val="0"/>
                          <w:marBottom w:val="0"/>
                          <w:divBdr>
                            <w:top w:val="none" w:sz="0" w:space="0" w:color="auto"/>
                            <w:left w:val="none" w:sz="0" w:space="0" w:color="auto"/>
                            <w:bottom w:val="none" w:sz="0" w:space="0" w:color="auto"/>
                            <w:right w:val="none" w:sz="0" w:space="0" w:color="auto"/>
                          </w:divBdr>
                        </w:div>
                        <w:div w:id="548106248">
                          <w:marLeft w:val="0"/>
                          <w:marRight w:val="0"/>
                          <w:marTop w:val="0"/>
                          <w:marBottom w:val="0"/>
                          <w:divBdr>
                            <w:top w:val="none" w:sz="0" w:space="0" w:color="auto"/>
                            <w:left w:val="none" w:sz="0" w:space="0" w:color="auto"/>
                            <w:bottom w:val="none" w:sz="0" w:space="0" w:color="auto"/>
                            <w:right w:val="none" w:sz="0" w:space="0" w:color="auto"/>
                          </w:divBdr>
                        </w:div>
                        <w:div w:id="27071127">
                          <w:marLeft w:val="0"/>
                          <w:marRight w:val="0"/>
                          <w:marTop w:val="0"/>
                          <w:marBottom w:val="0"/>
                          <w:divBdr>
                            <w:top w:val="none" w:sz="0" w:space="0" w:color="auto"/>
                            <w:left w:val="none" w:sz="0" w:space="0" w:color="auto"/>
                            <w:bottom w:val="none" w:sz="0" w:space="0" w:color="auto"/>
                            <w:right w:val="none" w:sz="0" w:space="0" w:color="auto"/>
                          </w:divBdr>
                        </w:div>
                        <w:div w:id="660619169">
                          <w:marLeft w:val="0"/>
                          <w:marRight w:val="0"/>
                          <w:marTop w:val="0"/>
                          <w:marBottom w:val="0"/>
                          <w:divBdr>
                            <w:top w:val="none" w:sz="0" w:space="0" w:color="auto"/>
                            <w:left w:val="none" w:sz="0" w:space="0" w:color="auto"/>
                            <w:bottom w:val="none" w:sz="0" w:space="0" w:color="auto"/>
                            <w:right w:val="none" w:sz="0" w:space="0" w:color="auto"/>
                          </w:divBdr>
                        </w:div>
                        <w:div w:id="602954345">
                          <w:marLeft w:val="0"/>
                          <w:marRight w:val="0"/>
                          <w:marTop w:val="0"/>
                          <w:marBottom w:val="0"/>
                          <w:divBdr>
                            <w:top w:val="none" w:sz="0" w:space="0" w:color="auto"/>
                            <w:left w:val="none" w:sz="0" w:space="0" w:color="auto"/>
                            <w:bottom w:val="none" w:sz="0" w:space="0" w:color="auto"/>
                            <w:right w:val="none" w:sz="0" w:space="0" w:color="auto"/>
                          </w:divBdr>
                        </w:div>
                        <w:div w:id="445198569">
                          <w:marLeft w:val="0"/>
                          <w:marRight w:val="0"/>
                          <w:marTop w:val="0"/>
                          <w:marBottom w:val="0"/>
                          <w:divBdr>
                            <w:top w:val="none" w:sz="0" w:space="0" w:color="auto"/>
                            <w:left w:val="none" w:sz="0" w:space="0" w:color="auto"/>
                            <w:bottom w:val="none" w:sz="0" w:space="0" w:color="auto"/>
                            <w:right w:val="none" w:sz="0" w:space="0" w:color="auto"/>
                          </w:divBdr>
                        </w:div>
                        <w:div w:id="2074816673">
                          <w:marLeft w:val="0"/>
                          <w:marRight w:val="0"/>
                          <w:marTop w:val="0"/>
                          <w:marBottom w:val="0"/>
                          <w:divBdr>
                            <w:top w:val="none" w:sz="0" w:space="0" w:color="auto"/>
                            <w:left w:val="none" w:sz="0" w:space="0" w:color="auto"/>
                            <w:bottom w:val="none" w:sz="0" w:space="0" w:color="auto"/>
                            <w:right w:val="none" w:sz="0" w:space="0" w:color="auto"/>
                          </w:divBdr>
                        </w:div>
                        <w:div w:id="502739993">
                          <w:marLeft w:val="0"/>
                          <w:marRight w:val="0"/>
                          <w:marTop w:val="0"/>
                          <w:marBottom w:val="0"/>
                          <w:divBdr>
                            <w:top w:val="none" w:sz="0" w:space="0" w:color="auto"/>
                            <w:left w:val="none" w:sz="0" w:space="0" w:color="auto"/>
                            <w:bottom w:val="none" w:sz="0" w:space="0" w:color="auto"/>
                            <w:right w:val="none" w:sz="0" w:space="0" w:color="auto"/>
                          </w:divBdr>
                        </w:div>
                        <w:div w:id="973146009">
                          <w:marLeft w:val="0"/>
                          <w:marRight w:val="0"/>
                          <w:marTop w:val="0"/>
                          <w:marBottom w:val="0"/>
                          <w:divBdr>
                            <w:top w:val="none" w:sz="0" w:space="0" w:color="auto"/>
                            <w:left w:val="none" w:sz="0" w:space="0" w:color="auto"/>
                            <w:bottom w:val="none" w:sz="0" w:space="0" w:color="auto"/>
                            <w:right w:val="none" w:sz="0" w:space="0" w:color="auto"/>
                          </w:divBdr>
                        </w:div>
                        <w:div w:id="2085641301">
                          <w:marLeft w:val="0"/>
                          <w:marRight w:val="0"/>
                          <w:marTop w:val="0"/>
                          <w:marBottom w:val="0"/>
                          <w:divBdr>
                            <w:top w:val="none" w:sz="0" w:space="0" w:color="auto"/>
                            <w:left w:val="none" w:sz="0" w:space="0" w:color="auto"/>
                            <w:bottom w:val="none" w:sz="0" w:space="0" w:color="auto"/>
                            <w:right w:val="none" w:sz="0" w:space="0" w:color="auto"/>
                          </w:divBdr>
                        </w:div>
                        <w:div w:id="995257062">
                          <w:marLeft w:val="0"/>
                          <w:marRight w:val="0"/>
                          <w:marTop w:val="0"/>
                          <w:marBottom w:val="0"/>
                          <w:divBdr>
                            <w:top w:val="none" w:sz="0" w:space="0" w:color="auto"/>
                            <w:left w:val="none" w:sz="0" w:space="0" w:color="auto"/>
                            <w:bottom w:val="none" w:sz="0" w:space="0" w:color="auto"/>
                            <w:right w:val="none" w:sz="0" w:space="0" w:color="auto"/>
                          </w:divBdr>
                        </w:div>
                        <w:div w:id="776289423">
                          <w:marLeft w:val="0"/>
                          <w:marRight w:val="0"/>
                          <w:marTop w:val="0"/>
                          <w:marBottom w:val="0"/>
                          <w:divBdr>
                            <w:top w:val="none" w:sz="0" w:space="0" w:color="auto"/>
                            <w:left w:val="none" w:sz="0" w:space="0" w:color="auto"/>
                            <w:bottom w:val="none" w:sz="0" w:space="0" w:color="auto"/>
                            <w:right w:val="none" w:sz="0" w:space="0" w:color="auto"/>
                          </w:divBdr>
                        </w:div>
                        <w:div w:id="1203520824">
                          <w:marLeft w:val="0"/>
                          <w:marRight w:val="0"/>
                          <w:marTop w:val="0"/>
                          <w:marBottom w:val="0"/>
                          <w:divBdr>
                            <w:top w:val="none" w:sz="0" w:space="0" w:color="auto"/>
                            <w:left w:val="none" w:sz="0" w:space="0" w:color="auto"/>
                            <w:bottom w:val="none" w:sz="0" w:space="0" w:color="auto"/>
                            <w:right w:val="none" w:sz="0" w:space="0" w:color="auto"/>
                          </w:divBdr>
                        </w:div>
                        <w:div w:id="68621752">
                          <w:marLeft w:val="0"/>
                          <w:marRight w:val="0"/>
                          <w:marTop w:val="0"/>
                          <w:marBottom w:val="0"/>
                          <w:divBdr>
                            <w:top w:val="none" w:sz="0" w:space="0" w:color="auto"/>
                            <w:left w:val="none" w:sz="0" w:space="0" w:color="auto"/>
                            <w:bottom w:val="none" w:sz="0" w:space="0" w:color="auto"/>
                            <w:right w:val="none" w:sz="0" w:space="0" w:color="auto"/>
                          </w:divBdr>
                        </w:div>
                        <w:div w:id="814757000">
                          <w:marLeft w:val="0"/>
                          <w:marRight w:val="0"/>
                          <w:marTop w:val="0"/>
                          <w:marBottom w:val="0"/>
                          <w:divBdr>
                            <w:top w:val="none" w:sz="0" w:space="0" w:color="auto"/>
                            <w:left w:val="none" w:sz="0" w:space="0" w:color="auto"/>
                            <w:bottom w:val="none" w:sz="0" w:space="0" w:color="auto"/>
                            <w:right w:val="none" w:sz="0" w:space="0" w:color="auto"/>
                          </w:divBdr>
                        </w:div>
                        <w:div w:id="1868638237">
                          <w:marLeft w:val="0"/>
                          <w:marRight w:val="0"/>
                          <w:marTop w:val="0"/>
                          <w:marBottom w:val="0"/>
                          <w:divBdr>
                            <w:top w:val="none" w:sz="0" w:space="0" w:color="auto"/>
                            <w:left w:val="none" w:sz="0" w:space="0" w:color="auto"/>
                            <w:bottom w:val="none" w:sz="0" w:space="0" w:color="auto"/>
                            <w:right w:val="none" w:sz="0" w:space="0" w:color="auto"/>
                          </w:divBdr>
                        </w:div>
                        <w:div w:id="79833739">
                          <w:marLeft w:val="0"/>
                          <w:marRight w:val="0"/>
                          <w:marTop w:val="0"/>
                          <w:marBottom w:val="0"/>
                          <w:divBdr>
                            <w:top w:val="none" w:sz="0" w:space="0" w:color="auto"/>
                            <w:left w:val="none" w:sz="0" w:space="0" w:color="auto"/>
                            <w:bottom w:val="none" w:sz="0" w:space="0" w:color="auto"/>
                            <w:right w:val="none" w:sz="0" w:space="0" w:color="auto"/>
                          </w:divBdr>
                        </w:div>
                        <w:div w:id="1037314359">
                          <w:marLeft w:val="0"/>
                          <w:marRight w:val="0"/>
                          <w:marTop w:val="0"/>
                          <w:marBottom w:val="0"/>
                          <w:divBdr>
                            <w:top w:val="none" w:sz="0" w:space="0" w:color="auto"/>
                            <w:left w:val="none" w:sz="0" w:space="0" w:color="auto"/>
                            <w:bottom w:val="none" w:sz="0" w:space="0" w:color="auto"/>
                            <w:right w:val="none" w:sz="0" w:space="0" w:color="auto"/>
                          </w:divBdr>
                        </w:div>
                        <w:div w:id="11290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188733">
          <w:marLeft w:val="0"/>
          <w:marRight w:val="0"/>
          <w:marTop w:val="0"/>
          <w:marBottom w:val="180"/>
          <w:divBdr>
            <w:top w:val="none" w:sz="0" w:space="0" w:color="auto"/>
            <w:left w:val="none" w:sz="0" w:space="0" w:color="auto"/>
            <w:bottom w:val="none" w:sz="0" w:space="0" w:color="auto"/>
            <w:right w:val="none" w:sz="0" w:space="0" w:color="auto"/>
          </w:divBdr>
          <w:divsChild>
            <w:div w:id="978222836">
              <w:marLeft w:val="0"/>
              <w:marRight w:val="0"/>
              <w:marTop w:val="0"/>
              <w:marBottom w:val="0"/>
              <w:divBdr>
                <w:top w:val="none" w:sz="0" w:space="0" w:color="auto"/>
                <w:left w:val="none" w:sz="0" w:space="0" w:color="auto"/>
                <w:bottom w:val="none" w:sz="0" w:space="0" w:color="auto"/>
                <w:right w:val="none" w:sz="0" w:space="0" w:color="auto"/>
              </w:divBdr>
              <w:divsChild>
                <w:div w:id="2034112892">
                  <w:marLeft w:val="0"/>
                  <w:marRight w:val="0"/>
                  <w:marTop w:val="0"/>
                  <w:marBottom w:val="0"/>
                  <w:divBdr>
                    <w:top w:val="none" w:sz="0" w:space="0" w:color="auto"/>
                    <w:left w:val="none" w:sz="0" w:space="0" w:color="auto"/>
                    <w:bottom w:val="none" w:sz="0" w:space="0" w:color="auto"/>
                    <w:right w:val="none" w:sz="0" w:space="0" w:color="auto"/>
                  </w:divBdr>
                  <w:divsChild>
                    <w:div w:id="1212350510">
                      <w:marLeft w:val="0"/>
                      <w:marRight w:val="0"/>
                      <w:marTop w:val="0"/>
                      <w:marBottom w:val="0"/>
                      <w:divBdr>
                        <w:top w:val="none" w:sz="0" w:space="0" w:color="auto"/>
                        <w:left w:val="none" w:sz="0" w:space="0" w:color="auto"/>
                        <w:bottom w:val="none" w:sz="0" w:space="0" w:color="auto"/>
                        <w:right w:val="none" w:sz="0" w:space="0" w:color="auto"/>
                      </w:divBdr>
                      <w:divsChild>
                        <w:div w:id="1224098561">
                          <w:marLeft w:val="0"/>
                          <w:marRight w:val="0"/>
                          <w:marTop w:val="0"/>
                          <w:marBottom w:val="0"/>
                          <w:divBdr>
                            <w:top w:val="none" w:sz="0" w:space="0" w:color="auto"/>
                            <w:left w:val="none" w:sz="0" w:space="0" w:color="auto"/>
                            <w:bottom w:val="none" w:sz="0" w:space="0" w:color="auto"/>
                            <w:right w:val="none" w:sz="0" w:space="0" w:color="auto"/>
                          </w:divBdr>
                        </w:div>
                        <w:div w:id="697850506">
                          <w:marLeft w:val="0"/>
                          <w:marRight w:val="0"/>
                          <w:marTop w:val="0"/>
                          <w:marBottom w:val="0"/>
                          <w:divBdr>
                            <w:top w:val="none" w:sz="0" w:space="0" w:color="auto"/>
                            <w:left w:val="none" w:sz="0" w:space="0" w:color="auto"/>
                            <w:bottom w:val="none" w:sz="0" w:space="0" w:color="auto"/>
                            <w:right w:val="none" w:sz="0" w:space="0" w:color="auto"/>
                          </w:divBdr>
                        </w:div>
                        <w:div w:id="285044412">
                          <w:marLeft w:val="0"/>
                          <w:marRight w:val="0"/>
                          <w:marTop w:val="0"/>
                          <w:marBottom w:val="0"/>
                          <w:divBdr>
                            <w:top w:val="none" w:sz="0" w:space="0" w:color="auto"/>
                            <w:left w:val="none" w:sz="0" w:space="0" w:color="auto"/>
                            <w:bottom w:val="none" w:sz="0" w:space="0" w:color="auto"/>
                            <w:right w:val="none" w:sz="0" w:space="0" w:color="auto"/>
                          </w:divBdr>
                        </w:div>
                        <w:div w:id="1317145814">
                          <w:marLeft w:val="0"/>
                          <w:marRight w:val="0"/>
                          <w:marTop w:val="0"/>
                          <w:marBottom w:val="0"/>
                          <w:divBdr>
                            <w:top w:val="none" w:sz="0" w:space="0" w:color="auto"/>
                            <w:left w:val="none" w:sz="0" w:space="0" w:color="auto"/>
                            <w:bottom w:val="none" w:sz="0" w:space="0" w:color="auto"/>
                            <w:right w:val="none" w:sz="0" w:space="0" w:color="auto"/>
                          </w:divBdr>
                        </w:div>
                        <w:div w:id="1716352488">
                          <w:marLeft w:val="0"/>
                          <w:marRight w:val="0"/>
                          <w:marTop w:val="0"/>
                          <w:marBottom w:val="0"/>
                          <w:divBdr>
                            <w:top w:val="none" w:sz="0" w:space="0" w:color="auto"/>
                            <w:left w:val="none" w:sz="0" w:space="0" w:color="auto"/>
                            <w:bottom w:val="none" w:sz="0" w:space="0" w:color="auto"/>
                            <w:right w:val="none" w:sz="0" w:space="0" w:color="auto"/>
                          </w:divBdr>
                        </w:div>
                        <w:div w:id="1949047126">
                          <w:marLeft w:val="0"/>
                          <w:marRight w:val="0"/>
                          <w:marTop w:val="0"/>
                          <w:marBottom w:val="0"/>
                          <w:divBdr>
                            <w:top w:val="none" w:sz="0" w:space="0" w:color="auto"/>
                            <w:left w:val="none" w:sz="0" w:space="0" w:color="auto"/>
                            <w:bottom w:val="none" w:sz="0" w:space="0" w:color="auto"/>
                            <w:right w:val="none" w:sz="0" w:space="0" w:color="auto"/>
                          </w:divBdr>
                        </w:div>
                        <w:div w:id="2101290570">
                          <w:marLeft w:val="0"/>
                          <w:marRight w:val="0"/>
                          <w:marTop w:val="0"/>
                          <w:marBottom w:val="0"/>
                          <w:divBdr>
                            <w:top w:val="none" w:sz="0" w:space="0" w:color="auto"/>
                            <w:left w:val="none" w:sz="0" w:space="0" w:color="auto"/>
                            <w:bottom w:val="none" w:sz="0" w:space="0" w:color="auto"/>
                            <w:right w:val="none" w:sz="0" w:space="0" w:color="auto"/>
                          </w:divBdr>
                        </w:div>
                        <w:div w:id="1766655177">
                          <w:marLeft w:val="0"/>
                          <w:marRight w:val="0"/>
                          <w:marTop w:val="0"/>
                          <w:marBottom w:val="0"/>
                          <w:divBdr>
                            <w:top w:val="none" w:sz="0" w:space="0" w:color="auto"/>
                            <w:left w:val="none" w:sz="0" w:space="0" w:color="auto"/>
                            <w:bottom w:val="none" w:sz="0" w:space="0" w:color="auto"/>
                            <w:right w:val="none" w:sz="0" w:space="0" w:color="auto"/>
                          </w:divBdr>
                        </w:div>
                        <w:div w:id="377752863">
                          <w:marLeft w:val="0"/>
                          <w:marRight w:val="0"/>
                          <w:marTop w:val="0"/>
                          <w:marBottom w:val="0"/>
                          <w:divBdr>
                            <w:top w:val="none" w:sz="0" w:space="0" w:color="auto"/>
                            <w:left w:val="none" w:sz="0" w:space="0" w:color="auto"/>
                            <w:bottom w:val="none" w:sz="0" w:space="0" w:color="auto"/>
                            <w:right w:val="none" w:sz="0" w:space="0" w:color="auto"/>
                          </w:divBdr>
                        </w:div>
                        <w:div w:id="1475218088">
                          <w:marLeft w:val="0"/>
                          <w:marRight w:val="0"/>
                          <w:marTop w:val="0"/>
                          <w:marBottom w:val="0"/>
                          <w:divBdr>
                            <w:top w:val="none" w:sz="0" w:space="0" w:color="auto"/>
                            <w:left w:val="none" w:sz="0" w:space="0" w:color="auto"/>
                            <w:bottom w:val="none" w:sz="0" w:space="0" w:color="auto"/>
                            <w:right w:val="none" w:sz="0" w:space="0" w:color="auto"/>
                          </w:divBdr>
                        </w:div>
                        <w:div w:id="1504776616">
                          <w:marLeft w:val="0"/>
                          <w:marRight w:val="0"/>
                          <w:marTop w:val="0"/>
                          <w:marBottom w:val="0"/>
                          <w:divBdr>
                            <w:top w:val="none" w:sz="0" w:space="0" w:color="auto"/>
                            <w:left w:val="none" w:sz="0" w:space="0" w:color="auto"/>
                            <w:bottom w:val="none" w:sz="0" w:space="0" w:color="auto"/>
                            <w:right w:val="none" w:sz="0" w:space="0" w:color="auto"/>
                          </w:divBdr>
                        </w:div>
                        <w:div w:id="1906866415">
                          <w:marLeft w:val="0"/>
                          <w:marRight w:val="0"/>
                          <w:marTop w:val="0"/>
                          <w:marBottom w:val="0"/>
                          <w:divBdr>
                            <w:top w:val="none" w:sz="0" w:space="0" w:color="auto"/>
                            <w:left w:val="none" w:sz="0" w:space="0" w:color="auto"/>
                            <w:bottom w:val="none" w:sz="0" w:space="0" w:color="auto"/>
                            <w:right w:val="none" w:sz="0" w:space="0" w:color="auto"/>
                          </w:divBdr>
                        </w:div>
                        <w:div w:id="514002649">
                          <w:marLeft w:val="0"/>
                          <w:marRight w:val="0"/>
                          <w:marTop w:val="0"/>
                          <w:marBottom w:val="0"/>
                          <w:divBdr>
                            <w:top w:val="none" w:sz="0" w:space="0" w:color="auto"/>
                            <w:left w:val="none" w:sz="0" w:space="0" w:color="auto"/>
                            <w:bottom w:val="none" w:sz="0" w:space="0" w:color="auto"/>
                            <w:right w:val="none" w:sz="0" w:space="0" w:color="auto"/>
                          </w:divBdr>
                        </w:div>
                        <w:div w:id="809597960">
                          <w:marLeft w:val="0"/>
                          <w:marRight w:val="0"/>
                          <w:marTop w:val="0"/>
                          <w:marBottom w:val="0"/>
                          <w:divBdr>
                            <w:top w:val="none" w:sz="0" w:space="0" w:color="auto"/>
                            <w:left w:val="none" w:sz="0" w:space="0" w:color="auto"/>
                            <w:bottom w:val="none" w:sz="0" w:space="0" w:color="auto"/>
                            <w:right w:val="none" w:sz="0" w:space="0" w:color="auto"/>
                          </w:divBdr>
                        </w:div>
                        <w:div w:id="1564563059">
                          <w:marLeft w:val="0"/>
                          <w:marRight w:val="0"/>
                          <w:marTop w:val="0"/>
                          <w:marBottom w:val="0"/>
                          <w:divBdr>
                            <w:top w:val="none" w:sz="0" w:space="0" w:color="auto"/>
                            <w:left w:val="none" w:sz="0" w:space="0" w:color="auto"/>
                            <w:bottom w:val="none" w:sz="0" w:space="0" w:color="auto"/>
                            <w:right w:val="none" w:sz="0" w:space="0" w:color="auto"/>
                          </w:divBdr>
                        </w:div>
                        <w:div w:id="267666283">
                          <w:marLeft w:val="0"/>
                          <w:marRight w:val="0"/>
                          <w:marTop w:val="0"/>
                          <w:marBottom w:val="0"/>
                          <w:divBdr>
                            <w:top w:val="none" w:sz="0" w:space="0" w:color="auto"/>
                            <w:left w:val="none" w:sz="0" w:space="0" w:color="auto"/>
                            <w:bottom w:val="none" w:sz="0" w:space="0" w:color="auto"/>
                            <w:right w:val="none" w:sz="0" w:space="0" w:color="auto"/>
                          </w:divBdr>
                        </w:div>
                        <w:div w:id="2144350207">
                          <w:marLeft w:val="0"/>
                          <w:marRight w:val="0"/>
                          <w:marTop w:val="0"/>
                          <w:marBottom w:val="0"/>
                          <w:divBdr>
                            <w:top w:val="none" w:sz="0" w:space="0" w:color="auto"/>
                            <w:left w:val="none" w:sz="0" w:space="0" w:color="auto"/>
                            <w:bottom w:val="none" w:sz="0" w:space="0" w:color="auto"/>
                            <w:right w:val="none" w:sz="0" w:space="0" w:color="auto"/>
                          </w:divBdr>
                        </w:div>
                        <w:div w:id="794644519">
                          <w:marLeft w:val="0"/>
                          <w:marRight w:val="0"/>
                          <w:marTop w:val="0"/>
                          <w:marBottom w:val="0"/>
                          <w:divBdr>
                            <w:top w:val="none" w:sz="0" w:space="0" w:color="auto"/>
                            <w:left w:val="none" w:sz="0" w:space="0" w:color="auto"/>
                            <w:bottom w:val="none" w:sz="0" w:space="0" w:color="auto"/>
                            <w:right w:val="none" w:sz="0" w:space="0" w:color="auto"/>
                          </w:divBdr>
                          <w:divsChild>
                            <w:div w:id="1287152908">
                              <w:marLeft w:val="0"/>
                              <w:marRight w:val="0"/>
                              <w:marTop w:val="0"/>
                              <w:marBottom w:val="0"/>
                              <w:divBdr>
                                <w:top w:val="none" w:sz="0" w:space="0" w:color="auto"/>
                                <w:left w:val="none" w:sz="0" w:space="0" w:color="auto"/>
                                <w:bottom w:val="none" w:sz="0" w:space="0" w:color="auto"/>
                                <w:right w:val="none" w:sz="0" w:space="0" w:color="auto"/>
                              </w:divBdr>
                            </w:div>
                          </w:divsChild>
                        </w:div>
                        <w:div w:id="1976566500">
                          <w:marLeft w:val="0"/>
                          <w:marRight w:val="0"/>
                          <w:marTop w:val="0"/>
                          <w:marBottom w:val="0"/>
                          <w:divBdr>
                            <w:top w:val="none" w:sz="0" w:space="0" w:color="auto"/>
                            <w:left w:val="none" w:sz="0" w:space="0" w:color="auto"/>
                            <w:bottom w:val="none" w:sz="0" w:space="0" w:color="auto"/>
                            <w:right w:val="none" w:sz="0" w:space="0" w:color="auto"/>
                          </w:divBdr>
                        </w:div>
                        <w:div w:id="326590218">
                          <w:marLeft w:val="0"/>
                          <w:marRight w:val="0"/>
                          <w:marTop w:val="0"/>
                          <w:marBottom w:val="0"/>
                          <w:divBdr>
                            <w:top w:val="none" w:sz="0" w:space="0" w:color="auto"/>
                            <w:left w:val="none" w:sz="0" w:space="0" w:color="auto"/>
                            <w:bottom w:val="none" w:sz="0" w:space="0" w:color="auto"/>
                            <w:right w:val="none" w:sz="0" w:space="0" w:color="auto"/>
                          </w:divBdr>
                          <w:divsChild>
                            <w:div w:id="1863468941">
                              <w:marLeft w:val="0"/>
                              <w:marRight w:val="0"/>
                              <w:marTop w:val="0"/>
                              <w:marBottom w:val="0"/>
                              <w:divBdr>
                                <w:top w:val="none" w:sz="0" w:space="0" w:color="auto"/>
                                <w:left w:val="none" w:sz="0" w:space="0" w:color="auto"/>
                                <w:bottom w:val="none" w:sz="0" w:space="0" w:color="auto"/>
                                <w:right w:val="none" w:sz="0" w:space="0" w:color="auto"/>
                              </w:divBdr>
                            </w:div>
                          </w:divsChild>
                        </w:div>
                        <w:div w:id="615408314">
                          <w:marLeft w:val="0"/>
                          <w:marRight w:val="0"/>
                          <w:marTop w:val="0"/>
                          <w:marBottom w:val="0"/>
                          <w:divBdr>
                            <w:top w:val="none" w:sz="0" w:space="0" w:color="auto"/>
                            <w:left w:val="none" w:sz="0" w:space="0" w:color="auto"/>
                            <w:bottom w:val="none" w:sz="0" w:space="0" w:color="auto"/>
                            <w:right w:val="none" w:sz="0" w:space="0" w:color="auto"/>
                          </w:divBdr>
                        </w:div>
                        <w:div w:id="599945321">
                          <w:marLeft w:val="0"/>
                          <w:marRight w:val="0"/>
                          <w:marTop w:val="0"/>
                          <w:marBottom w:val="0"/>
                          <w:divBdr>
                            <w:top w:val="none" w:sz="0" w:space="0" w:color="auto"/>
                            <w:left w:val="none" w:sz="0" w:space="0" w:color="auto"/>
                            <w:bottom w:val="none" w:sz="0" w:space="0" w:color="auto"/>
                            <w:right w:val="none" w:sz="0" w:space="0" w:color="auto"/>
                          </w:divBdr>
                        </w:div>
                        <w:div w:id="182716480">
                          <w:marLeft w:val="0"/>
                          <w:marRight w:val="0"/>
                          <w:marTop w:val="0"/>
                          <w:marBottom w:val="0"/>
                          <w:divBdr>
                            <w:top w:val="none" w:sz="0" w:space="0" w:color="auto"/>
                            <w:left w:val="none" w:sz="0" w:space="0" w:color="auto"/>
                            <w:bottom w:val="none" w:sz="0" w:space="0" w:color="auto"/>
                            <w:right w:val="none" w:sz="0" w:space="0" w:color="auto"/>
                          </w:divBdr>
                        </w:div>
                        <w:div w:id="32703562">
                          <w:marLeft w:val="0"/>
                          <w:marRight w:val="0"/>
                          <w:marTop w:val="0"/>
                          <w:marBottom w:val="0"/>
                          <w:divBdr>
                            <w:top w:val="none" w:sz="0" w:space="0" w:color="auto"/>
                            <w:left w:val="none" w:sz="0" w:space="0" w:color="auto"/>
                            <w:bottom w:val="none" w:sz="0" w:space="0" w:color="auto"/>
                            <w:right w:val="none" w:sz="0" w:space="0" w:color="auto"/>
                          </w:divBdr>
                        </w:div>
                        <w:div w:id="34549335">
                          <w:marLeft w:val="0"/>
                          <w:marRight w:val="0"/>
                          <w:marTop w:val="0"/>
                          <w:marBottom w:val="0"/>
                          <w:divBdr>
                            <w:top w:val="none" w:sz="0" w:space="0" w:color="auto"/>
                            <w:left w:val="none" w:sz="0" w:space="0" w:color="auto"/>
                            <w:bottom w:val="none" w:sz="0" w:space="0" w:color="auto"/>
                            <w:right w:val="none" w:sz="0" w:space="0" w:color="auto"/>
                          </w:divBdr>
                        </w:div>
                        <w:div w:id="1492678273">
                          <w:marLeft w:val="0"/>
                          <w:marRight w:val="0"/>
                          <w:marTop w:val="0"/>
                          <w:marBottom w:val="0"/>
                          <w:divBdr>
                            <w:top w:val="none" w:sz="0" w:space="0" w:color="auto"/>
                            <w:left w:val="none" w:sz="0" w:space="0" w:color="auto"/>
                            <w:bottom w:val="none" w:sz="0" w:space="0" w:color="auto"/>
                            <w:right w:val="none" w:sz="0" w:space="0" w:color="auto"/>
                          </w:divBdr>
                        </w:div>
                        <w:div w:id="1358773902">
                          <w:marLeft w:val="0"/>
                          <w:marRight w:val="0"/>
                          <w:marTop w:val="0"/>
                          <w:marBottom w:val="0"/>
                          <w:divBdr>
                            <w:top w:val="none" w:sz="0" w:space="0" w:color="auto"/>
                            <w:left w:val="none" w:sz="0" w:space="0" w:color="auto"/>
                            <w:bottom w:val="none" w:sz="0" w:space="0" w:color="auto"/>
                            <w:right w:val="none" w:sz="0" w:space="0" w:color="auto"/>
                          </w:divBdr>
                        </w:div>
                        <w:div w:id="1519587770">
                          <w:marLeft w:val="0"/>
                          <w:marRight w:val="0"/>
                          <w:marTop w:val="0"/>
                          <w:marBottom w:val="0"/>
                          <w:divBdr>
                            <w:top w:val="none" w:sz="0" w:space="0" w:color="auto"/>
                            <w:left w:val="none" w:sz="0" w:space="0" w:color="auto"/>
                            <w:bottom w:val="none" w:sz="0" w:space="0" w:color="auto"/>
                            <w:right w:val="none" w:sz="0" w:space="0" w:color="auto"/>
                          </w:divBdr>
                        </w:div>
                        <w:div w:id="414324586">
                          <w:marLeft w:val="0"/>
                          <w:marRight w:val="0"/>
                          <w:marTop w:val="0"/>
                          <w:marBottom w:val="0"/>
                          <w:divBdr>
                            <w:top w:val="none" w:sz="0" w:space="0" w:color="auto"/>
                            <w:left w:val="none" w:sz="0" w:space="0" w:color="auto"/>
                            <w:bottom w:val="none" w:sz="0" w:space="0" w:color="auto"/>
                            <w:right w:val="none" w:sz="0" w:space="0" w:color="auto"/>
                          </w:divBdr>
                          <w:divsChild>
                            <w:div w:id="545215808">
                              <w:marLeft w:val="0"/>
                              <w:marRight w:val="0"/>
                              <w:marTop w:val="0"/>
                              <w:marBottom w:val="0"/>
                              <w:divBdr>
                                <w:top w:val="none" w:sz="0" w:space="0" w:color="auto"/>
                                <w:left w:val="none" w:sz="0" w:space="0" w:color="auto"/>
                                <w:bottom w:val="none" w:sz="0" w:space="0" w:color="auto"/>
                                <w:right w:val="none" w:sz="0" w:space="0" w:color="auto"/>
                              </w:divBdr>
                            </w:div>
                          </w:divsChild>
                        </w:div>
                        <w:div w:id="1371226137">
                          <w:marLeft w:val="0"/>
                          <w:marRight w:val="0"/>
                          <w:marTop w:val="0"/>
                          <w:marBottom w:val="0"/>
                          <w:divBdr>
                            <w:top w:val="none" w:sz="0" w:space="0" w:color="auto"/>
                            <w:left w:val="none" w:sz="0" w:space="0" w:color="auto"/>
                            <w:bottom w:val="none" w:sz="0" w:space="0" w:color="auto"/>
                            <w:right w:val="none" w:sz="0" w:space="0" w:color="auto"/>
                          </w:divBdr>
                        </w:div>
                        <w:div w:id="453253070">
                          <w:marLeft w:val="0"/>
                          <w:marRight w:val="0"/>
                          <w:marTop w:val="0"/>
                          <w:marBottom w:val="0"/>
                          <w:divBdr>
                            <w:top w:val="none" w:sz="0" w:space="0" w:color="auto"/>
                            <w:left w:val="none" w:sz="0" w:space="0" w:color="auto"/>
                            <w:bottom w:val="none" w:sz="0" w:space="0" w:color="auto"/>
                            <w:right w:val="none" w:sz="0" w:space="0" w:color="auto"/>
                          </w:divBdr>
                        </w:div>
                        <w:div w:id="1423838851">
                          <w:marLeft w:val="0"/>
                          <w:marRight w:val="0"/>
                          <w:marTop w:val="0"/>
                          <w:marBottom w:val="0"/>
                          <w:divBdr>
                            <w:top w:val="none" w:sz="0" w:space="0" w:color="auto"/>
                            <w:left w:val="none" w:sz="0" w:space="0" w:color="auto"/>
                            <w:bottom w:val="none" w:sz="0" w:space="0" w:color="auto"/>
                            <w:right w:val="none" w:sz="0" w:space="0" w:color="auto"/>
                          </w:divBdr>
                        </w:div>
                        <w:div w:id="1027174902">
                          <w:marLeft w:val="0"/>
                          <w:marRight w:val="0"/>
                          <w:marTop w:val="0"/>
                          <w:marBottom w:val="0"/>
                          <w:divBdr>
                            <w:top w:val="none" w:sz="0" w:space="0" w:color="auto"/>
                            <w:left w:val="none" w:sz="0" w:space="0" w:color="auto"/>
                            <w:bottom w:val="none" w:sz="0" w:space="0" w:color="auto"/>
                            <w:right w:val="none" w:sz="0" w:space="0" w:color="auto"/>
                          </w:divBdr>
                        </w:div>
                        <w:div w:id="436027646">
                          <w:marLeft w:val="0"/>
                          <w:marRight w:val="0"/>
                          <w:marTop w:val="0"/>
                          <w:marBottom w:val="0"/>
                          <w:divBdr>
                            <w:top w:val="none" w:sz="0" w:space="0" w:color="auto"/>
                            <w:left w:val="none" w:sz="0" w:space="0" w:color="auto"/>
                            <w:bottom w:val="none" w:sz="0" w:space="0" w:color="auto"/>
                            <w:right w:val="none" w:sz="0" w:space="0" w:color="auto"/>
                          </w:divBdr>
                        </w:div>
                        <w:div w:id="2052221039">
                          <w:marLeft w:val="0"/>
                          <w:marRight w:val="0"/>
                          <w:marTop w:val="0"/>
                          <w:marBottom w:val="0"/>
                          <w:divBdr>
                            <w:top w:val="none" w:sz="0" w:space="0" w:color="auto"/>
                            <w:left w:val="none" w:sz="0" w:space="0" w:color="auto"/>
                            <w:bottom w:val="none" w:sz="0" w:space="0" w:color="auto"/>
                            <w:right w:val="none" w:sz="0" w:space="0" w:color="auto"/>
                          </w:divBdr>
                        </w:div>
                        <w:div w:id="354354313">
                          <w:marLeft w:val="0"/>
                          <w:marRight w:val="0"/>
                          <w:marTop w:val="0"/>
                          <w:marBottom w:val="0"/>
                          <w:divBdr>
                            <w:top w:val="none" w:sz="0" w:space="0" w:color="auto"/>
                            <w:left w:val="none" w:sz="0" w:space="0" w:color="auto"/>
                            <w:bottom w:val="none" w:sz="0" w:space="0" w:color="auto"/>
                            <w:right w:val="none" w:sz="0" w:space="0" w:color="auto"/>
                          </w:divBdr>
                        </w:div>
                        <w:div w:id="2074044197">
                          <w:marLeft w:val="0"/>
                          <w:marRight w:val="0"/>
                          <w:marTop w:val="0"/>
                          <w:marBottom w:val="0"/>
                          <w:divBdr>
                            <w:top w:val="none" w:sz="0" w:space="0" w:color="auto"/>
                            <w:left w:val="none" w:sz="0" w:space="0" w:color="auto"/>
                            <w:bottom w:val="none" w:sz="0" w:space="0" w:color="auto"/>
                            <w:right w:val="none" w:sz="0" w:space="0" w:color="auto"/>
                          </w:divBdr>
                        </w:div>
                        <w:div w:id="241335839">
                          <w:marLeft w:val="0"/>
                          <w:marRight w:val="0"/>
                          <w:marTop w:val="0"/>
                          <w:marBottom w:val="0"/>
                          <w:divBdr>
                            <w:top w:val="none" w:sz="0" w:space="0" w:color="auto"/>
                            <w:left w:val="none" w:sz="0" w:space="0" w:color="auto"/>
                            <w:bottom w:val="none" w:sz="0" w:space="0" w:color="auto"/>
                            <w:right w:val="none" w:sz="0" w:space="0" w:color="auto"/>
                          </w:divBdr>
                        </w:div>
                        <w:div w:id="221260956">
                          <w:marLeft w:val="0"/>
                          <w:marRight w:val="0"/>
                          <w:marTop w:val="0"/>
                          <w:marBottom w:val="0"/>
                          <w:divBdr>
                            <w:top w:val="none" w:sz="0" w:space="0" w:color="auto"/>
                            <w:left w:val="none" w:sz="0" w:space="0" w:color="auto"/>
                            <w:bottom w:val="none" w:sz="0" w:space="0" w:color="auto"/>
                            <w:right w:val="none" w:sz="0" w:space="0" w:color="auto"/>
                          </w:divBdr>
                        </w:div>
                        <w:div w:id="19128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487296">
      <w:bodyDiv w:val="1"/>
      <w:marLeft w:val="0"/>
      <w:marRight w:val="0"/>
      <w:marTop w:val="0"/>
      <w:marBottom w:val="0"/>
      <w:divBdr>
        <w:top w:val="none" w:sz="0" w:space="0" w:color="auto"/>
        <w:left w:val="none" w:sz="0" w:space="0" w:color="auto"/>
        <w:bottom w:val="none" w:sz="0" w:space="0" w:color="auto"/>
        <w:right w:val="none" w:sz="0" w:space="0" w:color="auto"/>
      </w:divBdr>
    </w:div>
    <w:div w:id="636690551">
      <w:bodyDiv w:val="1"/>
      <w:marLeft w:val="0"/>
      <w:marRight w:val="0"/>
      <w:marTop w:val="0"/>
      <w:marBottom w:val="0"/>
      <w:divBdr>
        <w:top w:val="none" w:sz="0" w:space="0" w:color="auto"/>
        <w:left w:val="none" w:sz="0" w:space="0" w:color="auto"/>
        <w:bottom w:val="none" w:sz="0" w:space="0" w:color="auto"/>
        <w:right w:val="none" w:sz="0" w:space="0" w:color="auto"/>
      </w:divBdr>
      <w:divsChild>
        <w:div w:id="2032029103">
          <w:marLeft w:val="0"/>
          <w:marRight w:val="0"/>
          <w:marTop w:val="0"/>
          <w:marBottom w:val="0"/>
          <w:divBdr>
            <w:top w:val="none" w:sz="0" w:space="0" w:color="auto"/>
            <w:left w:val="none" w:sz="0" w:space="0" w:color="auto"/>
            <w:bottom w:val="none" w:sz="0" w:space="0" w:color="auto"/>
            <w:right w:val="none" w:sz="0" w:space="0" w:color="auto"/>
          </w:divBdr>
        </w:div>
        <w:div w:id="1600678807">
          <w:marLeft w:val="0"/>
          <w:marRight w:val="0"/>
          <w:marTop w:val="0"/>
          <w:marBottom w:val="0"/>
          <w:divBdr>
            <w:top w:val="none" w:sz="0" w:space="0" w:color="auto"/>
            <w:left w:val="none" w:sz="0" w:space="0" w:color="auto"/>
            <w:bottom w:val="none" w:sz="0" w:space="0" w:color="auto"/>
            <w:right w:val="none" w:sz="0" w:space="0" w:color="auto"/>
          </w:divBdr>
        </w:div>
        <w:div w:id="691804693">
          <w:marLeft w:val="0"/>
          <w:marRight w:val="0"/>
          <w:marTop w:val="0"/>
          <w:marBottom w:val="0"/>
          <w:divBdr>
            <w:top w:val="none" w:sz="0" w:space="0" w:color="auto"/>
            <w:left w:val="none" w:sz="0" w:space="0" w:color="auto"/>
            <w:bottom w:val="none" w:sz="0" w:space="0" w:color="auto"/>
            <w:right w:val="none" w:sz="0" w:space="0" w:color="auto"/>
          </w:divBdr>
        </w:div>
      </w:divsChild>
    </w:div>
    <w:div w:id="750926186">
      <w:bodyDiv w:val="1"/>
      <w:marLeft w:val="0"/>
      <w:marRight w:val="0"/>
      <w:marTop w:val="0"/>
      <w:marBottom w:val="0"/>
      <w:divBdr>
        <w:top w:val="none" w:sz="0" w:space="0" w:color="auto"/>
        <w:left w:val="none" w:sz="0" w:space="0" w:color="auto"/>
        <w:bottom w:val="none" w:sz="0" w:space="0" w:color="auto"/>
        <w:right w:val="none" w:sz="0" w:space="0" w:color="auto"/>
      </w:divBdr>
    </w:div>
    <w:div w:id="805584400">
      <w:bodyDiv w:val="1"/>
      <w:marLeft w:val="0"/>
      <w:marRight w:val="0"/>
      <w:marTop w:val="0"/>
      <w:marBottom w:val="0"/>
      <w:divBdr>
        <w:top w:val="none" w:sz="0" w:space="0" w:color="auto"/>
        <w:left w:val="none" w:sz="0" w:space="0" w:color="auto"/>
        <w:bottom w:val="none" w:sz="0" w:space="0" w:color="auto"/>
        <w:right w:val="none" w:sz="0" w:space="0" w:color="auto"/>
      </w:divBdr>
      <w:divsChild>
        <w:div w:id="745493964">
          <w:marLeft w:val="0"/>
          <w:marRight w:val="0"/>
          <w:marTop w:val="0"/>
          <w:marBottom w:val="0"/>
          <w:divBdr>
            <w:top w:val="none" w:sz="0" w:space="0" w:color="auto"/>
            <w:left w:val="none" w:sz="0" w:space="0" w:color="auto"/>
            <w:bottom w:val="none" w:sz="0" w:space="0" w:color="auto"/>
            <w:right w:val="none" w:sz="0" w:space="0" w:color="auto"/>
          </w:divBdr>
        </w:div>
        <w:div w:id="51734222">
          <w:marLeft w:val="0"/>
          <w:marRight w:val="0"/>
          <w:marTop w:val="0"/>
          <w:marBottom w:val="0"/>
          <w:divBdr>
            <w:top w:val="none" w:sz="0" w:space="0" w:color="auto"/>
            <w:left w:val="none" w:sz="0" w:space="0" w:color="auto"/>
            <w:bottom w:val="none" w:sz="0" w:space="0" w:color="auto"/>
            <w:right w:val="none" w:sz="0" w:space="0" w:color="auto"/>
          </w:divBdr>
        </w:div>
        <w:div w:id="521672936">
          <w:marLeft w:val="0"/>
          <w:marRight w:val="0"/>
          <w:marTop w:val="0"/>
          <w:marBottom w:val="0"/>
          <w:divBdr>
            <w:top w:val="none" w:sz="0" w:space="0" w:color="auto"/>
            <w:left w:val="none" w:sz="0" w:space="0" w:color="auto"/>
            <w:bottom w:val="none" w:sz="0" w:space="0" w:color="auto"/>
            <w:right w:val="none" w:sz="0" w:space="0" w:color="auto"/>
          </w:divBdr>
        </w:div>
      </w:divsChild>
    </w:div>
    <w:div w:id="894269952">
      <w:bodyDiv w:val="1"/>
      <w:marLeft w:val="0"/>
      <w:marRight w:val="0"/>
      <w:marTop w:val="0"/>
      <w:marBottom w:val="0"/>
      <w:divBdr>
        <w:top w:val="none" w:sz="0" w:space="0" w:color="auto"/>
        <w:left w:val="none" w:sz="0" w:space="0" w:color="auto"/>
        <w:bottom w:val="none" w:sz="0" w:space="0" w:color="auto"/>
        <w:right w:val="none" w:sz="0" w:space="0" w:color="auto"/>
      </w:divBdr>
    </w:div>
    <w:div w:id="959339409">
      <w:bodyDiv w:val="1"/>
      <w:marLeft w:val="0"/>
      <w:marRight w:val="0"/>
      <w:marTop w:val="0"/>
      <w:marBottom w:val="0"/>
      <w:divBdr>
        <w:top w:val="none" w:sz="0" w:space="0" w:color="auto"/>
        <w:left w:val="none" w:sz="0" w:space="0" w:color="auto"/>
        <w:bottom w:val="none" w:sz="0" w:space="0" w:color="auto"/>
        <w:right w:val="none" w:sz="0" w:space="0" w:color="auto"/>
      </w:divBdr>
    </w:div>
    <w:div w:id="967704877">
      <w:bodyDiv w:val="1"/>
      <w:marLeft w:val="0"/>
      <w:marRight w:val="0"/>
      <w:marTop w:val="0"/>
      <w:marBottom w:val="0"/>
      <w:divBdr>
        <w:top w:val="none" w:sz="0" w:space="0" w:color="auto"/>
        <w:left w:val="none" w:sz="0" w:space="0" w:color="auto"/>
        <w:bottom w:val="none" w:sz="0" w:space="0" w:color="auto"/>
        <w:right w:val="none" w:sz="0" w:space="0" w:color="auto"/>
      </w:divBdr>
    </w:div>
    <w:div w:id="1080492862">
      <w:bodyDiv w:val="1"/>
      <w:marLeft w:val="0"/>
      <w:marRight w:val="0"/>
      <w:marTop w:val="0"/>
      <w:marBottom w:val="0"/>
      <w:divBdr>
        <w:top w:val="none" w:sz="0" w:space="0" w:color="auto"/>
        <w:left w:val="none" w:sz="0" w:space="0" w:color="auto"/>
        <w:bottom w:val="none" w:sz="0" w:space="0" w:color="auto"/>
        <w:right w:val="none" w:sz="0" w:space="0" w:color="auto"/>
      </w:divBdr>
    </w:div>
    <w:div w:id="1238248240">
      <w:bodyDiv w:val="1"/>
      <w:marLeft w:val="0"/>
      <w:marRight w:val="0"/>
      <w:marTop w:val="0"/>
      <w:marBottom w:val="0"/>
      <w:divBdr>
        <w:top w:val="none" w:sz="0" w:space="0" w:color="auto"/>
        <w:left w:val="none" w:sz="0" w:space="0" w:color="auto"/>
        <w:bottom w:val="none" w:sz="0" w:space="0" w:color="auto"/>
        <w:right w:val="none" w:sz="0" w:space="0" w:color="auto"/>
      </w:divBdr>
    </w:div>
    <w:div w:id="1299531123">
      <w:bodyDiv w:val="1"/>
      <w:marLeft w:val="0"/>
      <w:marRight w:val="0"/>
      <w:marTop w:val="0"/>
      <w:marBottom w:val="0"/>
      <w:divBdr>
        <w:top w:val="none" w:sz="0" w:space="0" w:color="auto"/>
        <w:left w:val="none" w:sz="0" w:space="0" w:color="auto"/>
        <w:bottom w:val="none" w:sz="0" w:space="0" w:color="auto"/>
        <w:right w:val="none" w:sz="0" w:space="0" w:color="auto"/>
      </w:divBdr>
      <w:divsChild>
        <w:div w:id="57367824">
          <w:marLeft w:val="0"/>
          <w:marRight w:val="0"/>
          <w:marTop w:val="0"/>
          <w:marBottom w:val="0"/>
          <w:divBdr>
            <w:top w:val="none" w:sz="0" w:space="0" w:color="auto"/>
            <w:left w:val="none" w:sz="0" w:space="0" w:color="auto"/>
            <w:bottom w:val="none" w:sz="0" w:space="0" w:color="auto"/>
            <w:right w:val="none" w:sz="0" w:space="0" w:color="auto"/>
          </w:divBdr>
        </w:div>
        <w:div w:id="1464930423">
          <w:marLeft w:val="0"/>
          <w:marRight w:val="0"/>
          <w:marTop w:val="0"/>
          <w:marBottom w:val="0"/>
          <w:divBdr>
            <w:top w:val="none" w:sz="0" w:space="0" w:color="auto"/>
            <w:left w:val="none" w:sz="0" w:space="0" w:color="auto"/>
            <w:bottom w:val="none" w:sz="0" w:space="0" w:color="auto"/>
            <w:right w:val="none" w:sz="0" w:space="0" w:color="auto"/>
          </w:divBdr>
        </w:div>
        <w:div w:id="795951100">
          <w:marLeft w:val="0"/>
          <w:marRight w:val="0"/>
          <w:marTop w:val="0"/>
          <w:marBottom w:val="0"/>
          <w:divBdr>
            <w:top w:val="none" w:sz="0" w:space="0" w:color="auto"/>
            <w:left w:val="none" w:sz="0" w:space="0" w:color="auto"/>
            <w:bottom w:val="none" w:sz="0" w:space="0" w:color="auto"/>
            <w:right w:val="none" w:sz="0" w:space="0" w:color="auto"/>
          </w:divBdr>
        </w:div>
      </w:divsChild>
    </w:div>
    <w:div w:id="1446148198">
      <w:bodyDiv w:val="1"/>
      <w:marLeft w:val="0"/>
      <w:marRight w:val="0"/>
      <w:marTop w:val="0"/>
      <w:marBottom w:val="0"/>
      <w:divBdr>
        <w:top w:val="none" w:sz="0" w:space="0" w:color="auto"/>
        <w:left w:val="none" w:sz="0" w:space="0" w:color="auto"/>
        <w:bottom w:val="none" w:sz="0" w:space="0" w:color="auto"/>
        <w:right w:val="none" w:sz="0" w:space="0" w:color="auto"/>
      </w:divBdr>
    </w:div>
    <w:div w:id="1585190076">
      <w:bodyDiv w:val="1"/>
      <w:marLeft w:val="0"/>
      <w:marRight w:val="0"/>
      <w:marTop w:val="0"/>
      <w:marBottom w:val="0"/>
      <w:divBdr>
        <w:top w:val="none" w:sz="0" w:space="0" w:color="auto"/>
        <w:left w:val="none" w:sz="0" w:space="0" w:color="auto"/>
        <w:bottom w:val="none" w:sz="0" w:space="0" w:color="auto"/>
        <w:right w:val="none" w:sz="0" w:space="0" w:color="auto"/>
      </w:divBdr>
    </w:div>
    <w:div w:id="1645768688">
      <w:bodyDiv w:val="1"/>
      <w:marLeft w:val="0"/>
      <w:marRight w:val="0"/>
      <w:marTop w:val="0"/>
      <w:marBottom w:val="0"/>
      <w:divBdr>
        <w:top w:val="none" w:sz="0" w:space="0" w:color="auto"/>
        <w:left w:val="none" w:sz="0" w:space="0" w:color="auto"/>
        <w:bottom w:val="none" w:sz="0" w:space="0" w:color="auto"/>
        <w:right w:val="none" w:sz="0" w:space="0" w:color="auto"/>
      </w:divBdr>
    </w:div>
    <w:div w:id="1728333557">
      <w:bodyDiv w:val="1"/>
      <w:marLeft w:val="0"/>
      <w:marRight w:val="0"/>
      <w:marTop w:val="0"/>
      <w:marBottom w:val="0"/>
      <w:divBdr>
        <w:top w:val="none" w:sz="0" w:space="0" w:color="auto"/>
        <w:left w:val="none" w:sz="0" w:space="0" w:color="auto"/>
        <w:bottom w:val="none" w:sz="0" w:space="0" w:color="auto"/>
        <w:right w:val="none" w:sz="0" w:space="0" w:color="auto"/>
      </w:divBdr>
      <w:divsChild>
        <w:div w:id="1008487459">
          <w:marLeft w:val="0"/>
          <w:marRight w:val="0"/>
          <w:marTop w:val="0"/>
          <w:marBottom w:val="0"/>
          <w:divBdr>
            <w:top w:val="none" w:sz="0" w:space="0" w:color="auto"/>
            <w:left w:val="none" w:sz="0" w:space="0" w:color="auto"/>
            <w:bottom w:val="none" w:sz="0" w:space="0" w:color="auto"/>
            <w:right w:val="none" w:sz="0" w:space="0" w:color="auto"/>
          </w:divBdr>
          <w:divsChild>
            <w:div w:id="1779131657">
              <w:marLeft w:val="0"/>
              <w:marRight w:val="0"/>
              <w:marTop w:val="0"/>
              <w:marBottom w:val="0"/>
              <w:divBdr>
                <w:top w:val="none" w:sz="0" w:space="0" w:color="auto"/>
                <w:left w:val="none" w:sz="0" w:space="0" w:color="auto"/>
                <w:bottom w:val="none" w:sz="0" w:space="0" w:color="auto"/>
                <w:right w:val="none" w:sz="0" w:space="0" w:color="auto"/>
              </w:divBdr>
              <w:divsChild>
                <w:div w:id="444736631">
                  <w:marLeft w:val="0"/>
                  <w:marRight w:val="0"/>
                  <w:marTop w:val="0"/>
                  <w:marBottom w:val="0"/>
                  <w:divBdr>
                    <w:top w:val="none" w:sz="0" w:space="0" w:color="auto"/>
                    <w:left w:val="none" w:sz="0" w:space="0" w:color="auto"/>
                    <w:bottom w:val="none" w:sz="0" w:space="0" w:color="auto"/>
                    <w:right w:val="none" w:sz="0" w:space="0" w:color="auto"/>
                  </w:divBdr>
                  <w:divsChild>
                    <w:div w:id="1088696944">
                      <w:marLeft w:val="0"/>
                      <w:marRight w:val="0"/>
                      <w:marTop w:val="0"/>
                      <w:marBottom w:val="0"/>
                      <w:divBdr>
                        <w:top w:val="none" w:sz="0" w:space="0" w:color="auto"/>
                        <w:left w:val="none" w:sz="0" w:space="0" w:color="auto"/>
                        <w:bottom w:val="none" w:sz="0" w:space="0" w:color="auto"/>
                        <w:right w:val="none" w:sz="0" w:space="0" w:color="auto"/>
                      </w:divBdr>
                      <w:divsChild>
                        <w:div w:id="388457944">
                          <w:marLeft w:val="0"/>
                          <w:marRight w:val="0"/>
                          <w:marTop w:val="0"/>
                          <w:marBottom w:val="120"/>
                          <w:divBdr>
                            <w:top w:val="none" w:sz="0" w:space="0" w:color="auto"/>
                            <w:left w:val="none" w:sz="0" w:space="0" w:color="auto"/>
                            <w:bottom w:val="none" w:sz="0" w:space="0" w:color="auto"/>
                            <w:right w:val="none" w:sz="0" w:space="0" w:color="auto"/>
                          </w:divBdr>
                          <w:divsChild>
                            <w:div w:id="2836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186370">
      <w:bodyDiv w:val="1"/>
      <w:marLeft w:val="0"/>
      <w:marRight w:val="0"/>
      <w:marTop w:val="0"/>
      <w:marBottom w:val="0"/>
      <w:divBdr>
        <w:top w:val="none" w:sz="0" w:space="0" w:color="auto"/>
        <w:left w:val="none" w:sz="0" w:space="0" w:color="auto"/>
        <w:bottom w:val="none" w:sz="0" w:space="0" w:color="auto"/>
        <w:right w:val="none" w:sz="0" w:space="0" w:color="auto"/>
      </w:divBdr>
    </w:div>
    <w:div w:id="1799495026">
      <w:bodyDiv w:val="1"/>
      <w:marLeft w:val="0"/>
      <w:marRight w:val="0"/>
      <w:marTop w:val="0"/>
      <w:marBottom w:val="0"/>
      <w:divBdr>
        <w:top w:val="none" w:sz="0" w:space="0" w:color="auto"/>
        <w:left w:val="none" w:sz="0" w:space="0" w:color="auto"/>
        <w:bottom w:val="none" w:sz="0" w:space="0" w:color="auto"/>
        <w:right w:val="none" w:sz="0" w:space="0" w:color="auto"/>
      </w:divBdr>
    </w:div>
    <w:div w:id="1809740847">
      <w:bodyDiv w:val="1"/>
      <w:marLeft w:val="0"/>
      <w:marRight w:val="0"/>
      <w:marTop w:val="0"/>
      <w:marBottom w:val="0"/>
      <w:divBdr>
        <w:top w:val="none" w:sz="0" w:space="0" w:color="auto"/>
        <w:left w:val="none" w:sz="0" w:space="0" w:color="auto"/>
        <w:bottom w:val="none" w:sz="0" w:space="0" w:color="auto"/>
        <w:right w:val="none" w:sz="0" w:space="0" w:color="auto"/>
      </w:divBdr>
      <w:divsChild>
        <w:div w:id="193420154">
          <w:blockQuote w:val="1"/>
          <w:marLeft w:val="300"/>
          <w:marRight w:val="300"/>
          <w:marTop w:val="0"/>
          <w:marBottom w:val="0"/>
          <w:divBdr>
            <w:top w:val="none" w:sz="0" w:space="0" w:color="auto"/>
            <w:left w:val="none" w:sz="0" w:space="0" w:color="auto"/>
            <w:bottom w:val="none" w:sz="0" w:space="0" w:color="auto"/>
            <w:right w:val="none" w:sz="0" w:space="0" w:color="auto"/>
          </w:divBdr>
        </w:div>
        <w:div w:id="1727144790">
          <w:blockQuote w:val="1"/>
          <w:marLeft w:val="300"/>
          <w:marRight w:val="300"/>
          <w:marTop w:val="0"/>
          <w:marBottom w:val="0"/>
          <w:divBdr>
            <w:top w:val="none" w:sz="0" w:space="0" w:color="auto"/>
            <w:left w:val="none" w:sz="0" w:space="0" w:color="auto"/>
            <w:bottom w:val="none" w:sz="0" w:space="0" w:color="auto"/>
            <w:right w:val="none" w:sz="0" w:space="0" w:color="auto"/>
          </w:divBdr>
        </w:div>
      </w:divsChild>
    </w:div>
    <w:div w:id="1986204012">
      <w:bodyDiv w:val="1"/>
      <w:marLeft w:val="0"/>
      <w:marRight w:val="0"/>
      <w:marTop w:val="0"/>
      <w:marBottom w:val="0"/>
      <w:divBdr>
        <w:top w:val="none" w:sz="0" w:space="0" w:color="auto"/>
        <w:left w:val="none" w:sz="0" w:space="0" w:color="auto"/>
        <w:bottom w:val="none" w:sz="0" w:space="0" w:color="auto"/>
        <w:right w:val="none" w:sz="0" w:space="0" w:color="auto"/>
      </w:divBdr>
    </w:div>
    <w:div w:id="2042395769">
      <w:bodyDiv w:val="1"/>
      <w:marLeft w:val="0"/>
      <w:marRight w:val="0"/>
      <w:marTop w:val="0"/>
      <w:marBottom w:val="0"/>
      <w:divBdr>
        <w:top w:val="none" w:sz="0" w:space="0" w:color="auto"/>
        <w:left w:val="none" w:sz="0" w:space="0" w:color="auto"/>
        <w:bottom w:val="none" w:sz="0" w:space="0" w:color="auto"/>
        <w:right w:val="none" w:sz="0" w:space="0" w:color="auto"/>
      </w:divBdr>
    </w:div>
    <w:div w:id="213583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www.boxofficemojo.com/movies/?id=supermariobros.htm" TargetMode="External"/><Relationship Id="rId39" Type="http://schemas.openxmlformats.org/officeDocument/2006/relationships/footer" Target="footer3.xml"/><Relationship Id="rId21" Type="http://schemas.openxmlformats.org/officeDocument/2006/relationships/hyperlink" Target="https://en.wikipedia.org/wiki/Lars_von_Trier" TargetMode="External"/><Relationship Id="rId34" Type="http://schemas.openxmlformats.org/officeDocument/2006/relationships/hyperlink" Target="https://www.goodreads.com/author/show/265662.Jacques_Aumont"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en.wikipedia.org/wiki/Denmark" TargetMode="External"/><Relationship Id="rId29" Type="http://schemas.openxmlformats.org/officeDocument/2006/relationships/hyperlink" Target="http://www.boxofficemojo.com/movies/?id=hitman07.ht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news.com/912545d2c7ca4589b13e76ae10269976" TargetMode="External"/><Relationship Id="rId24" Type="http://schemas.openxmlformats.org/officeDocument/2006/relationships/hyperlink" Target="https://en.wikipedia.org/wiki/Course_in_General_Linguistics" TargetMode="External"/><Relationship Id="rId32" Type="http://schemas.openxmlformats.org/officeDocument/2006/relationships/hyperlink" Target="https://en.wikipedia.org/wiki/Rad%C3%BAz_%C4%8Cin%C4%8Dera" TargetMode="External"/><Relationship Id="rId37" Type="http://schemas.openxmlformats.org/officeDocument/2006/relationships/hyperlink" Target="http://www.informatik.umu.se/~jwworth/The%20Ultimate%20Display.pdf"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en.wikipedia.org/wiki/Danish_language" TargetMode="External"/><Relationship Id="rId28" Type="http://schemas.openxmlformats.org/officeDocument/2006/relationships/hyperlink" Target="http://www.boxofficemojo.com/movies/?id=tombraider.htm" TargetMode="External"/><Relationship Id="rId36" Type="http://schemas.openxmlformats.org/officeDocument/2006/relationships/hyperlink" Target="https://en.wikipedia.org/wiki/Ivan_Sutherland" TargetMode="External"/><Relationship Id="rId10" Type="http://schemas.openxmlformats.org/officeDocument/2006/relationships/footer" Target="footer2.xml"/><Relationship Id="rId19" Type="http://schemas.openxmlformats.org/officeDocument/2006/relationships/image" Target="media/image7.jpeg"/><Relationship Id="rId31" Type="http://schemas.openxmlformats.org/officeDocument/2006/relationships/hyperlink" Target="http://www.boxofficemojo.com/movies/?id=needforspeed.htm"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en.wikipedia.org/wiki/Thomas_Vinterberg" TargetMode="External"/><Relationship Id="rId27" Type="http://schemas.openxmlformats.org/officeDocument/2006/relationships/hyperlink" Target="http://www.boxofficemojo.com/movies/?id=mortalkombat.htm" TargetMode="External"/><Relationship Id="rId30" Type="http://schemas.openxmlformats.org/officeDocument/2006/relationships/hyperlink" Target="http://www.boxofficemojo.com/movies/?page=main&amp;id=tekken.htm" TargetMode="External"/><Relationship Id="rId35" Type="http://schemas.openxmlformats.org/officeDocument/2006/relationships/hyperlink" Target="https://books.google.com/books?id=gpvZgl13d5MC&amp;pg=PA93"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www.imdb.com/name/nm0000419" TargetMode="External"/><Relationship Id="rId17" Type="http://schemas.openxmlformats.org/officeDocument/2006/relationships/image" Target="media/image5.jpeg"/><Relationship Id="rId25" Type="http://schemas.openxmlformats.org/officeDocument/2006/relationships/image" Target="media/image8.png"/><Relationship Id="rId33" Type="http://schemas.openxmlformats.org/officeDocument/2006/relationships/image" Target="media/image9.png"/><Relationship Id="rId38" Type="http://schemas.openxmlformats.org/officeDocument/2006/relationships/hyperlink" Target="https://en.wikipedia.org/wiki/IFIP"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en.wikipedia.org/wiki/Motion_(physics)" TargetMode="External"/><Relationship Id="rId18" Type="http://schemas.openxmlformats.org/officeDocument/2006/relationships/hyperlink" Target="https://en.wikipedia.org/wiki/Video" TargetMode="External"/><Relationship Id="rId26" Type="http://schemas.openxmlformats.org/officeDocument/2006/relationships/hyperlink" Target="https://en.wikipedia.org/wiki/Game_development" TargetMode="External"/><Relationship Id="rId39" Type="http://schemas.openxmlformats.org/officeDocument/2006/relationships/hyperlink" Target="https://en.wikipedia.org/wiki/Cycling_%2774" TargetMode="External"/><Relationship Id="rId21" Type="http://schemas.openxmlformats.org/officeDocument/2006/relationships/hyperlink" Target="https://en.wikipedia.org/wiki/Motion_picture" TargetMode="External"/><Relationship Id="rId34" Type="http://schemas.openxmlformats.org/officeDocument/2006/relationships/hyperlink" Target="https://en.wikipedia.org/wiki/Microcontroller" TargetMode="External"/><Relationship Id="rId7" Type="http://schemas.openxmlformats.org/officeDocument/2006/relationships/hyperlink" Target="https://en.wikipedia.org/wiki/IFIP" TargetMode="External"/><Relationship Id="rId12" Type="http://schemas.openxmlformats.org/officeDocument/2006/relationships/hyperlink" Target="https://www.goodreads.com/author/show/265662.Jacques_Aumont" TargetMode="External"/><Relationship Id="rId17" Type="http://schemas.openxmlformats.org/officeDocument/2006/relationships/hyperlink" Target="https://en.wikipedia.org/wiki/Image" TargetMode="External"/><Relationship Id="rId25" Type="http://schemas.openxmlformats.org/officeDocument/2006/relationships/hyperlink" Target="https://web.archive.org/web/20021203193328/http:/www.cliffyb.com/rants/art-sci-ld.shtml" TargetMode="External"/><Relationship Id="rId33" Type="http://schemas.openxmlformats.org/officeDocument/2006/relationships/hyperlink" Target="https://en.wikipedia.org/wiki/Single-board_microcontroller" TargetMode="External"/><Relationship Id="rId38" Type="http://schemas.openxmlformats.org/officeDocument/2006/relationships/hyperlink" Target="https://en.wikipedia.org/wiki/San_Francisco" TargetMode="External"/><Relationship Id="rId2" Type="http://schemas.openxmlformats.org/officeDocument/2006/relationships/hyperlink" Target="https://en.wikipedia.org/wiki/Transistor" TargetMode="External"/><Relationship Id="rId16" Type="http://schemas.openxmlformats.org/officeDocument/2006/relationships/hyperlink" Target="https://en.wikipedia.org/wiki/Compositing" TargetMode="External"/><Relationship Id="rId20" Type="http://schemas.openxmlformats.org/officeDocument/2006/relationships/hyperlink" Target="https://en.wikipedia.org/wiki/News" TargetMode="External"/><Relationship Id="rId29" Type="http://schemas.openxmlformats.org/officeDocument/2006/relationships/hyperlink" Target="https://en.wikipedia.org/wiki/List_of_highest-grossing_media_franchises" TargetMode="External"/><Relationship Id="rId1" Type="http://schemas.openxmlformats.org/officeDocument/2006/relationships/hyperlink" Target="https://www.imdb.com/title/tt0187513/" TargetMode="External"/><Relationship Id="rId6" Type="http://schemas.openxmlformats.org/officeDocument/2006/relationships/hyperlink" Target="http://www.informatik.umu.se/~jwworth/The%20Ultimate%20Display.pdf" TargetMode="External"/><Relationship Id="rId11" Type="http://schemas.openxmlformats.org/officeDocument/2006/relationships/hyperlink" Target="https://www.techopedia.com/definition/1911/gameplay" TargetMode="External"/><Relationship Id="rId24" Type="http://schemas.openxmlformats.org/officeDocument/2006/relationships/hyperlink" Target="https://en.wikipedia.org/wiki/Cliff_Bleszinski" TargetMode="External"/><Relationship Id="rId32" Type="http://schemas.openxmlformats.org/officeDocument/2006/relationships/hyperlink" Target="https://en.wikipedia.org/wiki/Open-source_software" TargetMode="External"/><Relationship Id="rId37" Type="http://schemas.openxmlformats.org/officeDocument/2006/relationships/hyperlink" Target="https://en.wikipedia.org/wiki/Multimedia" TargetMode="External"/><Relationship Id="rId40" Type="http://schemas.openxmlformats.org/officeDocument/2006/relationships/hyperlink" Target="https://en.wikipedia.org/wiki/Max_(software)" TargetMode="External"/><Relationship Id="rId5" Type="http://schemas.openxmlformats.org/officeDocument/2006/relationships/hyperlink" Target="https://en.wikipedia.org/wiki/Ivan_Sutherland" TargetMode="External"/><Relationship Id="rId15" Type="http://schemas.openxmlformats.org/officeDocument/2006/relationships/hyperlink" Target="https://en.wikipedia.org/wiki/Post-production" TargetMode="External"/><Relationship Id="rId23" Type="http://schemas.openxmlformats.org/officeDocument/2006/relationships/hyperlink" Target="https://en.wikipedia.org/wiki/Chroma_key" TargetMode="External"/><Relationship Id="rId28" Type="http://schemas.openxmlformats.org/officeDocument/2006/relationships/hyperlink" Target="https://en.wikipedia.org/wiki/Level_(computer_and_video_games)" TargetMode="External"/><Relationship Id="rId36" Type="http://schemas.openxmlformats.org/officeDocument/2006/relationships/hyperlink" Target="https://en.wikipedia.org/wiki/Music" TargetMode="External"/><Relationship Id="rId10" Type="http://schemas.openxmlformats.org/officeDocument/2006/relationships/hyperlink" Target="https://en.wikipedia.org/wiki/MIT_Press" TargetMode="External"/><Relationship Id="rId19" Type="http://schemas.openxmlformats.org/officeDocument/2006/relationships/hyperlink" Target="https://en.wiktionary.org/wiki/background" TargetMode="External"/><Relationship Id="rId31" Type="http://schemas.openxmlformats.org/officeDocument/2006/relationships/hyperlink" Target="https://en.wikipedia.org/wiki/Open-source_hardware" TargetMode="External"/><Relationship Id="rId4" Type="http://schemas.openxmlformats.org/officeDocument/2006/relationships/hyperlink" Target="https://books.google.com/books?id=gpvZgl13d5MC&amp;pg=PA93" TargetMode="External"/><Relationship Id="rId9" Type="http://schemas.openxmlformats.org/officeDocument/2006/relationships/hyperlink" Target="https://en.wikipedia.org/wiki/Stimulation" TargetMode="External"/><Relationship Id="rId14" Type="http://schemas.openxmlformats.org/officeDocument/2006/relationships/hyperlink" Target="https://en.wikipedia.org/wiki/Visual_effects" TargetMode="External"/><Relationship Id="rId22" Type="http://schemas.openxmlformats.org/officeDocument/2006/relationships/hyperlink" Target="https://en.wikipedia.org/wiki/Video_game" TargetMode="External"/><Relationship Id="rId27" Type="http://schemas.openxmlformats.org/officeDocument/2006/relationships/hyperlink" Target="https://en.wikipedia.org/wiki/Video_game" TargetMode="External"/><Relationship Id="rId30" Type="http://schemas.openxmlformats.org/officeDocument/2006/relationships/hyperlink" Target="https://vimeo.com/247606573" TargetMode="External"/><Relationship Id="rId35" Type="http://schemas.openxmlformats.org/officeDocument/2006/relationships/hyperlink" Target="https://en.wikipedia.org/wiki/Visual_programming_language" TargetMode="External"/><Relationship Id="rId8" Type="http://schemas.openxmlformats.org/officeDocument/2006/relationships/hyperlink" Target="https://www.imdb.com/title/tt2140553/" TargetMode="External"/><Relationship Id="rId3" Type="http://schemas.openxmlformats.org/officeDocument/2006/relationships/hyperlink" Target="https://en.wikipedia.org/wiki/Integrated_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B28BF-9746-471E-81D4-FC30C08B2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6560</TotalTime>
  <Pages>43</Pages>
  <Words>15493</Words>
  <Characters>88316</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880</cp:revision>
  <cp:lastPrinted>2019-06-19T01:23:00Z</cp:lastPrinted>
  <dcterms:created xsi:type="dcterms:W3CDTF">2019-05-31T23:41:00Z</dcterms:created>
  <dcterms:modified xsi:type="dcterms:W3CDTF">2019-06-19T01:29:00Z</dcterms:modified>
</cp:coreProperties>
</file>