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A1FFDB" w:rsidP="72896F12" w:rsidRDefault="5CA1FFDB" w14:paraId="334F1F32" w14:textId="64B07DAB">
      <w:pPr>
        <w:jc w:val="center"/>
        <w:rPr>
          <w:b w:val="1"/>
          <w:bCs w:val="1"/>
          <w:sz w:val="40"/>
          <w:szCs w:val="40"/>
        </w:rPr>
      </w:pPr>
      <w:r w:rsidRPr="3F53FD1A" w:rsidR="5CA1FFDB">
        <w:rPr>
          <w:b w:val="1"/>
          <w:bCs w:val="1"/>
          <w:sz w:val="36"/>
          <w:szCs w:val="36"/>
        </w:rPr>
        <w:t xml:space="preserve">Mobile </w:t>
      </w:r>
      <w:r w:rsidRPr="3F53FD1A" w:rsidR="2BDD3244">
        <w:rPr>
          <w:b w:val="1"/>
          <w:bCs w:val="1"/>
          <w:sz w:val="36"/>
          <w:szCs w:val="36"/>
        </w:rPr>
        <w:t xml:space="preserve">Robot </w:t>
      </w:r>
      <w:r w:rsidRPr="3F53FD1A" w:rsidR="5CA1FFDB">
        <w:rPr>
          <w:b w:val="1"/>
          <w:bCs w:val="1"/>
          <w:sz w:val="36"/>
          <w:szCs w:val="36"/>
        </w:rPr>
        <w:t>Platform</w:t>
      </w:r>
    </w:p>
    <w:p w:rsidR="72896F12" w:rsidP="72896F12" w:rsidRDefault="72896F12" w14:paraId="74C75D23" w14:textId="03C8E8C0">
      <w:pPr>
        <w:pStyle w:val="Normal"/>
        <w:jc w:val="center"/>
        <w:rPr>
          <w:b w:val="1"/>
          <w:bCs w:val="1"/>
          <w:sz w:val="36"/>
          <w:szCs w:val="36"/>
        </w:rPr>
      </w:pPr>
    </w:p>
    <w:sdt>
      <w:sdtPr>
        <w:id w:val="1619033192"/>
        <w:docPartObj>
          <w:docPartGallery w:val="Table of Contents"/>
          <w:docPartUnique/>
        </w:docPartObj>
      </w:sdtPr>
      <w:sdtContent>
        <w:p w:rsidR="72896F12" w:rsidP="72896F12" w:rsidRDefault="72896F12" w14:paraId="2972A407" w14:textId="0A32B1B0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91645535">
            <w:r w:rsidRPr="3F53FD1A" w:rsidR="3F53FD1A">
              <w:rPr>
                <w:rStyle w:val="Hyperlink"/>
              </w:rPr>
              <w:t>1.</w:t>
            </w:r>
            <w:r>
              <w:tab/>
            </w:r>
            <w:r w:rsidRPr="3F53FD1A" w:rsidR="3F53FD1A">
              <w:rPr>
                <w:rStyle w:val="Hyperlink"/>
              </w:rPr>
              <w:t>Components</w:t>
            </w:r>
            <w:r>
              <w:tab/>
            </w:r>
            <w:r>
              <w:fldChar w:fldCharType="begin"/>
            </w:r>
            <w:r>
              <w:instrText xml:space="preserve">PAGEREF _Toc2091645535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2896F12" w:rsidP="72896F12" w:rsidRDefault="72896F12" w14:paraId="505B2092" w14:textId="30B0A03C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2132453456">
            <w:r w:rsidRPr="3F53FD1A" w:rsidR="3F53FD1A">
              <w:rPr>
                <w:rStyle w:val="Hyperlink"/>
              </w:rPr>
              <w:t>2.</w:t>
            </w:r>
            <w:r>
              <w:tab/>
            </w:r>
            <w:r w:rsidRPr="3F53FD1A" w:rsidR="3F53FD1A">
              <w:rPr>
                <w:rStyle w:val="Hyperlink"/>
              </w:rPr>
              <w:t>Documentation</w:t>
            </w:r>
            <w:r>
              <w:tab/>
            </w:r>
            <w:r>
              <w:fldChar w:fldCharType="begin"/>
            </w:r>
            <w:r>
              <w:instrText xml:space="preserve">PAGEREF _Toc2132453456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2896F12" w:rsidP="72896F12" w:rsidRDefault="72896F12" w14:paraId="74228A1A" w14:textId="0D84CE07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214676910">
            <w:r w:rsidRPr="3F53FD1A" w:rsidR="3F53FD1A">
              <w:rPr>
                <w:rStyle w:val="Hyperlink"/>
              </w:rPr>
              <w:t>3.</w:t>
            </w:r>
            <w:r>
              <w:tab/>
            </w:r>
            <w:r w:rsidRPr="3F53FD1A" w:rsidR="3F53FD1A">
              <w:rPr>
                <w:rStyle w:val="Hyperlink"/>
              </w:rPr>
              <w:t>STM configuration</w:t>
            </w:r>
            <w:r>
              <w:tab/>
            </w:r>
            <w:r>
              <w:fldChar w:fldCharType="begin"/>
            </w:r>
            <w:r>
              <w:instrText xml:space="preserve">PAGEREF _Toc214676910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896F12" w:rsidP="3F53FD1A" w:rsidRDefault="72896F12" w14:paraId="69ECFD9D" w14:textId="3EDC0EA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0349919">
            <w:r w:rsidRPr="3F53FD1A" w:rsidR="3F53FD1A">
              <w:rPr>
                <w:rStyle w:val="Hyperlink"/>
              </w:rPr>
              <w:t>3.1. Clock Configuration</w:t>
            </w:r>
            <w:r>
              <w:tab/>
            </w:r>
            <w:r>
              <w:fldChar w:fldCharType="begin"/>
            </w:r>
            <w:r>
              <w:instrText xml:space="preserve">PAGEREF _Toc600349919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896F12" w:rsidP="72896F12" w:rsidRDefault="72896F12" w14:paraId="2D1199D2" w14:textId="4FB5BD5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3837552">
            <w:r w:rsidRPr="3F53FD1A" w:rsidR="3F53FD1A">
              <w:rPr>
                <w:rStyle w:val="Hyperlink"/>
              </w:rPr>
              <w:t>3.2. Timer Configuration</w:t>
            </w:r>
            <w:r>
              <w:tab/>
            </w:r>
            <w:r>
              <w:fldChar w:fldCharType="begin"/>
            </w:r>
            <w:r>
              <w:instrText xml:space="preserve">PAGEREF _Toc293837552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2896F12" w:rsidP="72896F12" w:rsidRDefault="72896F12" w14:paraId="5C5B6797" w14:textId="61EFFA79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296757614">
            <w:r w:rsidRPr="3F53FD1A" w:rsidR="3F53FD1A">
              <w:rPr>
                <w:rStyle w:val="Hyperlink"/>
              </w:rPr>
              <w:t>4.</w:t>
            </w:r>
            <w:r>
              <w:tab/>
            </w:r>
            <w:r w:rsidRPr="3F53FD1A" w:rsidR="3F53FD1A">
              <w:rPr>
                <w:rStyle w:val="Hyperlink"/>
              </w:rPr>
              <w:t>Architecture</w:t>
            </w:r>
            <w:r>
              <w:tab/>
            </w:r>
            <w:r>
              <w:fldChar w:fldCharType="begin"/>
            </w:r>
            <w:r>
              <w:instrText xml:space="preserve">PAGEREF _Toc296757614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F53FD1A" w:rsidP="3F53FD1A" w:rsidRDefault="3F53FD1A" w14:paraId="3C8F77D2" w14:textId="6DACD51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6429269">
            <w:r w:rsidRPr="3F53FD1A" w:rsidR="3F53FD1A">
              <w:rPr>
                <w:rStyle w:val="Hyperlink"/>
              </w:rPr>
              <w:t>4.1.  Hardware specification and Functionality</w:t>
            </w:r>
            <w:r>
              <w:tab/>
            </w:r>
            <w:r>
              <w:fldChar w:fldCharType="begin"/>
            </w:r>
            <w:r>
              <w:instrText xml:space="preserve">PAGEREF _Toc2006429269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F53FD1A" w:rsidP="3F53FD1A" w:rsidRDefault="3F53FD1A" w14:paraId="796115F6" w14:textId="7D5F9C7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626136">
            <w:r w:rsidRPr="3F53FD1A" w:rsidR="3F53FD1A">
              <w:rPr>
                <w:rStyle w:val="Hyperlink"/>
              </w:rPr>
              <w:t>4.2. Pin Configuration</w:t>
            </w:r>
            <w:r>
              <w:tab/>
            </w:r>
            <w:r>
              <w:fldChar w:fldCharType="begin"/>
            </w:r>
            <w:r>
              <w:instrText xml:space="preserve">PAGEREF _Toc108626136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F53FD1A" w:rsidP="3F53FD1A" w:rsidRDefault="3F53FD1A" w14:paraId="4A3349DA" w14:textId="206C4FD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2984815">
            <w:r w:rsidRPr="3F53FD1A" w:rsidR="3F53FD1A">
              <w:rPr>
                <w:rStyle w:val="Hyperlink"/>
              </w:rPr>
              <w:t>4.3. Module Interfaces</w:t>
            </w:r>
            <w:r>
              <w:tab/>
            </w:r>
            <w:r>
              <w:fldChar w:fldCharType="begin"/>
            </w:r>
            <w:r>
              <w:instrText xml:space="preserve">PAGEREF _Toc1092984815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F53FD1A" w:rsidP="3F53FD1A" w:rsidRDefault="3F53FD1A" w14:paraId="6FF54A70" w14:textId="0263B56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8781008">
            <w:r w:rsidRPr="3F53FD1A" w:rsidR="3F53FD1A">
              <w:rPr>
                <w:rStyle w:val="Hyperlink"/>
              </w:rPr>
              <w:t>4.2.1. Sensor Data Capture</w:t>
            </w:r>
            <w:r>
              <w:tab/>
            </w:r>
            <w:r>
              <w:fldChar w:fldCharType="begin"/>
            </w:r>
            <w:r>
              <w:instrText xml:space="preserve">PAGEREF _Toc1188781008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F53FD1A" w:rsidP="3F53FD1A" w:rsidRDefault="3F53FD1A" w14:paraId="7FAA6680" w14:textId="49D4C75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92601844">
            <w:r w:rsidRPr="3F53FD1A" w:rsidR="3F53FD1A">
              <w:rPr>
                <w:rStyle w:val="Hyperlink"/>
              </w:rPr>
              <w:t>4.2.2. Obstacle Detection</w:t>
            </w:r>
            <w:r>
              <w:tab/>
            </w:r>
            <w:r>
              <w:fldChar w:fldCharType="begin"/>
            </w:r>
            <w:r>
              <w:instrText xml:space="preserve">PAGEREF _Toc892601844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F53FD1A" w:rsidP="3F53FD1A" w:rsidRDefault="3F53FD1A" w14:paraId="055496B2" w14:textId="04C564E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0047461">
            <w:r w:rsidRPr="3F53FD1A" w:rsidR="3F53FD1A">
              <w:rPr>
                <w:rStyle w:val="Hyperlink"/>
              </w:rPr>
              <w:t>4.2.3. PWM Stub</w:t>
            </w:r>
            <w:r>
              <w:tab/>
            </w:r>
            <w:r>
              <w:fldChar w:fldCharType="begin"/>
            </w:r>
            <w:r>
              <w:instrText xml:space="preserve">PAGEREF _Toc850047461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F53FD1A" w:rsidP="3F53FD1A" w:rsidRDefault="3F53FD1A" w14:paraId="65B63800" w14:textId="39BCCCF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6862504">
            <w:r w:rsidRPr="3F53FD1A" w:rsidR="3F53FD1A">
              <w:rPr>
                <w:rStyle w:val="Hyperlink"/>
              </w:rPr>
              <w:t>4.2.4. Motors Control Service</w:t>
            </w:r>
            <w:r>
              <w:tab/>
            </w:r>
            <w:r>
              <w:fldChar w:fldCharType="begin"/>
            </w:r>
            <w:r>
              <w:instrText xml:space="preserve">PAGEREF _Toc706862504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F53FD1A" w:rsidP="3F53FD1A" w:rsidRDefault="3F53FD1A" w14:paraId="7DB6280E" w14:textId="647586A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6244319">
            <w:r w:rsidRPr="3F53FD1A" w:rsidR="3F53FD1A">
              <w:rPr>
                <w:rStyle w:val="Hyperlink"/>
              </w:rPr>
              <w:t>4.3. RTOS</w:t>
            </w:r>
            <w:r>
              <w:tab/>
            </w:r>
            <w:r>
              <w:fldChar w:fldCharType="begin"/>
            </w:r>
            <w:r>
              <w:instrText xml:space="preserve">PAGEREF _Toc1986244319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F53FD1A" w:rsidP="3F53FD1A" w:rsidRDefault="3F53FD1A" w14:paraId="6A60D771" w14:textId="54337554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06192678">
            <w:r w:rsidRPr="3F53FD1A" w:rsidR="3F53FD1A">
              <w:rPr>
                <w:rStyle w:val="Hyperlink"/>
              </w:rPr>
              <w:t>5.</w:t>
            </w:r>
            <w:r>
              <w:tab/>
            </w:r>
            <w:r w:rsidRPr="3F53FD1A" w:rsidR="3F53FD1A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_Toc406192678 \h</w:instrText>
            </w:r>
            <w:r>
              <w:fldChar w:fldCharType="separate"/>
            </w:r>
            <w:r w:rsidRPr="3F53FD1A" w:rsidR="3F53FD1A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896F12" w:rsidP="72896F12" w:rsidRDefault="72896F12" w14:paraId="24A0F3DD" w14:textId="3A8C491B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19312DD2" w14:textId="6293485D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16F39AD5" w14:textId="1E585EED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230F53ED" w14:textId="56AE9340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77803C47" w14:textId="6A464D0D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24C91820" w14:textId="4DA76EBE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650991B8" w14:textId="35CB80A5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4BF0320D" w14:textId="6839BB56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2DEE39EC" w14:textId="280CE84E">
      <w:pPr>
        <w:pStyle w:val="Normal"/>
        <w:jc w:val="center"/>
        <w:rPr>
          <w:b w:val="1"/>
          <w:bCs w:val="1"/>
          <w:sz w:val="36"/>
          <w:szCs w:val="36"/>
        </w:rPr>
      </w:pPr>
    </w:p>
    <w:p w:rsidR="5CA1FFDB" w:rsidP="72896F12" w:rsidRDefault="5CA1FFDB" w14:paraId="63714183" w14:textId="534B4B91">
      <w:pPr>
        <w:pStyle w:val="Heading1"/>
        <w:numPr>
          <w:ilvl w:val="0"/>
          <w:numId w:val="3"/>
        </w:numPr>
        <w:rPr>
          <w:b w:val="1"/>
          <w:bCs w:val="1"/>
          <w:sz w:val="32"/>
          <w:szCs w:val="32"/>
        </w:rPr>
      </w:pPr>
      <w:bookmarkStart w:name="_Toc2091645535" w:id="731827338"/>
      <w:r w:rsidR="5CA1FFDB">
        <w:rPr/>
        <w:t>Components</w:t>
      </w:r>
      <w:bookmarkEnd w:id="731827338"/>
    </w:p>
    <w:p w:rsidR="72896F12" w:rsidP="72896F12" w:rsidRDefault="72896F12" w14:paraId="264E327B" w14:textId="07D228B8">
      <w:pPr>
        <w:pStyle w:val="Normal"/>
        <w:jc w:val="left"/>
        <w:rPr>
          <w:b w:val="0"/>
          <w:bCs w:val="0"/>
          <w:sz w:val="28"/>
          <w:szCs w:val="28"/>
        </w:rPr>
      </w:pPr>
    </w:p>
    <w:p w:rsidR="377B49AB" w:rsidP="72896F12" w:rsidRDefault="377B49AB" w14:paraId="56E40ADD" w14:textId="0EAA2642">
      <w:pPr>
        <w:pStyle w:val="Normal"/>
        <w:jc w:val="left"/>
        <w:rPr>
          <w:b w:val="0"/>
          <w:bCs w:val="0"/>
          <w:sz w:val="28"/>
          <w:szCs w:val="28"/>
        </w:rPr>
      </w:pPr>
      <w:r w:rsidRPr="72896F12" w:rsidR="377B49AB">
        <w:rPr>
          <w:b w:val="0"/>
          <w:bCs w:val="0"/>
          <w:sz w:val="28"/>
          <w:szCs w:val="28"/>
        </w:rPr>
        <w:t>ECU (Electronic Control Unit)</w:t>
      </w:r>
      <w:r w:rsidRPr="72896F12" w:rsidR="6C84FD61">
        <w:rPr>
          <w:b w:val="0"/>
          <w:bCs w:val="0"/>
          <w:sz w:val="28"/>
          <w:szCs w:val="28"/>
        </w:rPr>
        <w:t xml:space="preserve"> board; STMF303RE</w:t>
      </w:r>
    </w:p>
    <w:p w:rsidR="6C84FD61" w:rsidP="72896F12" w:rsidRDefault="6C84FD61" w14:paraId="714C6FC3" w14:textId="14382FB1">
      <w:pPr>
        <w:pStyle w:val="Normal"/>
        <w:jc w:val="left"/>
        <w:rPr>
          <w:b w:val="0"/>
          <w:bCs w:val="0"/>
          <w:sz w:val="28"/>
          <w:szCs w:val="28"/>
        </w:rPr>
      </w:pPr>
      <w:r w:rsidRPr="72896F12" w:rsidR="6C84FD61">
        <w:rPr>
          <w:b w:val="0"/>
          <w:bCs w:val="0"/>
          <w:sz w:val="28"/>
          <w:szCs w:val="28"/>
        </w:rPr>
        <w:t>4 motors</w:t>
      </w:r>
    </w:p>
    <w:p w:rsidR="6C84FD61" w:rsidP="72896F12" w:rsidRDefault="6C84FD61" w14:paraId="21322475" w14:textId="3CB6CDED">
      <w:pPr>
        <w:pStyle w:val="Normal"/>
        <w:jc w:val="left"/>
        <w:rPr>
          <w:b w:val="0"/>
          <w:bCs w:val="0"/>
          <w:sz w:val="28"/>
          <w:szCs w:val="28"/>
        </w:rPr>
      </w:pPr>
      <w:r w:rsidRPr="72896F12" w:rsidR="6C84FD61">
        <w:rPr>
          <w:b w:val="0"/>
          <w:bCs w:val="0"/>
          <w:sz w:val="28"/>
          <w:szCs w:val="28"/>
        </w:rPr>
        <w:t>2 H bridges</w:t>
      </w:r>
    </w:p>
    <w:p w:rsidR="72896F12" w:rsidP="72896F12" w:rsidRDefault="72896F12" w14:paraId="3F915601" w14:textId="606667E7">
      <w:pPr>
        <w:pStyle w:val="Normal"/>
        <w:jc w:val="left"/>
        <w:rPr>
          <w:b w:val="0"/>
          <w:bCs w:val="0"/>
          <w:sz w:val="28"/>
          <w:szCs w:val="28"/>
        </w:rPr>
      </w:pPr>
      <w:r w:rsidRPr="3F53FD1A" w:rsidR="1ACE7BC8">
        <w:rPr>
          <w:b w:val="0"/>
          <w:bCs w:val="0"/>
          <w:sz w:val="28"/>
          <w:szCs w:val="28"/>
        </w:rPr>
        <w:t xml:space="preserve">4 </w:t>
      </w:r>
      <w:r w:rsidRPr="3F53FD1A" w:rsidR="1ACE7BC8">
        <w:rPr>
          <w:b w:val="0"/>
          <w:bCs w:val="0"/>
          <w:sz w:val="28"/>
          <w:szCs w:val="28"/>
        </w:rPr>
        <w:t>Ultrasonic Sensors</w:t>
      </w:r>
    </w:p>
    <w:p w:rsidR="6C84FD61" w:rsidP="72896F12" w:rsidRDefault="6C84FD61" w14:paraId="28DBF1B4" w14:textId="5E297821">
      <w:pPr>
        <w:pStyle w:val="Heading1"/>
        <w:numPr>
          <w:ilvl w:val="0"/>
          <w:numId w:val="3"/>
        </w:numPr>
        <w:rPr>
          <w:b w:val="1"/>
          <w:bCs w:val="1"/>
          <w:sz w:val="32"/>
          <w:szCs w:val="32"/>
        </w:rPr>
      </w:pPr>
      <w:bookmarkStart w:name="_Toc2132453456" w:id="624756964"/>
      <w:r w:rsidR="6C84FD61">
        <w:rPr/>
        <w:t>Documentation</w:t>
      </w:r>
      <w:bookmarkEnd w:id="624756964"/>
    </w:p>
    <w:p w:rsidR="218ECF9B" w:rsidP="72896F12" w:rsidRDefault="218ECF9B" w14:paraId="2F3A6064" w14:textId="204880FD">
      <w:pPr>
        <w:pStyle w:val="Normal"/>
        <w:jc w:val="left"/>
        <w:rPr>
          <w:b w:val="1"/>
          <w:bCs w:val="1"/>
          <w:sz w:val="32"/>
          <w:szCs w:val="32"/>
        </w:rPr>
      </w:pPr>
      <w:r w:rsidRPr="72896F12" w:rsidR="218ECF9B">
        <w:rPr>
          <w:b w:val="1"/>
          <w:bCs w:val="1"/>
          <w:sz w:val="32"/>
          <w:szCs w:val="32"/>
        </w:rPr>
        <w:t>Motor</w:t>
      </w:r>
    </w:p>
    <w:p w:rsidR="218ECF9B" w:rsidP="72896F12" w:rsidRDefault="218ECF9B" w14:paraId="35ACA7D5" w14:textId="0F9DBE7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896F12" w:rsidR="218ECF9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Descriere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</w:t>
      </w:r>
    </w:p>
    <w:p w:rsidR="218ECF9B" w:rsidP="72896F12" w:rsidRDefault="218ECF9B" w14:paraId="025E0F90" w14:textId="639A9A54">
      <w:pPr>
        <w:shd w:val="clear" w:color="auto" w:fill="FFFFFF" w:themeFill="background1"/>
        <w:spacing w:before="0" w:beforeAutospacing="off" w:after="21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Diametru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roată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 65mm;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Reducție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motor: 1:48;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Tensiune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de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alimentare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motor: 3V - 6V DC;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Cuplu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 0.8 kg * cm;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RPM: 3V:125rpm, 5V:200rpm, 6V:230rpm;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Curent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 3V:60mA, 5V:100mA, 6V:120mA.</w:t>
      </w:r>
    </w:p>
    <w:p w:rsidR="5E55534F" w:rsidP="72896F12" w:rsidRDefault="5E55534F" w14:paraId="2762C96B" w14:textId="7E5DA3A0">
      <w:pPr>
        <w:pStyle w:val="Normal"/>
        <w:jc w:val="left"/>
      </w:pPr>
      <w:r w:rsidRPr="72896F12" w:rsidR="5E55534F">
        <w:rPr>
          <w:b w:val="1"/>
          <w:bCs w:val="1"/>
          <w:sz w:val="28"/>
          <w:szCs w:val="28"/>
        </w:rPr>
        <w:t>H Bridge</w:t>
      </w:r>
    </w:p>
    <w:p w:rsidR="0B989472" w:rsidP="72896F12" w:rsidRDefault="0B989472" w14:paraId="4F33AA2A" w14:textId="46DCA272">
      <w:pPr>
        <w:pStyle w:val="Normal"/>
        <w:jc w:val="left"/>
        <w:rPr>
          <w:b w:val="0"/>
          <w:bCs w:val="0"/>
          <w:sz w:val="24"/>
          <w:szCs w:val="24"/>
        </w:rPr>
      </w:pPr>
      <w:r w:rsidRPr="72896F12" w:rsidR="0B989472">
        <w:rPr>
          <w:b w:val="0"/>
          <w:bCs w:val="0"/>
          <w:sz w:val="24"/>
          <w:szCs w:val="24"/>
        </w:rPr>
        <w:t>To control the speed of the motor</w:t>
      </w:r>
      <w:r w:rsidRPr="72896F12" w:rsidR="7A16696C">
        <w:rPr>
          <w:b w:val="0"/>
          <w:bCs w:val="0"/>
          <w:sz w:val="24"/>
          <w:szCs w:val="24"/>
        </w:rPr>
        <w:t>, ENA</w:t>
      </w:r>
      <w:r w:rsidRPr="72896F12" w:rsidR="5F559A3F">
        <w:rPr>
          <w:b w:val="0"/>
          <w:bCs w:val="0"/>
          <w:sz w:val="24"/>
          <w:szCs w:val="24"/>
        </w:rPr>
        <w:t xml:space="preserve"> pin</w:t>
      </w:r>
      <w:r w:rsidRPr="72896F12" w:rsidR="7A16696C">
        <w:rPr>
          <w:b w:val="0"/>
          <w:bCs w:val="0"/>
          <w:sz w:val="24"/>
          <w:szCs w:val="24"/>
        </w:rPr>
        <w:t xml:space="preserve"> </w:t>
      </w:r>
      <w:r w:rsidRPr="72896F12" w:rsidR="60DC4FAA">
        <w:rPr>
          <w:b w:val="0"/>
          <w:bCs w:val="0"/>
          <w:sz w:val="24"/>
          <w:szCs w:val="24"/>
        </w:rPr>
        <w:t xml:space="preserve">is </w:t>
      </w:r>
      <w:r w:rsidRPr="72896F12" w:rsidR="60DC4FAA">
        <w:rPr>
          <w:b w:val="0"/>
          <w:bCs w:val="0"/>
          <w:sz w:val="24"/>
          <w:szCs w:val="24"/>
        </w:rPr>
        <w:t>connecyed</w:t>
      </w:r>
      <w:r w:rsidRPr="72896F12" w:rsidR="60DC4FAA">
        <w:rPr>
          <w:b w:val="0"/>
          <w:bCs w:val="0"/>
          <w:sz w:val="24"/>
          <w:szCs w:val="24"/>
        </w:rPr>
        <w:t xml:space="preserve"> to a </w:t>
      </w:r>
      <w:r w:rsidRPr="72896F12" w:rsidR="7A16696C">
        <w:rPr>
          <w:b w:val="0"/>
          <w:bCs w:val="0"/>
          <w:sz w:val="24"/>
          <w:szCs w:val="24"/>
        </w:rPr>
        <w:t>PWM</w:t>
      </w:r>
      <w:r w:rsidRPr="72896F12" w:rsidR="5B4B682A">
        <w:rPr>
          <w:b w:val="0"/>
          <w:bCs w:val="0"/>
          <w:sz w:val="24"/>
          <w:szCs w:val="24"/>
        </w:rPr>
        <w:t xml:space="preserve"> signal</w:t>
      </w:r>
      <w:r w:rsidRPr="72896F12" w:rsidR="7A16696C">
        <w:rPr>
          <w:b w:val="0"/>
          <w:bCs w:val="0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9"/>
        <w:gridCol w:w="918"/>
        <w:gridCol w:w="918"/>
        <w:gridCol w:w="6374"/>
      </w:tblGrid>
      <w:tr w:rsidR="72896F12" w:rsidTr="3F53FD1A" w14:paraId="4808D28C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4B9232E1" w14:textId="521D114B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ENA</w:t>
            </w:r>
          </w:p>
        </w:tc>
        <w:tc>
          <w:tcPr>
            <w:tcW w:w="918" w:type="dxa"/>
            <w:tcMar/>
          </w:tcPr>
          <w:p w:rsidR="72896F12" w:rsidP="72896F12" w:rsidRDefault="72896F12" w14:paraId="5DF28E9F" w14:textId="1C58E0EC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IN1</w:t>
            </w:r>
          </w:p>
        </w:tc>
        <w:tc>
          <w:tcPr>
            <w:tcW w:w="918" w:type="dxa"/>
            <w:tcMar/>
          </w:tcPr>
          <w:p w:rsidR="72896F12" w:rsidP="72896F12" w:rsidRDefault="72896F12" w14:paraId="0D890CE5" w14:textId="65AEC83C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IN2</w:t>
            </w:r>
          </w:p>
        </w:tc>
        <w:tc>
          <w:tcPr>
            <w:tcW w:w="6374" w:type="dxa"/>
            <w:tcMar/>
          </w:tcPr>
          <w:p w:rsidR="7C236B26" w:rsidP="72896F12" w:rsidRDefault="7C236B26" w14:paraId="0FA87785" w14:textId="10F5DA04">
            <w:pPr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C236B26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 xml:space="preserve">Motor state </w:t>
            </w: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(</w:t>
            </w:r>
            <w:r w:rsidRPr="72896F12" w:rsidR="4CF3AF40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DC</w:t>
            </w: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)</w:t>
            </w:r>
          </w:p>
        </w:tc>
      </w:tr>
      <w:tr w:rsidR="72896F12" w:rsidTr="3F53FD1A" w14:paraId="100E9EAA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649483C0" w14:textId="47E27A75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918" w:type="dxa"/>
            <w:tcMar/>
          </w:tcPr>
          <w:p w:rsidR="72896F12" w:rsidP="72896F12" w:rsidRDefault="72896F12" w14:paraId="26AFC9BE" w14:textId="7458C83E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X</w:t>
            </w:r>
          </w:p>
        </w:tc>
        <w:tc>
          <w:tcPr>
            <w:tcW w:w="918" w:type="dxa"/>
            <w:tcMar/>
          </w:tcPr>
          <w:p w:rsidR="72896F12" w:rsidP="72896F12" w:rsidRDefault="72896F12" w14:paraId="398B6615" w14:textId="35B0AA19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X</w:t>
            </w:r>
          </w:p>
        </w:tc>
        <w:tc>
          <w:tcPr>
            <w:tcW w:w="6374" w:type="dxa"/>
            <w:tcMar/>
          </w:tcPr>
          <w:p w:rsidR="72896F12" w:rsidP="72896F12" w:rsidRDefault="72896F12" w14:paraId="019ABD0D" w14:textId="5F348FBA">
            <w:pPr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Stop</w:t>
            </w:r>
          </w:p>
        </w:tc>
      </w:tr>
      <w:tr w:rsidR="72896F12" w:rsidTr="3F53FD1A" w14:paraId="6BB22667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7142AC5D" w14:textId="20D4467F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50FBE606" w14:textId="1ED45644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918" w:type="dxa"/>
            <w:tcMar/>
          </w:tcPr>
          <w:p w:rsidR="72896F12" w:rsidP="72896F12" w:rsidRDefault="72896F12" w14:paraId="7AFD9604" w14:textId="6DF26F14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6374" w:type="dxa"/>
            <w:tcMar/>
          </w:tcPr>
          <w:p w:rsidR="5A4FD850" w:rsidP="72896F12" w:rsidRDefault="5A4FD850" w14:paraId="55210ECB" w14:textId="14F8E6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5A4FD85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Break</w:t>
            </w:r>
          </w:p>
        </w:tc>
      </w:tr>
      <w:tr w:rsidR="72896F12" w:rsidTr="3F53FD1A" w14:paraId="4364C072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7432690A" w14:textId="7AC17286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583DB1EA" w14:textId="5D9628F3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918" w:type="dxa"/>
            <w:tcMar/>
          </w:tcPr>
          <w:p w:rsidR="72896F12" w:rsidP="72896F12" w:rsidRDefault="72896F12" w14:paraId="382D750B" w14:textId="6A938228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6374" w:type="dxa"/>
            <w:tcMar/>
          </w:tcPr>
          <w:p w:rsidR="72896F12" w:rsidP="3F53FD1A" w:rsidRDefault="72896F12" w14:paraId="6C15004A" w14:textId="55E9360A">
            <w:pPr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F53FD1A" w:rsidR="2A2D42D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Clockwise rotation</w:t>
            </w:r>
          </w:p>
        </w:tc>
      </w:tr>
      <w:tr w:rsidR="72896F12" w:rsidTr="3F53FD1A" w14:paraId="2944B203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6CBD6A41" w14:textId="150B7EB7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08505681" w14:textId="1F86F6B0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0143A044" w14:textId="58EC1400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6374" w:type="dxa"/>
            <w:tcMar/>
          </w:tcPr>
          <w:p w:rsidR="4BE0C13E" w:rsidP="72896F12" w:rsidRDefault="4BE0C13E" w14:paraId="3F945F7A" w14:textId="15D2354E">
            <w:pPr>
              <w:pStyle w:val="Normal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4BE0C13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Counter-clockwise rotation</w:t>
            </w:r>
          </w:p>
        </w:tc>
      </w:tr>
      <w:tr w:rsidR="72896F12" w:rsidTr="3F53FD1A" w14:paraId="68020E04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066778BA" w14:textId="54C3DE61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1772A845" w14:textId="38AFAA4F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4BC5B4B9" w14:textId="146845E7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6374" w:type="dxa"/>
            <w:tcMar/>
          </w:tcPr>
          <w:p w:rsidR="44D1F70B" w:rsidP="72896F12" w:rsidRDefault="44D1F70B" w14:paraId="08C1D8C2" w14:textId="15284F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44D1F70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Break</w:t>
            </w:r>
          </w:p>
        </w:tc>
      </w:tr>
    </w:tbl>
    <w:p w:rsidR="72896F12" w:rsidP="72896F12" w:rsidRDefault="72896F12" w14:paraId="06A5BDBF" w14:textId="1799FE02">
      <w:pPr>
        <w:pStyle w:val="Normal"/>
        <w:jc w:val="left"/>
        <w:rPr>
          <w:b w:val="0"/>
          <w:bCs w:val="0"/>
          <w:sz w:val="24"/>
          <w:szCs w:val="24"/>
        </w:rPr>
      </w:pPr>
    </w:p>
    <w:p w:rsidR="4CB4C4B5" w:rsidP="72896F12" w:rsidRDefault="4CB4C4B5" w14:paraId="362C9EE4" w14:textId="1BF562C0">
      <w:pPr>
        <w:pStyle w:val="Normal"/>
        <w:jc w:val="center"/>
      </w:pPr>
      <w:r w:rsidR="4CB4C4B5">
        <w:drawing>
          <wp:inline wp14:editId="17803078" wp14:anchorId="5AF58BE6">
            <wp:extent cx="5943600" cy="5133976"/>
            <wp:effectExtent l="0" t="0" r="0" b="0"/>
            <wp:docPr id="3537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e007c68a2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97ACB4">
        <w:rPr/>
        <w:t xml:space="preserve">Fig 1. </w:t>
      </w:r>
      <w:r w:rsidR="4CB4C4B5">
        <w:rPr/>
        <w:t>Electronic Schematic of H bridge</w:t>
      </w:r>
    </w:p>
    <w:p w:rsidR="72896F12" w:rsidP="72896F12" w:rsidRDefault="72896F12" w14:paraId="6AC0DF19" w14:textId="3FD9EAEE">
      <w:pPr>
        <w:pStyle w:val="Normal"/>
        <w:jc w:val="both"/>
      </w:pPr>
    </w:p>
    <w:p w:rsidR="3D5DADED" w:rsidP="72896F12" w:rsidRDefault="3D5DADED" w14:paraId="0FDB87F6" w14:textId="1A27C7F0">
      <w:pPr>
        <w:pStyle w:val="Normal"/>
        <w:jc w:val="left"/>
        <w:rPr>
          <w:b w:val="1"/>
          <w:bCs w:val="1"/>
          <w:sz w:val="32"/>
          <w:szCs w:val="32"/>
        </w:rPr>
      </w:pPr>
      <w:r w:rsidRPr="3F53FD1A" w:rsidR="3D5DADED">
        <w:rPr>
          <w:b w:val="1"/>
          <w:bCs w:val="1"/>
          <w:sz w:val="28"/>
          <w:szCs w:val="28"/>
        </w:rPr>
        <w:t>Ultrasonic sensor: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80"/>
        <w:gridCol w:w="6580"/>
      </w:tblGrid>
      <w:tr w:rsidR="3F53FD1A" w:rsidTr="3F53FD1A" w14:paraId="04FE77EC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30E1649A" w14:textId="4B95D901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Working Voltage</w:t>
            </w:r>
          </w:p>
        </w:tc>
        <w:tc>
          <w:tcPr>
            <w:tcW w:w="6580" w:type="dxa"/>
            <w:tcMar/>
          </w:tcPr>
          <w:p w:rsidR="4AF56363" w:rsidP="3F53FD1A" w:rsidRDefault="4AF56363" w14:paraId="6B0DB822" w14:textId="7964DEBB">
            <w:pPr>
              <w:pStyle w:val="Normal"/>
            </w:pPr>
            <w:r w:rsidRPr="3F53FD1A" w:rsidR="4AF5636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3.3Vdc ~ 5Vdc</w:t>
            </w:r>
          </w:p>
        </w:tc>
      </w:tr>
      <w:tr w:rsidR="3F53FD1A" w:rsidTr="3F53FD1A" w14:paraId="21412FE7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2EEEDA0E" w14:textId="6D5A1114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Working Current</w:t>
            </w:r>
          </w:p>
        </w:tc>
        <w:tc>
          <w:tcPr>
            <w:tcW w:w="6580" w:type="dxa"/>
            <w:tcMar/>
          </w:tcPr>
          <w:p w:rsidR="6FAD988E" w:rsidP="3F53FD1A" w:rsidRDefault="6FAD988E" w14:paraId="77668EB5" w14:textId="10588521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15mA</w:t>
            </w:r>
          </w:p>
        </w:tc>
      </w:tr>
      <w:tr w:rsidR="3F53FD1A" w:rsidTr="3F53FD1A" w14:paraId="057C4642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63A73F74" w14:textId="53F28906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Working Frequency</w:t>
            </w:r>
          </w:p>
        </w:tc>
        <w:tc>
          <w:tcPr>
            <w:tcW w:w="6580" w:type="dxa"/>
            <w:tcMar/>
          </w:tcPr>
          <w:p w:rsidR="6FAD988E" w:rsidP="3F53FD1A" w:rsidRDefault="6FAD988E" w14:paraId="7BF6E5DE" w14:textId="48BFD681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40Hz</w:t>
            </w:r>
          </w:p>
        </w:tc>
      </w:tr>
      <w:tr w:rsidR="3F53FD1A" w:rsidTr="3F53FD1A" w14:paraId="37AD2A27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367CF45C" w14:textId="7E913DA2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Max Range</w:t>
            </w:r>
          </w:p>
        </w:tc>
        <w:tc>
          <w:tcPr>
            <w:tcW w:w="6580" w:type="dxa"/>
            <w:tcMar/>
          </w:tcPr>
          <w:p w:rsidR="6FAD988E" w:rsidP="3F53FD1A" w:rsidRDefault="6FAD988E" w14:paraId="28ACA7CA" w14:textId="14AD99AA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4m</w:t>
            </w:r>
            <w:r w:rsidRPr="3F53FD1A" w:rsidR="6E3945C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± 3mm</w:t>
            </w:r>
          </w:p>
        </w:tc>
      </w:tr>
      <w:tr w:rsidR="3F53FD1A" w:rsidTr="3F53FD1A" w14:paraId="6DD0EDBE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3A7B8749" w14:textId="33DB7D9D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Min Range</w:t>
            </w:r>
          </w:p>
        </w:tc>
        <w:tc>
          <w:tcPr>
            <w:tcW w:w="6580" w:type="dxa"/>
            <w:tcMar/>
          </w:tcPr>
          <w:p w:rsidR="6FAD988E" w:rsidP="3F53FD1A" w:rsidRDefault="6FAD988E" w14:paraId="4986EBB7" w14:textId="06F41C09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2cm</w:t>
            </w:r>
            <w:r w:rsidRPr="3F53FD1A" w:rsidR="034236C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± 3mm</w:t>
            </w:r>
          </w:p>
        </w:tc>
      </w:tr>
      <w:tr w:rsidR="3F53FD1A" w:rsidTr="3F53FD1A" w14:paraId="5A841102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5013B548" w14:textId="0D1E963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Measuring Angle</w:t>
            </w:r>
          </w:p>
        </w:tc>
        <w:tc>
          <w:tcPr>
            <w:tcW w:w="6580" w:type="dxa"/>
            <w:tcMar/>
          </w:tcPr>
          <w:p w:rsidR="6FAD988E" w:rsidP="3F53FD1A" w:rsidRDefault="6FAD988E" w14:paraId="225E6D78" w14:textId="1A21A66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15 </w:t>
            </w: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degrees</w:t>
            </w:r>
          </w:p>
        </w:tc>
      </w:tr>
      <w:tr w:rsidR="3F53FD1A" w:rsidTr="3F53FD1A" w14:paraId="42C026EB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69E41437" w14:textId="2F21ED0B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Trigger Input Signal</w:t>
            </w:r>
          </w:p>
        </w:tc>
        <w:tc>
          <w:tcPr>
            <w:tcW w:w="6580" w:type="dxa"/>
            <w:tcMar/>
          </w:tcPr>
          <w:p w:rsidR="6FAD988E" w:rsidP="3F53FD1A" w:rsidRDefault="6FAD988E" w14:paraId="01C11595" w14:textId="12013976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10uS TTL pulse</w:t>
            </w:r>
          </w:p>
        </w:tc>
      </w:tr>
      <w:tr w:rsidR="3F53FD1A" w:rsidTr="3F53FD1A" w14:paraId="3E92334E">
        <w:trPr>
          <w:trHeight w:val="300"/>
        </w:trPr>
        <w:tc>
          <w:tcPr>
            <w:tcW w:w="2780" w:type="dxa"/>
            <w:tcMar/>
          </w:tcPr>
          <w:p w:rsidR="6FAD988E" w:rsidP="3F53FD1A" w:rsidRDefault="6FAD988E" w14:paraId="5D3C876A" w14:textId="0F7F9F55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Echo Output Signal</w:t>
            </w:r>
          </w:p>
        </w:tc>
        <w:tc>
          <w:tcPr>
            <w:tcW w:w="6580" w:type="dxa"/>
            <w:tcMar/>
          </w:tcPr>
          <w:p w:rsidR="6FAD988E" w:rsidP="3F53FD1A" w:rsidRDefault="6FAD988E" w14:paraId="6F6B1267" w14:textId="2CC20B7D">
            <w:pPr>
              <w:pStyle w:val="Normal"/>
            </w:pPr>
            <w:r w:rsidRPr="3F53FD1A" w:rsidR="6FAD988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Input TTL lever signal and the range in proportion</w:t>
            </w:r>
          </w:p>
        </w:tc>
      </w:tr>
    </w:tbl>
    <w:p w:rsidR="6C511895" w:rsidP="72896F12" w:rsidRDefault="6C511895" w14:paraId="40E8CBF4" w14:textId="7443091F">
      <w:pPr>
        <w:pStyle w:val="Normal"/>
        <w:jc w:val="center"/>
      </w:pPr>
      <w:r w:rsidR="6C511895">
        <w:drawing>
          <wp:inline wp14:editId="4AE83603" wp14:anchorId="0E5CFA1F">
            <wp:extent cx="3619500" cy="3181350"/>
            <wp:effectExtent l="0" t="0" r="0" b="0"/>
            <wp:docPr id="205722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e0496b5b0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124A7" w:rsidP="72896F12" w:rsidRDefault="27A124A7" w14:paraId="1376D0C5" w14:textId="605F5898">
      <w:pPr>
        <w:pStyle w:val="Normal"/>
        <w:jc w:val="center"/>
      </w:pPr>
      <w:r w:rsidR="27A124A7">
        <w:rPr/>
        <w:t xml:space="preserve">Fig 1. Electronic Schematic of </w:t>
      </w:r>
      <w:r w:rsidR="27A124A7">
        <w:rPr/>
        <w:t>Ultr</w:t>
      </w:r>
      <w:r w:rsidR="27A124A7">
        <w:rPr/>
        <w:t>asonic sensor</w:t>
      </w:r>
    </w:p>
    <w:p w:rsidR="72896F12" w:rsidP="72896F12" w:rsidRDefault="72896F12" w14:paraId="4F9AA8FF" w14:textId="531ADE6C">
      <w:pPr>
        <w:pStyle w:val="Normal"/>
        <w:jc w:val="center"/>
      </w:pPr>
    </w:p>
    <w:p w:rsidR="27A124A7" w:rsidP="72896F12" w:rsidRDefault="27A124A7" w14:paraId="5B7A144E" w14:textId="3A0B553B">
      <w:pPr>
        <w:pStyle w:val="Normal"/>
        <w:jc w:val="left"/>
      </w:pPr>
      <w:r w:rsidRPr="3F53FD1A" w:rsidR="27A124A7">
        <w:rPr>
          <w:color w:val="C00000"/>
        </w:rPr>
        <w:t>VCC</w:t>
      </w:r>
      <w:r w:rsidR="27A124A7">
        <w:rPr/>
        <w:t xml:space="preserve"> supplies power to the HC-SR04 ultrasonic sensor. You can connect it to the 5V output.</w:t>
      </w:r>
    </w:p>
    <w:p w:rsidR="27A124A7" w:rsidP="72896F12" w:rsidRDefault="27A124A7" w14:paraId="6FC547EF" w14:textId="0BCCF130">
      <w:pPr>
        <w:pStyle w:val="Normal"/>
        <w:jc w:val="left"/>
      </w:pPr>
      <w:r w:rsidRPr="3F53FD1A" w:rsidR="27A124A7">
        <w:rPr>
          <w:color w:val="00B0F0"/>
        </w:rPr>
        <w:t>Trig</w:t>
      </w:r>
      <w:r w:rsidR="27A124A7">
        <w:rPr/>
        <w:t xml:space="preserve"> (Trigger) pin is used to trigger ultrasonic sound pulses. By setting this pin </w:t>
      </w:r>
      <w:r w:rsidR="1F8333D5">
        <w:rPr/>
        <w:t>too</w:t>
      </w:r>
      <w:r w:rsidR="27A124A7">
        <w:rPr/>
        <w:t xml:space="preserve"> HIGH for 10µs, the sensor </w:t>
      </w:r>
      <w:r w:rsidR="27A124A7">
        <w:rPr/>
        <w:t>initiates</w:t>
      </w:r>
      <w:r w:rsidR="27A124A7">
        <w:rPr/>
        <w:t xml:space="preserve"> an ultrasonic burst.</w:t>
      </w:r>
    </w:p>
    <w:p w:rsidR="27A124A7" w:rsidP="72896F12" w:rsidRDefault="27A124A7" w14:paraId="37656AE2" w14:textId="2E6FA86D">
      <w:pPr>
        <w:pStyle w:val="Normal"/>
        <w:jc w:val="left"/>
      </w:pPr>
      <w:r w:rsidRPr="3F53FD1A" w:rsidR="27A124A7">
        <w:rPr>
          <w:color w:val="7030A0"/>
        </w:rPr>
        <w:t xml:space="preserve">Echo </w:t>
      </w:r>
      <w:r w:rsidR="27A124A7">
        <w:rPr/>
        <w:t xml:space="preserve">pin goes high when the ultrasonic burst is transmitted and </w:t>
      </w:r>
      <w:r w:rsidR="27A124A7">
        <w:rPr/>
        <w:t>remains</w:t>
      </w:r>
      <w:r w:rsidR="27A124A7">
        <w:rPr/>
        <w:t xml:space="preserve"> high until the sensor receives an echo, after which it goes low. By measuring the </w:t>
      </w:r>
      <w:r w:rsidR="35D951B0">
        <w:rPr/>
        <w:t>time,</w:t>
      </w:r>
      <w:r w:rsidR="27A124A7">
        <w:rPr/>
        <w:t xml:space="preserve"> the Echo pin stays high</w:t>
      </w:r>
      <w:r w:rsidR="1A46876A">
        <w:rPr/>
        <w:t>, and the</w:t>
      </w:r>
      <w:r w:rsidR="27A124A7">
        <w:rPr/>
        <w:t xml:space="preserve"> distance can be calculated.</w:t>
      </w:r>
    </w:p>
    <w:p w:rsidR="72896F12" w:rsidP="72896F12" w:rsidRDefault="72896F12" w14:paraId="53B607A4" w14:textId="6F09D9D1">
      <w:pPr>
        <w:pStyle w:val="Normal"/>
        <w:jc w:val="left"/>
      </w:pPr>
    </w:p>
    <w:p w:rsidR="57C57CF8" w:rsidP="72896F12" w:rsidRDefault="57C57CF8" w14:paraId="1E8D3D08" w14:textId="7D0EBDA9">
      <w:pPr>
        <w:pStyle w:val="Heading1"/>
        <w:numPr>
          <w:ilvl w:val="0"/>
          <w:numId w:val="3"/>
        </w:numPr>
        <w:rPr/>
      </w:pPr>
      <w:bookmarkStart w:name="_Toc214676910" w:id="1078897875"/>
      <w:r w:rsidR="57C57CF8">
        <w:rPr/>
        <w:t xml:space="preserve">STM </w:t>
      </w:r>
      <w:r w:rsidR="57C57CF8">
        <w:rPr/>
        <w:t>configu</w:t>
      </w:r>
      <w:r w:rsidR="57C57CF8">
        <w:rPr/>
        <w:t>ration</w:t>
      </w:r>
      <w:bookmarkEnd w:id="1078897875"/>
    </w:p>
    <w:p w:rsidR="72896F12" w:rsidP="72896F12" w:rsidRDefault="72896F12" w14:paraId="4775B9B3" w14:textId="05691AFB">
      <w:pPr>
        <w:pStyle w:val="Normal"/>
        <w:jc w:val="left"/>
        <w:rPr>
          <w:b w:val="0"/>
          <w:bCs w:val="0"/>
          <w:sz w:val="24"/>
          <w:szCs w:val="24"/>
        </w:rPr>
      </w:pPr>
    </w:p>
    <w:p w:rsidR="124DB90D" w:rsidP="3F53FD1A" w:rsidRDefault="124DB90D" w14:paraId="7C3FE342" w14:textId="3132882C">
      <w:pPr>
        <w:pStyle w:val="Heading3"/>
        <w:rPr>
          <w:b w:val="0"/>
          <w:bCs w:val="0"/>
          <w:sz w:val="24"/>
          <w:szCs w:val="24"/>
        </w:rPr>
      </w:pPr>
      <w:bookmarkStart w:name="_Toc600349919" w:id="1171498317"/>
      <w:r w:rsidR="124DB90D">
        <w:rPr/>
        <w:t>3.1.</w:t>
      </w:r>
      <w:r w:rsidR="4CD62BFC">
        <w:rPr/>
        <w:t xml:space="preserve"> Clock Configuration</w:t>
      </w:r>
      <w:bookmarkEnd w:id="1171498317"/>
    </w:p>
    <w:p w:rsidR="4CD62BFC" w:rsidP="3F53FD1A" w:rsidRDefault="4CD62BFC" w14:paraId="5ACA80FC" w14:textId="6C073582">
      <w:pPr>
        <w:pStyle w:val="NoSpacing"/>
        <w:rPr>
          <w:b w:val="0"/>
          <w:bCs w:val="0"/>
          <w:sz w:val="24"/>
          <w:szCs w:val="24"/>
        </w:rPr>
      </w:pPr>
      <w:r w:rsidR="4CD62BFC">
        <w:rPr/>
        <w:t>For PLL source we use HSI with 16MHZ.</w:t>
      </w:r>
    </w:p>
    <w:p w:rsidR="4CD62BFC" w:rsidP="3F53FD1A" w:rsidRDefault="4CD62BFC" w14:paraId="58B92607" w14:textId="43C572D7">
      <w:pPr>
        <w:pStyle w:val="NoSpacing"/>
        <w:rPr>
          <w:b w:val="0"/>
          <w:bCs w:val="0"/>
          <w:sz w:val="24"/>
          <w:szCs w:val="24"/>
        </w:rPr>
      </w:pPr>
      <w:r w:rsidR="4CD62BFC">
        <w:rPr/>
        <w:t>PPLM = 1; PPLN = 10; PPLR = 2;</w:t>
      </w:r>
    </w:p>
    <w:p w:rsidR="4CD62BFC" w:rsidP="3F53FD1A" w:rsidRDefault="4CD62BFC" w14:paraId="58794D5E" w14:textId="27DC73B3">
      <w:pPr>
        <w:pStyle w:val="NoSpacing"/>
      </w:pPr>
      <w:r w:rsidR="4CD62BFC">
        <w:rPr/>
        <w:t>SystemClock</w:t>
      </w:r>
      <w:r w:rsidR="4CD62BFC">
        <w:rPr/>
        <w:t xml:space="preserve"> = </w:t>
      </w:r>
      <w:r w:rsidR="4CD62BFC">
        <w:rPr/>
        <w:t>HSIClock</w:t>
      </w:r>
      <w:r w:rsidR="4CD62BFC">
        <w:rPr/>
        <w:t xml:space="preserve"> / PPLM * PPLN / PPLR;</w:t>
      </w:r>
    </w:p>
    <w:p w:rsidR="4CD62BFC" w:rsidP="3F53FD1A" w:rsidRDefault="4CD62BFC" w14:paraId="55FCFBD5" w14:textId="1542FC97">
      <w:pPr>
        <w:pStyle w:val="NoSpacing"/>
        <w:ind w:left="0"/>
        <w:jc w:val="center"/>
      </w:pPr>
      <w:r w:rsidR="4CD62BFC">
        <w:drawing>
          <wp:inline wp14:editId="64365027" wp14:anchorId="0414182C">
            <wp:extent cx="5943600" cy="2600325"/>
            <wp:effectExtent l="0" t="0" r="0" b="0"/>
            <wp:docPr id="190099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0901a25b5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26C68">
        <w:rPr/>
        <w:t xml:space="preserve">Fig. </w:t>
      </w:r>
      <w:r w:rsidR="39C26C68">
        <w:rPr/>
        <w:t>SystemClock</w:t>
      </w:r>
      <w:r w:rsidR="39C26C68">
        <w:rPr/>
        <w:t xml:space="preserve"> Configuration</w:t>
      </w:r>
    </w:p>
    <w:p w:rsidR="5251E160" w:rsidP="72896F12" w:rsidRDefault="5251E160" w14:paraId="53E3F7B5" w14:textId="6E282D71">
      <w:pPr>
        <w:pStyle w:val="Heading2"/>
      </w:pPr>
      <w:bookmarkStart w:name="_Toc293837552" w:id="921899461"/>
      <w:r w:rsidR="10B0619D">
        <w:rPr/>
        <w:t>3</w:t>
      </w:r>
      <w:r w:rsidR="5251E160">
        <w:rPr/>
        <w:t>.</w:t>
      </w:r>
      <w:r w:rsidR="3D4548A1">
        <w:rPr/>
        <w:t>2</w:t>
      </w:r>
      <w:r w:rsidR="7E3362C8">
        <w:rPr/>
        <w:t>. Timer</w:t>
      </w:r>
      <w:r w:rsidR="24DD0D57">
        <w:rPr/>
        <w:t xml:space="preserve"> Configuration</w:t>
      </w:r>
      <w:bookmarkEnd w:id="921899461"/>
    </w:p>
    <w:p w:rsidR="75E1E429" w:rsidP="72896F12" w:rsidRDefault="75E1E429" w14:paraId="0E010A61" w14:textId="5417F953">
      <w:pPr>
        <w:pStyle w:val="NoSpacing"/>
        <w:rPr>
          <w:b w:val="0"/>
          <w:bCs w:val="0"/>
          <w:sz w:val="24"/>
          <w:szCs w:val="24"/>
        </w:rPr>
      </w:pPr>
      <w:r w:rsidR="75E1E429">
        <w:rPr/>
        <w:t>TIM2:  Clock Source set to Internal Clock, Channel2 set to PWM Generation CH2</w:t>
      </w:r>
    </w:p>
    <w:p w:rsidR="168F7191" w:rsidP="3F53FD1A" w:rsidRDefault="168F7191" w14:paraId="571DF50F" w14:textId="1D398169">
      <w:pPr>
        <w:pStyle w:val="NoSpacing"/>
        <w:rPr>
          <w:b w:val="0"/>
          <w:bCs w:val="0"/>
          <w:sz w:val="24"/>
          <w:szCs w:val="24"/>
        </w:rPr>
      </w:pPr>
      <w:r w:rsidR="168F7191">
        <w:rPr/>
        <w:t>tim</w:t>
      </w:r>
      <w:r w:rsidR="168F7191">
        <w:rPr/>
        <w:t xml:space="preserve"> </w:t>
      </w:r>
      <w:r w:rsidR="168F7191">
        <w:rPr/>
        <w:t>uptade</w:t>
      </w:r>
      <w:r w:rsidR="168F7191">
        <w:rPr/>
        <w:t xml:space="preserve"> frequency = TIM_CLK/(TIM_PSC+1)</w:t>
      </w:r>
      <w:r w:rsidR="168F7191">
        <w:rPr/>
        <w:t>/(</w:t>
      </w:r>
      <w:r w:rsidR="168F7191">
        <w:rPr/>
        <w:t>TIM_ARR + 1)</w:t>
      </w:r>
    </w:p>
    <w:p w:rsidR="3F53FD1A" w:rsidP="3F53FD1A" w:rsidRDefault="3F53FD1A" w14:paraId="3AA5F4A7" w14:textId="1EE8615D">
      <w:pPr>
        <w:pStyle w:val="NoSpacing"/>
      </w:pPr>
    </w:p>
    <w:p w:rsidR="718E27FF" w:rsidP="3F53FD1A" w:rsidRDefault="718E27FF" w14:paraId="64EA7D86" w14:textId="653B0DE3">
      <w:pPr>
        <w:pStyle w:val="NoSpacing"/>
        <w:rPr>
          <w:b w:val="0"/>
          <w:bCs w:val="0"/>
          <w:sz w:val="22"/>
          <w:szCs w:val="22"/>
        </w:rPr>
      </w:pPr>
      <w:r w:rsidR="090F6775">
        <w:rPr/>
        <w:t>EX:</w:t>
      </w:r>
    </w:p>
    <w:p w:rsidR="718E27FF" w:rsidP="3F53FD1A" w:rsidRDefault="718E27FF" w14:paraId="12A7F631" w14:textId="699F6123">
      <w:pPr>
        <w:pStyle w:val="NoSpacing"/>
      </w:pPr>
      <w:r w:rsidR="718E27FF">
        <w:rPr/>
        <w:t>PWM_Freq</w:t>
      </w:r>
      <w:r w:rsidR="718E27FF">
        <w:rPr/>
        <w:t xml:space="preserve"> = </w:t>
      </w:r>
      <w:r w:rsidR="7F9C568D">
        <w:rPr/>
        <w:t>80</w:t>
      </w:r>
      <w:r w:rsidR="718E27FF">
        <w:rPr/>
        <w:t>MHz</w:t>
      </w:r>
    </w:p>
    <w:p w:rsidR="718E27FF" w:rsidP="72896F12" w:rsidRDefault="718E27FF" w14:paraId="5C2F28E7" w14:textId="069B18EB">
      <w:pPr>
        <w:pStyle w:val="NoSpacing"/>
        <w:rPr>
          <w:b w:val="0"/>
          <w:bCs w:val="0"/>
          <w:sz w:val="22"/>
          <w:szCs w:val="22"/>
        </w:rPr>
      </w:pPr>
      <w:r w:rsidR="718E27FF">
        <w:rPr/>
        <w:t xml:space="preserve">TIM_CH2 </w:t>
      </w:r>
      <w:r w:rsidR="718E27FF">
        <w:rPr/>
        <w:t>prescaer</w:t>
      </w:r>
      <w:r w:rsidR="718E27FF">
        <w:rPr/>
        <w:t xml:space="preserve"> =127</w:t>
      </w:r>
    </w:p>
    <w:p w:rsidR="718E27FF" w:rsidP="72896F12" w:rsidRDefault="718E27FF" w14:paraId="4B51C441" w14:textId="5D582130">
      <w:pPr>
        <w:pStyle w:val="NoSpacing"/>
        <w:rPr>
          <w:b w:val="0"/>
          <w:bCs w:val="0"/>
          <w:sz w:val="22"/>
          <w:szCs w:val="22"/>
        </w:rPr>
      </w:pPr>
      <w:r w:rsidR="718E27FF">
        <w:rPr/>
        <w:t>Counter Period 62</w:t>
      </w:r>
      <w:r w:rsidR="16D9670D">
        <w:rPr/>
        <w:t>4</w:t>
      </w:r>
    </w:p>
    <w:p w:rsidR="718E27FF" w:rsidP="3F53FD1A" w:rsidRDefault="718E27FF" w14:paraId="2EC743F6" w14:textId="0D5DE41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sz w:val="22"/>
          <w:szCs w:val="22"/>
        </w:rPr>
      </w:pPr>
      <w:r w:rsidR="718E27FF">
        <w:rPr/>
        <w:t xml:space="preserve">TIM_CH2_Freq = </w:t>
      </w:r>
      <w:r w:rsidR="2A8778E5">
        <w:rPr/>
        <w:t>80</w:t>
      </w:r>
      <w:r w:rsidR="718E27FF">
        <w:rPr/>
        <w:t>MHz/128/62</w:t>
      </w:r>
      <w:r w:rsidR="2A0E61E4">
        <w:rPr/>
        <w:t>5</w:t>
      </w:r>
      <w:r w:rsidR="718E27FF">
        <w:rPr/>
        <w:t>=</w:t>
      </w:r>
      <w:r w:rsidR="0EB5C0C3">
        <w:rPr/>
        <w:t>1KHz</w:t>
      </w:r>
    </w:p>
    <w:p w:rsidR="72896F12" w:rsidP="72896F12" w:rsidRDefault="72896F12" w14:paraId="43606613" w14:textId="2D852837">
      <w:pPr>
        <w:pStyle w:val="NoSpacing"/>
      </w:pPr>
    </w:p>
    <w:p w:rsidR="72896F12" w:rsidP="3F53FD1A" w:rsidRDefault="72896F12" w14:paraId="6C08AFE2" w14:textId="78BB7561">
      <w:pPr>
        <w:pStyle w:val="NoSpacing"/>
        <w:rPr>
          <w:b w:val="1"/>
          <w:bCs w:val="1"/>
        </w:rPr>
      </w:pPr>
      <w:r w:rsidRPr="3F53FD1A" w:rsidR="765FD66A">
        <w:rPr>
          <w:b w:val="1"/>
          <w:bCs w:val="1"/>
        </w:rPr>
        <w:t>Timers:</w:t>
      </w:r>
    </w:p>
    <w:p w:rsidR="72896F12" w:rsidP="3F53FD1A" w:rsidRDefault="72896F12" w14:paraId="53A0DD97" w14:textId="35823A7E">
      <w:pPr>
        <w:pStyle w:val="NoSpacing"/>
        <w:ind w:firstLine="720"/>
      </w:pPr>
      <w:r w:rsidR="1B0CAAAC">
        <w:rPr/>
        <w:t xml:space="preserve">Frequency </w:t>
      </w:r>
      <w:r w:rsidR="586D060F">
        <w:rPr/>
        <w:t xml:space="preserve">is </w:t>
      </w:r>
      <w:r w:rsidR="586D060F">
        <w:rPr/>
        <w:t>determined</w:t>
      </w:r>
      <w:r w:rsidR="1B0CAAAC">
        <w:rPr/>
        <w:t xml:space="preserve"> by the value of the </w:t>
      </w:r>
      <w:r w:rsidR="1B0CAAAC">
        <w:rPr/>
        <w:t>TIMx_ARR</w:t>
      </w:r>
      <w:r w:rsidR="1B0CAAAC">
        <w:rPr/>
        <w:t xml:space="preserve"> register, and a duty cycle </w:t>
      </w:r>
      <w:r w:rsidR="1B0CAAAC">
        <w:rPr/>
        <w:t>determined</w:t>
      </w:r>
      <w:r w:rsidR="1B0CAAAC">
        <w:rPr/>
        <w:t xml:space="preserve"> by the value of the </w:t>
      </w:r>
      <w:r w:rsidR="1B0CAAAC">
        <w:rPr/>
        <w:t>TIMx_CCRx</w:t>
      </w:r>
      <w:r w:rsidR="1B0CAAAC">
        <w:rPr/>
        <w:t xml:space="preserve"> register.</w:t>
      </w:r>
    </w:p>
    <w:p w:rsidR="72896F12" w:rsidP="3F53FD1A" w:rsidRDefault="72896F12" w14:paraId="26DEDC50" w14:textId="6D973E0C">
      <w:pPr>
        <w:pStyle w:val="NoSpacing"/>
        <w:ind w:firstLine="720"/>
      </w:pPr>
      <w:r w:rsidR="755F457F">
        <w:rPr/>
        <w:t xml:space="preserve">PWM mode can be selected independently on each channel (one PWM per </w:t>
      </w:r>
      <w:r w:rsidR="755F457F">
        <w:rPr/>
        <w:t>OCx</w:t>
      </w:r>
      <w:r w:rsidR="755F457F">
        <w:rPr/>
        <w:t xml:space="preserve"> output) by writing 110 (PWM mode 1) or ‘111 (PWM mode 2) in the </w:t>
      </w:r>
      <w:r w:rsidR="755F457F">
        <w:rPr/>
        <w:t>OCxM</w:t>
      </w:r>
      <w:r w:rsidR="755F457F">
        <w:rPr/>
        <w:t xml:space="preserve"> bits in the </w:t>
      </w:r>
      <w:r w:rsidR="755F457F">
        <w:rPr/>
        <w:t>TIMx_CCMRx</w:t>
      </w:r>
      <w:r w:rsidR="755F457F">
        <w:rPr/>
        <w:t xml:space="preserve"> register.</w:t>
      </w:r>
    </w:p>
    <w:p w:rsidR="72896F12" w:rsidP="3F53FD1A" w:rsidRDefault="72896F12" w14:paraId="439C18DA" w14:textId="161EB222">
      <w:pPr>
        <w:pStyle w:val="NoSpacing"/>
        <w:ind w:firstLine="720"/>
      </w:pPr>
      <w:r w:rsidR="755F457F">
        <w:rPr/>
        <w:t xml:space="preserve">The user must enable the corresponding preload </w:t>
      </w:r>
      <w:r w:rsidR="272BFE8B">
        <w:rPr/>
        <w:t>to register</w:t>
      </w:r>
      <w:r w:rsidR="755F457F">
        <w:rPr/>
        <w:t xml:space="preserve"> by setting the </w:t>
      </w:r>
      <w:r w:rsidR="755F457F">
        <w:rPr/>
        <w:t>OCxPE</w:t>
      </w:r>
      <w:r w:rsidR="755F457F">
        <w:rPr/>
        <w:t xml:space="preserve"> bit in the </w:t>
      </w:r>
      <w:r w:rsidR="755F457F">
        <w:rPr/>
        <w:t>TIMx_CCMRx</w:t>
      </w:r>
      <w:r w:rsidR="755F457F">
        <w:rPr/>
        <w:t xml:space="preserve"> register, and eventually the auto-reload preload </w:t>
      </w:r>
      <w:r w:rsidR="6C965DF5">
        <w:rPr/>
        <w:t>registers</w:t>
      </w:r>
      <w:r w:rsidR="755F457F">
        <w:rPr/>
        <w:t xml:space="preserve"> by setting the ARPE bit in the TIMx_CR1 register.</w:t>
      </w:r>
    </w:p>
    <w:p w:rsidR="72896F12" w:rsidP="3F53FD1A" w:rsidRDefault="72896F12" w14:paraId="38544542" w14:textId="41611DE0">
      <w:pPr>
        <w:pStyle w:val="NoSpacing"/>
        <w:ind w:firstLine="720"/>
      </w:pPr>
      <w:r w:rsidR="755F457F">
        <w:rPr/>
        <w:t>OCx</w:t>
      </w:r>
      <w:r w:rsidR="755F457F">
        <w:rPr/>
        <w:t xml:space="preserve"> polarity is software programmable using the </w:t>
      </w:r>
      <w:r w:rsidR="755F457F">
        <w:rPr/>
        <w:t>CCxP</w:t>
      </w:r>
      <w:r w:rsidR="755F457F">
        <w:rPr/>
        <w:t xml:space="preserve"> bit in the </w:t>
      </w:r>
      <w:r w:rsidR="755F457F">
        <w:rPr/>
        <w:t>TIMx_CCER</w:t>
      </w:r>
      <w:r w:rsidR="755F457F">
        <w:rPr/>
        <w:t xml:space="preserve"> register. It can be programmed as active high or active low. For applications where you need to generate complementary PWM signals, this </w:t>
      </w:r>
      <w:r w:rsidR="755F457F">
        <w:rPr/>
        <w:t>option</w:t>
      </w:r>
      <w:r w:rsidR="755F457F">
        <w:rPr/>
        <w:t xml:space="preserve"> will be suitable for you.</w:t>
      </w:r>
    </w:p>
    <w:p w:rsidR="72896F12" w:rsidP="72896F12" w:rsidRDefault="72896F12" w14:paraId="4C673BB7" w14:textId="0BC2E12A">
      <w:pPr>
        <w:pStyle w:val="NoSpacing"/>
      </w:pPr>
    </w:p>
    <w:p w:rsidR="72896F12" w:rsidP="72896F12" w:rsidRDefault="72896F12" w14:paraId="4A1F7973" w14:textId="052FC911">
      <w:pPr>
        <w:pStyle w:val="NoSpacing"/>
      </w:pPr>
      <w:r w:rsidR="7F159C51">
        <w:rPr/>
        <w:t>To get TIM1 counter clock at 16 MHz, the prescaler is computed as follows:</w:t>
      </w:r>
    </w:p>
    <w:p w:rsidR="72896F12" w:rsidP="72896F12" w:rsidRDefault="72896F12" w14:paraId="0FC245A2" w14:textId="3766DB81">
      <w:pPr>
        <w:pStyle w:val="NoSpacing"/>
      </w:pPr>
      <w:r w:rsidR="7F159C51">
        <w:rPr/>
        <w:t>Prescaler</w:t>
      </w:r>
      <w:r w:rsidR="7F159C51">
        <w:rPr/>
        <w:t xml:space="preserve"> = (TIM1CLK / TIM1 counter clock) - 1</w:t>
      </w:r>
    </w:p>
    <w:p w:rsidR="72896F12" w:rsidP="72896F12" w:rsidRDefault="72896F12" w14:paraId="54057233" w14:textId="262FEFD7">
      <w:pPr>
        <w:pStyle w:val="NoSpacing"/>
      </w:pPr>
    </w:p>
    <w:p w:rsidR="72896F12" w:rsidP="72896F12" w:rsidRDefault="72896F12" w14:paraId="70C033A9" w14:textId="58677302">
      <w:pPr>
        <w:pStyle w:val="NoSpacing"/>
      </w:pPr>
      <w:r w:rsidR="7F159C51">
        <w:rPr/>
        <w:t>To get TIM1 output clock at 24 KHz, the period (ARR)) is computed as follows:</w:t>
      </w:r>
    </w:p>
    <w:p w:rsidR="72896F12" w:rsidP="72896F12" w:rsidRDefault="72896F12" w14:paraId="1417C68C" w14:textId="1FA255EE">
      <w:pPr>
        <w:pStyle w:val="NoSpacing"/>
      </w:pPr>
      <w:r w:rsidR="7F159C51">
        <w:rPr/>
        <w:t>ARR = (TIM1 counter clock / TIM1 output clock) - 1</w:t>
      </w:r>
    </w:p>
    <w:p w:rsidR="72896F12" w:rsidP="72896F12" w:rsidRDefault="72896F12" w14:paraId="599F241D" w14:textId="7E5242E7">
      <w:pPr>
        <w:pStyle w:val="NoSpacing"/>
      </w:pPr>
    </w:p>
    <w:p w:rsidR="72896F12" w:rsidP="72896F12" w:rsidRDefault="72896F12" w14:paraId="61D144A7" w14:textId="4A8E8A04">
      <w:pPr>
        <w:pStyle w:val="NoSpacing"/>
      </w:pPr>
      <w:r w:rsidR="7F159C51">
        <w:rPr/>
        <w:t xml:space="preserve">TIM1 Channel1 duty cycle = (TIM1_CCR1/ TIM1_ARR + </w:t>
      </w:r>
      <w:r w:rsidR="7F159C51">
        <w:rPr/>
        <w:t>1)</w:t>
      </w:r>
      <w:r w:rsidR="40196655">
        <w:rPr/>
        <w:t xml:space="preserve"> </w:t>
      </w:r>
      <w:r w:rsidR="7F159C51">
        <w:rPr/>
        <w:t>*</w:t>
      </w:r>
      <w:r w:rsidR="7F159C51">
        <w:rPr/>
        <w:t xml:space="preserve"> 100</w:t>
      </w:r>
    </w:p>
    <w:p w:rsidR="72896F12" w:rsidP="72896F12" w:rsidRDefault="72896F12" w14:paraId="6F25162A" w14:textId="41F754C2">
      <w:pPr>
        <w:pStyle w:val="NoSpacing"/>
      </w:pPr>
    </w:p>
    <w:p w:rsidR="6D0BE594" w:rsidP="72896F12" w:rsidRDefault="6D0BE594" w14:paraId="42D81068" w14:textId="65A136C9">
      <w:pPr>
        <w:pStyle w:val="NoSpacing"/>
      </w:pPr>
      <w:r w:rsidR="1E79ECB5">
        <w:rPr/>
        <w:t>Datashe</w:t>
      </w:r>
      <w:r w:rsidR="1E79ECB5">
        <w:rPr/>
        <w:t>ets</w:t>
      </w:r>
      <w:r w:rsidR="6D0BE594">
        <w:rPr/>
        <w:t>:</w:t>
      </w:r>
    </w:p>
    <w:p w:rsidR="72896F12" w:rsidP="72896F12" w:rsidRDefault="72896F12" w14:paraId="572BC6D2" w14:textId="05D53494">
      <w:pPr>
        <w:pStyle w:val="NoSpacing"/>
      </w:pPr>
    </w:p>
    <w:p w:rsidR="6D0BE594" w:rsidP="72896F12" w:rsidRDefault="6D0BE594" w14:paraId="6EC48ABE" w14:textId="01F5886A">
      <w:pPr>
        <w:pStyle w:val="NoSpacing"/>
      </w:pPr>
      <w:hyperlink r:id="R974f5b4dd3b04a2b">
        <w:r w:rsidRPr="3F53FD1A" w:rsidR="6D0BE594">
          <w:rPr>
            <w:rStyle w:val="Hyperlink"/>
          </w:rPr>
          <w:t>https://ardushop.ro/img/cms/L298_H_Bridge_1.pdf</w:t>
        </w:r>
      </w:hyperlink>
    </w:p>
    <w:p w:rsidR="61035238" w:rsidP="72896F12" w:rsidRDefault="61035238" w14:paraId="2C4A1F68" w14:textId="7633240F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da4c4111a5b4daf">
        <w:r w:rsidRPr="3F53FD1A" w:rsidR="61035238">
          <w:rPr>
            <w:rStyle w:val="Hyperlink"/>
            <w:noProof w:val="0"/>
            <w:lang w:val="en-US"/>
          </w:rPr>
          <w:t>STM32CubeL4GettingStarted.pdf</w:t>
        </w:r>
      </w:hyperlink>
    </w:p>
    <w:p w:rsidR="6DA22E89" w:rsidP="3F53FD1A" w:rsidRDefault="6DA22E89" w14:paraId="6B8931A0" w14:textId="1B2C8840">
      <w:pPr>
        <w:pStyle w:val="NoSpacing"/>
        <w:rPr>
          <w:noProof w:val="0"/>
          <w:lang w:val="en-US"/>
        </w:rPr>
      </w:pPr>
      <w:hyperlink r:id="R2690714598534503">
        <w:r w:rsidRPr="3F53FD1A" w:rsidR="6DA22E89">
          <w:rPr>
            <w:rStyle w:val="Hyperlink"/>
            <w:noProof w:val="0"/>
            <w:lang w:val="en-US"/>
          </w:rPr>
          <w:t>https://github.com/Ltran0325/STM32-UART-Communication/blob/main/README.md</w:t>
        </w:r>
      </w:hyperlink>
    </w:p>
    <w:p w:rsidR="29FCB386" w:rsidP="3F53FD1A" w:rsidRDefault="29FCB386" w14:paraId="479A8987" w14:textId="0E3DC9FC">
      <w:pPr>
        <w:pStyle w:val="NoSpacing"/>
        <w:rPr>
          <w:noProof w:val="0"/>
          <w:lang w:val="en-US"/>
        </w:rPr>
      </w:pPr>
      <w:hyperlink r:id="Re0207d2781a34a3b">
        <w:r w:rsidRPr="3F53FD1A" w:rsidR="29FCB386">
          <w:rPr>
            <w:rStyle w:val="Hyperlink"/>
            <w:noProof w:val="0"/>
            <w:lang w:val="en-US"/>
          </w:rPr>
          <w:t>https://os.mbed.com/platforms/ST-Nucleo-L476RG/</w:t>
        </w:r>
      </w:hyperlink>
      <w:r w:rsidRPr="3F53FD1A" w:rsidR="29FCB386">
        <w:rPr>
          <w:noProof w:val="0"/>
          <w:lang w:val="en-US"/>
        </w:rPr>
        <w:t xml:space="preserve"> </w:t>
      </w:r>
    </w:p>
    <w:p w:rsidR="7D712E85" w:rsidP="3F53FD1A" w:rsidRDefault="7D712E85" w14:paraId="2F9D7ADF" w14:textId="1767DCC3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4278a5322f048a8">
        <w:r w:rsidRPr="3F53FD1A" w:rsidR="7D712E8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Datasheet - STM32L476xx - Ultra-low-power Arm&lt;Sup&gt;® &lt;/Sup&gt;Cortex&lt;Sup&gt;®&lt;/Sup&gt;-M4 32-bit MCU+FPU, 100DMIPS, up to 1MB flash, 128 KB SRAM, USB OTG FS, LCD, ext. SMPS</w:t>
        </w:r>
      </w:hyperlink>
    </w:p>
    <w:p w:rsidR="3F53FD1A" w:rsidP="3F53FD1A" w:rsidRDefault="3F53FD1A" w14:paraId="154B6ED9" w14:textId="3A056B1E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8AFB11" w:rsidP="3F53FD1A" w:rsidRDefault="228AFB11" w14:paraId="5411BE75" w14:textId="6E1258E8">
      <w:pPr>
        <w:pStyle w:val="Heading1"/>
        <w:numPr>
          <w:ilvl w:val="0"/>
          <w:numId w:val="3"/>
        </w:numPr>
        <w:rPr>
          <w:noProof w:val="0"/>
          <w:lang w:val="en-US"/>
        </w:rPr>
      </w:pPr>
      <w:bookmarkStart w:name="_Toc296757614" w:id="1283520727"/>
      <w:r w:rsidRPr="3F53FD1A" w:rsidR="228AFB11">
        <w:rPr>
          <w:noProof w:val="0"/>
          <w:lang w:val="en-US"/>
        </w:rPr>
        <w:t>Architecture</w:t>
      </w:r>
      <w:bookmarkEnd w:id="1283520727"/>
    </w:p>
    <w:p w:rsidR="606A7568" w:rsidP="3F53FD1A" w:rsidRDefault="606A7568" w14:paraId="277E876C" w14:textId="02391998">
      <w:pPr>
        <w:pStyle w:val="Heading2"/>
        <w:rPr>
          <w:noProof w:val="0"/>
          <w:lang w:val="en-US"/>
        </w:rPr>
      </w:pPr>
      <w:bookmarkStart w:name="_Toc2006429269" w:id="444389699"/>
      <w:r w:rsidRPr="3F53FD1A" w:rsidR="606A7568">
        <w:rPr>
          <w:noProof w:val="0"/>
          <w:lang w:val="en-US"/>
        </w:rPr>
        <w:t xml:space="preserve">4.1. </w:t>
      </w:r>
      <w:r w:rsidRPr="3F53FD1A" w:rsidR="161D0AB8">
        <w:rPr>
          <w:noProof w:val="0"/>
          <w:lang w:val="en-US"/>
        </w:rPr>
        <w:t xml:space="preserve"> Hardware specification and Functionality</w:t>
      </w:r>
      <w:bookmarkEnd w:id="444389699"/>
    </w:p>
    <w:p w:rsidR="4D795417" w:rsidP="3F53FD1A" w:rsidRDefault="4D795417" w14:paraId="5A10E63B" w14:textId="032243EC">
      <w:pPr>
        <w:pStyle w:val="Normal"/>
        <w:rPr>
          <w:b w:val="1"/>
          <w:bCs w:val="1"/>
          <w:noProof w:val="0"/>
          <w:lang w:val="en-US"/>
        </w:rPr>
      </w:pPr>
      <w:r w:rsidRPr="3F53FD1A" w:rsidR="4D795417">
        <w:rPr>
          <w:b w:val="1"/>
          <w:bCs w:val="1"/>
          <w:noProof w:val="0"/>
          <w:lang w:val="en-US"/>
        </w:rPr>
        <w:t>Hardware Specification:</w:t>
      </w:r>
    </w:p>
    <w:p w:rsidR="677674BD" w:rsidP="3F53FD1A" w:rsidRDefault="677674BD" w14:paraId="11515934" w14:textId="305B53C0">
      <w:pPr>
        <w:pStyle w:val="Normal"/>
        <w:ind w:firstLine="720"/>
        <w:rPr>
          <w:noProof w:val="0"/>
          <w:lang w:val="en-US"/>
        </w:rPr>
      </w:pPr>
      <w:r w:rsidRPr="3F53FD1A" w:rsidR="677674BD">
        <w:rPr>
          <w:noProof w:val="0"/>
          <w:lang w:val="en-US"/>
        </w:rPr>
        <w:t>T</w:t>
      </w:r>
      <w:r w:rsidRPr="3F53FD1A" w:rsidR="7EBCFD5A">
        <w:rPr>
          <w:noProof w:val="0"/>
          <w:lang w:val="en-US"/>
        </w:rPr>
        <w:t>he platform is supplied by</w:t>
      </w:r>
      <w:r w:rsidRPr="3F53FD1A" w:rsidR="677674BD">
        <w:rPr>
          <w:noProof w:val="0"/>
          <w:lang w:val="en-US"/>
        </w:rPr>
        <w:t xml:space="preserve"> 2 accumulators of 3.</w:t>
      </w:r>
      <w:r w:rsidRPr="3F53FD1A" w:rsidR="4A1A9BCA">
        <w:rPr>
          <w:noProof w:val="0"/>
          <w:lang w:val="en-US"/>
        </w:rPr>
        <w:t>6</w:t>
      </w:r>
      <w:r w:rsidRPr="3F53FD1A" w:rsidR="677674BD">
        <w:rPr>
          <w:noProof w:val="0"/>
          <w:lang w:val="en-US"/>
        </w:rPr>
        <w:t>v each</w:t>
      </w:r>
      <w:r w:rsidRPr="3F53FD1A" w:rsidR="1A215A7D">
        <w:rPr>
          <w:noProof w:val="0"/>
          <w:lang w:val="en-US"/>
        </w:rPr>
        <w:t xml:space="preserve">, which consist in a STM32L476RG development board, 2 </w:t>
      </w:r>
      <w:r w:rsidRPr="3F53FD1A" w:rsidR="0C926921">
        <w:rPr>
          <w:noProof w:val="0"/>
          <w:lang w:val="en-US"/>
        </w:rPr>
        <w:t>H bridges, 4 DC motors and one ultrasonic sensor.</w:t>
      </w:r>
    </w:p>
    <w:p w:rsidR="04FF03DE" w:rsidP="3F53FD1A" w:rsidRDefault="04FF03DE" w14:paraId="4EA61986" w14:textId="05BC5FD7">
      <w:pPr>
        <w:pStyle w:val="Normal"/>
        <w:ind w:firstLine="720"/>
        <w:rPr>
          <w:noProof w:val="0"/>
          <w:lang w:val="en-US"/>
        </w:rPr>
      </w:pPr>
      <w:r w:rsidRPr="3F53FD1A" w:rsidR="04FF03DE">
        <w:rPr>
          <w:noProof w:val="0"/>
          <w:lang w:val="en-US"/>
        </w:rPr>
        <w:t xml:space="preserve">The H bridge is </w:t>
      </w:r>
      <w:r w:rsidRPr="3F53FD1A" w:rsidR="3521BA90">
        <w:rPr>
          <w:noProof w:val="0"/>
          <w:lang w:val="en-US"/>
        </w:rPr>
        <w:t>powered to</w:t>
      </w:r>
      <w:r w:rsidRPr="3F53FD1A" w:rsidR="3A240CF2">
        <w:rPr>
          <w:noProof w:val="0"/>
          <w:lang w:val="en-US"/>
        </w:rPr>
        <w:t xml:space="preserve"> the</w:t>
      </w:r>
      <w:r w:rsidRPr="3F53FD1A" w:rsidR="3521BA90">
        <w:rPr>
          <w:noProof w:val="0"/>
          <w:lang w:val="en-US"/>
        </w:rPr>
        <w:t xml:space="preserve"> 7V</w:t>
      </w:r>
      <w:r w:rsidRPr="3F53FD1A" w:rsidR="4AA53A0A">
        <w:rPr>
          <w:noProof w:val="0"/>
          <w:lang w:val="en-US"/>
        </w:rPr>
        <w:t xml:space="preserve"> supply</w:t>
      </w:r>
      <w:r w:rsidRPr="3F53FD1A" w:rsidR="414DC4F5">
        <w:rPr>
          <w:noProof w:val="0"/>
          <w:lang w:val="en-US"/>
        </w:rPr>
        <w:t xml:space="preserve"> and controls 2 motors at a time</w:t>
      </w:r>
      <w:r w:rsidRPr="3F53FD1A" w:rsidR="4AA53A0A">
        <w:rPr>
          <w:noProof w:val="0"/>
          <w:lang w:val="en-US"/>
        </w:rPr>
        <w:t xml:space="preserve">. To control the </w:t>
      </w:r>
      <w:r w:rsidRPr="3F53FD1A" w:rsidR="3624D1B3">
        <w:rPr>
          <w:noProof w:val="0"/>
          <w:lang w:val="en-US"/>
        </w:rPr>
        <w:t xml:space="preserve">RPM for the motors a PWM signal is used. The duty cycle of this signal </w:t>
      </w:r>
      <w:r w:rsidRPr="3F53FD1A" w:rsidR="0B677D7F">
        <w:rPr>
          <w:noProof w:val="0"/>
          <w:lang w:val="en-US"/>
        </w:rPr>
        <w:t xml:space="preserve">adjusts the </w:t>
      </w:r>
      <w:r w:rsidRPr="3F53FD1A" w:rsidR="00D87B9A">
        <w:rPr>
          <w:noProof w:val="0"/>
          <w:lang w:val="en-US"/>
        </w:rPr>
        <w:t xml:space="preserve">voltage sent to the motor. </w:t>
      </w:r>
      <w:r w:rsidRPr="3F53FD1A" w:rsidR="00D87B9A">
        <w:rPr>
          <w:noProof w:val="0"/>
          <w:lang w:val="en-US"/>
        </w:rPr>
        <w:t xml:space="preserve">The relation between the PWM signal and the supply input is defined by the following </w:t>
      </w:r>
      <w:r w:rsidRPr="3F53FD1A" w:rsidR="711804D1">
        <w:rPr>
          <w:noProof w:val="0"/>
          <w:lang w:val="en-US"/>
        </w:rPr>
        <w:t xml:space="preserve">formula: </w:t>
      </w:r>
    </w:p>
    <w:p w:rsidR="3F53FD1A" w:rsidP="3F53FD1A" w:rsidRDefault="3F53FD1A" w14:paraId="1C3C261D" w14:textId="207F701A">
      <w:pPr>
        <w:pStyle w:val="Normal"/>
        <w:ind w:firstLine="720"/>
        <w:rPr>
          <w:noProof w:val="0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𝑀𝑜𝑡𝑜𝑟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𝐼𝑁</m:t>
              </m:r>
            </m:sub>
          </m:sSub>
          <m:r xmlns:m="http://schemas.openxmlformats.org/officeDocument/2006/math">
            <m:t xmlns:m="http://schemas.openxmlformats.org/officeDocument/2006/math"> ×</m:t>
          </m:r>
          <m:r xmlns:m="http://schemas.openxmlformats.org/officeDocument/2006/math">
            <m:t xmlns:m="http://schemas.openxmlformats.org/officeDocument/2006/math">𝐷𝑢𝑡𝑦𝐶𝑦𝑐𝑙𝑒</m:t>
          </m:r>
        </m:oMath>
      </m:oMathPara>
    </w:p>
    <w:p w:rsidR="4BE993F1" w:rsidP="3F53FD1A" w:rsidRDefault="4BE993F1" w14:paraId="4702F829" w14:textId="5D187DF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3F53FD1A" w:rsidR="4BE993F1">
        <w:rPr>
          <w:noProof w:val="0"/>
          <w:lang w:val="en-US"/>
        </w:rPr>
        <w:t xml:space="preserve">As for RPM here are some values </w:t>
      </w:r>
      <w:r w:rsidRPr="3F53FD1A" w:rsidR="4BE993F1">
        <w:rPr>
          <w:noProof w:val="0"/>
          <w:lang w:val="en-US"/>
        </w:rPr>
        <w:t>corresponding</w:t>
      </w:r>
      <w:r w:rsidRPr="3F53FD1A" w:rsidR="4BE993F1">
        <w:rPr>
          <w:noProof w:val="0"/>
          <w:lang w:val="en-US"/>
        </w:rPr>
        <w:t xml:space="preserve"> to the input Voltage: </w:t>
      </w:r>
    </w:p>
    <w:p w:rsidR="4BE993F1" w:rsidP="3F53FD1A" w:rsidRDefault="4BE993F1" w14:paraId="587CEE8E" w14:textId="14E93FDF">
      <w:pPr>
        <w:pStyle w:val="Normal"/>
        <w:ind w:firstLine="72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3F53FD1A" w:rsidR="4BE993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RPM: </w:t>
      </w:r>
      <w:r w:rsidRPr="3F53FD1A" w:rsidR="2E87CA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3F53FD1A" w:rsidR="4BE993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3V:125rpm, 5V:200rpm, 6V:230rpm;</w:t>
      </w:r>
    </w:p>
    <w:p w:rsidR="7693BBD1" w:rsidP="3F53FD1A" w:rsidRDefault="7693BBD1" w14:paraId="6068D4D1" w14:textId="3855AFB8">
      <w:pPr>
        <w:pStyle w:val="Normal"/>
        <w:rPr>
          <w:noProof w:val="0"/>
          <w:lang w:val="en-US"/>
        </w:rPr>
      </w:pPr>
      <w:r w:rsidRPr="3F53FD1A" w:rsidR="7693BBD1">
        <w:rPr>
          <w:noProof w:val="0"/>
          <w:lang w:val="en-US"/>
        </w:rPr>
        <w:t xml:space="preserve">As for the ultrasonic sensor </w:t>
      </w:r>
      <w:r w:rsidRPr="3F53FD1A" w:rsidR="3FB29B2E">
        <w:rPr>
          <w:noProof w:val="0"/>
          <w:lang w:val="en-US"/>
        </w:rPr>
        <w:t xml:space="preserve">the </w:t>
      </w:r>
      <w:r w:rsidRPr="3F53FD1A" w:rsidR="15E1AFED">
        <w:rPr>
          <w:noProof w:val="0"/>
          <w:lang w:val="en-US"/>
        </w:rPr>
        <w:t xml:space="preserve">VCC is </w:t>
      </w:r>
      <w:r w:rsidRPr="3F53FD1A" w:rsidR="485D4E3C">
        <w:rPr>
          <w:noProof w:val="0"/>
          <w:lang w:val="en-US"/>
        </w:rPr>
        <w:t xml:space="preserve">connected </w:t>
      </w:r>
      <w:r w:rsidRPr="3F53FD1A" w:rsidR="15E1AFED">
        <w:rPr>
          <w:noProof w:val="0"/>
          <w:lang w:val="en-US"/>
        </w:rPr>
        <w:t xml:space="preserve">to </w:t>
      </w:r>
      <w:r w:rsidRPr="3F53FD1A" w:rsidR="4A7EE096">
        <w:rPr>
          <w:noProof w:val="0"/>
          <w:lang w:val="en-US"/>
        </w:rPr>
        <w:t xml:space="preserve">5V </w:t>
      </w:r>
      <w:r w:rsidRPr="3F53FD1A" w:rsidR="02A4572D">
        <w:rPr>
          <w:noProof w:val="0"/>
          <w:lang w:val="en-US"/>
        </w:rPr>
        <w:t xml:space="preserve">Vin from the board. To enable the transmission, we send </w:t>
      </w:r>
      <w:r w:rsidRPr="3F53FD1A" w:rsidR="55FF62F5">
        <w:rPr>
          <w:noProof w:val="0"/>
          <w:lang w:val="en-US"/>
        </w:rPr>
        <w:t>1</w:t>
      </w:r>
      <w:r w:rsidRPr="3F53FD1A" w:rsidR="4EA2F62B">
        <w:rPr>
          <w:noProof w:val="0"/>
          <w:lang w:val="en-US"/>
        </w:rPr>
        <w:t>0µs p</w:t>
      </w:r>
      <w:r w:rsidRPr="3F53FD1A" w:rsidR="275BDD61">
        <w:rPr>
          <w:noProof w:val="0"/>
          <w:lang w:val="en-US"/>
        </w:rPr>
        <w:t>ulse</w:t>
      </w:r>
      <w:r w:rsidRPr="3F53FD1A" w:rsidR="7B5DBC56">
        <w:rPr>
          <w:noProof w:val="0"/>
          <w:lang w:val="en-US"/>
        </w:rPr>
        <w:t xml:space="preserve"> on the Trigger pin. </w:t>
      </w:r>
      <w:r w:rsidRPr="3F53FD1A" w:rsidR="310032AE">
        <w:rPr>
          <w:noProof w:val="0"/>
          <w:lang w:val="en-US"/>
        </w:rPr>
        <w:t xml:space="preserve">After the sensor is </w:t>
      </w:r>
      <w:r w:rsidRPr="3F53FD1A" w:rsidR="155B470D">
        <w:rPr>
          <w:noProof w:val="0"/>
          <w:lang w:val="en-US"/>
        </w:rPr>
        <w:t>triggered</w:t>
      </w:r>
      <w:r w:rsidRPr="3F53FD1A" w:rsidR="310032AE">
        <w:rPr>
          <w:noProof w:val="0"/>
          <w:lang w:val="en-US"/>
        </w:rPr>
        <w:t xml:space="preserve"> it sends an </w:t>
      </w:r>
      <w:r w:rsidRPr="3F53FD1A" w:rsidR="4848ABAF">
        <w:rPr>
          <w:noProof w:val="0"/>
          <w:lang w:val="en-US"/>
        </w:rPr>
        <w:t>8-cycle</w:t>
      </w:r>
      <w:r w:rsidRPr="3F53FD1A" w:rsidR="310032AE">
        <w:rPr>
          <w:noProof w:val="0"/>
          <w:lang w:val="en-US"/>
        </w:rPr>
        <w:t xml:space="preserve"> sonic burst</w:t>
      </w:r>
      <w:r w:rsidRPr="3F53FD1A" w:rsidR="694D653D">
        <w:rPr>
          <w:noProof w:val="0"/>
          <w:lang w:val="en-US"/>
        </w:rPr>
        <w:t xml:space="preserve"> and li</w:t>
      </w:r>
      <w:r w:rsidRPr="3F53FD1A" w:rsidR="70FFEF7C">
        <w:rPr>
          <w:noProof w:val="0"/>
          <w:lang w:val="en-US"/>
        </w:rPr>
        <w:t>stens for the reflected waves. W</w:t>
      </w:r>
      <w:r w:rsidRPr="3F53FD1A" w:rsidR="4E258B22">
        <w:rPr>
          <w:noProof w:val="0"/>
          <w:lang w:val="en-US"/>
        </w:rPr>
        <w:t>e read this information from the ECHO pin and calculate the period in which the signal is high</w:t>
      </w:r>
      <w:r w:rsidRPr="3F53FD1A" w:rsidR="3F080FDF">
        <w:rPr>
          <w:noProof w:val="0"/>
          <w:lang w:val="en-US"/>
        </w:rPr>
        <w:t>.</w:t>
      </w:r>
    </w:p>
    <w:p w:rsidR="4BA51A48" w:rsidP="3F53FD1A" w:rsidRDefault="4BA51A48" w14:paraId="3043F426" w14:textId="2EF3ABBE">
      <w:pPr>
        <w:pStyle w:val="Normal"/>
        <w:rPr>
          <w:b w:val="1"/>
          <w:bCs w:val="1"/>
          <w:noProof w:val="0"/>
          <w:lang w:val="en-US"/>
        </w:rPr>
      </w:pPr>
      <w:r w:rsidRPr="3F53FD1A" w:rsidR="4BA51A48">
        <w:rPr>
          <w:b w:val="1"/>
          <w:bCs w:val="1"/>
          <w:noProof w:val="0"/>
          <w:lang w:val="en-US"/>
        </w:rPr>
        <w:t>Motor Control and Obstacle Detection:</w:t>
      </w:r>
    </w:p>
    <w:p w:rsidR="4BA51A48" w:rsidP="3F53FD1A" w:rsidRDefault="4BA51A48" w14:paraId="581CFB6A" w14:textId="73DF7B99">
      <w:pPr>
        <w:pStyle w:val="Normal"/>
        <w:ind w:firstLine="720"/>
        <w:rPr>
          <w:noProof w:val="0"/>
          <w:lang w:val="en-US"/>
        </w:rPr>
      </w:pPr>
      <w:r w:rsidRPr="3F53FD1A" w:rsidR="4BA51A48">
        <w:rPr>
          <w:noProof w:val="0"/>
          <w:lang w:val="en-US"/>
        </w:rPr>
        <w:t>The platform is set by default to move forward until a</w:t>
      </w:r>
      <w:r w:rsidRPr="3F53FD1A" w:rsidR="54DB68AE">
        <w:rPr>
          <w:noProof w:val="0"/>
          <w:lang w:val="en-US"/>
        </w:rPr>
        <w:t>n</w:t>
      </w:r>
      <w:r w:rsidRPr="3F53FD1A" w:rsidR="4BA51A48">
        <w:rPr>
          <w:noProof w:val="0"/>
          <w:lang w:val="en-US"/>
        </w:rPr>
        <w:t xml:space="preserve"> obstacle is detected. </w:t>
      </w:r>
      <w:r w:rsidRPr="3F53FD1A" w:rsidR="3F080FDF">
        <w:rPr>
          <w:noProof w:val="0"/>
          <w:lang w:val="en-US"/>
        </w:rPr>
        <w:t xml:space="preserve">For obstacle detection we set a threshold of </w:t>
      </w:r>
      <w:r w:rsidRPr="3F53FD1A" w:rsidR="3F080FDF">
        <w:rPr>
          <w:noProof w:val="0"/>
          <w:lang w:val="en-US"/>
        </w:rPr>
        <w:t>25cm</w:t>
      </w:r>
      <w:r w:rsidRPr="3F53FD1A" w:rsidR="3F080FDF">
        <w:rPr>
          <w:noProof w:val="0"/>
          <w:lang w:val="en-US"/>
        </w:rPr>
        <w:t>.</w:t>
      </w:r>
      <w:r w:rsidRPr="3F53FD1A" w:rsidR="455E5355">
        <w:rPr>
          <w:noProof w:val="0"/>
          <w:lang w:val="en-US"/>
        </w:rPr>
        <w:t xml:space="preserve"> The mobile robot is programmed to turn right </w:t>
      </w:r>
      <w:r w:rsidRPr="3F53FD1A" w:rsidR="13D88A05">
        <w:rPr>
          <w:noProof w:val="0"/>
          <w:lang w:val="en-US"/>
        </w:rPr>
        <w:t>once he detects an obstacle.</w:t>
      </w:r>
      <w:r w:rsidRPr="3F53FD1A" w:rsidR="79CCDB2B">
        <w:rPr>
          <w:noProof w:val="0"/>
          <w:lang w:val="en-US"/>
        </w:rPr>
        <w:t xml:space="preserve"> Whenever we </w:t>
      </w:r>
      <w:r w:rsidRPr="3F53FD1A" w:rsidR="524E57D3">
        <w:rPr>
          <w:noProof w:val="0"/>
          <w:lang w:val="en-US"/>
        </w:rPr>
        <w:t>must make a turn, the factor fill for the PWM_MOTOR is set to 60%</w:t>
      </w:r>
      <w:r w:rsidRPr="3F53FD1A" w:rsidR="505380B2">
        <w:rPr>
          <w:noProof w:val="0"/>
          <w:lang w:val="en-US"/>
        </w:rPr>
        <w:t xml:space="preserve"> and the direction of the motors from that side is </w:t>
      </w:r>
      <w:r w:rsidRPr="3F53FD1A" w:rsidR="1DBEC8CD">
        <w:rPr>
          <w:noProof w:val="0"/>
          <w:lang w:val="en-US"/>
        </w:rPr>
        <w:t>set</w:t>
      </w:r>
      <w:r w:rsidRPr="3F53FD1A" w:rsidR="505380B2">
        <w:rPr>
          <w:noProof w:val="0"/>
          <w:lang w:val="en-US"/>
        </w:rPr>
        <w:t xml:space="preserve"> backwards while the others are kept moving forward.</w:t>
      </w:r>
      <w:r w:rsidRPr="3F53FD1A" w:rsidR="21AE772C">
        <w:rPr>
          <w:noProof w:val="0"/>
          <w:lang w:val="en-US"/>
        </w:rPr>
        <w:t xml:space="preserve"> Otherwise, on strait line we use a 50% fill factor.</w:t>
      </w:r>
    </w:p>
    <w:p w:rsidR="228AFB11" w:rsidP="3F53FD1A" w:rsidRDefault="228AFB11" w14:paraId="5609DC21" w14:textId="6085EB0F">
      <w:pPr>
        <w:pStyle w:val="Heading2"/>
        <w:rPr>
          <w:noProof w:val="0"/>
          <w:lang w:val="en-US"/>
        </w:rPr>
      </w:pPr>
      <w:bookmarkStart w:name="_Toc108626136" w:id="807137624"/>
      <w:r w:rsidRPr="3F53FD1A" w:rsidR="228AFB11">
        <w:rPr>
          <w:noProof w:val="0"/>
          <w:lang w:val="en-US"/>
        </w:rPr>
        <w:t>4.</w:t>
      </w:r>
      <w:r w:rsidRPr="3F53FD1A" w:rsidR="79FA6FED">
        <w:rPr>
          <w:noProof w:val="0"/>
          <w:lang w:val="en-US"/>
        </w:rPr>
        <w:t>2</w:t>
      </w:r>
      <w:r w:rsidRPr="3F53FD1A" w:rsidR="228AFB11">
        <w:rPr>
          <w:noProof w:val="0"/>
          <w:lang w:val="en-US"/>
        </w:rPr>
        <w:t>. Pin Configuration</w:t>
      </w:r>
      <w:bookmarkEnd w:id="807137624"/>
    </w:p>
    <w:p w:rsidR="3F53FD1A" w:rsidP="3F53FD1A" w:rsidRDefault="3F53FD1A" w14:paraId="7201F7EA" w14:textId="3D1E45F9">
      <w:pPr>
        <w:pStyle w:val="Normal"/>
        <w:rPr>
          <w:noProof w:val="0"/>
          <w:lang w:val="en-US"/>
        </w:rPr>
      </w:pPr>
    </w:p>
    <w:tbl>
      <w:tblPr>
        <w:tblStyle w:val="ListTable3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25"/>
        <w:gridCol w:w="1227"/>
        <w:gridCol w:w="2364"/>
        <w:gridCol w:w="1980"/>
        <w:gridCol w:w="1725"/>
      </w:tblGrid>
      <w:tr w:rsidR="3F53FD1A" w:rsidTr="3F53FD1A" w14:paraId="6784E8BC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5" w:type="dxa"/>
            <w:tcMar/>
          </w:tcPr>
          <w:p w:rsidR="57398504" w:rsidP="3F53FD1A" w:rsidRDefault="57398504" w14:paraId="7FAD31BC" w14:textId="4C1200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lang w:val="en-US"/>
              </w:rPr>
            </w:pPr>
            <w:r w:rsidRPr="3F53FD1A" w:rsidR="57398504">
              <w:rPr>
                <w:noProof w:val="0"/>
                <w:lang w:val="en-US"/>
              </w:rPr>
              <w:t>Pin configured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57398504" w:rsidP="3F53FD1A" w:rsidRDefault="57398504" w14:paraId="6D2544B4" w14:textId="52D023C9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57398504">
              <w:rPr>
                <w:noProof w:val="0"/>
                <w:lang w:val="en-US"/>
              </w:rPr>
              <w:t>Pin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1FF451F4" w:rsidP="3F53FD1A" w:rsidRDefault="1FF451F4" w14:paraId="0A2CF034" w14:textId="13452AC3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1FF451F4">
              <w:rPr>
                <w:noProof w:val="0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37B7B03" w:rsidP="3F53FD1A" w:rsidRDefault="337B7B03" w14:paraId="2703128C" w14:textId="1531E2E3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337B7B03">
              <w:rPr>
                <w:noProof w:val="0"/>
                <w:lang w:val="en-US"/>
              </w:rPr>
              <w:t>Data Range/Signal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D618262" w:rsidP="3F53FD1A" w:rsidRDefault="0D618262" w14:paraId="43DF84D7" w14:textId="4B3A53C4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0D618262">
              <w:rPr>
                <w:noProof w:val="0"/>
                <w:lang w:val="en-US"/>
              </w:rPr>
              <w:t>Direction</w:t>
            </w:r>
          </w:p>
        </w:tc>
      </w:tr>
      <w:tr w:rsidR="3F53FD1A" w:rsidTr="3F53FD1A" w14:paraId="6807F7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8AFB11" w:rsidP="3F53FD1A" w:rsidRDefault="228AFB11" w14:paraId="06407A3C" w14:textId="4CB237A1">
            <w:pPr>
              <w:pStyle w:val="Normal"/>
              <w:rPr>
                <w:noProof w:val="0"/>
                <w:lang w:val="en-US"/>
              </w:rPr>
            </w:pPr>
            <w:r w:rsidRPr="3F53FD1A" w:rsidR="228AFB11">
              <w:rPr>
                <w:noProof w:val="0"/>
                <w:lang w:val="en-US"/>
              </w:rPr>
              <w:t>PWM_MOTOR1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52B1DB7C" w:rsidP="3F53FD1A" w:rsidRDefault="52B1DB7C" w14:paraId="78525143" w14:textId="717C71C6">
            <w:pPr>
              <w:pStyle w:val="Normal"/>
              <w:rPr>
                <w:noProof w:val="0"/>
                <w:lang w:val="en-US"/>
              </w:rPr>
            </w:pPr>
            <w:r w:rsidRPr="3F53FD1A" w:rsidR="52B1DB7C">
              <w:rPr>
                <w:noProof w:val="0"/>
                <w:lang w:val="en-US"/>
              </w:rPr>
              <w:t>PB10</w:t>
            </w:r>
            <w:r w:rsidRPr="3F53FD1A" w:rsidR="60FE3960">
              <w:rPr>
                <w:noProof w:val="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7D60F696" w:rsidP="3F53FD1A" w:rsidRDefault="7D60F696" w14:paraId="4A41AE69" w14:textId="6DB83DCA">
            <w:pPr>
              <w:pStyle w:val="Normal"/>
              <w:rPr>
                <w:noProof w:val="0"/>
                <w:lang w:val="en-US"/>
              </w:rPr>
            </w:pPr>
            <w:r w:rsidRPr="3F53FD1A" w:rsidR="7D60F696">
              <w:rPr>
                <w:noProof w:val="0"/>
                <w:lang w:val="en-US"/>
              </w:rPr>
              <w:t xml:space="preserve">PWM for </w:t>
            </w:r>
            <w:r w:rsidRPr="3F53FD1A" w:rsidR="597730E7">
              <w:rPr>
                <w:noProof w:val="0"/>
                <w:lang w:val="en-US"/>
              </w:rPr>
              <w:t xml:space="preserve">front </w:t>
            </w:r>
            <w:r w:rsidRPr="3F53FD1A" w:rsidR="7D60F696">
              <w:rPr>
                <w:noProof w:val="0"/>
                <w:lang w:val="en-US"/>
              </w:rPr>
              <w:t>right motor control</w:t>
            </w:r>
            <w:r w:rsidRPr="3F53FD1A" w:rsidR="629DCAF6">
              <w:rPr>
                <w:noProof w:val="0"/>
                <w:lang w:val="en-US"/>
              </w:rPr>
              <w:t xml:space="preserve"> (TIM2_CH</w:t>
            </w:r>
            <w:r w:rsidRPr="3F53FD1A" w:rsidR="48230047">
              <w:rPr>
                <w:noProof w:val="0"/>
                <w:lang w:val="en-US"/>
              </w:rPr>
              <w:t>3</w:t>
            </w:r>
            <w:r w:rsidRPr="3F53FD1A" w:rsidR="629DCAF6">
              <w:rPr>
                <w:noProof w:val="0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2BFB482" w:rsidP="3F53FD1A" w:rsidRDefault="12BFB482" w14:paraId="66AB1DA9" w14:textId="593982CA">
            <w:pPr>
              <w:pStyle w:val="Normal"/>
              <w:rPr>
                <w:noProof w:val="0"/>
                <w:lang w:val="en-US"/>
              </w:rPr>
            </w:pPr>
            <w:r w:rsidRPr="3F53FD1A" w:rsidR="12BFB482">
              <w:rPr>
                <w:noProof w:val="0"/>
                <w:lang w:val="en-US"/>
              </w:rPr>
              <w:t>[0;12] 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C0303CC" w:rsidP="3F53FD1A" w:rsidRDefault="2C0303CC" w14:paraId="498528DB" w14:textId="5A3F4D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2C0303CC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6593E6D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8AFB11" w:rsidP="3F53FD1A" w:rsidRDefault="228AFB11" w14:paraId="4A17ACCE" w14:textId="67DBA8C7">
            <w:pPr>
              <w:pStyle w:val="Normal"/>
              <w:rPr>
                <w:noProof w:val="0"/>
                <w:lang w:val="en-US"/>
              </w:rPr>
            </w:pPr>
            <w:r w:rsidRPr="3F53FD1A" w:rsidR="228AFB11">
              <w:rPr>
                <w:noProof w:val="0"/>
                <w:lang w:val="en-US"/>
              </w:rPr>
              <w:t>IN1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3811DB5E" w:rsidP="3F53FD1A" w:rsidRDefault="3811DB5E" w14:paraId="030E4A60" w14:textId="520BDC01">
            <w:pPr>
              <w:pStyle w:val="Normal"/>
              <w:rPr>
                <w:noProof w:val="0"/>
                <w:lang w:val="en-US"/>
              </w:rPr>
            </w:pPr>
            <w:r w:rsidRPr="3F53FD1A" w:rsidR="3811DB5E">
              <w:rPr>
                <w:noProof w:val="0"/>
                <w:lang w:val="en-US"/>
              </w:rPr>
              <w:t>PA9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30728B36" w:rsidP="3F53FD1A" w:rsidRDefault="30728B36" w14:paraId="3FEDE8EE" w14:textId="79A4585B">
            <w:pPr>
              <w:pStyle w:val="Normal"/>
              <w:rPr>
                <w:noProof w:val="0"/>
                <w:lang w:val="en-US"/>
              </w:rPr>
            </w:pPr>
            <w:r w:rsidRPr="3F53FD1A" w:rsidR="30728B36">
              <w:rPr>
                <w:noProof w:val="0"/>
                <w:lang w:val="en-US"/>
              </w:rPr>
              <w:t xml:space="preserve">Control </w:t>
            </w:r>
            <w:r w:rsidRPr="3F53FD1A" w:rsidR="2881B377">
              <w:rPr>
                <w:noProof w:val="0"/>
                <w:lang w:val="en-US"/>
              </w:rPr>
              <w:t xml:space="preserve">direction </w:t>
            </w:r>
            <w:r w:rsidRPr="3F53FD1A" w:rsidR="30728B36">
              <w:rPr>
                <w:noProof w:val="0"/>
                <w:lang w:val="en-US"/>
              </w:rPr>
              <w:t xml:space="preserve">front </w:t>
            </w:r>
            <w:r w:rsidRPr="3F53FD1A" w:rsidR="75C2603F">
              <w:rPr>
                <w:noProof w:val="0"/>
                <w:lang w:val="en-US"/>
              </w:rPr>
              <w:t xml:space="preserve">right motor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56623C43" w:rsidP="3F53FD1A" w:rsidRDefault="56623C43" w14:paraId="034DB580" w14:textId="7519CCEC">
            <w:pPr>
              <w:pStyle w:val="Normal"/>
              <w:rPr>
                <w:noProof w:val="0"/>
                <w:lang w:val="en-US"/>
              </w:rPr>
            </w:pPr>
            <w:r w:rsidRPr="3F53FD1A" w:rsidR="56623C43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3770A08" w:rsidP="3F53FD1A" w:rsidRDefault="53770A08" w14:paraId="24AD4B28" w14:textId="1421B6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53770A08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3E6BF8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8AFB11" w:rsidP="3F53FD1A" w:rsidRDefault="228AFB11" w14:paraId="62FF66BC" w14:textId="647BFD6B">
            <w:pPr>
              <w:pStyle w:val="Normal"/>
              <w:rPr>
                <w:noProof w:val="0"/>
                <w:lang w:val="en-US"/>
              </w:rPr>
            </w:pPr>
            <w:r w:rsidRPr="3F53FD1A" w:rsidR="228AFB11">
              <w:rPr>
                <w:noProof w:val="0"/>
                <w:lang w:val="en-US"/>
              </w:rPr>
              <w:t>IN2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D8CF214" w:rsidP="3F53FD1A" w:rsidRDefault="4D8CF214" w14:paraId="28692394" w14:textId="7AD84F73">
            <w:pPr>
              <w:pStyle w:val="Normal"/>
              <w:rPr>
                <w:noProof w:val="0"/>
                <w:lang w:val="en-US"/>
              </w:rPr>
            </w:pPr>
            <w:r w:rsidRPr="3F53FD1A" w:rsidR="4D8CF214">
              <w:rPr>
                <w:noProof w:val="0"/>
                <w:lang w:val="en-US"/>
              </w:rPr>
              <w:t>PC7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14055824" w:rsidP="3F53FD1A" w:rsidRDefault="14055824" w14:paraId="777BDA7B" w14:textId="739CD354">
            <w:pPr>
              <w:pStyle w:val="Normal"/>
              <w:rPr>
                <w:noProof w:val="0"/>
                <w:lang w:val="en-US"/>
              </w:rPr>
            </w:pPr>
            <w:r w:rsidRPr="3F53FD1A" w:rsidR="14055824">
              <w:rPr>
                <w:noProof w:val="0"/>
                <w:lang w:val="en-US"/>
              </w:rPr>
              <w:t xml:space="preserve">Control </w:t>
            </w:r>
            <w:r w:rsidRPr="3F53FD1A" w:rsidR="548E2A4A">
              <w:rPr>
                <w:noProof w:val="0"/>
                <w:lang w:val="en-US"/>
              </w:rPr>
              <w:t xml:space="preserve">direction </w:t>
            </w:r>
            <w:r w:rsidRPr="3F53FD1A" w:rsidR="14055824">
              <w:rPr>
                <w:noProof w:val="0"/>
                <w:lang w:val="en-US"/>
              </w:rPr>
              <w:t>front</w:t>
            </w:r>
            <w:r w:rsidRPr="3F53FD1A" w:rsidR="50FCD9C5">
              <w:rPr>
                <w:noProof w:val="0"/>
                <w:lang w:val="en-US"/>
              </w:rPr>
              <w:t xml:space="preserve"> right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56BF1AAB" w:rsidP="3F53FD1A" w:rsidRDefault="56BF1AAB" w14:paraId="1FD5E882" w14:textId="66934701">
            <w:pPr>
              <w:pStyle w:val="Normal"/>
              <w:rPr>
                <w:noProof w:val="0"/>
                <w:lang w:val="en-US"/>
              </w:rPr>
            </w:pPr>
            <w:r w:rsidRPr="3F53FD1A" w:rsidR="56BF1AAB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409BBD85" w:rsidP="3F53FD1A" w:rsidRDefault="409BBD85" w14:paraId="27F29B7F" w14:textId="4EFEE1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409BBD85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1FDB4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8AFB11" w:rsidP="3F53FD1A" w:rsidRDefault="228AFB11" w14:paraId="15D475FB" w14:textId="115C6FB4">
            <w:pPr>
              <w:pStyle w:val="Normal"/>
              <w:rPr>
                <w:noProof w:val="0"/>
                <w:lang w:val="en-US"/>
              </w:rPr>
            </w:pPr>
            <w:r w:rsidRPr="3F53FD1A" w:rsidR="228AFB11">
              <w:rPr>
                <w:noProof w:val="0"/>
                <w:lang w:val="en-US"/>
              </w:rPr>
              <w:t>PWM_MOTOR2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6ED0DC0" w:rsidP="3F53FD1A" w:rsidRDefault="46ED0DC0" w14:paraId="643864DC" w14:textId="5865F01B">
            <w:pPr>
              <w:pStyle w:val="Normal"/>
              <w:rPr>
                <w:noProof w:val="0"/>
                <w:lang w:val="en-US"/>
              </w:rPr>
            </w:pPr>
            <w:r w:rsidRPr="3F53FD1A" w:rsidR="46ED0DC0">
              <w:rPr>
                <w:noProof w:val="0"/>
                <w:lang w:val="en-US"/>
              </w:rPr>
              <w:t>PC8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30962FCD" w:rsidP="3F53FD1A" w:rsidRDefault="30962FCD" w14:paraId="1E6AE023" w14:textId="78D6653C">
            <w:pPr>
              <w:pStyle w:val="Normal"/>
              <w:rPr>
                <w:noProof w:val="0"/>
                <w:lang w:val="en-US"/>
              </w:rPr>
            </w:pPr>
            <w:r w:rsidRPr="3F53FD1A" w:rsidR="30962FCD">
              <w:rPr>
                <w:noProof w:val="0"/>
                <w:lang w:val="en-US"/>
              </w:rPr>
              <w:t xml:space="preserve">PWN for </w:t>
            </w:r>
            <w:r w:rsidRPr="3F53FD1A" w:rsidR="556CCAB0">
              <w:rPr>
                <w:noProof w:val="0"/>
                <w:lang w:val="en-US"/>
              </w:rPr>
              <w:t xml:space="preserve">front </w:t>
            </w:r>
            <w:r w:rsidRPr="3F53FD1A" w:rsidR="30962FCD">
              <w:rPr>
                <w:noProof w:val="0"/>
                <w:lang w:val="en-US"/>
              </w:rPr>
              <w:t>left motor control</w:t>
            </w:r>
          </w:p>
          <w:p w:rsidR="007ABFB0" w:rsidP="3F53FD1A" w:rsidRDefault="007ABFB0" w14:paraId="122A78C8" w14:textId="396DF3BA">
            <w:pPr>
              <w:pStyle w:val="Normal"/>
              <w:rPr>
                <w:noProof w:val="0"/>
                <w:lang w:val="en-US"/>
              </w:rPr>
            </w:pPr>
            <w:r w:rsidRPr="3F53FD1A" w:rsidR="007ABFB0">
              <w:rPr>
                <w:noProof w:val="0"/>
                <w:lang w:val="en-US"/>
              </w:rPr>
              <w:t>(TIM8_Ch3)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57909BD7" w:rsidP="3F53FD1A" w:rsidRDefault="57909BD7" w14:paraId="28C362BD" w14:textId="593982CA">
            <w:pPr>
              <w:pStyle w:val="Normal"/>
              <w:rPr>
                <w:noProof w:val="0"/>
                <w:lang w:val="en-US"/>
              </w:rPr>
            </w:pPr>
            <w:r w:rsidRPr="3F53FD1A" w:rsidR="57909BD7">
              <w:rPr>
                <w:noProof w:val="0"/>
                <w:lang w:val="en-US"/>
              </w:rPr>
              <w:t>[0;12] V</w:t>
            </w:r>
          </w:p>
          <w:p w:rsidR="3F53FD1A" w:rsidP="3F53FD1A" w:rsidRDefault="3F53FD1A" w14:paraId="6BC0803B" w14:textId="63C1F4B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722C51E" w:rsidP="3F53FD1A" w:rsidRDefault="0722C51E" w14:paraId="073EC7E5" w14:textId="77FF48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0722C51E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65AF49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8AFB11" w:rsidP="3F53FD1A" w:rsidRDefault="228AFB11" w14:paraId="42A64221" w14:textId="0392F051">
            <w:pPr>
              <w:pStyle w:val="Normal"/>
              <w:rPr>
                <w:noProof w:val="0"/>
                <w:lang w:val="en-US"/>
              </w:rPr>
            </w:pPr>
            <w:r w:rsidRPr="3F53FD1A" w:rsidR="228AFB11">
              <w:rPr>
                <w:noProof w:val="0"/>
                <w:lang w:val="en-US"/>
              </w:rPr>
              <w:t>IN</w:t>
            </w:r>
            <w:r w:rsidRPr="3F53FD1A" w:rsidR="5F96FB1B">
              <w:rPr>
                <w:noProof w:val="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55850106" w:rsidP="3F53FD1A" w:rsidRDefault="55850106" w14:paraId="66686F75" w14:textId="6FE137C5">
            <w:pPr>
              <w:pStyle w:val="Normal"/>
              <w:rPr>
                <w:noProof w:val="0"/>
                <w:lang w:val="en-US"/>
              </w:rPr>
            </w:pPr>
            <w:r w:rsidRPr="3F53FD1A" w:rsidR="55850106">
              <w:rPr>
                <w:noProof w:val="0"/>
                <w:lang w:val="en-US"/>
              </w:rPr>
              <w:t>PB5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1D7C48BF" w:rsidP="3F53FD1A" w:rsidRDefault="1D7C48BF" w14:paraId="56FAB984" w14:textId="05864A38">
            <w:pPr>
              <w:pStyle w:val="Normal"/>
              <w:rPr>
                <w:noProof w:val="0"/>
                <w:lang w:val="en-US"/>
              </w:rPr>
            </w:pPr>
            <w:r w:rsidRPr="3F53FD1A" w:rsidR="1D7C48BF">
              <w:rPr>
                <w:noProof w:val="0"/>
                <w:lang w:val="en-US"/>
              </w:rPr>
              <w:t>Control direction front</w:t>
            </w:r>
            <w:r w:rsidRPr="3F53FD1A" w:rsidR="46ECAD9E">
              <w:rPr>
                <w:noProof w:val="0"/>
                <w:lang w:val="en-US"/>
              </w:rPr>
              <w:t xml:space="preserve"> left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37308C" w:rsidP="3F53FD1A" w:rsidRDefault="3A37308C" w14:paraId="038B7772" w14:textId="12F19969">
            <w:pPr>
              <w:pStyle w:val="Normal"/>
              <w:rPr>
                <w:noProof w:val="0"/>
                <w:lang w:val="en-US"/>
              </w:rPr>
            </w:pPr>
            <w:r w:rsidRPr="3F53FD1A" w:rsidR="3A37308C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700387BC" w:rsidP="3F53FD1A" w:rsidRDefault="700387BC" w14:paraId="170435B2" w14:textId="3A8A9D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700387BC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35F1D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8AFB11" w:rsidP="3F53FD1A" w:rsidRDefault="228AFB11" w14:paraId="4310E2A0" w14:textId="7349DF72">
            <w:pPr>
              <w:pStyle w:val="Normal"/>
              <w:rPr>
                <w:noProof w:val="0"/>
                <w:lang w:val="en-US"/>
              </w:rPr>
            </w:pPr>
            <w:r w:rsidRPr="3F53FD1A" w:rsidR="228AFB11">
              <w:rPr>
                <w:noProof w:val="0"/>
                <w:lang w:val="en-US"/>
              </w:rPr>
              <w:t>IN</w:t>
            </w:r>
            <w:r w:rsidRPr="3F53FD1A" w:rsidR="3ED17ADD">
              <w:rPr>
                <w:noProof w:val="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14B372B3" w:rsidP="3F53FD1A" w:rsidRDefault="14B372B3" w14:paraId="0CB8BFC2" w14:textId="27810711">
            <w:pPr>
              <w:pStyle w:val="Normal"/>
              <w:rPr>
                <w:noProof w:val="0"/>
                <w:lang w:val="en-US"/>
              </w:rPr>
            </w:pPr>
            <w:r w:rsidRPr="3F53FD1A" w:rsidR="14B372B3">
              <w:rPr>
                <w:noProof w:val="0"/>
                <w:lang w:val="en-US"/>
              </w:rPr>
              <w:t>PB3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40357D39" w:rsidP="3F53FD1A" w:rsidRDefault="40357D39" w14:paraId="696EFF74" w14:textId="68120F95">
            <w:pPr>
              <w:pStyle w:val="Normal"/>
              <w:rPr>
                <w:noProof w:val="0"/>
                <w:lang w:val="en-US"/>
              </w:rPr>
            </w:pPr>
            <w:r w:rsidRPr="3F53FD1A" w:rsidR="40357D39">
              <w:rPr>
                <w:noProof w:val="0"/>
                <w:lang w:val="en-US"/>
              </w:rPr>
              <w:t xml:space="preserve">Control direction front </w:t>
            </w:r>
            <w:r w:rsidRPr="3F53FD1A" w:rsidR="5F67A8AA">
              <w:rPr>
                <w:noProof w:val="0"/>
                <w:lang w:val="en-US"/>
              </w:rPr>
              <w:t>left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4E0B5C2A" w:rsidP="3F53FD1A" w:rsidRDefault="4E0B5C2A" w14:paraId="2A9E1DC6" w14:textId="5D7DF3F0">
            <w:pPr>
              <w:pStyle w:val="Normal"/>
              <w:rPr>
                <w:noProof w:val="0"/>
                <w:lang w:val="en-US"/>
              </w:rPr>
            </w:pPr>
            <w:r w:rsidRPr="3F53FD1A" w:rsidR="4E0B5C2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A9ED6CB" w:rsidP="3F53FD1A" w:rsidRDefault="6A9ED6CB" w14:paraId="05ED5FC4" w14:textId="6389F3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6A9ED6CB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5DD326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65A4C937" w:rsidP="3F53FD1A" w:rsidRDefault="65A4C937" w14:paraId="2EF2B272" w14:textId="3F21F0DD">
            <w:pPr>
              <w:pStyle w:val="Normal"/>
              <w:rPr>
                <w:noProof w:val="0"/>
                <w:lang w:val="en-US"/>
              </w:rPr>
            </w:pPr>
            <w:r w:rsidRPr="3F53FD1A" w:rsidR="65A4C937">
              <w:rPr>
                <w:noProof w:val="0"/>
                <w:lang w:val="en-US"/>
              </w:rPr>
              <w:t>PWM_MOTOR_3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29910629" w:rsidP="3F53FD1A" w:rsidRDefault="29910629" w14:paraId="21FE746A" w14:textId="1F7C34DA">
            <w:pPr>
              <w:pStyle w:val="Normal"/>
              <w:rPr>
                <w:noProof w:val="0"/>
                <w:lang w:val="en-US"/>
              </w:rPr>
            </w:pPr>
            <w:r w:rsidRPr="3F53FD1A" w:rsidR="29910629">
              <w:rPr>
                <w:noProof w:val="0"/>
                <w:lang w:val="en-US"/>
              </w:rPr>
              <w:t>PA</w:t>
            </w:r>
            <w:r w:rsidRPr="3F53FD1A" w:rsidR="67005D73">
              <w:rPr>
                <w:noProof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29910629" w:rsidP="3F53FD1A" w:rsidRDefault="29910629" w14:paraId="291A4D49" w14:textId="7D3A038B">
            <w:pPr>
              <w:pStyle w:val="Normal"/>
              <w:rPr>
                <w:noProof w:val="0"/>
                <w:lang w:val="en-US"/>
              </w:rPr>
            </w:pPr>
            <w:r w:rsidRPr="3F53FD1A" w:rsidR="29910629">
              <w:rPr>
                <w:noProof w:val="0"/>
                <w:lang w:val="en-US"/>
              </w:rPr>
              <w:t xml:space="preserve">PWM for </w:t>
            </w:r>
            <w:r w:rsidRPr="3F53FD1A" w:rsidR="718B9DF6">
              <w:rPr>
                <w:noProof w:val="0"/>
                <w:lang w:val="en-US"/>
              </w:rPr>
              <w:t xml:space="preserve">rear </w:t>
            </w:r>
            <w:r w:rsidRPr="3F53FD1A" w:rsidR="29910629">
              <w:rPr>
                <w:noProof w:val="0"/>
                <w:lang w:val="en-US"/>
              </w:rPr>
              <w:t>right motor control (TIM2_CH</w:t>
            </w:r>
            <w:r w:rsidRPr="3F53FD1A" w:rsidR="5F41CFE2">
              <w:rPr>
                <w:noProof w:val="0"/>
                <w:lang w:val="en-US"/>
              </w:rPr>
              <w:t>2</w:t>
            </w:r>
            <w:r w:rsidRPr="3F53FD1A" w:rsidR="29910629">
              <w:rPr>
                <w:noProof w:val="0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0C5B252E" w14:textId="593982CA">
            <w:pPr>
              <w:pStyle w:val="Normal"/>
              <w:rPr>
                <w:noProof w:val="0"/>
                <w:lang w:val="en-US"/>
              </w:rPr>
            </w:pPr>
            <w:r w:rsidRPr="3F53FD1A" w:rsidR="3F53FD1A">
              <w:rPr>
                <w:noProof w:val="0"/>
                <w:lang w:val="en-US"/>
              </w:rPr>
              <w:t>[0;12] 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5B76A8" w:rsidP="3F53FD1A" w:rsidRDefault="205B76A8" w14:paraId="0B987C68" w14:textId="4D84F4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205B76A8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0C3D03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4BE64B8" w:rsidP="3F53FD1A" w:rsidRDefault="04BE64B8" w14:paraId="52B62605" w14:textId="337436A7">
            <w:pPr>
              <w:pStyle w:val="Normal"/>
              <w:rPr>
                <w:noProof w:val="0"/>
                <w:lang w:val="en-US"/>
              </w:rPr>
            </w:pPr>
            <w:r w:rsidRPr="3F53FD1A" w:rsidR="04BE64B8">
              <w:rPr>
                <w:noProof w:val="0"/>
                <w:lang w:val="en-US"/>
              </w:rPr>
              <w:t>IN1_REAR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59E3A79F" w:rsidP="3F53FD1A" w:rsidRDefault="59E3A79F" w14:paraId="727144A7" w14:textId="1455E9C3">
            <w:pPr>
              <w:pStyle w:val="Normal"/>
              <w:rPr>
                <w:noProof w:val="0"/>
                <w:lang w:val="en-US"/>
              </w:rPr>
            </w:pPr>
            <w:r w:rsidRPr="3F53FD1A" w:rsidR="59E3A79F">
              <w:rPr>
                <w:noProof w:val="0"/>
                <w:lang w:val="en-US"/>
              </w:rPr>
              <w:t>PB15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6D05D2BC" w:rsidP="3F53FD1A" w:rsidRDefault="6D05D2BC" w14:paraId="18FAF48C" w14:textId="45C9CDE4">
            <w:pPr>
              <w:pStyle w:val="Normal"/>
              <w:rPr>
                <w:noProof w:val="0"/>
                <w:lang w:val="en-US"/>
              </w:rPr>
            </w:pPr>
            <w:r w:rsidRPr="3F53FD1A" w:rsidR="6D05D2BC">
              <w:rPr>
                <w:noProof w:val="0"/>
                <w:lang w:val="en-US"/>
              </w:rPr>
              <w:t>Control direction rear</w:t>
            </w:r>
            <w:r w:rsidRPr="3F53FD1A" w:rsidR="0D697063">
              <w:rPr>
                <w:noProof w:val="0"/>
                <w:lang w:val="en-US"/>
              </w:rPr>
              <w:t xml:space="preserve"> </w:t>
            </w:r>
            <w:r w:rsidRPr="3F53FD1A" w:rsidR="0F6E4A96">
              <w:rPr>
                <w:noProof w:val="0"/>
                <w:lang w:val="en-US"/>
              </w:rPr>
              <w:t xml:space="preserve">right </w:t>
            </w:r>
            <w:r w:rsidRPr="3F53FD1A" w:rsidR="0D697063">
              <w:rPr>
                <w:noProof w:val="0"/>
                <w:lang w:val="en-US"/>
              </w:rPr>
              <w:t>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43DD4076" w14:textId="7519CCEC">
            <w:pPr>
              <w:pStyle w:val="Normal"/>
              <w:rPr>
                <w:noProof w:val="0"/>
                <w:lang w:val="en-US"/>
              </w:rPr>
            </w:pPr>
            <w:r w:rsidRPr="3F53FD1A" w:rsidR="3F53FD1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C0DB60F" w:rsidP="3F53FD1A" w:rsidRDefault="3C0DB60F" w14:paraId="43D5A9CF" w14:textId="05E9B5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3C0DB60F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601B04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4BE64B8" w:rsidP="3F53FD1A" w:rsidRDefault="04BE64B8" w14:paraId="3CEF64FD" w14:textId="01D29AE1">
            <w:pPr>
              <w:pStyle w:val="Normal"/>
              <w:rPr>
                <w:noProof w:val="0"/>
                <w:lang w:val="en-US"/>
              </w:rPr>
            </w:pPr>
            <w:r w:rsidRPr="3F53FD1A" w:rsidR="04BE64B8">
              <w:rPr>
                <w:noProof w:val="0"/>
                <w:lang w:val="en-US"/>
              </w:rPr>
              <w:t>IN</w:t>
            </w:r>
            <w:r w:rsidRPr="3F53FD1A" w:rsidR="478BFAB5">
              <w:rPr>
                <w:noProof w:val="0"/>
                <w:lang w:val="en-US"/>
              </w:rPr>
              <w:t>2</w:t>
            </w:r>
            <w:r w:rsidRPr="3F53FD1A" w:rsidR="04BE64B8">
              <w:rPr>
                <w:noProof w:val="0"/>
                <w:lang w:val="en-US"/>
              </w:rPr>
              <w:t>_REAR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3164E0D0" w:rsidP="3F53FD1A" w:rsidRDefault="3164E0D0" w14:paraId="263BDC27" w14:textId="7EBE4DFA">
            <w:pPr>
              <w:pStyle w:val="Normal"/>
              <w:rPr>
                <w:noProof w:val="0"/>
                <w:lang w:val="en-US"/>
              </w:rPr>
            </w:pPr>
            <w:r w:rsidRPr="3F53FD1A" w:rsidR="3164E0D0">
              <w:rPr>
                <w:noProof w:val="0"/>
                <w:lang w:val="en-US"/>
              </w:rPr>
              <w:t>PB14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17A9C398" w:rsidP="3F53FD1A" w:rsidRDefault="17A9C398" w14:paraId="54895ADE" w14:textId="648D8A3C">
            <w:pPr>
              <w:pStyle w:val="Normal"/>
              <w:rPr>
                <w:noProof w:val="0"/>
                <w:lang w:val="en-US"/>
              </w:rPr>
            </w:pPr>
            <w:r w:rsidRPr="3F53FD1A" w:rsidR="17A9C398">
              <w:rPr>
                <w:noProof w:val="0"/>
                <w:lang w:val="en-US"/>
              </w:rPr>
              <w:t xml:space="preserve">Control direction rear </w:t>
            </w:r>
            <w:r w:rsidRPr="3F53FD1A" w:rsidR="551D9420">
              <w:rPr>
                <w:noProof w:val="0"/>
                <w:lang w:val="en-US"/>
              </w:rPr>
              <w:t>righ</w:t>
            </w:r>
            <w:r w:rsidRPr="3F53FD1A" w:rsidR="604AC7B0">
              <w:rPr>
                <w:noProof w:val="0"/>
                <w:lang w:val="en-US"/>
              </w:rPr>
              <w:t>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64D81E05" w14:textId="66934701">
            <w:pPr>
              <w:pStyle w:val="Normal"/>
              <w:rPr>
                <w:noProof w:val="0"/>
                <w:lang w:val="en-US"/>
              </w:rPr>
            </w:pPr>
            <w:r w:rsidRPr="3F53FD1A" w:rsidR="3F53FD1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7E881609" w:rsidP="3F53FD1A" w:rsidRDefault="7E881609" w14:paraId="200B0751" w14:textId="4E091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7E881609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3F0E8F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9910629" w:rsidP="3F53FD1A" w:rsidRDefault="29910629" w14:paraId="48FDB8B2" w14:textId="1D27605C">
            <w:pPr>
              <w:pStyle w:val="Normal"/>
              <w:rPr>
                <w:noProof w:val="0"/>
                <w:lang w:val="en-US"/>
              </w:rPr>
            </w:pPr>
            <w:r w:rsidRPr="3F53FD1A" w:rsidR="29910629">
              <w:rPr>
                <w:noProof w:val="0"/>
                <w:lang w:val="en-US"/>
              </w:rPr>
              <w:t>PWM_MOTOR_</w:t>
            </w:r>
            <w:r w:rsidRPr="3F53FD1A" w:rsidR="29910629">
              <w:rPr>
                <w:noProof w:val="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29910629" w:rsidP="3F53FD1A" w:rsidRDefault="29910629" w14:paraId="2013C3C3" w14:textId="0B9ED1B6">
            <w:pPr>
              <w:pStyle w:val="Normal"/>
              <w:rPr>
                <w:noProof w:val="0"/>
                <w:lang w:val="en-US"/>
              </w:rPr>
            </w:pPr>
            <w:r w:rsidRPr="3F53FD1A" w:rsidR="29910629">
              <w:rPr>
                <w:noProof w:val="0"/>
                <w:lang w:val="en-US"/>
              </w:rPr>
              <w:t>PA</w:t>
            </w:r>
            <w:r w:rsidRPr="3F53FD1A" w:rsidR="4794C265">
              <w:rPr>
                <w:noProof w:val="0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57D148EF" w:rsidP="3F53FD1A" w:rsidRDefault="57D148EF" w14:paraId="79876891" w14:textId="3CE835BC">
            <w:pPr>
              <w:pStyle w:val="Normal"/>
              <w:rPr>
                <w:noProof w:val="0"/>
                <w:lang w:val="en-US"/>
              </w:rPr>
            </w:pPr>
            <w:r w:rsidRPr="3F53FD1A" w:rsidR="57D148EF">
              <w:rPr>
                <w:noProof w:val="0"/>
                <w:lang w:val="en-US"/>
              </w:rPr>
              <w:t>PWM for rear left motor control (TIM2_CH</w:t>
            </w:r>
            <w:r w:rsidRPr="3F53FD1A" w:rsidR="5D88109B">
              <w:rPr>
                <w:noProof w:val="0"/>
                <w:lang w:val="en-US"/>
              </w:rPr>
              <w:t>1</w:t>
            </w:r>
            <w:r w:rsidRPr="3F53FD1A" w:rsidR="57D148EF">
              <w:rPr>
                <w:noProof w:val="0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5A4F89AD" w14:textId="593982CA">
            <w:pPr>
              <w:pStyle w:val="Normal"/>
              <w:rPr>
                <w:noProof w:val="0"/>
                <w:lang w:val="en-US"/>
              </w:rPr>
            </w:pPr>
            <w:r w:rsidRPr="3F53FD1A" w:rsidR="3F53FD1A">
              <w:rPr>
                <w:noProof w:val="0"/>
                <w:lang w:val="en-US"/>
              </w:rPr>
              <w:t>[0;12] V</w:t>
            </w:r>
          </w:p>
          <w:p w:rsidR="3F53FD1A" w:rsidP="3F53FD1A" w:rsidRDefault="3F53FD1A" w14:paraId="0DE91221" w14:textId="63C1F4B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07C5E2F" w:rsidP="3F53FD1A" w:rsidRDefault="007C5E2F" w14:paraId="4A0C3BAC" w14:textId="567487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007C5E2F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76278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19BF5D9" w:rsidP="3F53FD1A" w:rsidRDefault="219BF5D9" w14:paraId="44A8FD55" w14:textId="12AFCF84">
            <w:pPr>
              <w:pStyle w:val="Normal"/>
              <w:rPr>
                <w:noProof w:val="0"/>
                <w:lang w:val="en-US"/>
              </w:rPr>
            </w:pPr>
            <w:r w:rsidRPr="3F53FD1A" w:rsidR="219BF5D9">
              <w:rPr>
                <w:noProof w:val="0"/>
                <w:lang w:val="en-US"/>
              </w:rPr>
              <w:t>IN3_REAR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3B3F469" w:rsidP="3F53FD1A" w:rsidRDefault="03B3F469" w14:paraId="517AD5A9" w14:textId="382567E0">
            <w:pPr>
              <w:pStyle w:val="Normal"/>
              <w:rPr>
                <w:noProof w:val="0"/>
                <w:lang w:val="en-US"/>
              </w:rPr>
            </w:pPr>
            <w:r w:rsidRPr="3F53FD1A" w:rsidR="03B3F469">
              <w:rPr>
                <w:noProof w:val="0"/>
                <w:lang w:val="en-US"/>
              </w:rPr>
              <w:t>PB13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0707B892" w:rsidP="3F53FD1A" w:rsidRDefault="0707B892" w14:paraId="4E0E1ACA" w14:textId="40D6E117">
            <w:pPr>
              <w:pStyle w:val="Normal"/>
              <w:rPr>
                <w:noProof w:val="0"/>
                <w:lang w:val="en-US"/>
              </w:rPr>
            </w:pPr>
            <w:r w:rsidRPr="3F53FD1A" w:rsidR="0707B892">
              <w:rPr>
                <w:noProof w:val="0"/>
                <w:lang w:val="en-US"/>
              </w:rPr>
              <w:t xml:space="preserve">Control </w:t>
            </w:r>
            <w:r w:rsidRPr="3F53FD1A" w:rsidR="0707B892">
              <w:rPr>
                <w:noProof w:val="0"/>
                <w:lang w:val="en-US"/>
              </w:rPr>
              <w:t>direction rear</w:t>
            </w:r>
            <w:r w:rsidRPr="3F53FD1A" w:rsidR="40E615EF">
              <w:rPr>
                <w:noProof w:val="0"/>
                <w:lang w:val="en-US"/>
              </w:rPr>
              <w:t xml:space="preserve"> left</w:t>
            </w:r>
            <w:r w:rsidRPr="3F53FD1A" w:rsidR="40E615EF">
              <w:rPr>
                <w:noProof w:val="0"/>
                <w:lang w:val="en-US"/>
              </w:rPr>
              <w:t xml:space="preserve">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47488B05" w14:textId="12F19969">
            <w:pPr>
              <w:pStyle w:val="Normal"/>
              <w:rPr>
                <w:noProof w:val="0"/>
                <w:lang w:val="en-US"/>
              </w:rPr>
            </w:pPr>
            <w:r w:rsidRPr="3F53FD1A" w:rsidR="3F53FD1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F153B6F" w:rsidP="3F53FD1A" w:rsidRDefault="0F153B6F" w14:paraId="4F9D379A" w14:textId="1BB416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0F153B6F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5255FF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19BF5D9" w:rsidP="3F53FD1A" w:rsidRDefault="219BF5D9" w14:paraId="6B06EEFB" w14:textId="6843063D">
            <w:pPr>
              <w:pStyle w:val="Normal"/>
              <w:rPr>
                <w:noProof w:val="0"/>
                <w:lang w:val="en-US"/>
              </w:rPr>
            </w:pPr>
            <w:r w:rsidRPr="3F53FD1A" w:rsidR="219BF5D9">
              <w:rPr>
                <w:noProof w:val="0"/>
                <w:lang w:val="en-US"/>
              </w:rPr>
              <w:t>IN4_REAR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15C2B20C" w:rsidP="3F53FD1A" w:rsidRDefault="15C2B20C" w14:paraId="7F9A66CF" w14:textId="2B2D2A3A">
            <w:pPr>
              <w:pStyle w:val="Normal"/>
              <w:rPr>
                <w:noProof w:val="0"/>
                <w:lang w:val="en-US"/>
              </w:rPr>
            </w:pPr>
            <w:r w:rsidRPr="3F53FD1A" w:rsidR="15C2B20C">
              <w:rPr>
                <w:noProof w:val="0"/>
                <w:lang w:val="en-US"/>
              </w:rPr>
              <w:t>PB2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226279DD" w:rsidP="3F53FD1A" w:rsidRDefault="226279DD" w14:paraId="317A641A" w14:textId="60F52CC9">
            <w:pPr>
              <w:pStyle w:val="Normal"/>
              <w:rPr>
                <w:noProof w:val="0"/>
                <w:lang w:val="en-US"/>
              </w:rPr>
            </w:pPr>
            <w:r w:rsidRPr="3F53FD1A" w:rsidR="226279DD">
              <w:rPr>
                <w:noProof w:val="0"/>
                <w:lang w:val="en-US"/>
              </w:rPr>
              <w:t>Control direction rear</w:t>
            </w:r>
            <w:r w:rsidRPr="3F53FD1A" w:rsidR="45C574CD">
              <w:rPr>
                <w:noProof w:val="0"/>
                <w:lang w:val="en-US"/>
              </w:rPr>
              <w:t xml:space="preserve"> left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0E05E2B5" w14:textId="5D7DF3F0">
            <w:pPr>
              <w:pStyle w:val="Normal"/>
              <w:rPr>
                <w:noProof w:val="0"/>
                <w:lang w:val="en-US"/>
              </w:rPr>
            </w:pPr>
            <w:r w:rsidRPr="3F53FD1A" w:rsidR="3F53FD1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60C25F4" w:rsidP="3F53FD1A" w:rsidRDefault="260C25F4" w14:paraId="170F948A" w14:textId="3AB1F9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260C25F4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2720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65530C0E" w:rsidP="3F53FD1A" w:rsidRDefault="65530C0E" w14:paraId="0302D80B" w14:textId="32637CF8">
            <w:pPr>
              <w:pStyle w:val="Normal"/>
              <w:rPr>
                <w:noProof w:val="0"/>
                <w:lang w:val="en-US"/>
              </w:rPr>
            </w:pPr>
            <w:r w:rsidRPr="3F53FD1A" w:rsidR="65530C0E">
              <w:rPr>
                <w:noProof w:val="0"/>
                <w:lang w:val="en-US"/>
              </w:rPr>
              <w:t>ECHO_SEN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269037F7" w:rsidP="3F53FD1A" w:rsidRDefault="269037F7" w14:paraId="006C45A5" w14:textId="05EBAC54">
            <w:pPr>
              <w:pStyle w:val="Normal"/>
              <w:rPr>
                <w:noProof w:val="0"/>
                <w:lang w:val="en-US"/>
              </w:rPr>
            </w:pPr>
            <w:r w:rsidRPr="3F53FD1A" w:rsidR="269037F7">
              <w:rPr>
                <w:noProof w:val="0"/>
                <w:lang w:val="en-US"/>
              </w:rPr>
              <w:t>P</w:t>
            </w:r>
            <w:r w:rsidRPr="3F53FD1A" w:rsidR="00A28EB4">
              <w:rPr>
                <w:noProof w:val="0"/>
                <w:lang w:val="en-US"/>
              </w:rPr>
              <w:t>A</w:t>
            </w:r>
            <w:r w:rsidRPr="3F53FD1A" w:rsidR="269037F7">
              <w:rPr>
                <w:noProof w:val="0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26B57E99" w:rsidP="3F53FD1A" w:rsidRDefault="26B57E99" w14:paraId="3228C3F5" w14:textId="325420B8">
            <w:pPr>
              <w:pStyle w:val="Normal"/>
              <w:rPr>
                <w:noProof w:val="0"/>
                <w:lang w:val="en-US"/>
              </w:rPr>
            </w:pPr>
            <w:r w:rsidRPr="3F53FD1A" w:rsidR="26B57E99">
              <w:rPr>
                <w:noProof w:val="0"/>
                <w:lang w:val="en-US"/>
              </w:rPr>
              <w:t>Input Capture Timer</w:t>
            </w:r>
          </w:p>
          <w:p w:rsidR="604B3F5F" w:rsidP="3F53FD1A" w:rsidRDefault="604B3F5F" w14:paraId="06F9500F" w14:textId="7C02C8EC">
            <w:pPr>
              <w:pStyle w:val="Normal"/>
              <w:rPr>
                <w:noProof w:val="0"/>
                <w:lang w:val="en-US"/>
              </w:rPr>
            </w:pPr>
            <w:r w:rsidRPr="3F53FD1A" w:rsidR="604B3F5F">
              <w:rPr>
                <w:noProof w:val="0"/>
                <w:lang w:val="en-US"/>
              </w:rPr>
              <w:t>(TIM3_CH1</w:t>
            </w:r>
            <w:r w:rsidRPr="3F53FD1A" w:rsidR="018BB9D6">
              <w:rPr>
                <w:noProof w:val="0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B48AA51" w:rsidP="3F53FD1A" w:rsidRDefault="0B48AA51" w14:paraId="097E5E04" w14:textId="7BC9B12C">
            <w:pPr>
              <w:pStyle w:val="Normal"/>
              <w:rPr>
                <w:noProof w:val="0"/>
                <w:lang w:val="en-US"/>
              </w:rPr>
            </w:pPr>
            <w:r w:rsidRPr="3F53FD1A" w:rsidR="0B48AA51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4BC9867" w:rsidP="3F53FD1A" w:rsidRDefault="04BC9867" w14:paraId="5FB99E47" w14:textId="7DCC8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04BC9867">
              <w:rPr>
                <w:noProof w:val="0"/>
                <w:lang w:val="en-US"/>
              </w:rPr>
              <w:t>Input</w:t>
            </w:r>
          </w:p>
        </w:tc>
      </w:tr>
      <w:tr w:rsidR="3F53FD1A" w:rsidTr="3F53FD1A" w14:paraId="7FF045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65530C0E" w:rsidP="3F53FD1A" w:rsidRDefault="65530C0E" w14:paraId="15BBDA50" w14:textId="068ABF64">
            <w:pPr>
              <w:pStyle w:val="Normal"/>
              <w:rPr>
                <w:noProof w:val="0"/>
                <w:lang w:val="en-US"/>
              </w:rPr>
            </w:pPr>
            <w:r w:rsidRPr="3F53FD1A" w:rsidR="65530C0E">
              <w:rPr>
                <w:noProof w:val="0"/>
                <w:lang w:val="en-US"/>
              </w:rPr>
              <w:t>TRIG_SEN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1912A938" w:rsidP="3F53FD1A" w:rsidRDefault="1912A938" w14:paraId="6A8C5AD1" w14:textId="5CE0FC50">
            <w:pPr>
              <w:pStyle w:val="Normal"/>
              <w:rPr>
                <w:noProof w:val="0"/>
                <w:lang w:val="en-US"/>
              </w:rPr>
            </w:pPr>
            <w:r w:rsidRPr="3F53FD1A" w:rsidR="1912A938">
              <w:rPr>
                <w:noProof w:val="0"/>
                <w:lang w:val="en-US"/>
              </w:rPr>
              <w:t>PA8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1ECF80E5" w:rsidP="3F53FD1A" w:rsidRDefault="1ECF80E5" w14:paraId="2685FA2C" w14:textId="0AD7333E">
            <w:pPr>
              <w:pStyle w:val="Normal"/>
              <w:rPr>
                <w:noProof w:val="0"/>
                <w:lang w:val="en-US"/>
              </w:rPr>
            </w:pPr>
            <w:r w:rsidRPr="3F53FD1A" w:rsidR="1ECF80E5">
              <w:rPr>
                <w:noProof w:val="0"/>
                <w:lang w:val="en-US"/>
              </w:rPr>
              <w:t>Enables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E51D368" w:rsidP="3F53FD1A" w:rsidRDefault="1E51D368" w14:paraId="25D52AA3" w14:textId="72E1E0AD">
            <w:pPr>
              <w:pStyle w:val="Normal"/>
              <w:rPr>
                <w:noProof w:val="0"/>
                <w:lang w:val="en-US"/>
              </w:rPr>
            </w:pPr>
            <w:r w:rsidRPr="3F53FD1A" w:rsidR="1E51D368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6BC11E4" w:rsidP="3F53FD1A" w:rsidRDefault="36BC11E4" w14:paraId="4B5FA3C7" w14:textId="633968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53FD1A" w:rsidR="36BC11E4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39C09D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BC691F2" w:rsidP="3F53FD1A" w:rsidRDefault="0BC691F2" w14:paraId="6A7BAF96" w14:textId="5BB7B3AD">
            <w:pPr>
              <w:pStyle w:val="Normal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USART2_Tx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BC691F2" w:rsidP="3F53FD1A" w:rsidRDefault="0BC691F2" w14:paraId="37946FA7" w14:textId="296A4B51">
            <w:pPr>
              <w:pStyle w:val="Normal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PA2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0BC691F2" w:rsidP="3F53FD1A" w:rsidRDefault="0BC691F2" w14:paraId="3E58A410" w14:textId="5EE84077">
            <w:pPr>
              <w:pStyle w:val="Normal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Communication with PC via USB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34E959F1" w14:textId="1E2C5BE9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BC691F2" w:rsidP="3F53FD1A" w:rsidRDefault="0BC691F2" w14:paraId="48A6AE83" w14:textId="501DA186">
            <w:pPr>
              <w:pStyle w:val="Normal"/>
              <w:spacing w:line="240" w:lineRule="auto"/>
              <w:jc w:val="left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Output</w:t>
            </w:r>
          </w:p>
        </w:tc>
      </w:tr>
      <w:tr w:rsidR="3F53FD1A" w:rsidTr="3F53FD1A" w14:paraId="36885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BC691F2" w:rsidP="3F53FD1A" w:rsidRDefault="0BC691F2" w14:paraId="7EC38EB7" w14:textId="7C8B8076">
            <w:pPr>
              <w:pStyle w:val="Normal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USART2_RX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BC691F2" w:rsidP="3F53FD1A" w:rsidRDefault="0BC691F2" w14:paraId="3FF739DA" w14:textId="12C09AB3">
            <w:pPr>
              <w:pStyle w:val="Normal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PA3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4" w:type="dxa"/>
            <w:tcMar/>
          </w:tcPr>
          <w:p w:rsidR="0BC691F2" w:rsidP="3F53FD1A" w:rsidRDefault="0BC691F2" w14:paraId="72769A37" w14:textId="5EE84077">
            <w:pPr>
              <w:pStyle w:val="Normal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Communication with PC via USB</w:t>
            </w:r>
          </w:p>
          <w:p w:rsidR="3F53FD1A" w:rsidP="3F53FD1A" w:rsidRDefault="3F53FD1A" w14:paraId="5CBA7223" w14:textId="40193877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F53FD1A" w:rsidP="3F53FD1A" w:rsidRDefault="3F53FD1A" w14:paraId="5C085D43" w14:textId="4745506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BC691F2" w:rsidP="3F53FD1A" w:rsidRDefault="0BC691F2" w14:paraId="79F7513C" w14:textId="02B703E9">
            <w:pPr>
              <w:pStyle w:val="Normal"/>
              <w:spacing w:line="240" w:lineRule="auto"/>
              <w:jc w:val="left"/>
              <w:rPr>
                <w:noProof w:val="0"/>
                <w:lang w:val="en-US"/>
              </w:rPr>
            </w:pPr>
            <w:r w:rsidRPr="3F53FD1A" w:rsidR="0BC691F2">
              <w:rPr>
                <w:noProof w:val="0"/>
                <w:lang w:val="en-US"/>
              </w:rPr>
              <w:t>Output</w:t>
            </w:r>
          </w:p>
        </w:tc>
      </w:tr>
    </w:tbl>
    <w:p w:rsidR="6484B1D6" w:rsidP="3F53FD1A" w:rsidRDefault="6484B1D6" w14:paraId="496C4A6C" w14:textId="632189DB">
      <w:pPr>
        <w:jc w:val="center"/>
      </w:pPr>
      <w:r w:rsidR="6484B1D6">
        <w:rPr/>
        <w:t>Table</w:t>
      </w:r>
      <w:r w:rsidR="6C23DB06">
        <w:rPr/>
        <w:t>. Pin Configuration</w:t>
      </w:r>
    </w:p>
    <w:p w:rsidR="46231C37" w:rsidP="3F53FD1A" w:rsidRDefault="46231C37" w14:paraId="360E0DDE" w14:textId="0EDDD9EB">
      <w:pPr>
        <w:pStyle w:val="Normal"/>
        <w:jc w:val="center"/>
      </w:pPr>
      <w:r w:rsidR="46231C37">
        <w:drawing>
          <wp:inline wp14:editId="566E2637" wp14:anchorId="4CE78916">
            <wp:extent cx="5943600" cy="4019550"/>
            <wp:effectExtent l="0" t="0" r="0" b="0"/>
            <wp:docPr id="157771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7031def55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70E796">
        <w:rPr/>
        <w:t>Figure. Pin Schematic</w:t>
      </w:r>
    </w:p>
    <w:p w:rsidR="3F53FD1A" w:rsidP="3F53FD1A" w:rsidRDefault="3F53FD1A" w14:paraId="293A29D7" w14:textId="0E25EBC1">
      <w:pPr>
        <w:pStyle w:val="Normal"/>
      </w:pPr>
    </w:p>
    <w:p w:rsidR="6B856044" w:rsidP="3F53FD1A" w:rsidRDefault="6B856044" w14:paraId="4FAFF69C" w14:textId="141BA2D9">
      <w:pPr>
        <w:pStyle w:val="Heading2"/>
      </w:pPr>
      <w:bookmarkStart w:name="_Toc1092984815" w:id="1611282466"/>
      <w:r w:rsidR="6B856044">
        <w:rPr/>
        <w:t>4.</w:t>
      </w:r>
      <w:r w:rsidR="2997245D">
        <w:rPr/>
        <w:t>3</w:t>
      </w:r>
      <w:r w:rsidR="6B856044">
        <w:rPr/>
        <w:t>. Module Interfaces</w:t>
      </w:r>
      <w:bookmarkEnd w:id="1611282466"/>
    </w:p>
    <w:p w:rsidR="3F53FD1A" w:rsidP="3F53FD1A" w:rsidRDefault="3F53FD1A" w14:paraId="4ECA798C" w14:textId="7BA6A521">
      <w:pPr>
        <w:pStyle w:val="Normal"/>
      </w:pPr>
    </w:p>
    <w:p w:rsidR="6B856044" w:rsidP="3F53FD1A" w:rsidRDefault="6B856044" w14:paraId="493A3BB6" w14:textId="4EB4C243">
      <w:pPr>
        <w:pStyle w:val="Heading3"/>
      </w:pPr>
      <w:bookmarkStart w:name="_Toc1188781008" w:id="170720346"/>
      <w:r w:rsidR="6B856044">
        <w:rPr/>
        <w:t>4.</w:t>
      </w:r>
      <w:r w:rsidR="1E68184A">
        <w:rPr/>
        <w:t>3</w:t>
      </w:r>
      <w:r w:rsidR="6B856044">
        <w:rPr/>
        <w:t>.1. Sensor</w:t>
      </w:r>
      <w:r w:rsidR="13B8364F">
        <w:rPr/>
        <w:t xml:space="preserve"> </w:t>
      </w:r>
      <w:r w:rsidR="54F0D50D">
        <w:rPr/>
        <w:t>D</w:t>
      </w:r>
      <w:r w:rsidR="6B856044">
        <w:rPr/>
        <w:t>ata</w:t>
      </w:r>
      <w:r w:rsidR="499A720A">
        <w:rPr/>
        <w:t xml:space="preserve"> </w:t>
      </w:r>
      <w:r w:rsidR="09DEE5CD">
        <w:rPr/>
        <w:t>C</w:t>
      </w:r>
      <w:r w:rsidR="6B856044">
        <w:rPr/>
        <w:t>apture</w:t>
      </w:r>
      <w:bookmarkEnd w:id="170720346"/>
    </w:p>
    <w:p w:rsidR="3938BE8B" w:rsidP="3F53FD1A" w:rsidRDefault="3938BE8B" w14:paraId="280BD027" w14:textId="131E6B96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3938BE8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3938BE8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3938BE8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HCSR04_Read</w:t>
      </w:r>
      <w:r w:rsidRPr="3F53FD1A" w:rsidR="3938BE8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F53FD1A" w:rsidR="3938BE8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3938BE8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DAC7CA3" w:rsidP="3F53FD1A" w:rsidRDefault="2DAC7CA3" w14:paraId="7BF13CF7" w14:textId="4CEF0A10">
      <w:pPr>
        <w:pStyle w:val="NoSpacing"/>
        <w:numPr>
          <w:ilvl w:val="0"/>
          <w:numId w:val="15"/>
        </w:num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2DAC7CA3">
        <w:rPr>
          <w:noProof w:val="0"/>
          <w:lang w:val="en-US"/>
        </w:rPr>
        <w:t>Triggers the sensor to start</w:t>
      </w:r>
      <w:r w:rsidRPr="3F53FD1A" w:rsidR="1A591006">
        <w:rPr>
          <w:noProof w:val="0"/>
          <w:lang w:val="en-US"/>
        </w:rPr>
        <w:t xml:space="preserve"> and enables the </w:t>
      </w:r>
      <w:r w:rsidRPr="3F53FD1A" w:rsidR="1A591006">
        <w:rPr>
          <w:noProof w:val="0"/>
          <w:lang w:val="en-US"/>
        </w:rPr>
        <w:t>interupt</w:t>
      </w:r>
    </w:p>
    <w:p w:rsidR="1A591006" w:rsidP="3F53FD1A" w:rsidRDefault="1A591006" w14:paraId="43A2F459" w14:textId="11DCAAF5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1A59100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1A59100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HAL_TIM_IC_CaptureCallback</w:t>
      </w:r>
      <w:r w:rsidRPr="3F53FD1A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1A591006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TIM_HandleTypeDef</w:t>
      </w:r>
      <w:r w:rsidRPr="3F53FD1A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3F53FD1A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htim</w:t>
      </w:r>
      <w:r w:rsidRPr="3F53FD1A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12344CB" w:rsidP="3F53FD1A" w:rsidRDefault="612344CB" w14:paraId="5DC0B13A" w14:textId="6F2ACAF8">
      <w:pPr>
        <w:pStyle w:val="NoSpacing"/>
        <w:numPr>
          <w:ilvl w:val="0"/>
          <w:numId w:val="14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612344CB">
        <w:rPr>
          <w:noProof w:val="0"/>
          <w:lang w:val="en-US"/>
        </w:rPr>
        <w:t xml:space="preserve">Callback for timer </w:t>
      </w:r>
      <w:r w:rsidRPr="3F53FD1A" w:rsidR="612344CB">
        <w:rPr>
          <w:noProof w:val="0"/>
          <w:lang w:val="en-US"/>
        </w:rPr>
        <w:t>interupt</w:t>
      </w:r>
      <w:r w:rsidRPr="3F53FD1A" w:rsidR="612344CB">
        <w:rPr>
          <w:noProof w:val="0"/>
          <w:lang w:val="en-US"/>
        </w:rPr>
        <w:t>, where the data is saved in local buffers</w:t>
      </w:r>
    </w:p>
    <w:p w:rsidR="612344CB" w:rsidP="3F53FD1A" w:rsidRDefault="612344CB" w14:paraId="49CC4392" w14:textId="65645896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612344CB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HAL_StatusTypeDef</w:t>
      </w:r>
      <w:r w:rsidRPr="3F53FD1A" w:rsidR="612344C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612344C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Get_SensorData_Mapping</w:t>
      </w:r>
      <w:r w:rsidRPr="3F53FD1A" w:rsidR="612344C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612344CB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SenData_TypeDef</w:t>
      </w:r>
      <w:r w:rsidRPr="3F53FD1A" w:rsidR="612344C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*mapping)</w:t>
      </w:r>
    </w:p>
    <w:p w:rsidR="612344CB" w:rsidP="3F53FD1A" w:rsidRDefault="612344CB" w14:paraId="7D661C47" w14:textId="0E979BA5">
      <w:pPr>
        <w:pStyle w:val="NoSpacing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Pr="3F53FD1A" w:rsidR="612344CB">
        <w:rPr>
          <w:noProof w:val="0"/>
          <w:lang w:val="en-US"/>
        </w:rPr>
        <w:t>Provides sensor mapping.</w:t>
      </w:r>
    </w:p>
    <w:p w:rsidR="3F53FD1A" w:rsidP="3F53FD1A" w:rsidRDefault="3F53FD1A" w14:paraId="6F0648E0" w14:textId="5DAE5578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n-US"/>
        </w:rPr>
      </w:pPr>
    </w:p>
    <w:p w:rsidR="612344CB" w:rsidP="3F53FD1A" w:rsidRDefault="612344CB" w14:paraId="2BE6997B" w14:textId="0FD14EE3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F53FD1A" w:rsidR="612344C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DataTypes</w:t>
      </w:r>
      <w:r w:rsidRPr="3F53FD1A" w:rsidR="612344C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19917AF" w:rsidP="3F53FD1A" w:rsidRDefault="219917AF" w14:paraId="1DF32818" w14:textId="06AC6A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typedef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3FD1A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enum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19917AF" w:rsidP="3F53FD1A" w:rsidRDefault="219917AF" w14:paraId="092F7C01" w14:textId="695444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POS_FR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53FD1A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/*Front Right*/</w:t>
      </w:r>
    </w:p>
    <w:p w:rsidR="219917AF" w:rsidP="3F53FD1A" w:rsidRDefault="219917AF" w14:paraId="6733BEF5" w14:textId="25B834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POS_FL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53FD1A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/*Front Left*/</w:t>
      </w:r>
    </w:p>
    <w:p w:rsidR="219917AF" w:rsidP="3F53FD1A" w:rsidRDefault="219917AF" w14:paraId="0B1B996A" w14:textId="0C95A7E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POS_BR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53FD1A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/*Back Right*/</w:t>
      </w:r>
    </w:p>
    <w:p w:rsidR="219917AF" w:rsidP="3F53FD1A" w:rsidRDefault="219917AF" w14:paraId="4595A27D" w14:textId="489F31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POS_BL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53FD1A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/*Back Left*/</w:t>
      </w:r>
    </w:p>
    <w:p w:rsidR="219917AF" w:rsidP="3F53FD1A" w:rsidRDefault="219917AF" w14:paraId="5173D7F6" w14:textId="6CD21D1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3F53FD1A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SenPos_TypeDef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53FD1A" w:rsidP="3F53FD1A" w:rsidRDefault="3F53FD1A" w14:paraId="4C8B9415" w14:textId="31A2AD24">
      <w:pPr>
        <w:shd w:val="clear" w:color="auto" w:fill="FFFFFF" w:themeFill="background1"/>
        <w:spacing w:before="0" w:beforeAutospacing="off" w:after="0" w:afterAutospacing="off"/>
        <w:rPr>
          <w:sz w:val="20"/>
          <w:szCs w:val="20"/>
        </w:rPr>
      </w:pPr>
    </w:p>
    <w:p w:rsidR="219917AF" w:rsidP="3F53FD1A" w:rsidRDefault="219917AF" w14:paraId="6034B446" w14:textId="2E166C4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typedef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3FD1A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struct</w:t>
      </w:r>
    </w:p>
    <w:p w:rsidR="219917AF" w:rsidP="3F53FD1A" w:rsidRDefault="219917AF" w14:paraId="267997B8" w14:textId="16C8B88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19917AF" w:rsidP="3F53FD1A" w:rsidRDefault="219917AF" w14:paraId="4EA266F8" w14:textId="42CCF4A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SenPos_TypeDef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3FD1A" w:rsidR="5B79E7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 xml:space="preserve">orientation; </w:t>
      </w:r>
      <w:r w:rsidRPr="3F53FD1A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 the position of the sensor*/</w:t>
      </w:r>
    </w:p>
    <w:p w:rsidR="219917AF" w:rsidP="3F53FD1A" w:rsidRDefault="219917AF" w14:paraId="33CD949B" w14:textId="0B178C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uint16_t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3FD1A" w:rsidR="219917A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F53FD1A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/*Distance Value captured */</w:t>
      </w:r>
    </w:p>
    <w:p w:rsidR="3F53FD1A" w:rsidP="3F53FD1A" w:rsidRDefault="3F53FD1A" w14:paraId="66D3AA0C" w14:textId="46309658">
      <w:pPr>
        <w:shd w:val="clear" w:color="auto" w:fill="FFFFFF" w:themeFill="background1"/>
        <w:spacing w:before="0" w:beforeAutospacing="off" w:after="0" w:afterAutospacing="off"/>
        <w:rPr>
          <w:sz w:val="20"/>
          <w:szCs w:val="20"/>
        </w:rPr>
      </w:pPr>
    </w:p>
    <w:p w:rsidR="219917AF" w:rsidP="3F53FD1A" w:rsidRDefault="219917AF" w14:paraId="0E00E074" w14:textId="1E5C2F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F53FD1A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SenData_TypeDef</w:t>
      </w:r>
      <w:r w:rsidRPr="3F53FD1A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53FD1A" w:rsidP="3F53FD1A" w:rsidRDefault="3F53FD1A" w14:paraId="73112F21" w14:textId="7345429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F53FD1A" w:rsidP="3F53FD1A" w:rsidRDefault="3F53FD1A" w14:paraId="6E125B75" w14:textId="4EBF25B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D2E522" w:rsidP="3F53FD1A" w:rsidRDefault="3AD2E522" w14:paraId="344292D2" w14:textId="68F60438">
      <w:pPr>
        <w:pStyle w:val="Heading3"/>
      </w:pPr>
      <w:bookmarkStart w:name="_Toc892601844" w:id="1964270740"/>
      <w:r w:rsidR="3AD2E522">
        <w:rPr/>
        <w:t>4.</w:t>
      </w:r>
      <w:r w:rsidR="7DF78F87">
        <w:rPr/>
        <w:t>3</w:t>
      </w:r>
      <w:r w:rsidR="3AD2E522">
        <w:rPr/>
        <w:t xml:space="preserve">.2. </w:t>
      </w:r>
      <w:r w:rsidR="28A0FB32">
        <w:rPr/>
        <w:t>Obstacle Detection</w:t>
      </w:r>
      <w:bookmarkEnd w:id="1964270740"/>
    </w:p>
    <w:p w:rsidR="28A0FB32" w:rsidP="3F53FD1A" w:rsidRDefault="28A0FB32" w14:paraId="43E82010" w14:textId="5DDF41D8">
      <w:pPr>
        <w:pStyle w:val="ListParagraph"/>
        <w:numPr>
          <w:ilvl w:val="0"/>
          <w:numId w:val="16"/>
        </w:numPr>
        <w:rPr/>
      </w:pPr>
      <w:r w:rsidRPr="3F53FD1A" w:rsidR="28A0FB3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28A0FB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28A0FB3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OD_Main</w:t>
      </w:r>
      <w:r w:rsidRPr="3F53FD1A" w:rsidR="28A0FB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28A0FB3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28A0FB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8A0FB32" w:rsidP="3F53FD1A" w:rsidRDefault="28A0FB32" w14:paraId="4B7EC7DE" w14:textId="65AA3573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r w:rsidRPr="3F53FD1A" w:rsidR="28A0FB32">
        <w:rPr>
          <w:noProof w:val="0"/>
          <w:lang w:val="en-US"/>
        </w:rPr>
        <w:t xml:space="preserve">process the data from the sensors and </w:t>
      </w:r>
      <w:r w:rsidRPr="3F53FD1A" w:rsidR="72E9DE85">
        <w:rPr>
          <w:noProof w:val="0"/>
          <w:lang w:val="en-US"/>
        </w:rPr>
        <w:t>decides the direction the car must take.</w:t>
      </w:r>
    </w:p>
    <w:p w:rsidR="72E9DE85" w:rsidP="3F53FD1A" w:rsidRDefault="72E9DE85" w14:paraId="76DC1500" w14:textId="0B9E2699">
      <w:pPr>
        <w:pStyle w:val="Heading3"/>
      </w:pPr>
      <w:bookmarkStart w:name="_Toc850047461" w:id="1266203161"/>
      <w:r w:rsidR="72E9DE85">
        <w:rPr/>
        <w:t>4.</w:t>
      </w:r>
      <w:r w:rsidR="69B5DF11">
        <w:rPr/>
        <w:t>3</w:t>
      </w:r>
      <w:r w:rsidR="72E9DE85">
        <w:rPr/>
        <w:t xml:space="preserve">.3. </w:t>
      </w:r>
      <w:r w:rsidR="1CAD2F32">
        <w:rPr/>
        <w:t>PWM Stub</w:t>
      </w:r>
      <w:bookmarkEnd w:id="1266203161"/>
    </w:p>
    <w:p w:rsidR="2DE5934E" w:rsidP="3F53FD1A" w:rsidRDefault="2DE5934E" w14:paraId="62800EBE" w14:textId="5E1BB1C9">
      <w:pPr>
        <w:pStyle w:val="ListParagraph"/>
        <w:numPr>
          <w:ilvl w:val="0"/>
          <w:numId w:val="18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2DE5934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2DE5934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Set_PWM_Pulse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TIM_HandleTypeDef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htim, </w:t>
      </w:r>
      <w:r w:rsidRPr="3F53FD1A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</w:t>
      </w:r>
      <w:r w:rsidRPr="3F53FD1A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32_t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channel, </w:t>
      </w:r>
      <w:r w:rsidRPr="3F53FD1A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uint32_t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pulse)</w:t>
      </w:r>
    </w:p>
    <w:p w:rsidR="2DE5934E" w:rsidP="3F53FD1A" w:rsidRDefault="2DE5934E" w14:paraId="06C5F1D7" w14:textId="0E1692AB">
      <w:pPr>
        <w:pStyle w:val="ListParagraph"/>
        <w:numPr>
          <w:ilvl w:val="0"/>
          <w:numId w:val="20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provides the configuration of the PWM pulse specified by the timer</w:t>
      </w:r>
      <w:r w:rsidRPr="3F53FD1A" w:rsidR="228F937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228F937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instance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51BF4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3F53FD1A" w:rsidR="51BF4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tim</w:t>
      </w:r>
      <w:r w:rsidRPr="3F53FD1A" w:rsidR="1A4DD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F53FD1A" w:rsidR="7858D4D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channel</w:t>
      </w:r>
      <w:r w:rsidRPr="3F53FD1A" w:rsidR="3A9888C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F53FD1A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B6A724" w:rsidP="3F53FD1A" w:rsidRDefault="6FB6A724" w14:paraId="66D79DF1" w14:textId="2CE8EC22">
      <w:pPr>
        <w:pStyle w:val="Heading3"/>
      </w:pPr>
      <w:bookmarkStart w:name="_Toc706862504" w:id="870370470"/>
      <w:r w:rsidR="6FB6A724">
        <w:rPr/>
        <w:t>4.</w:t>
      </w:r>
      <w:r w:rsidR="320BD544">
        <w:rPr/>
        <w:t>3</w:t>
      </w:r>
      <w:r w:rsidR="6FB6A724">
        <w:rPr/>
        <w:t>.4. Motors Control Service</w:t>
      </w:r>
      <w:bookmarkEnd w:id="870370470"/>
    </w:p>
    <w:p w:rsidR="761D3D88" w:rsidP="3F53FD1A" w:rsidRDefault="761D3D88" w14:paraId="72E13010" w14:textId="2ED00F80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761D3D88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HAL_StatusTypeDef</w:t>
      </w: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761D3D8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MCS_Init</w:t>
      </w: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761D3D8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61D3D88" w:rsidP="3F53FD1A" w:rsidRDefault="761D3D88" w14:paraId="57472FB4" w14:textId="4F98DEEE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761D3D8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761D3D8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MCS_MainFunction</w:t>
      </w: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761D3D8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61D3D88" w:rsidP="3F53FD1A" w:rsidRDefault="761D3D88" w14:paraId="6237AEA0" w14:textId="6D2F31AD">
      <w:pPr>
        <w:pStyle w:val="ListParagraph"/>
        <w:numPr>
          <w:ilvl w:val="0"/>
          <w:numId w:val="22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Controls the motors based on the state and direction provided by the 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Obstacle Detection module</w:t>
      </w:r>
    </w:p>
    <w:p w:rsidR="5E7E4308" w:rsidP="3F53FD1A" w:rsidRDefault="5E7E4308" w14:paraId="7B5A6695" w14:textId="4CFA2ECF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5E7E430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5E7E430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MCS_SetDirection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5E7E4308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MCS_Direction_TypeDef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Direction)</w:t>
      </w:r>
    </w:p>
    <w:p w:rsidR="5E7E4308" w:rsidP="3F53FD1A" w:rsidRDefault="5E7E4308" w14:paraId="5FE999EE" w14:textId="283B80A1">
      <w:pPr>
        <w:pStyle w:val="ListParagraph"/>
        <w:numPr>
          <w:ilvl w:val="0"/>
          <w:numId w:val="23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provides the direction that the car needs to take.</w:t>
      </w:r>
    </w:p>
    <w:p w:rsidR="5E7E4308" w:rsidP="3F53FD1A" w:rsidRDefault="5E7E4308" w14:paraId="47D537CF" w14:textId="67F57200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5E7E430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5E7E430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Mcs_SetState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F53FD1A" w:rsidR="5E7E4308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MCS_State_TypeDef</w:t>
      </w: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state)</w:t>
      </w:r>
    </w:p>
    <w:p w:rsidR="5E7E4308" w:rsidP="3F53FD1A" w:rsidRDefault="5E7E4308" w14:paraId="4928B928" w14:textId="0A8A250B">
      <w:pPr>
        <w:pStyle w:val="ListParagraph"/>
        <w:numPr>
          <w:ilvl w:val="0"/>
          <w:numId w:val="24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provides the state of the car.</w:t>
      </w:r>
    </w:p>
    <w:p w:rsidR="5E7E4308" w:rsidP="3F53FD1A" w:rsidRDefault="5E7E4308" w14:paraId="0C215550" w14:textId="403897F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F53FD1A" w:rsidR="5E7E430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DataTypes:</w:t>
      </w:r>
    </w:p>
    <w:p w:rsidR="7C759AD2" w:rsidP="3F53FD1A" w:rsidRDefault="7C759AD2" w14:paraId="282660E7" w14:textId="5251A0DF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typedef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enum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F53FD1A" w:rsidP="3F53FD1A" w:rsidRDefault="3F53FD1A" w14:paraId="7521C962" w14:textId="4E17DBD3">
      <w:pPr>
        <w:shd w:val="clear" w:color="auto" w:fill="FFFFFF" w:themeFill="background1"/>
        <w:spacing w:before="0" w:beforeAutospacing="off" w:after="0" w:afterAutospacing="off"/>
      </w:pPr>
    </w:p>
    <w:p w:rsidR="7C759AD2" w:rsidP="3F53FD1A" w:rsidRDefault="7C759AD2" w14:paraId="6270021E" w14:textId="3E54DFAF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MCS_LEFT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3F53FD1A" w:rsidRDefault="7C759AD2" w14:paraId="2D4DB16C" w14:textId="101E0CC9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MCS_RiGHT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3F53FD1A" w:rsidRDefault="7C759AD2" w14:paraId="10D2F1D4" w14:textId="543F646D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MCS_NOTURN</w:t>
      </w:r>
    </w:p>
    <w:p w:rsidR="7C759AD2" w:rsidP="3F53FD1A" w:rsidRDefault="7C759AD2" w14:paraId="4B3EE251" w14:textId="065B5E74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3F53FD1A" w:rsidR="7C759AD2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MCS_Direction_TypeDef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53FD1A" w:rsidP="3F53FD1A" w:rsidRDefault="3F53FD1A" w14:paraId="06701501" w14:textId="4C266298">
      <w:pPr>
        <w:shd w:val="clear" w:color="auto" w:fill="FFFFFF" w:themeFill="background1"/>
        <w:spacing w:before="0" w:beforeAutospacing="off" w:after="0" w:afterAutospacing="off"/>
      </w:pPr>
    </w:p>
    <w:p w:rsidR="7C759AD2" w:rsidP="3F53FD1A" w:rsidRDefault="7C759AD2" w14:paraId="0BB53D45" w14:textId="6EA28196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typedef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enum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C759AD2" w:rsidP="3F53FD1A" w:rsidRDefault="7C759AD2" w14:paraId="77856A1A" w14:textId="4A85C15B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MCS_FORWARD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3F53FD1A" w:rsidRDefault="7C759AD2" w14:paraId="6E07EFA5" w14:textId="3150A790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MCS_BACKWARD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3F53FD1A" w:rsidRDefault="7C759AD2" w14:paraId="6E9F7C62" w14:textId="77E7B254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MCS_BREAK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3F53FD1A" w:rsidRDefault="7C759AD2" w14:paraId="7948ACA9" w14:textId="62D31926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MCS_LOCKED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3F53FD1A" w:rsidRDefault="7C759AD2" w14:paraId="12F6BC7A" w14:textId="0637CAD4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MCS_ERROR</w:t>
      </w:r>
    </w:p>
    <w:p w:rsidR="7C759AD2" w:rsidP="3F53FD1A" w:rsidRDefault="7C759AD2" w14:paraId="49706B20" w14:textId="787B7C02">
      <w:pPr>
        <w:shd w:val="clear" w:color="auto" w:fill="FFFFFF" w:themeFill="background1"/>
        <w:spacing w:before="0" w:beforeAutospacing="off" w:after="0" w:afterAutospacing="off"/>
      </w:pP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3F53FD1A" w:rsidR="7C759AD2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MCS_State_TypeDef</w:t>
      </w:r>
      <w:r w:rsidRPr="3F53FD1A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53FD1A" w:rsidP="3F53FD1A" w:rsidRDefault="3F53FD1A" w14:paraId="74E6CC27" w14:textId="5175A02B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D77EAB" w:rsidP="3F53FD1A" w:rsidRDefault="31D77EAB" w14:paraId="2D69469E" w14:textId="3679AC4E">
      <w:pPr>
        <w:pStyle w:val="Heading3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31D77EAB">
        <w:rPr>
          <w:b w:val="1"/>
          <w:bCs w:val="1"/>
          <w:noProof w:val="0"/>
          <w:lang w:val="en-US"/>
        </w:rPr>
        <w:t>Interfaces in use:</w:t>
      </w:r>
    </w:p>
    <w:p w:rsidR="6EEDF8BF" w:rsidP="3F53FD1A" w:rsidRDefault="6EEDF8BF" w14:paraId="1F7A1521" w14:textId="325F894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6EEDF8B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6EEDF8B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6EEDF8B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pwm_start</w:t>
      </w:r>
      <w:r w:rsidRPr="3F53FD1A" w:rsidR="6EEDF8B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F53FD1A" w:rsidR="6EEDF8BF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TIM_HandleTypeDef</w:t>
      </w:r>
      <w:r w:rsidRPr="3F53FD1A" w:rsidR="6EEDF8B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3F53FD1A" w:rsidR="6EEDF8B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htim</w:t>
      </w:r>
      <w:r w:rsidRPr="3F53FD1A" w:rsidR="6EEDF8B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F53FD1A" w:rsidR="6EEDF8BF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uint32_t</w:t>
      </w:r>
      <w:r w:rsidRPr="3F53FD1A" w:rsidR="6EEDF8B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Channel</w:t>
      </w:r>
      <w:r w:rsidRPr="3F53FD1A" w:rsidR="6EEDF8B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</w:p>
    <w:p w:rsidR="34790818" w:rsidP="3F53FD1A" w:rsidRDefault="34790818" w14:paraId="0B986E63" w14:textId="1C55CE80">
      <w:pPr>
        <w:pStyle w:val="ListParagraph"/>
        <w:numPr>
          <w:ilvl w:val="0"/>
          <w:numId w:val="25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34790818">
        <w:rPr>
          <w:noProof w:val="0"/>
          <w:lang w:val="en-US"/>
        </w:rPr>
        <w:t>This function starts the PWM configured on the timers’ “</w:t>
      </w:r>
      <w:r w:rsidRPr="3F53FD1A" w:rsidR="347908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htim” channel “Channel”.</w:t>
      </w:r>
    </w:p>
    <w:p w:rsidR="508C8E75" w:rsidP="3F53FD1A" w:rsidRDefault="508C8E75" w14:paraId="12347F7F" w14:textId="0ABCF68C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508C8E7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508C8E7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508C8E7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pwm_stop</w:t>
      </w:r>
      <w:r w:rsidRPr="3F53FD1A" w:rsidR="508C8E7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F53FD1A" w:rsidR="508C8E75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TIM_HandleTypeDef</w:t>
      </w:r>
      <w:r w:rsidRPr="3F53FD1A" w:rsidR="508C8E7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3F53FD1A" w:rsidR="508C8E7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htim</w:t>
      </w:r>
      <w:r w:rsidRPr="3F53FD1A" w:rsidR="508C8E7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F53FD1A" w:rsidR="508C8E75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uint32_t</w:t>
      </w:r>
      <w:r w:rsidRPr="3F53FD1A" w:rsidR="508C8E7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Channel</w:t>
      </w:r>
      <w:r w:rsidRPr="3F53FD1A" w:rsidR="508C8E7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</w:p>
    <w:p w:rsidR="758116DD" w:rsidP="3F53FD1A" w:rsidRDefault="758116DD" w14:paraId="2BD76004" w14:textId="22A2F82A">
      <w:pPr>
        <w:pStyle w:val="ListParagraph"/>
        <w:numPr>
          <w:ilvl w:val="0"/>
          <w:numId w:val="26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758116DD">
        <w:rPr>
          <w:noProof w:val="0"/>
          <w:lang w:val="en-US"/>
        </w:rPr>
        <w:t>This function stops the PWM.</w:t>
      </w:r>
    </w:p>
    <w:p w:rsidR="434331DE" w:rsidP="3F53FD1A" w:rsidRDefault="434331DE" w14:paraId="4CAC7C5D" w14:textId="1D21AD22">
      <w:pPr>
        <w:shd w:val="clear" w:color="auto" w:fill="FFFFFF" w:themeFill="background1"/>
        <w:spacing w:before="0" w:beforeAutospacing="off" w:after="0" w:afterAutospacing="off"/>
      </w:pPr>
      <w:r w:rsidRPr="3F53FD1A" w:rsidR="434331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434331D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set_direction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F53FD1A" w:rsidR="434331D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GPIO_TypeDef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GPIO_1, </w:t>
      </w:r>
    </w:p>
    <w:p w:rsidR="434331DE" w:rsidP="3F53FD1A" w:rsidRDefault="434331DE" w14:paraId="29F2679D" w14:textId="0F49672E">
      <w:pPr>
        <w:shd w:val="clear" w:color="auto" w:fill="FFFFFF" w:themeFill="background1"/>
        <w:spacing w:before="0" w:beforeAutospacing="off" w:after="0" w:afterAutospacing="off"/>
      </w:pP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3F53FD1A" w:rsidR="434331D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 xml:space="preserve">    uint16_t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GPIO_Pin_1, </w:t>
      </w:r>
    </w:p>
    <w:p w:rsidR="434331DE" w:rsidP="3F53FD1A" w:rsidRDefault="434331DE" w14:paraId="37017073" w14:textId="4B526979">
      <w:pPr>
        <w:shd w:val="clear" w:color="auto" w:fill="FFFFFF" w:themeFill="background1"/>
        <w:spacing w:before="0" w:beforeAutospacing="off" w:after="0" w:afterAutospacing="off"/>
      </w:pPr>
      <w:r w:rsidRPr="3F53FD1A" w:rsidR="434331D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 xml:space="preserve">    GPIO_TypeDef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GPIO_2, </w:t>
      </w:r>
    </w:p>
    <w:p w:rsidR="434331DE" w:rsidP="3F53FD1A" w:rsidRDefault="434331DE" w14:paraId="7FF43FA6" w14:textId="299B5A1A">
      <w:pPr>
        <w:shd w:val="clear" w:color="auto" w:fill="FFFFFF" w:themeFill="background1"/>
        <w:spacing w:before="0" w:beforeAutospacing="off" w:after="0" w:afterAutospacing="off"/>
      </w:pPr>
      <w:r w:rsidRPr="3F53FD1A" w:rsidR="434331D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 xml:space="preserve">    uint16_t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GPIO_Pin_2, </w:t>
      </w:r>
    </w:p>
    <w:p w:rsidR="434331DE" w:rsidP="3F53FD1A" w:rsidRDefault="434331DE" w14:paraId="4E3D5901" w14:textId="257916E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434331D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 xml:space="preserve">    uint8_t</w:t>
      </w:r>
      <w:r w:rsidRPr="3F53FD1A" w:rsidR="434331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direction</w:t>
      </w:r>
      <w:r w:rsidRPr="3F53FD1A" w:rsidR="434331D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</w:p>
    <w:p w:rsidR="33594339" w:rsidP="3F53FD1A" w:rsidRDefault="33594339" w14:paraId="39FBEA72" w14:textId="44C35219">
      <w:pPr>
        <w:pStyle w:val="ListParagraph"/>
        <w:numPr>
          <w:ilvl w:val="0"/>
          <w:numId w:val="27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3359433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writes the GPIO pins for motor control based on the “direction” received as parameter.</w:t>
      </w:r>
    </w:p>
    <w:p w:rsidR="0AC087FE" w:rsidP="3F53FD1A" w:rsidRDefault="0AC087FE" w14:paraId="6DAC12BF" w14:textId="73BDBAD9">
      <w:pPr>
        <w:shd w:val="clear" w:color="auto" w:fill="FFFFFF" w:themeFill="background1"/>
        <w:spacing w:before="0" w:beforeAutospacing="off" w:after="0" w:afterAutospacing="off"/>
      </w:pPr>
      <w:r w:rsidRPr="3F53FD1A" w:rsidR="0AC087F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3FD1A" w:rsidR="0AC087F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set_turn_values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uint8_t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turn_direction, </w:t>
      </w:r>
    </w:p>
    <w:p w:rsidR="0AC087FE" w:rsidP="3F53FD1A" w:rsidRDefault="0AC087FE" w14:paraId="58BFAA14" w14:textId="4CD7AC99">
      <w:pPr>
        <w:shd w:val="clear" w:color="auto" w:fill="FFFFFF" w:themeFill="background1"/>
        <w:spacing w:before="0" w:beforeAutospacing="off" w:after="0" w:afterAutospacing="off"/>
        <w:ind w:left="2160" w:firstLine="720"/>
      </w:pP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uint16_t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right_motor_value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w:rsidR="0AC087FE" w:rsidP="3F53FD1A" w:rsidRDefault="0AC087FE" w14:paraId="3C01AC5F" w14:textId="31C0B4AC">
      <w:pPr>
        <w:shd w:val="clear" w:color="auto" w:fill="FFFFFF" w:themeFill="background1"/>
        <w:spacing w:before="0" w:beforeAutospacing="off" w:after="0" w:afterAutospacing="off"/>
        <w:ind w:left="2160" w:firstLine="720"/>
      </w:pP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uint16_t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53FD1A" w:rsidR="0AC087FE">
        <w:rPr>
          <w:rFonts w:ascii="Consolas" w:hAnsi="Consolas" w:eastAsia="Consolas" w:cs="Consolas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left_motor_value</w:t>
      </w:r>
      <w:r w:rsidRPr="3F53FD1A" w:rsidR="0AC087FE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,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AC087FE" w:rsidP="3F53FD1A" w:rsidRDefault="0AC087FE" w14:paraId="60C72450" w14:textId="2848DBA7">
      <w:pPr>
        <w:shd w:val="clear" w:color="auto" w:fill="FFFFFF" w:themeFill="background1"/>
        <w:spacing w:before="0" w:beforeAutospacing="off" w:after="0" w:afterAutospacing="off"/>
        <w:ind w:left="2160" w:firstLine="720"/>
      </w:pP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uint8_t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direction_left_front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w:rsidR="0AC087FE" w:rsidP="3F53FD1A" w:rsidRDefault="0AC087FE" w14:paraId="15615F45" w14:textId="6C00593A">
      <w:pPr>
        <w:shd w:val="clear" w:color="auto" w:fill="FFFFFF" w:themeFill="background1"/>
        <w:spacing w:before="0" w:beforeAutospacing="off" w:after="0" w:afterAutospacing="off"/>
        <w:ind w:left="2160" w:firstLine="720"/>
      </w:pP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uint8_t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direction_right_front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w:rsidR="0AC087FE" w:rsidP="3F53FD1A" w:rsidRDefault="0AC087FE" w14:paraId="68C0A282" w14:textId="6DA28975">
      <w:pPr>
        <w:shd w:val="clear" w:color="auto" w:fill="FFFFFF" w:themeFill="background1"/>
        <w:spacing w:before="0" w:beforeAutospacing="off" w:after="0" w:afterAutospacing="off"/>
        <w:ind w:left="2160" w:firstLine="720"/>
      </w:pP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uint8_t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direction_left_rear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w:rsidR="0AC087FE" w:rsidP="3F53FD1A" w:rsidRDefault="0AC087FE" w14:paraId="11CE703F" w14:textId="0459019F">
      <w:pPr>
        <w:shd w:val="clear" w:color="auto" w:fill="FFFFFF" w:themeFill="background1"/>
        <w:spacing w:before="0" w:beforeAutospacing="off" w:after="0" w:afterAutospacing="off"/>
        <w:ind w:left="216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0AC087F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uint8_t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53FD1A" w:rsidR="0AC087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direction_right_rear</w:t>
      </w:r>
      <w:r w:rsidRPr="3F53FD1A" w:rsidR="0AC087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</w:p>
    <w:p w:rsidR="410EB38D" w:rsidP="3F53FD1A" w:rsidRDefault="410EB38D" w14:paraId="689883BA" w14:textId="2305221A">
      <w:pPr>
        <w:pStyle w:val="ListParagraph"/>
        <w:numPr>
          <w:ilvl w:val="0"/>
          <w:numId w:val="28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3FD1A" w:rsidR="410EB38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function </w:t>
      </w:r>
      <w:r w:rsidRPr="3F53FD1A" w:rsidR="027E39A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implements the state machine of motors control</w:t>
      </w:r>
      <w:r w:rsidRPr="3F53FD1A" w:rsidR="6357D4A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 the input “</w:t>
      </w:r>
      <w:r w:rsidRPr="3F53FD1A" w:rsidR="6357D4A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turn_direction</w:t>
      </w:r>
      <w:r w:rsidRPr="3F53FD1A" w:rsidR="6357D4A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” and provides the corresponding values.</w:t>
      </w:r>
    </w:p>
    <w:p w:rsidR="3F53FD1A" w:rsidP="3F53FD1A" w:rsidRDefault="3F53FD1A" w14:paraId="59140D8A" w14:textId="5E6DBEF0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B3A90" w:rsidP="3F53FD1A" w:rsidRDefault="0A5B3A90" w14:paraId="1C5781D9" w14:textId="1BDA7EEC">
      <w:pPr>
        <w:pStyle w:val="Heading2"/>
        <w:rPr>
          <w:noProof w:val="0"/>
          <w:lang w:val="en-US"/>
        </w:rPr>
      </w:pPr>
      <w:bookmarkStart w:name="_Toc1986244319" w:id="2095264882"/>
      <w:r w:rsidRPr="3F53FD1A" w:rsidR="0A5B3A90">
        <w:rPr>
          <w:noProof w:val="0"/>
          <w:lang w:val="en-US"/>
        </w:rPr>
        <w:t>4.</w:t>
      </w:r>
      <w:r w:rsidRPr="3F53FD1A" w:rsidR="1B9CFB35">
        <w:rPr>
          <w:noProof w:val="0"/>
          <w:lang w:val="en-US"/>
        </w:rPr>
        <w:t>4</w:t>
      </w:r>
      <w:r w:rsidRPr="3F53FD1A" w:rsidR="0A5B3A90">
        <w:rPr>
          <w:noProof w:val="0"/>
          <w:lang w:val="en-US"/>
        </w:rPr>
        <w:t>. RTOS</w:t>
      </w:r>
      <w:bookmarkEnd w:id="2095264882"/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3387"/>
        <w:gridCol w:w="2853"/>
        <w:gridCol w:w="3120"/>
      </w:tblGrid>
      <w:tr w:rsidR="3F53FD1A" w:rsidTr="3F53FD1A" w14:paraId="4D682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tcMar/>
          </w:tcPr>
          <w:p w:rsidR="6C55A9AB" w:rsidP="3F53FD1A" w:rsidRDefault="6C55A9AB" w14:paraId="2784A489" w14:textId="52010B87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6C55A9AB">
              <w:rPr>
                <w:noProof w:val="0"/>
                <w:lang w:val="en-US"/>
              </w:rP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3" w:type="dxa"/>
            <w:tcMar/>
          </w:tcPr>
          <w:p w:rsidR="6AB286C7" w:rsidP="3F53FD1A" w:rsidRDefault="6AB286C7" w14:paraId="1D83AE50" w14:textId="2AC20A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F53FD1A" w:rsidR="6AB286C7">
              <w:rPr>
                <w:noProof w:val="0"/>
                <w:lang w:val="en-US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55A9AB" w:rsidP="3F53FD1A" w:rsidRDefault="6C55A9AB" w14:paraId="57E811E2" w14:textId="57F40F00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6C55A9AB">
              <w:rPr>
                <w:noProof w:val="0"/>
                <w:lang w:val="en-US"/>
              </w:rPr>
              <w:t>Functionality</w:t>
            </w:r>
          </w:p>
        </w:tc>
      </w:tr>
      <w:tr w:rsidR="3F53FD1A" w:rsidTr="3F53FD1A" w14:paraId="33F40F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tcMar/>
          </w:tcPr>
          <w:p w:rsidR="11AE40BD" w:rsidP="3F53FD1A" w:rsidRDefault="11AE40BD" w14:paraId="59D0BA2F" w14:textId="52638CC3">
            <w:pPr>
              <w:pStyle w:val="Normal"/>
              <w:rPr>
                <w:noProof w:val="0"/>
                <w:lang w:val="en-US"/>
              </w:rPr>
            </w:pPr>
            <w:r w:rsidRPr="3F53FD1A" w:rsidR="11AE40BD">
              <w:rPr>
                <w:noProof w:val="0"/>
                <w:lang w:val="en-US"/>
              </w:rPr>
              <w:t>StartDefaultTask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3" w:type="dxa"/>
            <w:tcMar/>
          </w:tcPr>
          <w:p w:rsidR="2435C3A0" w:rsidP="3F53FD1A" w:rsidRDefault="2435C3A0" w14:paraId="3F75842C" w14:textId="6000584B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2435C3A0">
              <w:rPr>
                <w:noProof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28BB127" w:rsidP="3F53FD1A" w:rsidRDefault="328BB127" w14:paraId="68A1F295" w14:textId="329CC0B4">
            <w:pPr>
              <w:pStyle w:val="Normal"/>
              <w:rPr>
                <w:noProof w:val="0"/>
                <w:lang w:val="en-US"/>
              </w:rPr>
            </w:pPr>
            <w:r w:rsidRPr="3F53FD1A" w:rsidR="328BB127">
              <w:rPr>
                <w:noProof w:val="0"/>
                <w:lang w:val="en-US"/>
              </w:rPr>
              <w:t>Default Task.</w:t>
            </w:r>
          </w:p>
        </w:tc>
      </w:tr>
      <w:tr w:rsidR="3F53FD1A" w:rsidTr="3F53FD1A" w14:paraId="4276C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tcMar/>
          </w:tcPr>
          <w:p w:rsidR="11AE40BD" w:rsidP="3F53FD1A" w:rsidRDefault="11AE40BD" w14:paraId="7824F6B4" w14:textId="2FC56EB2">
            <w:pPr>
              <w:pStyle w:val="Normal"/>
              <w:rPr>
                <w:noProof w:val="0"/>
                <w:lang w:val="en-US"/>
              </w:rPr>
            </w:pPr>
            <w:r w:rsidRPr="3F53FD1A" w:rsidR="11AE40BD">
              <w:rPr>
                <w:noProof w:val="0"/>
                <w:lang w:val="en-US"/>
              </w:rPr>
              <w:t>UartTask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3" w:type="dxa"/>
            <w:tcMar/>
          </w:tcPr>
          <w:p w:rsidR="0195C61E" w:rsidP="3F53FD1A" w:rsidRDefault="0195C61E" w14:paraId="71236E9F" w14:textId="29064689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F53FD1A" w:rsidR="0195C61E">
              <w:rPr>
                <w:noProof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195C61E" w:rsidP="3F53FD1A" w:rsidRDefault="0195C61E" w14:paraId="51DA17AD" w14:textId="54353AC9">
            <w:pPr>
              <w:pStyle w:val="Normal"/>
              <w:rPr>
                <w:noProof w:val="0"/>
                <w:lang w:val="en-US"/>
              </w:rPr>
            </w:pPr>
            <w:r w:rsidRPr="3F53FD1A" w:rsidR="0195C61E">
              <w:rPr>
                <w:noProof w:val="0"/>
                <w:lang w:val="en-US"/>
              </w:rPr>
              <w:t>Sends the data from sensors to the PC</w:t>
            </w:r>
          </w:p>
        </w:tc>
      </w:tr>
      <w:tr w:rsidR="3F53FD1A" w:rsidTr="3F53FD1A" w14:paraId="2C3B5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tcMar/>
          </w:tcPr>
          <w:p w:rsidR="11AE40BD" w:rsidP="3F53FD1A" w:rsidRDefault="11AE40BD" w14:paraId="78478ED8" w14:textId="6F650F97">
            <w:pPr>
              <w:pStyle w:val="Normal"/>
              <w:rPr>
                <w:noProof w:val="0"/>
                <w:lang w:val="en-US"/>
              </w:rPr>
            </w:pPr>
            <w:r w:rsidRPr="3F53FD1A" w:rsidR="11AE40BD">
              <w:rPr>
                <w:noProof w:val="0"/>
                <w:lang w:val="en-US"/>
              </w:rPr>
              <w:t>MotorControlTask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3" w:type="dxa"/>
            <w:tcMar/>
          </w:tcPr>
          <w:p w:rsidR="02A16EB3" w:rsidP="3F53FD1A" w:rsidRDefault="02A16EB3" w14:paraId="3F133AA9" w14:textId="01BF513A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02A16EB3">
              <w:rPr>
                <w:noProof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7C31D8" w:rsidP="3F53FD1A" w:rsidRDefault="607C31D8" w14:paraId="7025B4EC" w14:textId="657D05E4">
            <w:pPr>
              <w:pStyle w:val="Normal"/>
              <w:rPr>
                <w:noProof w:val="0"/>
                <w:lang w:val="en-US"/>
              </w:rPr>
            </w:pPr>
            <w:r w:rsidRPr="3F53FD1A" w:rsidR="607C31D8">
              <w:rPr>
                <w:noProof w:val="0"/>
                <w:lang w:val="en-US"/>
              </w:rPr>
              <w:t>Function implementing the Mo</w:t>
            </w:r>
            <w:r w:rsidRPr="3F53FD1A" w:rsidR="079B8629">
              <w:rPr>
                <w:noProof w:val="0"/>
                <w:lang w:val="en-US"/>
              </w:rPr>
              <w:t>t</w:t>
            </w:r>
            <w:r w:rsidRPr="3F53FD1A" w:rsidR="607C31D8">
              <w:rPr>
                <w:noProof w:val="0"/>
                <w:lang w:val="en-US"/>
              </w:rPr>
              <w:t>or</w:t>
            </w:r>
            <w:r w:rsidRPr="3F53FD1A" w:rsidR="78007925">
              <w:rPr>
                <w:noProof w:val="0"/>
                <w:lang w:val="en-US"/>
              </w:rPr>
              <w:t xml:space="preserve"> </w:t>
            </w:r>
            <w:r w:rsidRPr="3F53FD1A" w:rsidR="607C31D8">
              <w:rPr>
                <w:noProof w:val="0"/>
                <w:lang w:val="en-US"/>
              </w:rPr>
              <w:t>Control thread</w:t>
            </w:r>
            <w:r w:rsidRPr="3F53FD1A" w:rsidR="3980F701">
              <w:rPr>
                <w:noProof w:val="0"/>
                <w:lang w:val="en-US"/>
              </w:rPr>
              <w:t>. De</w:t>
            </w:r>
            <w:r w:rsidRPr="3F53FD1A" w:rsidR="7DBD4481">
              <w:rPr>
                <w:noProof w:val="0"/>
                <w:lang w:val="en-US"/>
              </w:rPr>
              <w:t>c</w:t>
            </w:r>
            <w:r w:rsidRPr="3F53FD1A" w:rsidR="3980F701">
              <w:rPr>
                <w:noProof w:val="0"/>
                <w:lang w:val="en-US"/>
              </w:rPr>
              <w:t xml:space="preserve">ides the </w:t>
            </w:r>
            <w:r w:rsidRPr="3F53FD1A" w:rsidR="287426EC">
              <w:rPr>
                <w:noProof w:val="0"/>
                <w:lang w:val="en-US"/>
              </w:rPr>
              <w:t xml:space="preserve">direction of the </w:t>
            </w:r>
            <w:r w:rsidRPr="3F53FD1A" w:rsidR="3980F701">
              <w:rPr>
                <w:noProof w:val="0"/>
                <w:lang w:val="en-US"/>
              </w:rPr>
              <w:t xml:space="preserve">car </w:t>
            </w:r>
            <w:r w:rsidRPr="3F53FD1A" w:rsidR="720BF51D">
              <w:rPr>
                <w:noProof w:val="0"/>
                <w:lang w:val="en-US"/>
              </w:rPr>
              <w:t>based on the data from the sensor.</w:t>
            </w:r>
          </w:p>
        </w:tc>
      </w:tr>
      <w:tr w:rsidR="3F53FD1A" w:rsidTr="3F53FD1A" w14:paraId="1C10FB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tcMar/>
          </w:tcPr>
          <w:p w:rsidR="607C31D8" w:rsidP="3F53FD1A" w:rsidRDefault="607C31D8" w14:paraId="78E907F0" w14:textId="2120AB13">
            <w:pPr>
              <w:pStyle w:val="Normal"/>
              <w:rPr>
                <w:noProof w:val="0"/>
                <w:lang w:val="en-US"/>
              </w:rPr>
            </w:pPr>
            <w:r w:rsidRPr="3F53FD1A" w:rsidR="607C31D8">
              <w:rPr>
                <w:noProof w:val="0"/>
                <w:lang w:val="en-US"/>
              </w:rPr>
              <w:t>FrontUltrasonicSensorTask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3" w:type="dxa"/>
            <w:tcMar/>
          </w:tcPr>
          <w:p w:rsidR="7B4144BE" w:rsidP="3F53FD1A" w:rsidRDefault="7B4144BE" w14:paraId="193D6B90" w14:textId="7F9237F3">
            <w:pPr>
              <w:pStyle w:val="Normal"/>
              <w:jc w:val="center"/>
              <w:rPr>
                <w:noProof w:val="0"/>
                <w:lang w:val="en-US"/>
              </w:rPr>
            </w:pPr>
            <w:r w:rsidRPr="3F53FD1A" w:rsidR="7B4144BE">
              <w:rPr>
                <w:noProof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F48C7D4" w:rsidP="3F53FD1A" w:rsidRDefault="4F48C7D4" w14:paraId="6E50238B" w14:textId="0F311554">
            <w:pPr>
              <w:pStyle w:val="Normal"/>
              <w:rPr>
                <w:noProof w:val="0"/>
                <w:lang w:val="en-US"/>
              </w:rPr>
            </w:pPr>
            <w:r w:rsidRPr="3F53FD1A" w:rsidR="4F48C7D4">
              <w:rPr>
                <w:noProof w:val="0"/>
                <w:lang w:val="en-US"/>
              </w:rPr>
              <w:t xml:space="preserve">Function implementing the </w:t>
            </w:r>
            <w:r w:rsidRPr="3F53FD1A" w:rsidR="4F48C7D4">
              <w:rPr>
                <w:noProof w:val="0"/>
                <w:lang w:val="en-US"/>
              </w:rPr>
              <w:t>Front Ultrasonic</w:t>
            </w:r>
            <w:r w:rsidRPr="3F53FD1A" w:rsidR="4F48C7D4">
              <w:rPr>
                <w:noProof w:val="0"/>
                <w:lang w:val="en-US"/>
              </w:rPr>
              <w:t xml:space="preserve"> thread</w:t>
            </w:r>
          </w:p>
          <w:p w:rsidR="4F48C7D4" w:rsidP="3F53FD1A" w:rsidRDefault="4F48C7D4" w14:paraId="08DD5E6B" w14:textId="5A51D0E8">
            <w:pPr>
              <w:pStyle w:val="Normal"/>
              <w:rPr>
                <w:noProof w:val="0"/>
                <w:lang w:val="en-US"/>
              </w:rPr>
            </w:pPr>
            <w:r w:rsidRPr="3F53FD1A" w:rsidR="4F48C7D4">
              <w:rPr>
                <w:noProof w:val="0"/>
                <w:lang w:val="en-US"/>
              </w:rPr>
              <w:t xml:space="preserve">Triggers the sensor transmission and </w:t>
            </w:r>
            <w:r w:rsidRPr="3F53FD1A" w:rsidR="4F48C7D4">
              <w:rPr>
                <w:noProof w:val="0"/>
                <w:lang w:val="en-US"/>
              </w:rPr>
              <w:t>calculates</w:t>
            </w:r>
            <w:r w:rsidRPr="3F53FD1A" w:rsidR="4F48C7D4">
              <w:rPr>
                <w:noProof w:val="0"/>
                <w:lang w:val="en-US"/>
              </w:rPr>
              <w:t xml:space="preserve"> the distance.</w:t>
            </w:r>
          </w:p>
        </w:tc>
      </w:tr>
    </w:tbl>
    <w:p w:rsidR="2454E967" w:rsidP="3F53FD1A" w:rsidRDefault="2454E967" w14:paraId="18DCD00C" w14:textId="49BABFCA">
      <w:pPr>
        <w:jc w:val="center"/>
      </w:pPr>
      <w:r w:rsidR="2454E967">
        <w:rPr/>
        <w:t>Table. Task configuration</w:t>
      </w:r>
    </w:p>
    <w:p w:rsidR="72896F12" w:rsidP="72896F12" w:rsidRDefault="72896F12" w14:paraId="2ABF4CAC" w14:textId="0C45F84A">
      <w:pPr>
        <w:pStyle w:val="Normal"/>
        <w:jc w:val="left"/>
        <w:rPr>
          <w:b w:val="1"/>
          <w:bCs w:val="1"/>
          <w:sz w:val="28"/>
          <w:szCs w:val="28"/>
        </w:rPr>
      </w:pPr>
    </w:p>
    <w:p w:rsidR="30330D31" w:rsidP="3F53FD1A" w:rsidRDefault="30330D31" w14:paraId="6DA9A907" w14:textId="78A176C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="25A4C7C3">
        <w:drawing>
          <wp:inline wp14:editId="4F4A9107" wp14:anchorId="598F4C47">
            <wp:extent cx="5781674" cy="5943600"/>
            <wp:effectExtent l="0" t="0" r="0" b="0"/>
            <wp:docPr id="25472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606042ca8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85BAD" w:rsidP="3F53FD1A" w:rsidRDefault="17E85BAD" w14:paraId="7A868481" w14:textId="4AFD0EA6">
      <w:pPr>
        <w:pStyle w:val="Normal"/>
        <w:ind w:left="0"/>
        <w:jc w:val="center"/>
        <w:rPr>
          <w:b w:val="0"/>
          <w:bCs w:val="0"/>
          <w:sz w:val="24"/>
          <w:szCs w:val="24"/>
        </w:rPr>
      </w:pPr>
      <w:r w:rsidRPr="3F53FD1A" w:rsidR="17E85BAD">
        <w:rPr>
          <w:b w:val="0"/>
          <w:bCs w:val="0"/>
          <w:sz w:val="24"/>
          <w:szCs w:val="24"/>
        </w:rPr>
        <w:t xml:space="preserve">Figure. RTOS Sequence diagram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78756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5db9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565e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b07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863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004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d34e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0b8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db0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fc79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2a12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650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2e6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f5ad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4b27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72e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907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4ea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e1c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dfa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b3f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186f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681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5b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93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8a1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02d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5f7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9cd97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a77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156C2"/>
    <w:rsid w:val="0041E713"/>
    <w:rsid w:val="007ABFB0"/>
    <w:rsid w:val="007C5E2F"/>
    <w:rsid w:val="00A28EB4"/>
    <w:rsid w:val="00D87B9A"/>
    <w:rsid w:val="01650A0F"/>
    <w:rsid w:val="0167B1CC"/>
    <w:rsid w:val="0174E724"/>
    <w:rsid w:val="0181E4A9"/>
    <w:rsid w:val="018BB9D6"/>
    <w:rsid w:val="01942E39"/>
    <w:rsid w:val="0195C61E"/>
    <w:rsid w:val="01CA07D6"/>
    <w:rsid w:val="02351651"/>
    <w:rsid w:val="024A2010"/>
    <w:rsid w:val="0268FC83"/>
    <w:rsid w:val="026EC9F7"/>
    <w:rsid w:val="027E39AC"/>
    <w:rsid w:val="02A16EB3"/>
    <w:rsid w:val="02A4572D"/>
    <w:rsid w:val="033018EA"/>
    <w:rsid w:val="034236CE"/>
    <w:rsid w:val="03B3F469"/>
    <w:rsid w:val="0414A1D1"/>
    <w:rsid w:val="043F6275"/>
    <w:rsid w:val="046DF4D1"/>
    <w:rsid w:val="0473976D"/>
    <w:rsid w:val="048770C9"/>
    <w:rsid w:val="04935F89"/>
    <w:rsid w:val="04A35A30"/>
    <w:rsid w:val="04BC9867"/>
    <w:rsid w:val="04BE64B8"/>
    <w:rsid w:val="04FF03DE"/>
    <w:rsid w:val="0503E312"/>
    <w:rsid w:val="0581C0D2"/>
    <w:rsid w:val="06EC6244"/>
    <w:rsid w:val="06FC6AC8"/>
    <w:rsid w:val="0707B892"/>
    <w:rsid w:val="071D9133"/>
    <w:rsid w:val="0722C51E"/>
    <w:rsid w:val="079B8629"/>
    <w:rsid w:val="0812F602"/>
    <w:rsid w:val="082F1D38"/>
    <w:rsid w:val="08510196"/>
    <w:rsid w:val="0857DEAC"/>
    <w:rsid w:val="090F6775"/>
    <w:rsid w:val="09379861"/>
    <w:rsid w:val="0966D0AC"/>
    <w:rsid w:val="096EDC0E"/>
    <w:rsid w:val="097C4C15"/>
    <w:rsid w:val="09DEE5CD"/>
    <w:rsid w:val="09E5DB73"/>
    <w:rsid w:val="09F3AF0D"/>
    <w:rsid w:val="09F70384"/>
    <w:rsid w:val="0A0693A6"/>
    <w:rsid w:val="0A5B3A90"/>
    <w:rsid w:val="0AC087FE"/>
    <w:rsid w:val="0B48AA51"/>
    <w:rsid w:val="0B5737D9"/>
    <w:rsid w:val="0B5C341F"/>
    <w:rsid w:val="0B677D7F"/>
    <w:rsid w:val="0B80D77E"/>
    <w:rsid w:val="0B989472"/>
    <w:rsid w:val="0BA26407"/>
    <w:rsid w:val="0BC691F2"/>
    <w:rsid w:val="0C0BED96"/>
    <w:rsid w:val="0C2D30BF"/>
    <w:rsid w:val="0C4FA2EF"/>
    <w:rsid w:val="0C598295"/>
    <w:rsid w:val="0C926921"/>
    <w:rsid w:val="0D30246C"/>
    <w:rsid w:val="0D5708E2"/>
    <w:rsid w:val="0D618262"/>
    <w:rsid w:val="0D697063"/>
    <w:rsid w:val="0D82C2CD"/>
    <w:rsid w:val="0E9FED65"/>
    <w:rsid w:val="0EB5C0C3"/>
    <w:rsid w:val="0EDA04C9"/>
    <w:rsid w:val="0F144625"/>
    <w:rsid w:val="0F153B6F"/>
    <w:rsid w:val="0F6E4A96"/>
    <w:rsid w:val="1003CBC6"/>
    <w:rsid w:val="1010AC79"/>
    <w:rsid w:val="104C48C5"/>
    <w:rsid w:val="109417A6"/>
    <w:rsid w:val="10B0619D"/>
    <w:rsid w:val="10C38024"/>
    <w:rsid w:val="10CD3758"/>
    <w:rsid w:val="111211C2"/>
    <w:rsid w:val="1124F34E"/>
    <w:rsid w:val="11AE40BD"/>
    <w:rsid w:val="1202B74D"/>
    <w:rsid w:val="124DB90D"/>
    <w:rsid w:val="12BFB482"/>
    <w:rsid w:val="12EBE800"/>
    <w:rsid w:val="134A5F6D"/>
    <w:rsid w:val="13B8364F"/>
    <w:rsid w:val="13D88A05"/>
    <w:rsid w:val="13EFD0F0"/>
    <w:rsid w:val="14055824"/>
    <w:rsid w:val="142BBEB7"/>
    <w:rsid w:val="14665F27"/>
    <w:rsid w:val="14B372B3"/>
    <w:rsid w:val="155B470D"/>
    <w:rsid w:val="15C2B20C"/>
    <w:rsid w:val="15E1AFED"/>
    <w:rsid w:val="160FA1FF"/>
    <w:rsid w:val="161D0AB8"/>
    <w:rsid w:val="1628515A"/>
    <w:rsid w:val="1662E377"/>
    <w:rsid w:val="1666C7CF"/>
    <w:rsid w:val="168F7191"/>
    <w:rsid w:val="16A261EC"/>
    <w:rsid w:val="16D9670D"/>
    <w:rsid w:val="17A9C398"/>
    <w:rsid w:val="17E85BAD"/>
    <w:rsid w:val="185B6D54"/>
    <w:rsid w:val="18C5C24B"/>
    <w:rsid w:val="1912A938"/>
    <w:rsid w:val="19D74BCF"/>
    <w:rsid w:val="1A215A7D"/>
    <w:rsid w:val="1A46876A"/>
    <w:rsid w:val="1A4DD176"/>
    <w:rsid w:val="1A591006"/>
    <w:rsid w:val="1A5B1F48"/>
    <w:rsid w:val="1A89157D"/>
    <w:rsid w:val="1ACE7BC8"/>
    <w:rsid w:val="1B0CAAAC"/>
    <w:rsid w:val="1B262703"/>
    <w:rsid w:val="1B3E86CA"/>
    <w:rsid w:val="1B930E16"/>
    <w:rsid w:val="1B9CFB35"/>
    <w:rsid w:val="1B9E064B"/>
    <w:rsid w:val="1C14C7BC"/>
    <w:rsid w:val="1CAD2F32"/>
    <w:rsid w:val="1CADEABA"/>
    <w:rsid w:val="1D2F579E"/>
    <w:rsid w:val="1D7C48BF"/>
    <w:rsid w:val="1D865019"/>
    <w:rsid w:val="1D8DC470"/>
    <w:rsid w:val="1DA8582B"/>
    <w:rsid w:val="1DBEC8CD"/>
    <w:rsid w:val="1E1C8AE9"/>
    <w:rsid w:val="1E51D368"/>
    <w:rsid w:val="1E68184A"/>
    <w:rsid w:val="1E79ECB5"/>
    <w:rsid w:val="1EB56157"/>
    <w:rsid w:val="1ECF80E5"/>
    <w:rsid w:val="1EEFA839"/>
    <w:rsid w:val="1F82E2D1"/>
    <w:rsid w:val="1F8333D5"/>
    <w:rsid w:val="1FCD0BDC"/>
    <w:rsid w:val="1FF451F4"/>
    <w:rsid w:val="205B76A8"/>
    <w:rsid w:val="20C6D090"/>
    <w:rsid w:val="20DFF8ED"/>
    <w:rsid w:val="20F37C1D"/>
    <w:rsid w:val="2151BA8D"/>
    <w:rsid w:val="218ECF9B"/>
    <w:rsid w:val="219917AF"/>
    <w:rsid w:val="219BF5D9"/>
    <w:rsid w:val="21AE772C"/>
    <w:rsid w:val="226279DD"/>
    <w:rsid w:val="228AAB2F"/>
    <w:rsid w:val="228AFB11"/>
    <w:rsid w:val="228F9374"/>
    <w:rsid w:val="22AB79EA"/>
    <w:rsid w:val="22F1CCED"/>
    <w:rsid w:val="237054D8"/>
    <w:rsid w:val="237ECEDA"/>
    <w:rsid w:val="23C8CB30"/>
    <w:rsid w:val="23F5439C"/>
    <w:rsid w:val="2435C3A0"/>
    <w:rsid w:val="2454E967"/>
    <w:rsid w:val="2473BFC2"/>
    <w:rsid w:val="24DD0D57"/>
    <w:rsid w:val="250CDCEF"/>
    <w:rsid w:val="2573B5F1"/>
    <w:rsid w:val="257FADF8"/>
    <w:rsid w:val="25A4C7C3"/>
    <w:rsid w:val="25C43567"/>
    <w:rsid w:val="25E31AAC"/>
    <w:rsid w:val="25F74FEB"/>
    <w:rsid w:val="2606C8D2"/>
    <w:rsid w:val="260C25F4"/>
    <w:rsid w:val="269037F7"/>
    <w:rsid w:val="26B4A5DC"/>
    <w:rsid w:val="26B57E99"/>
    <w:rsid w:val="26EB476E"/>
    <w:rsid w:val="26FC4DB5"/>
    <w:rsid w:val="26FCF3BC"/>
    <w:rsid w:val="271F93C2"/>
    <w:rsid w:val="272BFE8B"/>
    <w:rsid w:val="27430F99"/>
    <w:rsid w:val="275BDD61"/>
    <w:rsid w:val="27A124A7"/>
    <w:rsid w:val="27C34DBE"/>
    <w:rsid w:val="281815FC"/>
    <w:rsid w:val="282F72AA"/>
    <w:rsid w:val="284F51C4"/>
    <w:rsid w:val="286B967B"/>
    <w:rsid w:val="287426EC"/>
    <w:rsid w:val="2881B377"/>
    <w:rsid w:val="28A0FB32"/>
    <w:rsid w:val="28C6AA46"/>
    <w:rsid w:val="29468573"/>
    <w:rsid w:val="29910629"/>
    <w:rsid w:val="2997245D"/>
    <w:rsid w:val="29FCB386"/>
    <w:rsid w:val="2A0E61E4"/>
    <w:rsid w:val="2A2D42D0"/>
    <w:rsid w:val="2A3EC276"/>
    <w:rsid w:val="2A6DB2D6"/>
    <w:rsid w:val="2A8778E5"/>
    <w:rsid w:val="2AFFE194"/>
    <w:rsid w:val="2B9250C8"/>
    <w:rsid w:val="2BDD3244"/>
    <w:rsid w:val="2BDE2EE8"/>
    <w:rsid w:val="2C0303CC"/>
    <w:rsid w:val="2C558B28"/>
    <w:rsid w:val="2CBD95B8"/>
    <w:rsid w:val="2CD56109"/>
    <w:rsid w:val="2CDD7E0E"/>
    <w:rsid w:val="2D0AE50E"/>
    <w:rsid w:val="2D0D40D1"/>
    <w:rsid w:val="2D461F23"/>
    <w:rsid w:val="2D767441"/>
    <w:rsid w:val="2D822092"/>
    <w:rsid w:val="2DAC7CA3"/>
    <w:rsid w:val="2DBEDB01"/>
    <w:rsid w:val="2DE5934E"/>
    <w:rsid w:val="2E110199"/>
    <w:rsid w:val="2E596619"/>
    <w:rsid w:val="2E87CAD8"/>
    <w:rsid w:val="2E90224E"/>
    <w:rsid w:val="2F02A8A7"/>
    <w:rsid w:val="2F9F6E7F"/>
    <w:rsid w:val="2FFF1C3E"/>
    <w:rsid w:val="30330D31"/>
    <w:rsid w:val="30728B36"/>
    <w:rsid w:val="30962FCD"/>
    <w:rsid w:val="30E2D592"/>
    <w:rsid w:val="310032AE"/>
    <w:rsid w:val="31234835"/>
    <w:rsid w:val="3164E0D0"/>
    <w:rsid w:val="31AF85B0"/>
    <w:rsid w:val="31C5A846"/>
    <w:rsid w:val="31D77EAB"/>
    <w:rsid w:val="31D8F73F"/>
    <w:rsid w:val="320BD544"/>
    <w:rsid w:val="32114247"/>
    <w:rsid w:val="328BB127"/>
    <w:rsid w:val="32D43F5C"/>
    <w:rsid w:val="33134FA6"/>
    <w:rsid w:val="33594339"/>
    <w:rsid w:val="335B14AF"/>
    <w:rsid w:val="337B7B03"/>
    <w:rsid w:val="33BF9246"/>
    <w:rsid w:val="33F1740B"/>
    <w:rsid w:val="340C4AA8"/>
    <w:rsid w:val="34790818"/>
    <w:rsid w:val="34C8FEC3"/>
    <w:rsid w:val="3521BA90"/>
    <w:rsid w:val="35513108"/>
    <w:rsid w:val="35D951B0"/>
    <w:rsid w:val="36012BFC"/>
    <w:rsid w:val="3624D1B3"/>
    <w:rsid w:val="364885DB"/>
    <w:rsid w:val="36529E85"/>
    <w:rsid w:val="36AC6862"/>
    <w:rsid w:val="36BC11E4"/>
    <w:rsid w:val="37583AF1"/>
    <w:rsid w:val="377B49AB"/>
    <w:rsid w:val="37F12A52"/>
    <w:rsid w:val="37F802ED"/>
    <w:rsid w:val="3811DB5E"/>
    <w:rsid w:val="3822CC5C"/>
    <w:rsid w:val="3852BBBD"/>
    <w:rsid w:val="3857F4DF"/>
    <w:rsid w:val="38726767"/>
    <w:rsid w:val="38B62F66"/>
    <w:rsid w:val="3938BE8B"/>
    <w:rsid w:val="39634B9D"/>
    <w:rsid w:val="397CD226"/>
    <w:rsid w:val="3980F701"/>
    <w:rsid w:val="39B90A5B"/>
    <w:rsid w:val="39C26C68"/>
    <w:rsid w:val="39C81B80"/>
    <w:rsid w:val="3A240CF2"/>
    <w:rsid w:val="3A37308C"/>
    <w:rsid w:val="3A4E909A"/>
    <w:rsid w:val="3A9888C4"/>
    <w:rsid w:val="3AD2E522"/>
    <w:rsid w:val="3B0AD426"/>
    <w:rsid w:val="3B8B7A1E"/>
    <w:rsid w:val="3B94840E"/>
    <w:rsid w:val="3BD8C608"/>
    <w:rsid w:val="3BEDF180"/>
    <w:rsid w:val="3C0DB60F"/>
    <w:rsid w:val="3C3FF29B"/>
    <w:rsid w:val="3C985D0E"/>
    <w:rsid w:val="3CD97FDC"/>
    <w:rsid w:val="3CF27F65"/>
    <w:rsid w:val="3D4548A1"/>
    <w:rsid w:val="3D5DADED"/>
    <w:rsid w:val="3D6246A3"/>
    <w:rsid w:val="3D789A42"/>
    <w:rsid w:val="3DC156C2"/>
    <w:rsid w:val="3EB77A47"/>
    <w:rsid w:val="3ED17ADD"/>
    <w:rsid w:val="3F080FDF"/>
    <w:rsid w:val="3F460CEC"/>
    <w:rsid w:val="3F53FD1A"/>
    <w:rsid w:val="3FA802AF"/>
    <w:rsid w:val="3FB29B2E"/>
    <w:rsid w:val="3FC32B43"/>
    <w:rsid w:val="3FCB1D8E"/>
    <w:rsid w:val="40196655"/>
    <w:rsid w:val="40357D39"/>
    <w:rsid w:val="40789411"/>
    <w:rsid w:val="409BBD85"/>
    <w:rsid w:val="40A8BBEC"/>
    <w:rsid w:val="40AC129F"/>
    <w:rsid w:val="40E615EF"/>
    <w:rsid w:val="410EB38D"/>
    <w:rsid w:val="414DC4F5"/>
    <w:rsid w:val="422BA954"/>
    <w:rsid w:val="42DE0DA7"/>
    <w:rsid w:val="42E9C764"/>
    <w:rsid w:val="42F0A44E"/>
    <w:rsid w:val="434331DE"/>
    <w:rsid w:val="435DD201"/>
    <w:rsid w:val="438EB08B"/>
    <w:rsid w:val="43F2F24D"/>
    <w:rsid w:val="44218971"/>
    <w:rsid w:val="44D1F70B"/>
    <w:rsid w:val="453347D6"/>
    <w:rsid w:val="455E5355"/>
    <w:rsid w:val="457B8A11"/>
    <w:rsid w:val="45854639"/>
    <w:rsid w:val="45A44ED9"/>
    <w:rsid w:val="45A4C22A"/>
    <w:rsid w:val="45C574CD"/>
    <w:rsid w:val="46231C37"/>
    <w:rsid w:val="462A9CE0"/>
    <w:rsid w:val="4652555E"/>
    <w:rsid w:val="46C731B5"/>
    <w:rsid w:val="46ECAD9E"/>
    <w:rsid w:val="46ED0DC0"/>
    <w:rsid w:val="46F0CD7A"/>
    <w:rsid w:val="4747F11B"/>
    <w:rsid w:val="478BFAB5"/>
    <w:rsid w:val="4794C265"/>
    <w:rsid w:val="47AE2D09"/>
    <w:rsid w:val="47B64F1F"/>
    <w:rsid w:val="47E2D1CF"/>
    <w:rsid w:val="48230047"/>
    <w:rsid w:val="4837494C"/>
    <w:rsid w:val="4838C659"/>
    <w:rsid w:val="4848ABAF"/>
    <w:rsid w:val="485D4E3C"/>
    <w:rsid w:val="4873E567"/>
    <w:rsid w:val="4989F620"/>
    <w:rsid w:val="499A720A"/>
    <w:rsid w:val="4A1A9BCA"/>
    <w:rsid w:val="4A6DF871"/>
    <w:rsid w:val="4A7EE096"/>
    <w:rsid w:val="4AA53A0A"/>
    <w:rsid w:val="4AE4D71C"/>
    <w:rsid w:val="4AF56363"/>
    <w:rsid w:val="4B2E2B4B"/>
    <w:rsid w:val="4B563A41"/>
    <w:rsid w:val="4BA51A48"/>
    <w:rsid w:val="4BDE7788"/>
    <w:rsid w:val="4BE0C13E"/>
    <w:rsid w:val="4BE993F1"/>
    <w:rsid w:val="4C6F7D1E"/>
    <w:rsid w:val="4C70E796"/>
    <w:rsid w:val="4CAFEA78"/>
    <w:rsid w:val="4CB4C4B5"/>
    <w:rsid w:val="4CD62BFC"/>
    <w:rsid w:val="4CF3AF40"/>
    <w:rsid w:val="4D795417"/>
    <w:rsid w:val="4D8CF214"/>
    <w:rsid w:val="4DAE8D74"/>
    <w:rsid w:val="4E0B5C2A"/>
    <w:rsid w:val="4E258B22"/>
    <w:rsid w:val="4E788A7C"/>
    <w:rsid w:val="4EA2F62B"/>
    <w:rsid w:val="4EE63613"/>
    <w:rsid w:val="4F444EE1"/>
    <w:rsid w:val="4F48C7D4"/>
    <w:rsid w:val="503B75A7"/>
    <w:rsid w:val="505380B2"/>
    <w:rsid w:val="508C8E75"/>
    <w:rsid w:val="50FCD9C5"/>
    <w:rsid w:val="515D3165"/>
    <w:rsid w:val="518499B4"/>
    <w:rsid w:val="51BF4F5A"/>
    <w:rsid w:val="524E57D3"/>
    <w:rsid w:val="5251E160"/>
    <w:rsid w:val="5265D3DA"/>
    <w:rsid w:val="52AAEF04"/>
    <w:rsid w:val="52B1DB7C"/>
    <w:rsid w:val="52CFEC2A"/>
    <w:rsid w:val="530E1AB7"/>
    <w:rsid w:val="535BE695"/>
    <w:rsid w:val="5375970C"/>
    <w:rsid w:val="53770A08"/>
    <w:rsid w:val="537E66B5"/>
    <w:rsid w:val="53900960"/>
    <w:rsid w:val="548E2A4A"/>
    <w:rsid w:val="5497ACB4"/>
    <w:rsid w:val="54DB68AE"/>
    <w:rsid w:val="54F0D50D"/>
    <w:rsid w:val="5508D111"/>
    <w:rsid w:val="551D9420"/>
    <w:rsid w:val="556CCAB0"/>
    <w:rsid w:val="55850106"/>
    <w:rsid w:val="55C24244"/>
    <w:rsid w:val="55FF62F5"/>
    <w:rsid w:val="5627984D"/>
    <w:rsid w:val="5630A288"/>
    <w:rsid w:val="56623C43"/>
    <w:rsid w:val="5670BE83"/>
    <w:rsid w:val="56BF1AAB"/>
    <w:rsid w:val="570B3D1E"/>
    <w:rsid w:val="57363FA8"/>
    <w:rsid w:val="57398504"/>
    <w:rsid w:val="5748A45F"/>
    <w:rsid w:val="57909BD7"/>
    <w:rsid w:val="57C57CF8"/>
    <w:rsid w:val="57D148EF"/>
    <w:rsid w:val="580818D2"/>
    <w:rsid w:val="586D060F"/>
    <w:rsid w:val="58E5BCBA"/>
    <w:rsid w:val="59208856"/>
    <w:rsid w:val="597730E7"/>
    <w:rsid w:val="59C50619"/>
    <w:rsid w:val="59D3A31B"/>
    <w:rsid w:val="59E3A79F"/>
    <w:rsid w:val="5A03DD4C"/>
    <w:rsid w:val="5A4FD850"/>
    <w:rsid w:val="5B4B682A"/>
    <w:rsid w:val="5B79E781"/>
    <w:rsid w:val="5BC136B7"/>
    <w:rsid w:val="5BD2A4B5"/>
    <w:rsid w:val="5BDA6F43"/>
    <w:rsid w:val="5CA1FFDB"/>
    <w:rsid w:val="5CE02D60"/>
    <w:rsid w:val="5D88109B"/>
    <w:rsid w:val="5E1DDA42"/>
    <w:rsid w:val="5E55534F"/>
    <w:rsid w:val="5E7E4308"/>
    <w:rsid w:val="5F41CFE2"/>
    <w:rsid w:val="5F559A3F"/>
    <w:rsid w:val="5F67A8AA"/>
    <w:rsid w:val="5F968D34"/>
    <w:rsid w:val="5F96FB1B"/>
    <w:rsid w:val="5FC095E1"/>
    <w:rsid w:val="5FD43527"/>
    <w:rsid w:val="6029D758"/>
    <w:rsid w:val="604AC7B0"/>
    <w:rsid w:val="604B3F5F"/>
    <w:rsid w:val="606A7568"/>
    <w:rsid w:val="607C31D8"/>
    <w:rsid w:val="60DC4FAA"/>
    <w:rsid w:val="60FE3960"/>
    <w:rsid w:val="61035238"/>
    <w:rsid w:val="612344CB"/>
    <w:rsid w:val="615EDFCD"/>
    <w:rsid w:val="61819736"/>
    <w:rsid w:val="61A099E3"/>
    <w:rsid w:val="625FD583"/>
    <w:rsid w:val="629DCAF6"/>
    <w:rsid w:val="629F237E"/>
    <w:rsid w:val="62C90E12"/>
    <w:rsid w:val="630EF100"/>
    <w:rsid w:val="6323B986"/>
    <w:rsid w:val="6357D4A9"/>
    <w:rsid w:val="641642D6"/>
    <w:rsid w:val="6418FD93"/>
    <w:rsid w:val="6484B1D6"/>
    <w:rsid w:val="648DB18E"/>
    <w:rsid w:val="64940704"/>
    <w:rsid w:val="64C12BC4"/>
    <w:rsid w:val="64D191BA"/>
    <w:rsid w:val="653440C4"/>
    <w:rsid w:val="65530C0E"/>
    <w:rsid w:val="65A4C937"/>
    <w:rsid w:val="65B4CDF4"/>
    <w:rsid w:val="66358B7B"/>
    <w:rsid w:val="66B0A6E3"/>
    <w:rsid w:val="67005D73"/>
    <w:rsid w:val="677674BD"/>
    <w:rsid w:val="67AC8AC6"/>
    <w:rsid w:val="67E26223"/>
    <w:rsid w:val="694D653D"/>
    <w:rsid w:val="6969BC96"/>
    <w:rsid w:val="697D4A5F"/>
    <w:rsid w:val="69B5DF11"/>
    <w:rsid w:val="69E50D39"/>
    <w:rsid w:val="6A724788"/>
    <w:rsid w:val="6A82015E"/>
    <w:rsid w:val="6A9ED6CB"/>
    <w:rsid w:val="6AB286C7"/>
    <w:rsid w:val="6B08FC9E"/>
    <w:rsid w:val="6B306D48"/>
    <w:rsid w:val="6B856044"/>
    <w:rsid w:val="6BD515FE"/>
    <w:rsid w:val="6C23DB06"/>
    <w:rsid w:val="6C511895"/>
    <w:rsid w:val="6C55A9AB"/>
    <w:rsid w:val="6C5D6FF6"/>
    <w:rsid w:val="6C84FD61"/>
    <w:rsid w:val="6C965DF5"/>
    <w:rsid w:val="6D05D2BC"/>
    <w:rsid w:val="6D0BE594"/>
    <w:rsid w:val="6D1B65AA"/>
    <w:rsid w:val="6D246F77"/>
    <w:rsid w:val="6DA22E89"/>
    <w:rsid w:val="6DC3927C"/>
    <w:rsid w:val="6E3945C3"/>
    <w:rsid w:val="6E89DF64"/>
    <w:rsid w:val="6ED75BE8"/>
    <w:rsid w:val="6EDA5768"/>
    <w:rsid w:val="6EEDF8BF"/>
    <w:rsid w:val="6EEE3B43"/>
    <w:rsid w:val="6F963F29"/>
    <w:rsid w:val="6FAD988E"/>
    <w:rsid w:val="6FB6A724"/>
    <w:rsid w:val="6FD00573"/>
    <w:rsid w:val="700387BC"/>
    <w:rsid w:val="70450F9A"/>
    <w:rsid w:val="704CB870"/>
    <w:rsid w:val="70FFEF7C"/>
    <w:rsid w:val="711804D1"/>
    <w:rsid w:val="718B9DF6"/>
    <w:rsid w:val="718E27FF"/>
    <w:rsid w:val="720BF51D"/>
    <w:rsid w:val="72896F12"/>
    <w:rsid w:val="728E3A26"/>
    <w:rsid w:val="72AAB050"/>
    <w:rsid w:val="72BC4061"/>
    <w:rsid w:val="72C0CF5B"/>
    <w:rsid w:val="72E9DE85"/>
    <w:rsid w:val="730B0448"/>
    <w:rsid w:val="73140E83"/>
    <w:rsid w:val="734FB46C"/>
    <w:rsid w:val="73F37619"/>
    <w:rsid w:val="748E7695"/>
    <w:rsid w:val="74B54E14"/>
    <w:rsid w:val="75063AB6"/>
    <w:rsid w:val="75168EE4"/>
    <w:rsid w:val="7517E5C7"/>
    <w:rsid w:val="753E7189"/>
    <w:rsid w:val="755F457F"/>
    <w:rsid w:val="758116DD"/>
    <w:rsid w:val="75C2603F"/>
    <w:rsid w:val="75E1E429"/>
    <w:rsid w:val="761D3D88"/>
    <w:rsid w:val="765FD66A"/>
    <w:rsid w:val="7693BBD1"/>
    <w:rsid w:val="76B830B6"/>
    <w:rsid w:val="76EB06D5"/>
    <w:rsid w:val="77152408"/>
    <w:rsid w:val="7764F916"/>
    <w:rsid w:val="78007925"/>
    <w:rsid w:val="78161A81"/>
    <w:rsid w:val="7858D4DD"/>
    <w:rsid w:val="78D32083"/>
    <w:rsid w:val="79CCDB2B"/>
    <w:rsid w:val="79FA6FED"/>
    <w:rsid w:val="7A00104E"/>
    <w:rsid w:val="7A08B4F6"/>
    <w:rsid w:val="7A10CB1E"/>
    <w:rsid w:val="7A16696C"/>
    <w:rsid w:val="7AA57B4B"/>
    <w:rsid w:val="7B05620A"/>
    <w:rsid w:val="7B4144BE"/>
    <w:rsid w:val="7B5DBC56"/>
    <w:rsid w:val="7B78FD77"/>
    <w:rsid w:val="7B89A8C2"/>
    <w:rsid w:val="7C02931E"/>
    <w:rsid w:val="7C236B26"/>
    <w:rsid w:val="7C57473D"/>
    <w:rsid w:val="7C759AD2"/>
    <w:rsid w:val="7C9440A8"/>
    <w:rsid w:val="7CF21679"/>
    <w:rsid w:val="7D174A9C"/>
    <w:rsid w:val="7D3E7CEE"/>
    <w:rsid w:val="7D60F696"/>
    <w:rsid w:val="7D712E85"/>
    <w:rsid w:val="7DBD4481"/>
    <w:rsid w:val="7DC7DACE"/>
    <w:rsid w:val="7DCA6A8A"/>
    <w:rsid w:val="7DCB4B0E"/>
    <w:rsid w:val="7DF78F87"/>
    <w:rsid w:val="7E3362C8"/>
    <w:rsid w:val="7E881609"/>
    <w:rsid w:val="7EB2FFF6"/>
    <w:rsid w:val="7EB5B1A2"/>
    <w:rsid w:val="7EBCFD5A"/>
    <w:rsid w:val="7EC8305E"/>
    <w:rsid w:val="7F159C51"/>
    <w:rsid w:val="7F9C568D"/>
    <w:rsid w:val="7FD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56C2"/>
  <w15:chartTrackingRefBased/>
  <w15:docId w15:val="{677AB6D8-A95E-4A25-A49A-F6025E946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de007c68a24d94" /><Relationship Type="http://schemas.openxmlformats.org/officeDocument/2006/relationships/image" Target="/media/image2.png" Id="R606e0496b5b042c4" /><Relationship Type="http://schemas.openxmlformats.org/officeDocument/2006/relationships/glossaryDocument" Target="glossary/document.xml" Id="R0cba5b3bc06a46b3" /><Relationship Type="http://schemas.openxmlformats.org/officeDocument/2006/relationships/numbering" Target="numbering.xml" Id="R09a2faa1de8b4ee7" /><Relationship Type="http://schemas.openxmlformats.org/officeDocument/2006/relationships/image" Target="/media/image3.png" Id="R46f0901a25b5499a" /><Relationship Type="http://schemas.openxmlformats.org/officeDocument/2006/relationships/hyperlink" Target="https://ardushop.ro/img/cms/L298_H_Bridge_1.pdf" TargetMode="External" Id="R974f5b4dd3b04a2b" /><Relationship Type="http://schemas.openxmlformats.org/officeDocument/2006/relationships/hyperlink" Target="file:///C:/Users/Ovidiu.suciu/STM32Cube/Repository/STM32Cube_FW_L4_V1.18.0/Documentation/STM32CubeL4GettingStarted.pdf" TargetMode="External" Id="R1da4c4111a5b4daf" /><Relationship Type="http://schemas.openxmlformats.org/officeDocument/2006/relationships/hyperlink" Target="https://github.com/Ltran0325/STM32-UART-Communication/blob/main/README.md" TargetMode="External" Id="R2690714598534503" /><Relationship Type="http://schemas.openxmlformats.org/officeDocument/2006/relationships/hyperlink" Target="https://os.mbed.com/platforms/ST-Nucleo-L476RG/" TargetMode="External" Id="Re0207d2781a34a3b" /><Relationship Type="http://schemas.openxmlformats.org/officeDocument/2006/relationships/hyperlink" Target="https://www.st.com/resource/en/datasheet/stm32l476je.pdf" TargetMode="External" Id="R04278a5322f048a8" /><Relationship Type="http://schemas.openxmlformats.org/officeDocument/2006/relationships/image" Target="/media/image4.png" Id="R3447031def5540f0" /><Relationship Type="http://schemas.openxmlformats.org/officeDocument/2006/relationships/image" Target="/media/image5.png" Id="R651606042ca84b7d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2024-04-23T08:54:54.3189909Z</dcterms:created>
  <dcterms:modified xsi:type="dcterms:W3CDTF">2024-05-30T08:21:27.1961409Z</dcterms:modified>
  <dc:creator>Ovidiu Suciu</dc:creator>
  <lastModifiedBy>Ovidiu Suciu</lastModifiedBy>
</coreProperties>
</file>