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10" w:rsidRPr="00266210" w:rsidRDefault="00266210" w:rsidP="00266210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 w:rsidRPr="0042036E">
        <w:rPr>
          <w:b/>
          <w:sz w:val="36"/>
          <w:szCs w:val="36"/>
          <w:u w:val="single"/>
        </w:rPr>
        <w:t xml:space="preserve">13. </w:t>
      </w:r>
      <w:r w:rsidR="0042036E" w:rsidRPr="0042036E">
        <w:rPr>
          <w:rFonts w:cs="TTE1DF0B90t00"/>
          <w:b/>
          <w:sz w:val="36"/>
          <w:szCs w:val="36"/>
          <w:u w:val="single"/>
        </w:rPr>
        <w:t>Tranzistorul cu efect de camp</w:t>
      </w:r>
      <w:r w:rsidR="0042036E">
        <w:rPr>
          <w:rFonts w:cs="TTE1DF0B90t00"/>
          <w:sz w:val="36"/>
          <w:szCs w:val="36"/>
        </w:rPr>
        <w:t xml:space="preserve"> cu grila</w:t>
      </w:r>
      <w:r w:rsidRPr="00266210">
        <w:rPr>
          <w:rFonts w:cs="TTE1DF0B90t00"/>
          <w:sz w:val="36"/>
          <w:szCs w:val="36"/>
        </w:rPr>
        <w:t xml:space="preserve"> de tip jonc</w:t>
      </w:r>
      <w:r>
        <w:rPr>
          <w:rFonts w:cs="TTE1DF0B90t00"/>
          <w:sz w:val="36"/>
          <w:szCs w:val="36"/>
        </w:rPr>
        <w:t>t</w:t>
      </w:r>
      <w:r w:rsidRPr="00266210">
        <w:rPr>
          <w:rFonts w:cs="TTE1DF0B90t00"/>
          <w:sz w:val="36"/>
          <w:szCs w:val="36"/>
        </w:rPr>
        <w:t>iune (JFET sau TECJ) a fost</w:t>
      </w:r>
      <w:r>
        <w:rPr>
          <w:rFonts w:cs="TTE1DF0B90t00"/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inventat teoretic de Shockley in scopul inlatura</w:t>
      </w:r>
      <w:r w:rsidRPr="00266210">
        <w:rPr>
          <w:rFonts w:cs="TTE1DF0B90t00"/>
          <w:sz w:val="36"/>
          <w:szCs w:val="36"/>
        </w:rPr>
        <w:t xml:space="preserve">rii problemelor de instabilitate </w:t>
      </w:r>
      <w:r>
        <w:rPr>
          <w:rFonts w:cs="TTE1DF0B90t00"/>
          <w:sz w:val="36"/>
          <w:szCs w:val="36"/>
        </w:rPr>
        <w:t>s</w:t>
      </w:r>
      <w:r w:rsidRPr="00266210">
        <w:rPr>
          <w:rFonts w:cs="TTE1DF0B90t00"/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 xml:space="preserve">reproductibilitate a caracteristicilor tranzistoarelor MESFET, datorate </w:t>
      </w:r>
      <w:r w:rsidR="0042036E">
        <w:rPr>
          <w:rFonts w:cs="TTE1DF0B90t00"/>
          <w:sz w:val="36"/>
          <w:szCs w:val="36"/>
        </w:rPr>
        <w:t>sta</w:t>
      </w:r>
      <w:r w:rsidRPr="00266210">
        <w:rPr>
          <w:rFonts w:cs="TTE1DF0B90t00"/>
          <w:sz w:val="36"/>
          <w:szCs w:val="36"/>
        </w:rPr>
        <w:t>rii suprafe</w:t>
      </w:r>
      <w:r>
        <w:rPr>
          <w:rFonts w:cs="TTE1DF0B90t00"/>
          <w:sz w:val="36"/>
          <w:szCs w:val="36"/>
        </w:rPr>
        <w:t>t</w:t>
      </w:r>
      <w:r w:rsidRPr="00266210">
        <w:rPr>
          <w:rFonts w:cs="TTE1DF0B90t00"/>
          <w:sz w:val="36"/>
          <w:szCs w:val="36"/>
        </w:rPr>
        <w:t>elor de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contact metal-semiconductor. Acest</w:t>
      </w:r>
      <w:r>
        <w:rPr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dispozitiv este i</w:t>
      </w:r>
      <w:r w:rsidRPr="00266210">
        <w:rPr>
          <w:rFonts w:cs="TTE1DF0B90t00"/>
          <w:sz w:val="36"/>
          <w:szCs w:val="36"/>
        </w:rPr>
        <w:t>n esen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 xml:space="preserve">a </w:t>
      </w:r>
      <w:r w:rsidRPr="00266210">
        <w:rPr>
          <w:rFonts w:cs="TTE1DF0B90t00"/>
          <w:sz w:val="36"/>
          <w:szCs w:val="36"/>
        </w:rPr>
        <w:t>un rezistor (o regiune semic</w:t>
      </w:r>
      <w:r w:rsidR="0042036E">
        <w:rPr>
          <w:rFonts w:cs="TTE1DF0B90t00"/>
          <w:sz w:val="36"/>
          <w:szCs w:val="36"/>
        </w:rPr>
        <w:t>onductoare de tip n sau p numita</w:t>
      </w:r>
      <w:r w:rsidRPr="00266210">
        <w:rPr>
          <w:rFonts w:cs="TTE1DF0B90t00"/>
          <w:sz w:val="36"/>
          <w:szCs w:val="36"/>
        </w:rPr>
        <w:t xml:space="preserve"> canal</w:t>
      </w:r>
      <w:r>
        <w:rPr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conductiv sau coductor) a ca</w:t>
      </w:r>
      <w:r w:rsidRPr="00266210">
        <w:rPr>
          <w:rFonts w:cs="TTE1DF0B90t00"/>
          <w:sz w:val="36"/>
          <w:szCs w:val="36"/>
        </w:rPr>
        <w:t>rui sec</w:t>
      </w:r>
      <w:r>
        <w:rPr>
          <w:rFonts w:cs="TTE1DF0B90t00"/>
          <w:sz w:val="36"/>
          <w:szCs w:val="36"/>
        </w:rPr>
        <w:t>t</w:t>
      </w:r>
      <w:r w:rsidRPr="00266210">
        <w:rPr>
          <w:rFonts w:cs="TTE1DF0B90t00"/>
          <w:sz w:val="36"/>
          <w:szCs w:val="36"/>
        </w:rPr>
        <w:t>iune este con</w:t>
      </w:r>
      <w:r w:rsidR="0042036E">
        <w:rPr>
          <w:rFonts w:cs="TTE1DF0B90t00"/>
          <w:sz w:val="36"/>
          <w:szCs w:val="36"/>
        </w:rPr>
        <w:t>trolata de grosimea regiunii de sarcina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spa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iala a unei (sau a doua</w:t>
      </w:r>
      <w:r w:rsidRPr="00266210">
        <w:rPr>
          <w:rFonts w:cs="TTE1DF0B90t00"/>
          <w:sz w:val="36"/>
          <w:szCs w:val="36"/>
        </w:rPr>
        <w:t>) jonc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iuni p-n. In figura 1</w:t>
      </w:r>
      <w:r w:rsidRPr="00266210">
        <w:rPr>
          <w:rFonts w:cs="TTE1DF0B90t00"/>
          <w:sz w:val="36"/>
          <w:szCs w:val="36"/>
        </w:rPr>
        <w:t xml:space="preserve"> este prezentat un JFET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planar-epitaxial cu canal conductiv de tip n. Canalul c</w:t>
      </w:r>
      <w:r w:rsidR="0042036E">
        <w:rPr>
          <w:rFonts w:cs="TTE1DF0B90t00"/>
          <w:sz w:val="36"/>
          <w:szCs w:val="36"/>
        </w:rPr>
        <w:t>onductiv are grosimea delimitata</w:t>
      </w:r>
      <w:r w:rsidRPr="00266210">
        <w:rPr>
          <w:rFonts w:cs="TTE1DF0B90t00"/>
          <w:sz w:val="36"/>
          <w:szCs w:val="36"/>
        </w:rPr>
        <w:t xml:space="preserve"> de</w:t>
      </w:r>
      <w:r>
        <w:rPr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regiunile de sarcina</w:t>
      </w:r>
      <w:r w:rsidRPr="00266210">
        <w:rPr>
          <w:rFonts w:cs="TTE1DF0B90t00"/>
          <w:sz w:val="36"/>
          <w:szCs w:val="36"/>
        </w:rPr>
        <w:t xml:space="preserve"> spa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iala corespunza</w:t>
      </w:r>
      <w:r w:rsidRPr="00266210">
        <w:rPr>
          <w:rFonts w:cs="TTE1DF0B90t00"/>
          <w:sz w:val="36"/>
          <w:szCs w:val="36"/>
        </w:rPr>
        <w:t>toare jonc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iunilor poata</w:t>
      </w:r>
      <w:r w:rsidRPr="00266210">
        <w:rPr>
          <w:rFonts w:cs="TTE1DF0B90t00"/>
          <w:sz w:val="36"/>
          <w:szCs w:val="36"/>
        </w:rPr>
        <w:t xml:space="preserve">-canal </w:t>
      </w:r>
      <w:r>
        <w:rPr>
          <w:rFonts w:cs="TTE1DF0B90t00"/>
          <w:sz w:val="36"/>
          <w:szCs w:val="36"/>
        </w:rPr>
        <w:t>s</w:t>
      </w:r>
      <w:r w:rsidRPr="00266210">
        <w:rPr>
          <w:rFonts w:cs="TTE1DF0B90t00"/>
          <w:sz w:val="36"/>
          <w:szCs w:val="36"/>
        </w:rPr>
        <w:t>i substrat-canal, aceasta</w:t>
      </w:r>
      <w:r>
        <w:rPr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fiind de ori mai mica</w:t>
      </w:r>
      <w:r w:rsidRPr="00266210">
        <w:rPr>
          <w:rFonts w:cs="TTE1DF0B90t00"/>
          <w:sz w:val="36"/>
          <w:szCs w:val="36"/>
        </w:rPr>
        <w:t xml:space="preserve"> ca l</w:t>
      </w:r>
      <w:r w:rsidR="0042036E">
        <w:rPr>
          <w:rFonts w:cs="TTE1DF0B90t00"/>
          <w:sz w:val="36"/>
          <w:szCs w:val="36"/>
        </w:rPr>
        <w:t>ungimea canalului, iar cele doua</w:t>
      </w:r>
      <w:r w:rsidRPr="00266210">
        <w:rPr>
          <w:rFonts w:cs="TTE1DF0B90t00"/>
          <w:sz w:val="36"/>
          <w:szCs w:val="36"/>
        </w:rPr>
        <w:t xml:space="preserve"> 10 </w:t>
      </w:r>
      <w:r w:rsidRPr="00266210">
        <w:rPr>
          <w:rFonts w:cs="TTE179F668t00"/>
          <w:sz w:val="36"/>
          <w:szCs w:val="36"/>
        </w:rPr>
        <w:t xml:space="preserve">÷ </w:t>
      </w:r>
      <w:r w:rsidRPr="00266210">
        <w:rPr>
          <w:rFonts w:cs="TTE1DF0B90t00"/>
          <w:sz w:val="36"/>
          <w:szCs w:val="36"/>
        </w:rPr>
        <w:t>100 capete ale sale sunt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conect</w:t>
      </w:r>
      <w:r w:rsidR="0042036E">
        <w:rPr>
          <w:rFonts w:cs="TTE1DF0B90t00"/>
          <w:sz w:val="36"/>
          <w:szCs w:val="36"/>
        </w:rPr>
        <w:t>ate prin contacte ohmice la doua terminale numite drena</w:t>
      </w:r>
      <w:r w:rsidRPr="00266210">
        <w:rPr>
          <w:rFonts w:cs="TTE1DF0B90t00"/>
          <w:sz w:val="36"/>
          <w:szCs w:val="36"/>
        </w:rPr>
        <w:t xml:space="preserve"> (D) </w:t>
      </w:r>
      <w:r>
        <w:rPr>
          <w:rFonts w:cs="TTE1DF0B90t00"/>
          <w:sz w:val="36"/>
          <w:szCs w:val="36"/>
        </w:rPr>
        <w:t>s</w:t>
      </w:r>
      <w:r w:rsidR="0042036E">
        <w:rPr>
          <w:rFonts w:cs="TTE1DF0B90t00"/>
          <w:sz w:val="36"/>
          <w:szCs w:val="36"/>
        </w:rPr>
        <w:t>i sursa (S). I</w:t>
      </w:r>
      <w:r w:rsidRPr="00266210">
        <w:rPr>
          <w:rFonts w:cs="TTE1DF0B90t00"/>
          <w:sz w:val="36"/>
          <w:szCs w:val="36"/>
        </w:rPr>
        <w:t>n cele mai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multe cazuri substratul este legat la acela</w:t>
      </w:r>
      <w:r>
        <w:rPr>
          <w:rFonts w:cs="TTE1DF0B90t00"/>
          <w:sz w:val="36"/>
          <w:szCs w:val="36"/>
        </w:rPr>
        <w:t>s</w:t>
      </w:r>
      <w:r w:rsidRPr="00266210">
        <w:rPr>
          <w:rFonts w:cs="TTE1DF0B90t00"/>
          <w:sz w:val="36"/>
          <w:szCs w:val="36"/>
        </w:rPr>
        <w:t>i poten</w:t>
      </w:r>
      <w:r>
        <w:rPr>
          <w:rFonts w:cs="TTE1DF0B90t00"/>
          <w:sz w:val="36"/>
          <w:szCs w:val="36"/>
        </w:rPr>
        <w:t>t</w:t>
      </w:r>
      <w:r w:rsidRPr="00266210">
        <w:rPr>
          <w:rFonts w:cs="TTE1DF0B90t00"/>
          <w:sz w:val="36"/>
          <w:szCs w:val="36"/>
        </w:rPr>
        <w:t>ial cu grila, ob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ina</w:t>
      </w:r>
      <w:r w:rsidRPr="00266210">
        <w:rPr>
          <w:rFonts w:cs="TTE1DF0B90t00"/>
          <w:sz w:val="36"/>
          <w:szCs w:val="36"/>
        </w:rPr>
        <w:t>ndu-se astfel un "efect de</w:t>
      </w:r>
      <w:r>
        <w:rPr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ca</w:t>
      </w:r>
      <w:r w:rsidRPr="00266210">
        <w:rPr>
          <w:rFonts w:cs="TTE1DF0B90t00"/>
          <w:sz w:val="36"/>
          <w:szCs w:val="36"/>
        </w:rPr>
        <w:t>mp" aproximativ simetric fa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a de axa longitudinala</w:t>
      </w:r>
      <w:r w:rsidRPr="00266210">
        <w:rPr>
          <w:rFonts w:cs="TTE1DF0B90t00"/>
          <w:sz w:val="36"/>
          <w:szCs w:val="36"/>
        </w:rPr>
        <w:t>. Totu</w:t>
      </w:r>
      <w:r>
        <w:rPr>
          <w:rFonts w:cs="TTE1DF0B90t00"/>
          <w:sz w:val="36"/>
          <w:szCs w:val="36"/>
        </w:rPr>
        <w:t>s</w:t>
      </w:r>
      <w:r w:rsidR="0042036E">
        <w:rPr>
          <w:rFonts w:cs="TTE1DF0B90t00"/>
          <w:sz w:val="36"/>
          <w:szCs w:val="36"/>
        </w:rPr>
        <w:t>i, electrodul corespunza</w:t>
      </w:r>
      <w:r w:rsidRPr="00266210">
        <w:rPr>
          <w:rFonts w:cs="TTE1DF0B90t00"/>
          <w:sz w:val="36"/>
          <w:szCs w:val="36"/>
        </w:rPr>
        <w:t>tor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substratului poa</w:t>
      </w:r>
      <w:r w:rsidR="0042036E">
        <w:rPr>
          <w:rFonts w:cs="TTE1DF0B90t00"/>
          <w:sz w:val="36"/>
          <w:szCs w:val="36"/>
        </w:rPr>
        <w:t>te fi folosit independent, caz i</w:t>
      </w:r>
      <w:r w:rsidRPr="00266210">
        <w:rPr>
          <w:rFonts w:cs="TTE1DF0B90t00"/>
          <w:sz w:val="36"/>
          <w:szCs w:val="36"/>
        </w:rPr>
        <w:t>n care se ob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ine tetroda cu efect de ca</w:t>
      </w:r>
      <w:r w:rsidRPr="00266210">
        <w:rPr>
          <w:rFonts w:cs="TTE1DF0B90t00"/>
          <w:sz w:val="36"/>
          <w:szCs w:val="36"/>
        </w:rPr>
        <w:t>mp. Un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control eficace al sec</w:t>
      </w:r>
      <w:r>
        <w:rPr>
          <w:rFonts w:cs="TTE1DF0B90t00"/>
          <w:sz w:val="36"/>
          <w:szCs w:val="36"/>
        </w:rPr>
        <w:t>t</w:t>
      </w:r>
      <w:r w:rsidRPr="00266210">
        <w:rPr>
          <w:rFonts w:cs="TTE1DF0B90t00"/>
          <w:sz w:val="36"/>
          <w:szCs w:val="36"/>
        </w:rPr>
        <w:t>iunii canalului se ob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ine daca</w:t>
      </w:r>
      <w:r w:rsidRPr="00266210">
        <w:rPr>
          <w:rFonts w:cs="TTE1DF0B90t00"/>
          <w:sz w:val="36"/>
          <w:szCs w:val="36"/>
        </w:rPr>
        <w:t xml:space="preserve"> jonc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iunile poata</w:t>
      </w:r>
      <w:r w:rsidRPr="00266210">
        <w:rPr>
          <w:rFonts w:cs="TTE1DF0B90t00"/>
          <w:sz w:val="36"/>
          <w:szCs w:val="36"/>
        </w:rPr>
        <w:t xml:space="preserve">-canal </w:t>
      </w:r>
      <w:r>
        <w:rPr>
          <w:rFonts w:cs="TTE1DF0B90t00"/>
          <w:sz w:val="36"/>
          <w:szCs w:val="36"/>
        </w:rPr>
        <w:t>s</w:t>
      </w:r>
      <w:r w:rsidRPr="00266210">
        <w:rPr>
          <w:rFonts w:cs="TTE1DF0B90t00"/>
          <w:sz w:val="36"/>
          <w:szCs w:val="36"/>
        </w:rPr>
        <w:t>i substrat-canal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sunt polarizate invers, deoarece astfel di</w:t>
      </w:r>
      <w:r w:rsidR="0042036E">
        <w:rPr>
          <w:rFonts w:cs="TTE1DF0B90t00"/>
          <w:sz w:val="36"/>
          <w:szCs w:val="36"/>
        </w:rPr>
        <w:t>mensiunile regiunilor de sarcina</w:t>
      </w:r>
      <w:r w:rsidRPr="00266210">
        <w:rPr>
          <w:rFonts w:cs="TTE1DF0B90t00"/>
          <w:sz w:val="36"/>
          <w:szCs w:val="36"/>
        </w:rPr>
        <w:t xml:space="preserve"> spa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iala se modifica</w:t>
      </w:r>
      <w:r>
        <w:rPr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>semnificativ o</w:t>
      </w:r>
      <w:r w:rsidR="0042036E">
        <w:rPr>
          <w:rFonts w:cs="TTE1DF0B90t00"/>
          <w:sz w:val="36"/>
          <w:szCs w:val="36"/>
        </w:rPr>
        <w:t xml:space="preserve">data cu modificarea tensiunilor </w:t>
      </w:r>
      <w:r>
        <w:rPr>
          <w:rFonts w:cs="TTE1DF0B90t00"/>
          <w:sz w:val="36"/>
          <w:szCs w:val="36"/>
        </w:rPr>
        <w:t>apl</w:t>
      </w:r>
      <w:r w:rsidRPr="00266210">
        <w:rPr>
          <w:rFonts w:cs="TTE1DF0B90t00"/>
          <w:sz w:val="36"/>
          <w:szCs w:val="36"/>
        </w:rPr>
        <w:t>icate.</w:t>
      </w:r>
      <w:r w:rsidR="0042036E">
        <w:rPr>
          <w:rFonts w:cs="TTE1DF0B90t00"/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 xml:space="preserve">Conexiunile </w:t>
      </w:r>
      <w:r w:rsidR="0042036E">
        <w:rPr>
          <w:rFonts w:cs="TTE1DF0B90t00"/>
          <w:sz w:val="36"/>
          <w:szCs w:val="36"/>
        </w:rPr>
        <w:t>fundamentale ale JFET, atunci ca</w:t>
      </w:r>
      <w:r w:rsidRPr="00266210">
        <w:rPr>
          <w:rFonts w:cs="TTE1DF0B90t00"/>
          <w:sz w:val="36"/>
          <w:szCs w:val="36"/>
        </w:rPr>
        <w:t>nd acesta este privit ca un diport, sunt:</w:t>
      </w:r>
      <w:r w:rsidR="0042036E">
        <w:rPr>
          <w:rFonts w:cs="TTE1DF0B90t00"/>
          <w:sz w:val="36"/>
          <w:szCs w:val="36"/>
        </w:rPr>
        <w:t xml:space="preserve"> </w:t>
      </w:r>
      <w:r>
        <w:rPr>
          <w:rFonts w:cs="TTE1DF0B90t00"/>
          <w:sz w:val="36"/>
          <w:szCs w:val="36"/>
        </w:rPr>
        <w:t>d</w:t>
      </w:r>
      <w:r w:rsidR="0042036E">
        <w:rPr>
          <w:rFonts w:cs="TTE1DF0B90t00"/>
          <w:sz w:val="36"/>
          <w:szCs w:val="36"/>
        </w:rPr>
        <w:t>rena comuna (DC), sursa comuna</w:t>
      </w:r>
      <w:r w:rsidRPr="00266210">
        <w:rPr>
          <w:rFonts w:cs="TTE1DF0B90t00"/>
          <w:sz w:val="36"/>
          <w:szCs w:val="36"/>
        </w:rPr>
        <w:t xml:space="preserve"> (SC) </w:t>
      </w:r>
      <w:r>
        <w:rPr>
          <w:rFonts w:cs="TTE1DF0B90t00"/>
          <w:sz w:val="36"/>
          <w:szCs w:val="36"/>
        </w:rPr>
        <w:t>s</w:t>
      </w:r>
      <w:r w:rsidR="0042036E">
        <w:rPr>
          <w:rFonts w:cs="TTE1DF0B90t00"/>
          <w:sz w:val="36"/>
          <w:szCs w:val="36"/>
        </w:rPr>
        <w:t>i grila comuna (GC). De regula,</w:t>
      </w:r>
      <w:r w:rsidRPr="00266210">
        <w:rPr>
          <w:rFonts w:cs="TTE1DF0B90t00"/>
          <w:sz w:val="36"/>
          <w:szCs w:val="36"/>
        </w:rPr>
        <w:t xml:space="preserve"> expresiile</w:t>
      </w:r>
      <w:r>
        <w:rPr>
          <w:rFonts w:cs="TTE1DF0B90t00"/>
          <w:sz w:val="36"/>
          <w:szCs w:val="36"/>
        </w:rPr>
        <w:t xml:space="preserve"> </w:t>
      </w:r>
      <w:r w:rsidRPr="00266210">
        <w:rPr>
          <w:rFonts w:cs="TTE1DF0B90t00"/>
          <w:sz w:val="36"/>
          <w:szCs w:val="36"/>
        </w:rPr>
        <w:t xml:space="preserve">analitice, reprezintárile teoretice </w:t>
      </w:r>
      <w:r>
        <w:rPr>
          <w:rFonts w:cs="TTE1DF0B90t00"/>
          <w:sz w:val="36"/>
          <w:szCs w:val="36"/>
        </w:rPr>
        <w:t>s</w:t>
      </w:r>
      <w:r w:rsidRPr="00266210">
        <w:rPr>
          <w:rFonts w:cs="TTE1DF0B90t00"/>
          <w:sz w:val="36"/>
          <w:szCs w:val="36"/>
        </w:rPr>
        <w:t>i experimentale ale caracteristicilor statice</w:t>
      </w:r>
      <w:r>
        <w:rPr>
          <w:rFonts w:cs="TTE1DF0B90t00"/>
          <w:sz w:val="36"/>
          <w:szCs w:val="36"/>
        </w:rPr>
        <w:t xml:space="preserve"> </w:t>
      </w:r>
      <w:r w:rsidR="0042036E">
        <w:rPr>
          <w:rFonts w:cs="TTE1DF0B90t00"/>
          <w:sz w:val="36"/>
          <w:szCs w:val="36"/>
        </w:rPr>
        <w:t>corespunza</w:t>
      </w:r>
      <w:r w:rsidRPr="00266210">
        <w:rPr>
          <w:rFonts w:cs="TTE1DF0B90t00"/>
          <w:sz w:val="36"/>
          <w:szCs w:val="36"/>
        </w:rPr>
        <w:t>toare JFET sunt date pentru conexiunea SC.</w:t>
      </w:r>
      <w:r w:rsidRPr="00266210">
        <w:rPr>
          <w:rFonts w:ascii="TTE1DF0B90t00" w:hAnsi="TTE1DF0B90t00" w:cs="TTE1DF0B90t00"/>
          <w:sz w:val="24"/>
          <w:szCs w:val="24"/>
        </w:rPr>
        <w:t xml:space="preserve"> </w:t>
      </w:r>
      <w:r w:rsidRPr="00266210">
        <w:rPr>
          <w:rFonts w:cs="TTE1DF0B90t00"/>
          <w:sz w:val="36"/>
          <w:szCs w:val="36"/>
        </w:rPr>
        <w:t>Analiza func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iona</w:t>
      </w:r>
      <w:r w:rsidRPr="00266210">
        <w:rPr>
          <w:rFonts w:cs="TTE1DF0B90t00"/>
          <w:sz w:val="36"/>
          <w:szCs w:val="36"/>
        </w:rPr>
        <w:t>rii structurii semiconductoare a JFET se va face pentru dis</w:t>
      </w:r>
      <w:r w:rsidR="0042036E">
        <w:rPr>
          <w:rFonts w:cs="TTE1DF0B90t00"/>
          <w:sz w:val="36"/>
          <w:szCs w:val="36"/>
        </w:rPr>
        <w:t>pozitivul cu canal conductiv n i</w:t>
      </w:r>
      <w:r w:rsidRPr="00266210">
        <w:rPr>
          <w:rFonts w:cs="TTE1DF0B90t00"/>
          <w:sz w:val="36"/>
          <w:szCs w:val="36"/>
        </w:rPr>
        <w:t xml:space="preserve">n conexiune SC, folosind un model numit </w:t>
      </w:r>
      <w:r w:rsidR="0042036E">
        <w:rPr>
          <w:rFonts w:cs="TTE1DF0B90t00"/>
          <w:sz w:val="36"/>
          <w:szCs w:val="36"/>
        </w:rPr>
        <w:t>"simetric idealizat", ce implica</w:t>
      </w:r>
      <w:r w:rsidRPr="00266210">
        <w:rPr>
          <w:rFonts w:cs="TTE1DF0B90t00"/>
          <w:sz w:val="36"/>
          <w:szCs w:val="36"/>
        </w:rPr>
        <w:t>: neglijarea rezisten</w:t>
      </w:r>
      <w:r>
        <w:rPr>
          <w:rFonts w:cs="TTE1DF0B90t00"/>
          <w:sz w:val="36"/>
          <w:szCs w:val="36"/>
        </w:rPr>
        <w:t>t</w:t>
      </w:r>
      <w:r w:rsidRPr="00266210">
        <w:rPr>
          <w:rFonts w:cs="TTE1DF0B90t00"/>
          <w:sz w:val="36"/>
          <w:szCs w:val="36"/>
        </w:rPr>
        <w:t xml:space="preserve">elor regiunilor cvasineutre ale drenei </w:t>
      </w:r>
      <w:r>
        <w:rPr>
          <w:rFonts w:cs="TTE1DF0B90t00"/>
          <w:sz w:val="36"/>
          <w:szCs w:val="36"/>
        </w:rPr>
        <w:t>s</w:t>
      </w:r>
      <w:r w:rsidRPr="00266210">
        <w:rPr>
          <w:rFonts w:cs="TTE1DF0B90t00"/>
          <w:sz w:val="36"/>
          <w:szCs w:val="36"/>
        </w:rPr>
        <w:t>i sursei; jonc</w:t>
      </w:r>
      <w:r>
        <w:rPr>
          <w:rFonts w:cs="TTE1DF0B90t00"/>
          <w:sz w:val="36"/>
          <w:szCs w:val="36"/>
        </w:rPr>
        <w:t>t</w:t>
      </w:r>
      <w:r w:rsidR="0042036E">
        <w:rPr>
          <w:rFonts w:cs="TTE1DF0B90t00"/>
          <w:sz w:val="36"/>
          <w:szCs w:val="36"/>
        </w:rPr>
        <w:t>iuni p</w:t>
      </w:r>
      <w:r w:rsidRPr="00266210">
        <w:rPr>
          <w:rFonts w:cs="TTE1DF0B90t00"/>
          <w:sz w:val="36"/>
          <w:szCs w:val="36"/>
        </w:rPr>
        <w:t xml:space="preserve">-n asimetrice </w:t>
      </w:r>
      <w:r w:rsidR="0042036E">
        <w:rPr>
          <w:rFonts w:cs="TTE1DF0B90t00"/>
          <w:sz w:val="36"/>
          <w:szCs w:val="36"/>
        </w:rPr>
        <w:t>abrupte; canal uniform dopat avand pe fiecare parte doua</w:t>
      </w:r>
      <w:r w:rsidRPr="00266210">
        <w:rPr>
          <w:rFonts w:cs="TTE1DF0B90t00"/>
          <w:sz w:val="36"/>
          <w:szCs w:val="36"/>
        </w:rPr>
        <w:t xml:space="preserve"> grile simetrice.</w:t>
      </w:r>
    </w:p>
    <w:p w:rsidR="00266210" w:rsidRPr="00266210" w:rsidRDefault="00266210" w:rsidP="00266210">
      <w:pPr>
        <w:autoSpaceDE w:val="0"/>
        <w:autoSpaceDN w:val="0"/>
        <w:adjustRightInd w:val="0"/>
        <w:spacing w:after="0" w:line="240" w:lineRule="auto"/>
        <w:rPr>
          <w:rFonts w:cs="TTE1DF0B90t00"/>
          <w:sz w:val="36"/>
          <w:szCs w:val="36"/>
        </w:rPr>
      </w:pPr>
      <w:r w:rsidRPr="00266210">
        <w:rPr>
          <w:rFonts w:cs="TTE1DF0B90t00"/>
          <w:noProof/>
          <w:sz w:val="36"/>
          <w:szCs w:val="36"/>
          <w:lang w:eastAsia="ro-RO"/>
        </w:rPr>
        <w:lastRenderedPageBreak/>
        <w:drawing>
          <wp:inline distT="0" distB="0" distL="0" distR="0">
            <wp:extent cx="3429750" cy="14478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96" cy="144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210" w:rsidRPr="00266210" w:rsidSect="00266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DF0B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9F66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425"/>
  <w:drawingGridHorizontalSpacing w:val="110"/>
  <w:displayHorizontalDrawingGridEvery w:val="2"/>
  <w:characterSpacingControl w:val="doNotCompress"/>
  <w:compat/>
  <w:rsids>
    <w:rsidRoot w:val="00266210"/>
    <w:rsid w:val="00266210"/>
    <w:rsid w:val="00413354"/>
    <w:rsid w:val="0042036E"/>
    <w:rsid w:val="0052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raluca</dc:creator>
  <cp:lastModifiedBy>User</cp:lastModifiedBy>
  <cp:revision>2</cp:revision>
  <dcterms:created xsi:type="dcterms:W3CDTF">2016-01-21T20:05:00Z</dcterms:created>
  <dcterms:modified xsi:type="dcterms:W3CDTF">2020-01-09T20:11:00Z</dcterms:modified>
</cp:coreProperties>
</file>