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0F10270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350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064999" w:rsidRPr="000649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064999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64999" w:rsidRPr="000649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Кэширование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80BE9CF" w14:textId="77777777" w:rsidR="00262B73" w:rsidRDefault="00262B73" w:rsidP="005E287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Подключите библиотеку </w:t>
      </w:r>
      <w:r>
        <w:rPr>
          <w:sz w:val="28"/>
          <w:szCs w:val="28"/>
          <w:lang w:val="en-US"/>
        </w:rPr>
        <w:t>Redis</w:t>
      </w:r>
      <w:r w:rsidRPr="00262B73">
        <w:rPr>
          <w:sz w:val="28"/>
          <w:szCs w:val="28"/>
        </w:rPr>
        <w:t xml:space="preserve"> </w:t>
      </w:r>
      <w:r>
        <w:rPr>
          <w:sz w:val="28"/>
          <w:szCs w:val="28"/>
        </w:rPr>
        <w:t>и задействуйте её настройки и функционал для кэширования Вашего приложения.</w:t>
      </w:r>
    </w:p>
    <w:p w14:paraId="10F976CE" w14:textId="77777777" w:rsidR="005E2874" w:rsidRDefault="00007E36" w:rsidP="005E2874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</w:t>
      </w:r>
      <w:r w:rsidR="00262B73">
        <w:rPr>
          <w:sz w:val="28"/>
          <w:szCs w:val="28"/>
        </w:rPr>
        <w:t xml:space="preserve"> простейший вариант кэширования на стороне клиента.</w:t>
      </w:r>
    </w:p>
    <w:p w14:paraId="35C091E2" w14:textId="4D4F7269" w:rsidR="00D1624B" w:rsidRPr="00CF15C4" w:rsidRDefault="00D1624B" w:rsidP="005E2874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5E2874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01D18" w14:textId="77777777" w:rsidR="007F0B65" w:rsidRDefault="007F0B65" w:rsidP="0034712C">
      <w:pPr>
        <w:spacing w:after="0" w:line="240" w:lineRule="auto"/>
      </w:pPr>
      <w:r>
        <w:separator/>
      </w:r>
    </w:p>
  </w:endnote>
  <w:endnote w:type="continuationSeparator" w:id="0">
    <w:p w14:paraId="04DCF434" w14:textId="77777777" w:rsidR="007F0B65" w:rsidRDefault="007F0B6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07E3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91EE" w14:textId="77777777" w:rsidR="007F0B65" w:rsidRDefault="007F0B65" w:rsidP="0034712C">
      <w:pPr>
        <w:spacing w:after="0" w:line="240" w:lineRule="auto"/>
      </w:pPr>
      <w:r>
        <w:separator/>
      </w:r>
    </w:p>
  </w:footnote>
  <w:footnote w:type="continuationSeparator" w:id="0">
    <w:p w14:paraId="5BAA2693" w14:textId="77777777" w:rsidR="007F0B65" w:rsidRDefault="007F0B6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865856">
    <w:abstractNumId w:val="2"/>
  </w:num>
  <w:num w:numId="2" w16cid:durableId="362052213">
    <w:abstractNumId w:val="1"/>
  </w:num>
  <w:num w:numId="3" w16cid:durableId="124283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07E36"/>
    <w:rsid w:val="000241E8"/>
    <w:rsid w:val="00043C23"/>
    <w:rsid w:val="00047E4F"/>
    <w:rsid w:val="00053F15"/>
    <w:rsid w:val="00064999"/>
    <w:rsid w:val="000775BE"/>
    <w:rsid w:val="000841CB"/>
    <w:rsid w:val="00090F4E"/>
    <w:rsid w:val="000A7339"/>
    <w:rsid w:val="000C7E8E"/>
    <w:rsid w:val="000E22EA"/>
    <w:rsid w:val="000E68BF"/>
    <w:rsid w:val="000E7493"/>
    <w:rsid w:val="000F72C4"/>
    <w:rsid w:val="0011462C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62B73"/>
    <w:rsid w:val="00280095"/>
    <w:rsid w:val="00280B87"/>
    <w:rsid w:val="002E0C26"/>
    <w:rsid w:val="002E12B0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B0166"/>
    <w:rsid w:val="005C38DA"/>
    <w:rsid w:val="005E2874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7F0B65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8F5FB1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376E2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1FBA"/>
    <w:rsid w:val="00D04188"/>
    <w:rsid w:val="00D079FB"/>
    <w:rsid w:val="00D1624B"/>
    <w:rsid w:val="00D318A1"/>
    <w:rsid w:val="00D47586"/>
    <w:rsid w:val="00D94D5A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286B-C24C-43A5-AF94-D5709178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2022-07-14T05:06:00Z</dcterms:created>
  <dcterms:modified xsi:type="dcterms:W3CDTF">2022-09-02T19:29:00Z</dcterms:modified>
</cp:coreProperties>
</file>