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E3D8D" w14:textId="01275BE4" w:rsidR="00637D99" w:rsidRDefault="006E70FA" w:rsidP="00C35DD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Решить </w:t>
      </w:r>
      <w:r>
        <w:rPr>
          <w:sz w:val="28"/>
          <w:szCs w:val="28"/>
          <w:lang w:val="en-US"/>
        </w:rPr>
        <w:t>pdf</w:t>
      </w:r>
      <w:r w:rsidRPr="006E70FA">
        <w:rPr>
          <w:sz w:val="28"/>
          <w:szCs w:val="28"/>
        </w:rPr>
        <w:t xml:space="preserve"> </w:t>
      </w:r>
      <w:r>
        <w:rPr>
          <w:sz w:val="28"/>
          <w:szCs w:val="28"/>
        </w:rPr>
        <w:t>файл в архиве</w:t>
      </w:r>
      <w:r w:rsidR="004A63C4" w:rsidRPr="004A63C4">
        <w:rPr>
          <w:sz w:val="28"/>
          <w:szCs w:val="28"/>
        </w:rPr>
        <w:t xml:space="preserve"> (</w:t>
      </w:r>
      <w:r w:rsidR="004A63C4">
        <w:rPr>
          <w:sz w:val="28"/>
          <w:szCs w:val="28"/>
        </w:rPr>
        <w:t>нужно создать функцию</w:t>
      </w:r>
      <w:r w:rsidR="004A63C4" w:rsidRPr="004A63C4">
        <w:rPr>
          <w:sz w:val="28"/>
          <w:szCs w:val="28"/>
        </w:rPr>
        <w:t>)</w:t>
      </w:r>
      <w:r w:rsidR="004A63C4">
        <w:rPr>
          <w:sz w:val="28"/>
          <w:szCs w:val="28"/>
        </w:rPr>
        <w:t>. Используйте несколько разных подходов</w:t>
      </w:r>
      <w:r w:rsidR="00582FE7">
        <w:rPr>
          <w:sz w:val="28"/>
          <w:szCs w:val="28"/>
        </w:rPr>
        <w:t xml:space="preserve"> (на уроке были много типов).</w:t>
      </w:r>
    </w:p>
    <w:p w14:paraId="4BE13905" w14:textId="6E68205A" w:rsidR="00116AF7" w:rsidRPr="00653A33" w:rsidRDefault="00324B9C" w:rsidP="00653A33">
      <w:pPr>
        <w:pStyle w:val="a3"/>
        <w:ind w:left="360" w:firstLine="0"/>
        <w:rPr>
          <w:sz w:val="28"/>
          <w:szCs w:val="28"/>
        </w:rPr>
      </w:pPr>
      <w:r w:rsidRPr="00653A33">
        <w:rPr>
          <w:b/>
          <w:sz w:val="28"/>
          <w:szCs w:val="28"/>
        </w:rPr>
        <w:br/>
      </w:r>
      <w:r w:rsidR="00E9242E" w:rsidRPr="00653A33">
        <w:rPr>
          <w:b/>
          <w:sz w:val="28"/>
          <w:szCs w:val="28"/>
        </w:rPr>
        <w:t xml:space="preserve">В качестве ответа прикрепить </w:t>
      </w:r>
      <w:r w:rsidR="002B45A5" w:rsidRPr="00653A33">
        <w:rPr>
          <w:b/>
          <w:sz w:val="28"/>
          <w:szCs w:val="28"/>
        </w:rPr>
        <w:t>ссылк</w:t>
      </w:r>
      <w:r w:rsidR="006E70FA" w:rsidRPr="00653A33">
        <w:rPr>
          <w:b/>
          <w:sz w:val="28"/>
          <w:szCs w:val="28"/>
        </w:rPr>
        <w:t xml:space="preserve">у </w:t>
      </w:r>
      <w:r w:rsidR="002B45A5" w:rsidRPr="00653A33">
        <w:rPr>
          <w:b/>
          <w:sz w:val="28"/>
          <w:szCs w:val="28"/>
        </w:rPr>
        <w:t xml:space="preserve">на </w:t>
      </w:r>
      <w:proofErr w:type="spellStart"/>
      <w:r w:rsidR="002B45A5" w:rsidRPr="00653A33">
        <w:rPr>
          <w:b/>
          <w:sz w:val="28"/>
          <w:szCs w:val="28"/>
        </w:rPr>
        <w:t>гитхаб</w:t>
      </w:r>
      <w:proofErr w:type="spellEnd"/>
    </w:p>
    <w:sectPr w:rsidR="00116AF7" w:rsidRPr="0065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250</cp:revision>
  <dcterms:created xsi:type="dcterms:W3CDTF">2022-05-06T16:07:00Z</dcterms:created>
  <dcterms:modified xsi:type="dcterms:W3CDTF">2023-05-24T16:01:00Z</dcterms:modified>
</cp:coreProperties>
</file>