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A666" w14:textId="5E965536" w:rsidR="00DF074F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 xml:space="preserve">Практика -&gt; </w:t>
      </w:r>
      <w:r w:rsidR="005421B8">
        <w:rPr>
          <w:sz w:val="28"/>
          <w:szCs w:val="28"/>
        </w:rPr>
        <w:t>реализовать чат и приватный чат на веб-сокетах. Добавить возможность добавлять человеку в профиль аватарку.</w:t>
      </w:r>
    </w:p>
    <w:p w14:paraId="69FB5E34" w14:textId="27E38852" w:rsidR="007F00F6" w:rsidRPr="00CC7154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 xml:space="preserve">Практика -&gt; leetcode - </w:t>
      </w:r>
      <w:r w:rsidR="005421B8" w:rsidRPr="005421B8">
        <w:rPr>
          <w:sz w:val="28"/>
          <w:szCs w:val="28"/>
        </w:rPr>
        <w:t>1</w:t>
      </w:r>
      <w:r w:rsidRPr="00DF074F">
        <w:rPr>
          <w:sz w:val="28"/>
          <w:szCs w:val="28"/>
        </w:rPr>
        <w:t xml:space="preserve"> задач</w:t>
      </w:r>
      <w:r w:rsidR="005421B8">
        <w:rPr>
          <w:sz w:val="28"/>
          <w:szCs w:val="28"/>
        </w:rPr>
        <w:t>а</w:t>
      </w:r>
      <w:r w:rsidRPr="00DF074F">
        <w:rPr>
          <w:sz w:val="28"/>
          <w:szCs w:val="28"/>
        </w:rPr>
        <w:t xml:space="preserve"> </w:t>
      </w:r>
      <w:r w:rsidR="005421B8">
        <w:rPr>
          <w:sz w:val="28"/>
          <w:szCs w:val="28"/>
        </w:rPr>
        <w:t>среднего</w:t>
      </w:r>
      <w:r w:rsidRPr="00DF074F">
        <w:rPr>
          <w:sz w:val="28"/>
          <w:szCs w:val="28"/>
        </w:rPr>
        <w:t xml:space="preserve"> уровня на выбор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315</cp:revision>
  <dcterms:created xsi:type="dcterms:W3CDTF">2022-05-06T16:07:00Z</dcterms:created>
  <dcterms:modified xsi:type="dcterms:W3CDTF">2024-01-15T14:38:00Z</dcterms:modified>
</cp:coreProperties>
</file>