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700F098E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9B2DEC">
        <w:rPr>
          <w:sz w:val="28"/>
          <w:szCs w:val="28"/>
        </w:rPr>
        <w:t>Подготовить</w:t>
      </w:r>
      <w:r w:rsidR="004B59AA">
        <w:rPr>
          <w:sz w:val="28"/>
          <w:szCs w:val="28"/>
        </w:rPr>
        <w:t xml:space="preserve"> сырой</w:t>
      </w:r>
      <w:r w:rsidR="009B2DEC">
        <w:rPr>
          <w:sz w:val="28"/>
          <w:szCs w:val="28"/>
        </w:rPr>
        <w:t xml:space="preserve"> проект «</w:t>
      </w:r>
      <w:r w:rsidR="004B59AA">
        <w:rPr>
          <w:sz w:val="28"/>
          <w:szCs w:val="28"/>
          <w:lang w:val="en-US"/>
        </w:rPr>
        <w:t>Python</w:t>
      </w:r>
      <w:r w:rsidR="004B59AA" w:rsidRPr="004B59AA">
        <w:rPr>
          <w:sz w:val="28"/>
          <w:szCs w:val="28"/>
        </w:rPr>
        <w:t xml:space="preserve"> </w:t>
      </w:r>
      <w:r w:rsidR="004B59AA">
        <w:rPr>
          <w:sz w:val="28"/>
          <w:szCs w:val="28"/>
          <w:lang w:val="en-US"/>
        </w:rPr>
        <w:t>QT</w:t>
      </w:r>
      <w:r w:rsidR="009B2DEC">
        <w:rPr>
          <w:sz w:val="28"/>
          <w:szCs w:val="28"/>
        </w:rPr>
        <w:t>»</w:t>
      </w:r>
      <w:r w:rsidR="008F1637">
        <w:rPr>
          <w:sz w:val="28"/>
          <w:szCs w:val="28"/>
        </w:rPr>
        <w:t>.</w:t>
      </w:r>
      <w:r w:rsidR="004B59AA" w:rsidRPr="00CC7154">
        <w:rPr>
          <w:sz w:val="28"/>
          <w:szCs w:val="28"/>
        </w:rPr>
        <w:t xml:space="preserve"> 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326</cp:revision>
  <dcterms:created xsi:type="dcterms:W3CDTF">2022-05-06T16:07:00Z</dcterms:created>
  <dcterms:modified xsi:type="dcterms:W3CDTF">2024-01-26T14:42:00Z</dcterms:modified>
</cp:coreProperties>
</file>