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3C35A8CB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717980">
        <w:rPr>
          <w:sz w:val="28"/>
          <w:szCs w:val="28"/>
        </w:rPr>
        <w:t>Добавить в проект книжный магазин сериализатор и токены</w:t>
      </w:r>
      <w:r w:rsidR="00C064E1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6AB9"/>
    <w:rsid w:val="00433418"/>
    <w:rsid w:val="00433BA9"/>
    <w:rsid w:val="004544AE"/>
    <w:rsid w:val="00460FB7"/>
    <w:rsid w:val="00465683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337</cp:revision>
  <dcterms:created xsi:type="dcterms:W3CDTF">2022-05-06T16:07:00Z</dcterms:created>
  <dcterms:modified xsi:type="dcterms:W3CDTF">2024-02-19T14:33:00Z</dcterms:modified>
</cp:coreProperties>
</file>