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E5A" w14:textId="5CD0DD94" w:rsidR="004E3CC2" w:rsidRPr="006C51F6" w:rsidRDefault="004E3CC2" w:rsidP="006C51F6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2974B2"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49: Модуль 30. Разработка Web-служб REST. REST </w:t>
      </w:r>
      <w:proofErr w:type="spellStart"/>
      <w:r w:rsidR="002974B2"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2974B2"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2974B2"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2974B2"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507301A2" w14:textId="77777777" w:rsidR="004E3CC2" w:rsidRPr="006C51F6" w:rsidRDefault="004E3CC2" w:rsidP="006C51F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F0715EF" w14:textId="77777777" w:rsidR="0011521F" w:rsidRPr="006C51F6" w:rsidRDefault="0011521F" w:rsidP="00915E37">
      <w:pPr>
        <w:pStyle w:val="1"/>
        <w:spacing w:after="0" w:line="276" w:lineRule="auto"/>
      </w:pPr>
      <w:r w:rsidRPr="006C51F6">
        <w:t>Установка и подготовка к работе Django REST framework</w:t>
      </w:r>
    </w:p>
    <w:p w14:paraId="2512E84C" w14:textId="3E056FF5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Многие современные веб-сайты предоставляют программные интерфейсы, предназначенные для использования сторонними программами: настольными, мобильными приложениями и другими веб-сайтами. С помощью таких интерфейсов, называемых веб-службами, сторонние программы могут получать информацию или,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аоборот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заносить ее на сайт.</w:t>
      </w:r>
    </w:p>
    <w:p w14:paraId="7FF2CBF8" w14:textId="7ABF5163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Интерфейсы подобного рода строятся согласно принципам REST (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Representational</w:t>
      </w:r>
      <w:proofErr w:type="spellEnd"/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State Transfer, репрезентативная передача состояния). К числу этих принципов относится, в частности, идентификация запрашиваемых интернет-ресурсов посредством обычных интернет-адресов. Так, для получения перечня рубрик сторонней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рограмме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обратиться по интернет-адресу, скажем, http://www.bboard.ru/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/rubrics/.</w:t>
      </w:r>
    </w:p>
    <w:p w14:paraId="15BB00A4" w14:textId="5E20904F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Совокупность веб-служб (бэкенд) отсылает сторонним программам данные, закодированные в каком-либо компактном формате, обычно JSON. Сторонние клиентские программы (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фронтенды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получают эти данные и обрабатывают нужным им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бразом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например, выводят на экран.</w:t>
      </w:r>
    </w:p>
    <w:p w14:paraId="1EC5D7F5" w14:textId="2309C48A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Веб-службу можно реализовать исключительно средствами Django. </w:t>
      </w:r>
      <w:r w:rsidR="00164111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jsonresponse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отправляющий клиенту данные в формате JSON.</w:t>
      </w:r>
    </w:p>
    <w:p w14:paraId="26FAA4BA" w14:textId="77777777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Однако для этих целей удобнее применять библиотеку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90993B4" w14:textId="3EB82115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Она самостоятельно извлечет данные из базы, закодирует в JSON, отправит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фронтенду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получит данные от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фронтенда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проведет их валидацию, занесет в базу и даже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еализует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разграничение доступа.</w:t>
      </w:r>
    </w:p>
    <w:p w14:paraId="2D09ABCB" w14:textId="77777777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7B9378" w14:textId="77777777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6A55188" w14:textId="14A30711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это полноценный фреймворк, базирующийся на Django. Полная документация по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находится по интернет-адресу:</w:t>
      </w:r>
    </w:p>
    <w:p w14:paraId="19BDD44B" w14:textId="38D9F4E7" w:rsidR="0011521F" w:rsidRPr="002033CE" w:rsidRDefault="006C51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</w:t>
      </w:r>
      <w:r w:rsidR="000209DD"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tp://www.django-rest-framework.org/.</w:t>
      </w:r>
    </w:p>
    <w:p w14:paraId="304B6787" w14:textId="77777777" w:rsidR="0011521F" w:rsidRPr="006C51F6" w:rsidRDefault="0011521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454FE6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этой библиотеки выполняется подачей команды:</w:t>
      </w:r>
    </w:p>
    <w:p w14:paraId="183473EF" w14:textId="57004ADD" w:rsidR="000A65B1" w:rsidRPr="006C51F6" w:rsidRDefault="00696D0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96D0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44D46E" wp14:editId="34A6AED1">
            <wp:extent cx="4410691" cy="543001"/>
            <wp:effectExtent l="133350" t="114300" r="123825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8BE83" w14:textId="4D392250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Изначально Django обрабатывает лишь запросы, пришедшие с того же домена, на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отором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располагается веб-служба. Чтобы разрешить фреймворку обрабатывать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апросы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других доменов, понадобится дополнительная библиотека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django-corsheaders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Установить ее можно подачей команды:</w:t>
      </w:r>
    </w:p>
    <w:p w14:paraId="35ECE014" w14:textId="24DD0991" w:rsidR="000A65B1" w:rsidRPr="006C51F6" w:rsidRDefault="0028614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8614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EC4D16C" wp14:editId="5CC5D38F">
            <wp:extent cx="4763165" cy="523948"/>
            <wp:effectExtent l="133350" t="133350" r="151765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805E8C" w14:textId="5AA93D7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Программными ядрами библиотек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django-cors-headers</w:t>
      </w:r>
      <w:proofErr w:type="spellEnd"/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вляются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приложения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corsheaders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соответственно. Их необходимо добавить в список зарегистрированных в проекте (параметр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installed_apps</w:t>
      </w:r>
      <w:proofErr w:type="spellEnd"/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settings.py из пакета конфигурации):</w:t>
      </w:r>
    </w:p>
    <w:p w14:paraId="1EA72F6A" w14:textId="77777777" w:rsidR="008C6E2A" w:rsidRPr="006C51F6" w:rsidRDefault="008C6E2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009028" w14:textId="79B8339C" w:rsidR="008C6E2A" w:rsidRPr="006C51F6" w:rsidRDefault="0028614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8614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A0DCB6" wp14:editId="6F3AE8B1">
            <wp:extent cx="3467584" cy="1705213"/>
            <wp:effectExtent l="133350" t="114300" r="133350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05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5FE448" w14:textId="72B7F74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Кроме того, в список зарегистрированных в проекте (параметр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нужно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обавить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посредник </w:t>
      </w:r>
      <w:proofErr w:type="spellStart"/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corsheaders.middleware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corsmiddleware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расположив его перед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осредником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Commonmiddleware</w:t>
      </w:r>
      <w:proofErr w:type="spellEnd"/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F88509" w14:textId="16971C1E" w:rsidR="008C6E2A" w:rsidRDefault="00801AF2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1AF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6A8BF9" wp14:editId="5BA31F5E">
            <wp:extent cx="5940425" cy="1912620"/>
            <wp:effectExtent l="114300" t="114300" r="117475" b="144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1E67F7" w14:textId="77777777" w:rsidR="00915E37" w:rsidRPr="006C51F6" w:rsidRDefault="00915E3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4D2283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Библиотека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успешной работы не требует обязательного указания каких-либо настроек. Необходимые настройки библиотеки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django-corsheaders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весьма немногочисленны:</w:t>
      </w:r>
    </w:p>
    <w:p w14:paraId="0CBE7486" w14:textId="3C9804E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True, то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обрабатывать запросы, приходящие с любого домена. Если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будут обрабатываться только запросы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текущего домена и с доменов, заданных в параметрах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whitelist</w:t>
      </w:r>
      <w:proofErr w:type="spellEnd"/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CORS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ORIGIN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WHITELIST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—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188E3C5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origin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whitelist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или кортеж доменов, запросы с которых разрешено обрабатывать. Домены задаются в виде строк. Пример:</w:t>
      </w:r>
    </w:p>
    <w:p w14:paraId="5DE00912" w14:textId="77777777" w:rsidR="00AE0D0C" w:rsidRPr="006C51F6" w:rsidRDefault="00AE0D0C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5CC2F7" w14:textId="3D50F7E4" w:rsidR="00871569" w:rsidRDefault="0087156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871569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42B374" wp14:editId="366BC2FD">
            <wp:extent cx="5191850" cy="1086002"/>
            <wp:effectExtent l="133350" t="133350" r="142240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7DDCF6" w14:textId="45DB218B" w:rsidR="00871569" w:rsidRDefault="0087156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871569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A2AE30" wp14:editId="0BDAA681">
            <wp:extent cx="4563112" cy="1124107"/>
            <wp:effectExtent l="133350" t="133350" r="142240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24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C8E5C1" w14:textId="77777777" w:rsidR="00AE0D0C" w:rsidRPr="006C51F6" w:rsidRDefault="00AE0D0C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DD6C9C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’’пустой” список;</w:t>
      </w:r>
    </w:p>
    <w:p w14:paraId="3E9C971B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cors_origin_regex_whitelist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или кортеж с регулярными выражениями, с которыми должны совпадать ’’разрешенные” домены:</w:t>
      </w:r>
    </w:p>
    <w:p w14:paraId="2390B3EE" w14:textId="77777777" w:rsidR="00C7675A" w:rsidRPr="006C51F6" w:rsidRDefault="00C767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2EEF0B49" w14:textId="55CDC8DB" w:rsidR="00C7675A" w:rsidRPr="006C51F6" w:rsidRDefault="00AF64A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64A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9F64EE" wp14:editId="7544DC09">
            <wp:extent cx="5344271" cy="1371791"/>
            <wp:effectExtent l="114300" t="114300" r="142240" b="152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71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4D3F53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’’пустой” список;</w:t>
      </w:r>
    </w:p>
    <w:p w14:paraId="1483140B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regex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регулярное выражение, с которым должен совпадать путь,</w:t>
      </w:r>
    </w:p>
    <w:p w14:paraId="03A4A904" w14:textId="22823FD7" w:rsidR="008B2F4A" w:rsidRPr="006C51F6" w:rsidRDefault="00915E3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Запрос,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которому будет допущен к обработке, в виде строки. По умолчанию:</w:t>
      </w:r>
    </w:p>
    <w:p w14:paraId="5EF4A8B6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”А.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*$" (регулярное выражение, совпадающее с любым путем).</w:t>
      </w:r>
    </w:p>
    <w:p w14:paraId="15761C76" w14:textId="4F85643A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Например: чтобы разрешить обработку запросов, приходящих с любых доменов,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только к тем путям, что включают префикс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следует добавить в модуль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 пакета конфигурации такие выражения:</w:t>
      </w:r>
    </w:p>
    <w:p w14:paraId="0A69500E" w14:textId="77777777" w:rsidR="00941140" w:rsidRPr="006C51F6" w:rsidRDefault="00941140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F0AEA8" w14:textId="457C6050" w:rsidR="00941140" w:rsidRPr="006C51F6" w:rsidRDefault="00397E9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97E9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87B614" wp14:editId="5AD5D3E1">
            <wp:extent cx="4544059" cy="838317"/>
            <wp:effectExtent l="114300" t="114300" r="1047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38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D67FF0" w14:textId="4B62F56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3BF6E112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Полное руководство по библиотеке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django-cors-headers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находится здесь:</w:t>
      </w:r>
    </w:p>
    <w:p w14:paraId="60070585" w14:textId="0D9F43A9" w:rsidR="008B2F4A" w:rsidRPr="00BE0B2E" w:rsidRDefault="006C51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E0B2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="008B2F4A" w:rsidRPr="00BE0B2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://github.com/ottoyiu/django-cors-headers/.</w:t>
      </w:r>
      <w:r w:rsidR="008B2F4A" w:rsidRPr="00BE0B2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585AB07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86BB27C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CF632F" w14:textId="77777777" w:rsidR="0011521F" w:rsidRPr="006C51F6" w:rsidRDefault="0011521F" w:rsidP="00915E37">
      <w:pPr>
        <w:pStyle w:val="1"/>
        <w:spacing w:after="0" w:line="276" w:lineRule="auto"/>
      </w:pPr>
      <w:r w:rsidRPr="006C51F6">
        <w:t>Введение</w:t>
      </w:r>
      <w:r w:rsidRPr="006C51F6">
        <w:rPr>
          <w:lang w:val="en-US"/>
        </w:rPr>
        <w:t xml:space="preserve"> </w:t>
      </w:r>
      <w:r w:rsidRPr="006C51F6">
        <w:t>в</w:t>
      </w:r>
      <w:r w:rsidRPr="006C51F6">
        <w:rPr>
          <w:lang w:val="en-US"/>
        </w:rPr>
        <w:t xml:space="preserve"> Django REST framework. </w:t>
      </w:r>
      <w:r w:rsidRPr="006C51F6">
        <w:t>Вывод данных</w:t>
      </w:r>
    </w:p>
    <w:p w14:paraId="19D89388" w14:textId="12E4499D" w:rsidR="008B2F4A" w:rsidRPr="00915E37" w:rsidRDefault="008B2F4A" w:rsidP="00915E37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15E3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Сериализаторы</w:t>
      </w:r>
      <w:proofErr w:type="spellEnd"/>
    </w:p>
    <w:p w14:paraId="3C921534" w14:textId="00680469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выступает аналогом формы.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Сериализаторы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связанные с моделями, самостоятельно извлекают данные из модели и "умеют”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охранять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ней данные, полученные от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фронтенда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44473A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сериализаторов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обычно записывается в модуле serializers.py пакета приложения.</w:t>
      </w:r>
    </w:p>
    <w:p w14:paraId="156D6606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модуль изначально отсутствует, и его придется создать самостоятельно.</w:t>
      </w:r>
    </w:p>
    <w:p w14:paraId="2413F44F" w14:textId="73F9227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сериализатора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связанного с моделью, должен быть производным от класса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Modelserializer</w:t>
      </w:r>
      <w:proofErr w:type="spellEnd"/>
      <w:r w:rsidR="006C51F6"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остальном ОН мало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отлич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ается от формы, св</w:t>
      </w:r>
      <w:r w:rsidR="00E40CCE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язанной с моделью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AAAD29" w14:textId="60962704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</w:t>
      </w:r>
      <w:proofErr w:type="spellStart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сериализатора</w:t>
      </w:r>
      <w:proofErr w:type="spellEnd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rubricserializer</w:t>
      </w:r>
      <w:proofErr w:type="spellEnd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связанного с моделью 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Rubric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обрабатывающего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рубрики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807663" w14:textId="77777777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E14CE0" w14:textId="582F6DE8" w:rsidR="00E40CCE" w:rsidRPr="006C51F6" w:rsidRDefault="000E58B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E58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983EB0" wp14:editId="4BC469DF">
            <wp:extent cx="5940425" cy="1878330"/>
            <wp:effectExtent l="114300" t="114300" r="136525" b="140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CDCE1F" w14:textId="77777777" w:rsidR="00915E37" w:rsidRDefault="00915E3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EC7AB1" w14:textId="112CA29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Проверим наш первый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действии. Добавим в модуль views.py контроллер-функцию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api_rubrics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который будет выдавать клиентам список рубрик,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акодированный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формат JSON. Код конт</w:t>
      </w:r>
      <w:r w:rsidR="00E40CCE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роллера приведен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DEFEC9" w14:textId="77777777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310C7E" w14:textId="78B5A9D5" w:rsidR="00E40CCE" w:rsidRDefault="005F2B2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F2B2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413F1F" wp14:editId="7AA06FFD">
            <wp:extent cx="5940425" cy="2276475"/>
            <wp:effectExtent l="133350" t="114300" r="136525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F524C2" w14:textId="77777777" w:rsidR="005F2B25" w:rsidRPr="006C51F6" w:rsidRDefault="005F2B2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F8CCE6E" w14:textId="0F0E59C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Конструктору класса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сериализатора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передали набор записей, который следует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ериализовать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параметр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many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True, говоря тем самым, что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сериализовать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нужно именно набор записей, а не единичную запись. А ответ мы сформировали 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помощью класса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jsonresponse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65A586" w14:textId="604DAF26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добавим в список маршрутов уровня приложения (модуль uris.py пакета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риложения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маршрут, указывающий на только что написанный нами контроллер:</w:t>
      </w:r>
    </w:p>
    <w:p w14:paraId="6ED889F2" w14:textId="77777777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5979ABD" w14:textId="38178FFA" w:rsidR="00332D46" w:rsidRDefault="00ED796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D79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FB4D8C" wp14:editId="6D9BB068">
            <wp:extent cx="4915586" cy="2191056"/>
            <wp:effectExtent l="133350" t="114300" r="113665" b="152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91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CB6B2A" w14:textId="77777777" w:rsidR="00ED796F" w:rsidRPr="006C51F6" w:rsidRDefault="00ED796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F1079C" w14:textId="05C972B2" w:rsidR="00C3745A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Запустим отладочный веб-сервер Django, откроем веб-обозреватель и перейдем по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ет-адресу http://localhost:8000/api/rubrics/. Мы увидим на экране список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убрик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формате JSON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DD6585" w14:textId="77777777" w:rsidR="00C3745A" w:rsidRDefault="00C374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6A3C0B" w14:textId="77777777" w:rsidR="00C3745A" w:rsidRDefault="00C374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374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6898E3" wp14:editId="7AE84127">
            <wp:extent cx="5940425" cy="580390"/>
            <wp:effectExtent l="114300" t="114300" r="117475" b="143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1E2879" w14:textId="31F8A35D" w:rsidR="00C3745A" w:rsidRDefault="00C374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374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9FF1B7" wp14:editId="1F57E660">
            <wp:extent cx="5391902" cy="1143160"/>
            <wp:effectExtent l="133350" t="133350" r="151765" b="1714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EDFF5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E5730B" w14:textId="28C8CF21" w:rsidR="008B2F4A" w:rsidRPr="002F5D07" w:rsidRDefault="008B2F4A" w:rsidP="002F5D07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5D0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Веб-представление JSON</w:t>
      </w:r>
    </w:p>
    <w:p w14:paraId="0D39FBCF" w14:textId="2ED2782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активно веб-представление JSON, то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выводить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JSON-данные на обычной веб-странице отформатированными для удобства чтения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некоторыми дополнительными сведениями. Используем его, чтобы проверить,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ействительно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rubricserializer</w:t>
      </w:r>
      <w:proofErr w:type="spellEnd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 нам список рубрик.</w:t>
      </w:r>
    </w:p>
    <w:p w14:paraId="047DF9E3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задействовать веб-представление, достаточно:</w:t>
      </w:r>
    </w:p>
    <w:p w14:paraId="7AA90B3F" w14:textId="31DB7EF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указать у контроллера-функции декоратор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api_view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(Допустимые НТТР-методы&gt;)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rest_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framework.decorators</w:t>
      </w:r>
      <w:proofErr w:type="spellEnd"/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Допустимые HTTP-методы задаются 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писка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 строковыми наименованиями этих методов;</w:t>
      </w:r>
    </w:p>
    <w:p w14:paraId="19B5FE95" w14:textId="3D74880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для формирования ответа вместо класса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jsonresponse</w:t>
      </w:r>
      <w:proofErr w:type="spellEnd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класс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Response ИЗ модуля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rest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fг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amework.response</w:t>
      </w:r>
      <w:proofErr w:type="spellEnd"/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Конструктор ЭТОГО класса вызывается В формате: 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&lt;отправляемые данные&gt;).</w:t>
      </w:r>
    </w:p>
    <w:p w14:paraId="3AB089B1" w14:textId="59F7CE78" w:rsidR="008B2F4A" w:rsidRPr="006C51F6" w:rsidRDefault="00A6657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полный код обновленной версии контроллера-функции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</w:t>
      </w:r>
      <w:proofErr w:type="spellEnd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которая реализует веб-представление.</w:t>
      </w:r>
    </w:p>
    <w:p w14:paraId="0AA7BA28" w14:textId="77777777" w:rsidR="00A6657B" w:rsidRPr="006C51F6" w:rsidRDefault="00A6657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204298" w14:textId="375470A1" w:rsidR="00A6657B" w:rsidRDefault="004D698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D698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71B2B8" wp14:editId="4D08FBBF">
            <wp:extent cx="5940425" cy="2566670"/>
            <wp:effectExtent l="133350" t="133350" r="155575" b="1574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AEB9C2" w14:textId="77777777" w:rsidR="004D6985" w:rsidRPr="006C51F6" w:rsidRDefault="004D698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6200EC" w14:textId="4BD5F24B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Сохраним исправленный код и попробуем наведаться по тому же интернет-адресу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://localhost:8000/api/rubrics/. На этот раз веб-обозреватель покажет </w:t>
      </w:r>
      <w:r w:rsidR="00444784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нам </w:t>
      </w:r>
      <w:r w:rsidR="002F5D07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 представление</w:t>
      </w:r>
      <w:r w:rsidR="00444784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JSON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C65828" w14:textId="3BEA1890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выведены, прежде всего, сами JSON-данные в удобном для изучения виде и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ведения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полученном ответе (код статуса, MIME-тип содержимого и пр.). Кнопка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 позволит вывести обычный JSON-код— для этого достаточно щелкнуть на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асположенной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ее правой части стрелке, направленной вниз, и выбрать в появившемся на экране меню пункт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Вернуть веб-представление данных можно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ыбором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том же меню пункта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нажатием непосредственно кнопки GET, не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атрагивая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стрелки. Кнопка OPTIONS выводит сведения о самой веб-службе.</w:t>
      </w:r>
    </w:p>
    <w:p w14:paraId="3D4D05F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CC3A72" w14:textId="77777777" w:rsidR="008B2F4A" w:rsidRPr="002F5D07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5D0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данных на стороне клиента</w:t>
      </w:r>
    </w:p>
    <w:p w14:paraId="2E1EF5C4" w14:textId="4115069F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Полученные от бэкенда JSON-данные можно обработать и вывести на веб-странице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редствами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DOM и AJAX.</w:t>
      </w:r>
    </w:p>
    <w:p w14:paraId="74C73EC2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44A44DB3" w14:textId="390386F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Веб-обозреватель может загружать данные по технологии AJAX только с веб-сервера,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 локального диска. Кроме того, многие веб-обозреватели блокируют AJAX-загрузку данных на страницах, открытых с локального диска.</w:t>
      </w:r>
    </w:p>
    <w:p w14:paraId="6E459275" w14:textId="302222F6" w:rsidR="008B2F4A" w:rsidRPr="006C51F6" w:rsidRDefault="00444784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обслуживания тестового </w:t>
      </w:r>
      <w:proofErr w:type="spellStart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фронтенда</w:t>
      </w:r>
      <w:proofErr w:type="spellEnd"/>
      <w:r w:rsidR="00D26E78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использовался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сторонний веб-сервер Apache HTTP Server с настройками по умолчанию.</w:t>
      </w:r>
    </w:p>
    <w:p w14:paraId="7E1088D0" w14:textId="2CD6B4E2" w:rsidR="008B2F4A" w:rsidRPr="006C51F6" w:rsidRDefault="000A67B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веб-страницы rubrics.html, на которой будет выводиться перечень рубрик, полученный от веб-службы.</w:t>
      </w:r>
    </w:p>
    <w:p w14:paraId="0E96F66B" w14:textId="77777777" w:rsidR="00560BDD" w:rsidRDefault="00560BD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FEC3FC" w14:textId="71FA1C82" w:rsidR="00A5353B" w:rsidRDefault="00A5353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5353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249D2A" wp14:editId="394872B7">
            <wp:extent cx="5940425" cy="1078865"/>
            <wp:effectExtent l="133350" t="114300" r="136525" b="1593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65B125" w14:textId="7FFFDE83" w:rsidR="00A5353B" w:rsidRDefault="00A5353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5353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085056" wp14:editId="3511CF96">
            <wp:extent cx="5940425" cy="1747520"/>
            <wp:effectExtent l="133350" t="114300" r="136525" b="1574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3DCADF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5750CA" w14:textId="059970FF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Блок (блочный контейнер, тег &lt;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&gt;) с якорем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будет использован для вывода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аркированного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 с перечнем рубрик.</w:t>
      </w:r>
    </w:p>
    <w:p w14:paraId="71C316B8" w14:textId="66E10F7B" w:rsidR="008B2F4A" w:rsidRPr="006C51F6" w:rsidRDefault="00387D0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код файла веб-сценария rubrics.js, загружающего и выводящего перечень рубрик в виде маркированного списка.</w:t>
      </w:r>
    </w:p>
    <w:p w14:paraId="79FB7D56" w14:textId="3AE6BA01" w:rsidR="005577A0" w:rsidRDefault="005577A0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577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7A91FA" wp14:editId="64023BFE">
            <wp:extent cx="5153411" cy="4627213"/>
            <wp:effectExtent l="114300" t="114300" r="104775" b="1549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4943" cy="46375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44AA6" w14:textId="77777777" w:rsidR="005577A0" w:rsidRPr="006C51F6" w:rsidRDefault="005577A0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8E6A3D" w14:textId="7D395ADB" w:rsidR="008B2F4A" w:rsidRPr="00996975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запускающий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загрузку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перечня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оформлен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listloado</w:t>
      </w:r>
      <w:proofErr w:type="spellEnd"/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0077FE" w14:textId="7B7E91E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позволит впоследствии, после добавления, правки или удаления рубрики,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ыполнить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обновление перечня простым вызовом этой функции.</w:t>
      </w:r>
    </w:p>
    <w:p w14:paraId="7208095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Сохраним файлы rubrics.html и rubrics.js в корневой папке стороннего веб-сервера.</w:t>
      </w:r>
    </w:p>
    <w:p w14:paraId="395A2B3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Запустим отладочный веб-сервер Django и сторонний веб-сервер. В веб-обозревателе выполним обращение по интернет-адресу http://localhost/rubrics.html.</w:t>
      </w:r>
    </w:p>
    <w:p w14:paraId="6BFC88C5" w14:textId="3D37925E" w:rsidR="0011521F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открывшейся странице будет выведен перечень рубрик.</w:t>
      </w:r>
    </w:p>
    <w:p w14:paraId="18A641D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5B078A" w14:textId="77777777" w:rsidR="008B2F4A" w:rsidRPr="002F5D07" w:rsidRDefault="008B2F4A" w:rsidP="002F5D07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5D0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Первый принцип REST:</w:t>
      </w:r>
    </w:p>
    <w:p w14:paraId="2960BEAB" w14:textId="4FE69183" w:rsidR="008B2F4A" w:rsidRPr="006C51F6" w:rsidRDefault="006C51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Иденти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фикация ресурса по интернет-адресу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огласно первому принципу REST, любой ресурс, выдаваемый бэкендом, идентифицируется интернет-адресом — как и обычная веб-страница. Например, у нас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есурс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’’перечень рубрик” идентифицируется интернет-адресом /</w:t>
      </w:r>
      <w:proofErr w:type="spellStart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</w:t>
      </w:r>
      <w:proofErr w:type="spellEnd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 —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менно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нему </w:t>
      </w:r>
      <w:proofErr w:type="spellStart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обращался к бэкенду для получения этого перечня.</w:t>
      </w:r>
    </w:p>
    <w:p w14:paraId="7F7F6F2C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Логично ресурс ’’сведения о рубрике” с заданным ключом идентифицировать интернет-адресом формата /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</w:t>
      </w:r>
      <w:proofErr w:type="spellEnd"/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/&lt;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KTW4 рубрики&gt;1.</w:t>
      </w:r>
    </w:p>
    <w:p w14:paraId="56D8EF02" w14:textId="1F2E8610" w:rsidR="008B2F4A" w:rsidRPr="006C51F6" w:rsidRDefault="00247FB4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контроллера, выдающий </w:t>
      </w:r>
      <w:proofErr w:type="spellStart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фронтенду</w:t>
      </w:r>
      <w:proofErr w:type="spellEnd"/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сведения о рубрике с указанным ключом. Этот код мы добавим в модуль views.py.</w:t>
      </w:r>
    </w:p>
    <w:p w14:paraId="259C2ADC" w14:textId="77777777" w:rsidR="00C67E9A" w:rsidRPr="006C51F6" w:rsidRDefault="00C67E9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BE38F7" w14:textId="7B317AE7" w:rsidR="00C67E9A" w:rsidRPr="006C51F6" w:rsidRDefault="0099697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9697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44F8E3" wp14:editId="6C84E73C">
            <wp:extent cx="5940425" cy="1644015"/>
            <wp:effectExtent l="114300" t="114300" r="117475" b="146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3E103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983BBC" w14:textId="5B6921D5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вызове конструктора класса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сериализатора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rubricserializer</w:t>
      </w:r>
      <w:proofErr w:type="spellEnd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следует указывать параметр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many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 значением True, т.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Сериализовать</w:t>
      </w:r>
      <w:proofErr w:type="spellEnd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лишь одну запись.</w:t>
      </w:r>
    </w:p>
    <w:p w14:paraId="17384F3A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Добавим в список маршрутов уровня приложения маршрут, который укажет на новый контроллер:</w:t>
      </w:r>
    </w:p>
    <w:p w14:paraId="7221471D" w14:textId="3F997B8F" w:rsidR="006B606D" w:rsidRDefault="006B606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606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25F151" wp14:editId="55A8806B">
            <wp:extent cx="4577286" cy="957536"/>
            <wp:effectExtent l="114300" t="114300" r="109220" b="147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792" cy="961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2D020B" w14:textId="142110DC" w:rsidR="006B606D" w:rsidRDefault="006B606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606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9080B7" wp14:editId="29F3A658">
            <wp:extent cx="4656569" cy="879049"/>
            <wp:effectExtent l="114300" t="114300" r="106045" b="1498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4766" cy="8805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B220AB" w14:textId="77777777" w:rsidR="006B606D" w:rsidRPr="006C51F6" w:rsidRDefault="006B606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8B2648" w14:textId="7538D8B4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страницу rubrics.html, непосредственно под блоком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поместим веб-форму,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которой будут выводиться сведения о выбранной рубрике. Эту форму мы потом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добавления и правки рубрик. Вот HTML-код, создающий ее:</w:t>
      </w:r>
    </w:p>
    <w:p w14:paraId="5446A0AD" w14:textId="77777777" w:rsidR="00C67E9A" w:rsidRPr="006C51F6" w:rsidRDefault="00C67E9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AB7224" w14:textId="1138E53B" w:rsidR="00C67E9A" w:rsidRDefault="000869C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869C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BECFD7" wp14:editId="04BD5B17">
            <wp:extent cx="5940425" cy="1748155"/>
            <wp:effectExtent l="133350" t="114300" r="136525" b="1568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5C2C23" w14:textId="77777777" w:rsidR="000869C5" w:rsidRPr="006C51F6" w:rsidRDefault="000869C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F02FC3" w14:textId="2582698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форме присутствует скрытое поле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хранящее ключ исправляемой рубрики. Он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онадобится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нам впоследствии.</w:t>
      </w:r>
    </w:p>
    <w:p w14:paraId="42902D8A" w14:textId="33945E62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исправим веб-сценарий, хранящийся в файле rubrics.js. Сначала сделаем так,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тобы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рядом с названием каждой рубрики присутствовала 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гиперссылка Вывести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ыводящая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сведения о рубрике в только что созданной веб-форме. Вот правки, которые нам нужно внести в код:</w:t>
      </w:r>
    </w:p>
    <w:p w14:paraId="7A7A5581" w14:textId="2A74E807" w:rsidR="008D071A" w:rsidRPr="006C51F6" w:rsidRDefault="007317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17F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F61342" wp14:editId="681F77E6">
            <wp:extent cx="5940425" cy="4254500"/>
            <wp:effectExtent l="133350" t="114300" r="117475" b="146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FC57DD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E7EE8A" w14:textId="3B6187A4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нужно пояснить три момента. Во-первых, мы привязали к каждой из созданных гиперссылок стилевой класс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упростит задачу привязки к гиперссылкам обработчика события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click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Во-вторых, записали интернет-адреса для загрузки рубрик непосредственно в тегах &lt;а&gt;, создающих гиперссылки, — это также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простит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нам дальнейшее программирование. В-третьих, привязали к созданным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иперссылкам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события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click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---функцию </w:t>
      </w:r>
      <w:proofErr w:type="spellStart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rubricload</w:t>
      </w:r>
      <w:proofErr w:type="spellEnd"/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07B6F1EA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допишем в файл rubrics.js код, выводящий сведения о выбранной рубрике:</w:t>
      </w:r>
    </w:p>
    <w:p w14:paraId="299D7356" w14:textId="77777777" w:rsidR="00774C8F" w:rsidRPr="006C51F6" w:rsidRDefault="00774C8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37C56B" w14:textId="163E0467" w:rsidR="00774C8F" w:rsidRPr="006C51F6" w:rsidRDefault="009C612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612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3BAA39" wp14:editId="4C217C75">
            <wp:extent cx="5940425" cy="4311015"/>
            <wp:effectExtent l="133350" t="114300" r="117475" b="146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11745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88153C" w14:textId="17BF70BA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rubricload</w:t>
      </w:r>
      <w:proofErr w:type="spellEnd"/>
      <w:r w:rsidR="006C51F6"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события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click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гиперссылок</w:t>
      </w:r>
      <w:proofErr w:type="gramEnd"/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Вывести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звлекает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атрибута </w:t>
      </w:r>
      <w:proofErr w:type="spell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тега &lt;а&gt; гиперссылки, на которой был выполнен щелчок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ышью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интернет-адрес и запускает процесс загрузки с этого адреса сведений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рубрике. Полученные сведения — название рубрики — выводятся в веб-форме.</w:t>
      </w:r>
    </w:p>
    <w:p w14:paraId="6930F1EA" w14:textId="37175C78" w:rsidR="0011521F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Запустим отладочный веб-сервер Django и сторонний веб-сервер и перейдем по интернет-адресу http://localhost/rubrics.html. Когда на странице появится перечень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щелкнем на </w:t>
      </w:r>
      <w:proofErr w:type="gramStart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гиперссылке</w:t>
      </w:r>
      <w:proofErr w:type="gramEnd"/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Вывести любой из них и проверим, выводятся ли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веб-форме сведения об этой рубрике.</w:t>
      </w:r>
    </w:p>
    <w:p w14:paraId="1FDEDD62" w14:textId="77777777" w:rsidR="00DC1624" w:rsidRPr="006C51F6" w:rsidRDefault="00DC1624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DC1624" w:rsidRPr="006C51F6" w:rsidSect="00262506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2931" w14:textId="77777777" w:rsidR="009954EB" w:rsidRDefault="009954EB" w:rsidP="0034712C">
      <w:pPr>
        <w:spacing w:after="0" w:line="240" w:lineRule="auto"/>
      </w:pPr>
      <w:r>
        <w:separator/>
      </w:r>
    </w:p>
  </w:endnote>
  <w:endnote w:type="continuationSeparator" w:id="0">
    <w:p w14:paraId="189F8768" w14:textId="77777777" w:rsidR="009954EB" w:rsidRDefault="009954E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612A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612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D419" w14:textId="77777777" w:rsidR="009954EB" w:rsidRDefault="009954EB" w:rsidP="0034712C">
      <w:pPr>
        <w:spacing w:after="0" w:line="240" w:lineRule="auto"/>
      </w:pPr>
      <w:r>
        <w:separator/>
      </w:r>
    </w:p>
  </w:footnote>
  <w:footnote w:type="continuationSeparator" w:id="0">
    <w:p w14:paraId="386BFE79" w14:textId="77777777" w:rsidR="009954EB" w:rsidRDefault="009954E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914272316">
    <w:abstractNumId w:val="5"/>
  </w:num>
  <w:num w:numId="2" w16cid:durableId="1343430739">
    <w:abstractNumId w:val="1"/>
  </w:num>
  <w:num w:numId="3" w16cid:durableId="1196578885">
    <w:abstractNumId w:val="2"/>
  </w:num>
  <w:num w:numId="4" w16cid:durableId="909999004">
    <w:abstractNumId w:val="4"/>
  </w:num>
  <w:num w:numId="5" w16cid:durableId="2054767715">
    <w:abstractNumId w:val="7"/>
  </w:num>
  <w:num w:numId="6" w16cid:durableId="1601452924">
    <w:abstractNumId w:val="3"/>
  </w:num>
  <w:num w:numId="7" w16cid:durableId="1374036605">
    <w:abstractNumId w:val="2"/>
  </w:num>
  <w:num w:numId="8" w16cid:durableId="1322344594">
    <w:abstractNumId w:val="2"/>
  </w:num>
  <w:num w:numId="9" w16cid:durableId="968511524">
    <w:abstractNumId w:val="2"/>
  </w:num>
  <w:num w:numId="10" w16cid:durableId="624507070">
    <w:abstractNumId w:val="2"/>
  </w:num>
  <w:num w:numId="11" w16cid:durableId="655694777">
    <w:abstractNumId w:val="2"/>
  </w:num>
  <w:num w:numId="12" w16cid:durableId="804544389">
    <w:abstractNumId w:val="2"/>
  </w:num>
  <w:num w:numId="13" w16cid:durableId="794182319">
    <w:abstractNumId w:val="2"/>
  </w:num>
  <w:num w:numId="14" w16cid:durableId="355161867">
    <w:abstractNumId w:val="0"/>
  </w:num>
  <w:num w:numId="15" w16cid:durableId="1663123647">
    <w:abstractNumId w:val="6"/>
  </w:num>
  <w:num w:numId="16" w16cid:durableId="1377007328">
    <w:abstractNumId w:val="2"/>
    <w:lvlOverride w:ilvl="0">
      <w:startOverride w:val="1"/>
    </w:lvlOverride>
  </w:num>
  <w:num w:numId="17" w16cid:durableId="276568617">
    <w:abstractNumId w:val="2"/>
    <w:lvlOverride w:ilvl="0">
      <w:startOverride w:val="1"/>
    </w:lvlOverride>
  </w:num>
  <w:num w:numId="18" w16cid:durableId="305208337">
    <w:abstractNumId w:val="2"/>
    <w:lvlOverride w:ilvl="0">
      <w:startOverride w:val="1"/>
    </w:lvlOverride>
  </w:num>
  <w:num w:numId="19" w16cid:durableId="271547223">
    <w:abstractNumId w:val="2"/>
    <w:lvlOverride w:ilvl="0">
      <w:startOverride w:val="1"/>
    </w:lvlOverride>
  </w:num>
  <w:num w:numId="20" w16cid:durableId="2075883717">
    <w:abstractNumId w:val="2"/>
    <w:lvlOverride w:ilvl="0">
      <w:startOverride w:val="1"/>
    </w:lvlOverride>
  </w:num>
  <w:num w:numId="21" w16cid:durableId="596984742">
    <w:abstractNumId w:val="2"/>
    <w:lvlOverride w:ilvl="0">
      <w:startOverride w:val="1"/>
    </w:lvlOverride>
  </w:num>
  <w:num w:numId="22" w16cid:durableId="1990210244">
    <w:abstractNumId w:val="2"/>
    <w:lvlOverride w:ilvl="0">
      <w:startOverride w:val="1"/>
    </w:lvlOverride>
  </w:num>
  <w:num w:numId="23" w16cid:durableId="177622294">
    <w:abstractNumId w:val="2"/>
    <w:lvlOverride w:ilvl="0">
      <w:startOverride w:val="1"/>
    </w:lvlOverride>
  </w:num>
  <w:num w:numId="24" w16cid:durableId="1469974022">
    <w:abstractNumId w:val="2"/>
    <w:lvlOverride w:ilvl="0">
      <w:startOverride w:val="1"/>
    </w:lvlOverride>
  </w:num>
  <w:num w:numId="25" w16cid:durableId="873613057">
    <w:abstractNumId w:val="2"/>
    <w:lvlOverride w:ilvl="0">
      <w:startOverride w:val="1"/>
    </w:lvlOverride>
  </w:num>
  <w:num w:numId="26" w16cid:durableId="1009915983">
    <w:abstractNumId w:val="2"/>
    <w:lvlOverride w:ilvl="0">
      <w:startOverride w:val="1"/>
    </w:lvlOverride>
  </w:num>
  <w:num w:numId="27" w16cid:durableId="1676683701">
    <w:abstractNumId w:val="2"/>
    <w:lvlOverride w:ilvl="0">
      <w:startOverride w:val="1"/>
    </w:lvlOverride>
  </w:num>
  <w:num w:numId="28" w16cid:durableId="1316568101">
    <w:abstractNumId w:val="2"/>
    <w:lvlOverride w:ilvl="0">
      <w:startOverride w:val="1"/>
    </w:lvlOverride>
  </w:num>
  <w:num w:numId="29" w16cid:durableId="308097035">
    <w:abstractNumId w:val="2"/>
    <w:lvlOverride w:ilvl="0">
      <w:startOverride w:val="1"/>
    </w:lvlOverride>
  </w:num>
  <w:num w:numId="30" w16cid:durableId="526875454">
    <w:abstractNumId w:val="2"/>
    <w:lvlOverride w:ilvl="0">
      <w:startOverride w:val="1"/>
    </w:lvlOverride>
  </w:num>
  <w:num w:numId="31" w16cid:durableId="2075539861">
    <w:abstractNumId w:val="2"/>
    <w:lvlOverride w:ilvl="0">
      <w:startOverride w:val="1"/>
    </w:lvlOverride>
  </w:num>
  <w:num w:numId="32" w16cid:durableId="1459452965">
    <w:abstractNumId w:val="2"/>
    <w:lvlOverride w:ilvl="0">
      <w:startOverride w:val="1"/>
    </w:lvlOverride>
  </w:num>
  <w:num w:numId="33" w16cid:durableId="175467805">
    <w:abstractNumId w:val="2"/>
    <w:lvlOverride w:ilvl="0">
      <w:startOverride w:val="1"/>
    </w:lvlOverride>
  </w:num>
  <w:num w:numId="34" w16cid:durableId="1325234682">
    <w:abstractNumId w:val="2"/>
    <w:lvlOverride w:ilvl="0">
      <w:startOverride w:val="1"/>
    </w:lvlOverride>
  </w:num>
  <w:num w:numId="35" w16cid:durableId="1405761825">
    <w:abstractNumId w:val="2"/>
    <w:lvlOverride w:ilvl="0">
      <w:startOverride w:val="1"/>
    </w:lvlOverride>
  </w:num>
  <w:num w:numId="36" w16cid:durableId="590042529">
    <w:abstractNumId w:val="2"/>
    <w:lvlOverride w:ilvl="0">
      <w:startOverride w:val="1"/>
    </w:lvlOverride>
  </w:num>
  <w:num w:numId="37" w16cid:durableId="150342698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09DD"/>
    <w:rsid w:val="00021A1E"/>
    <w:rsid w:val="000241E8"/>
    <w:rsid w:val="00035F55"/>
    <w:rsid w:val="00053F15"/>
    <w:rsid w:val="000551CA"/>
    <w:rsid w:val="000623EE"/>
    <w:rsid w:val="00080392"/>
    <w:rsid w:val="00082B07"/>
    <w:rsid w:val="000869C5"/>
    <w:rsid w:val="000A65B1"/>
    <w:rsid w:val="000A67B5"/>
    <w:rsid w:val="000A776E"/>
    <w:rsid w:val="000D3308"/>
    <w:rsid w:val="000E156E"/>
    <w:rsid w:val="000E58BD"/>
    <w:rsid w:val="0011521F"/>
    <w:rsid w:val="00121320"/>
    <w:rsid w:val="00125D18"/>
    <w:rsid w:val="0015210F"/>
    <w:rsid w:val="001561DD"/>
    <w:rsid w:val="001630EA"/>
    <w:rsid w:val="001633C6"/>
    <w:rsid w:val="00164111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33CE"/>
    <w:rsid w:val="00206E39"/>
    <w:rsid w:val="0021326F"/>
    <w:rsid w:val="00224ACB"/>
    <w:rsid w:val="002315BE"/>
    <w:rsid w:val="00231612"/>
    <w:rsid w:val="00246130"/>
    <w:rsid w:val="00246512"/>
    <w:rsid w:val="00247FB4"/>
    <w:rsid w:val="002515F3"/>
    <w:rsid w:val="00262506"/>
    <w:rsid w:val="002652FD"/>
    <w:rsid w:val="00265EFE"/>
    <w:rsid w:val="00280E69"/>
    <w:rsid w:val="00286149"/>
    <w:rsid w:val="00291F60"/>
    <w:rsid w:val="002974B2"/>
    <w:rsid w:val="002A2730"/>
    <w:rsid w:val="002A6F8C"/>
    <w:rsid w:val="002A76DA"/>
    <w:rsid w:val="002C5130"/>
    <w:rsid w:val="002C553D"/>
    <w:rsid w:val="002D5C33"/>
    <w:rsid w:val="002E2F1B"/>
    <w:rsid w:val="002E6C92"/>
    <w:rsid w:val="002F5D07"/>
    <w:rsid w:val="002F798A"/>
    <w:rsid w:val="002F7A47"/>
    <w:rsid w:val="003303BE"/>
    <w:rsid w:val="00332D46"/>
    <w:rsid w:val="00345646"/>
    <w:rsid w:val="0034712C"/>
    <w:rsid w:val="0036759A"/>
    <w:rsid w:val="00367D6F"/>
    <w:rsid w:val="003811EA"/>
    <w:rsid w:val="003833ED"/>
    <w:rsid w:val="00383AAD"/>
    <w:rsid w:val="00387D0B"/>
    <w:rsid w:val="00397E9D"/>
    <w:rsid w:val="003A510B"/>
    <w:rsid w:val="003B0303"/>
    <w:rsid w:val="003B4B7D"/>
    <w:rsid w:val="003B6985"/>
    <w:rsid w:val="003C773A"/>
    <w:rsid w:val="003E4611"/>
    <w:rsid w:val="00415111"/>
    <w:rsid w:val="00417364"/>
    <w:rsid w:val="00417453"/>
    <w:rsid w:val="00423765"/>
    <w:rsid w:val="00423C85"/>
    <w:rsid w:val="004430EA"/>
    <w:rsid w:val="00444784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D3DF1"/>
    <w:rsid w:val="004D6985"/>
    <w:rsid w:val="004E3CC2"/>
    <w:rsid w:val="004F6943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3404"/>
    <w:rsid w:val="00556173"/>
    <w:rsid w:val="005577A0"/>
    <w:rsid w:val="00560BDD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5F2B25"/>
    <w:rsid w:val="005F5E0B"/>
    <w:rsid w:val="006005D9"/>
    <w:rsid w:val="00600638"/>
    <w:rsid w:val="00613B37"/>
    <w:rsid w:val="00620CC0"/>
    <w:rsid w:val="006308ED"/>
    <w:rsid w:val="00633121"/>
    <w:rsid w:val="00636A69"/>
    <w:rsid w:val="00636B08"/>
    <w:rsid w:val="00656BED"/>
    <w:rsid w:val="00660356"/>
    <w:rsid w:val="006627DF"/>
    <w:rsid w:val="006665F0"/>
    <w:rsid w:val="00670106"/>
    <w:rsid w:val="00687B78"/>
    <w:rsid w:val="006909F0"/>
    <w:rsid w:val="00691621"/>
    <w:rsid w:val="00696D0B"/>
    <w:rsid w:val="006A111A"/>
    <w:rsid w:val="006A5A5D"/>
    <w:rsid w:val="006B31AF"/>
    <w:rsid w:val="006B606D"/>
    <w:rsid w:val="006B6D37"/>
    <w:rsid w:val="006C223F"/>
    <w:rsid w:val="006C51F6"/>
    <w:rsid w:val="006D040E"/>
    <w:rsid w:val="006D0F51"/>
    <w:rsid w:val="006D791B"/>
    <w:rsid w:val="006E07CC"/>
    <w:rsid w:val="006E1B5F"/>
    <w:rsid w:val="006F290A"/>
    <w:rsid w:val="006F29C2"/>
    <w:rsid w:val="006F627D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1581"/>
    <w:rsid w:val="007317F6"/>
    <w:rsid w:val="00737AF3"/>
    <w:rsid w:val="00741458"/>
    <w:rsid w:val="00743818"/>
    <w:rsid w:val="00747ECD"/>
    <w:rsid w:val="00774C8F"/>
    <w:rsid w:val="00775255"/>
    <w:rsid w:val="0077594D"/>
    <w:rsid w:val="0079298A"/>
    <w:rsid w:val="00792A5F"/>
    <w:rsid w:val="007B300F"/>
    <w:rsid w:val="007B7EC3"/>
    <w:rsid w:val="007C646C"/>
    <w:rsid w:val="007D4E98"/>
    <w:rsid w:val="007E61AD"/>
    <w:rsid w:val="007F73F9"/>
    <w:rsid w:val="00801AF2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71569"/>
    <w:rsid w:val="008B20BA"/>
    <w:rsid w:val="008B2F4A"/>
    <w:rsid w:val="008C070E"/>
    <w:rsid w:val="008C6E2A"/>
    <w:rsid w:val="008D071A"/>
    <w:rsid w:val="008F229A"/>
    <w:rsid w:val="008F25F0"/>
    <w:rsid w:val="00905B4A"/>
    <w:rsid w:val="009116D3"/>
    <w:rsid w:val="00915E37"/>
    <w:rsid w:val="0092350E"/>
    <w:rsid w:val="00924AA8"/>
    <w:rsid w:val="00926096"/>
    <w:rsid w:val="009356B2"/>
    <w:rsid w:val="00941140"/>
    <w:rsid w:val="00960BD8"/>
    <w:rsid w:val="00966495"/>
    <w:rsid w:val="00967830"/>
    <w:rsid w:val="009954EB"/>
    <w:rsid w:val="00996975"/>
    <w:rsid w:val="009B082B"/>
    <w:rsid w:val="009B22F8"/>
    <w:rsid w:val="009B7485"/>
    <w:rsid w:val="009B7DE2"/>
    <w:rsid w:val="009C612A"/>
    <w:rsid w:val="009C66A9"/>
    <w:rsid w:val="009E5A4A"/>
    <w:rsid w:val="009E62EA"/>
    <w:rsid w:val="009F1713"/>
    <w:rsid w:val="009F251B"/>
    <w:rsid w:val="009F5299"/>
    <w:rsid w:val="00A03E64"/>
    <w:rsid w:val="00A14354"/>
    <w:rsid w:val="00A1761F"/>
    <w:rsid w:val="00A24D5A"/>
    <w:rsid w:val="00A440C8"/>
    <w:rsid w:val="00A476B3"/>
    <w:rsid w:val="00A5353B"/>
    <w:rsid w:val="00A6657B"/>
    <w:rsid w:val="00A713A1"/>
    <w:rsid w:val="00A716A5"/>
    <w:rsid w:val="00A726D5"/>
    <w:rsid w:val="00A841FC"/>
    <w:rsid w:val="00A85A15"/>
    <w:rsid w:val="00A87025"/>
    <w:rsid w:val="00A9534C"/>
    <w:rsid w:val="00A97215"/>
    <w:rsid w:val="00AA44E2"/>
    <w:rsid w:val="00AB2123"/>
    <w:rsid w:val="00AB45A6"/>
    <w:rsid w:val="00AC2D5B"/>
    <w:rsid w:val="00AC640A"/>
    <w:rsid w:val="00AE0B0E"/>
    <w:rsid w:val="00AE0D0C"/>
    <w:rsid w:val="00AE280E"/>
    <w:rsid w:val="00AE3091"/>
    <w:rsid w:val="00AE5F96"/>
    <w:rsid w:val="00AF64A9"/>
    <w:rsid w:val="00B01AAE"/>
    <w:rsid w:val="00B216E8"/>
    <w:rsid w:val="00B31638"/>
    <w:rsid w:val="00B33287"/>
    <w:rsid w:val="00B45D98"/>
    <w:rsid w:val="00B465D0"/>
    <w:rsid w:val="00B50E7D"/>
    <w:rsid w:val="00B53C82"/>
    <w:rsid w:val="00B656D0"/>
    <w:rsid w:val="00B6659C"/>
    <w:rsid w:val="00B72E7D"/>
    <w:rsid w:val="00B77879"/>
    <w:rsid w:val="00B77C3B"/>
    <w:rsid w:val="00B95B5B"/>
    <w:rsid w:val="00BA28A6"/>
    <w:rsid w:val="00BB0D53"/>
    <w:rsid w:val="00BB200A"/>
    <w:rsid w:val="00BD14DF"/>
    <w:rsid w:val="00BD627A"/>
    <w:rsid w:val="00BE0B2E"/>
    <w:rsid w:val="00C03094"/>
    <w:rsid w:val="00C166B3"/>
    <w:rsid w:val="00C232FA"/>
    <w:rsid w:val="00C337F5"/>
    <w:rsid w:val="00C3745A"/>
    <w:rsid w:val="00C40E6B"/>
    <w:rsid w:val="00C433B3"/>
    <w:rsid w:val="00C50143"/>
    <w:rsid w:val="00C51898"/>
    <w:rsid w:val="00C619FC"/>
    <w:rsid w:val="00C67E9A"/>
    <w:rsid w:val="00C7675A"/>
    <w:rsid w:val="00C8086A"/>
    <w:rsid w:val="00C90F9E"/>
    <w:rsid w:val="00C92D4C"/>
    <w:rsid w:val="00C93111"/>
    <w:rsid w:val="00C93D23"/>
    <w:rsid w:val="00CA7843"/>
    <w:rsid w:val="00CB546E"/>
    <w:rsid w:val="00CB73AF"/>
    <w:rsid w:val="00CF6F7C"/>
    <w:rsid w:val="00D079FB"/>
    <w:rsid w:val="00D07C68"/>
    <w:rsid w:val="00D157F8"/>
    <w:rsid w:val="00D26A0D"/>
    <w:rsid w:val="00D26D24"/>
    <w:rsid w:val="00D26E78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1624"/>
    <w:rsid w:val="00DC4A73"/>
    <w:rsid w:val="00DC6D8E"/>
    <w:rsid w:val="00DC796D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40CCE"/>
    <w:rsid w:val="00E439AE"/>
    <w:rsid w:val="00E50383"/>
    <w:rsid w:val="00E50C14"/>
    <w:rsid w:val="00E50D19"/>
    <w:rsid w:val="00E66C21"/>
    <w:rsid w:val="00E94994"/>
    <w:rsid w:val="00EA3DD6"/>
    <w:rsid w:val="00EA4851"/>
    <w:rsid w:val="00EB292E"/>
    <w:rsid w:val="00EB2D52"/>
    <w:rsid w:val="00EC5DE6"/>
    <w:rsid w:val="00ED796F"/>
    <w:rsid w:val="00EE6330"/>
    <w:rsid w:val="00EF154B"/>
    <w:rsid w:val="00F004D0"/>
    <w:rsid w:val="00F21B65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E58AA"/>
    <w:rsid w:val="00FF13E8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2379-F37B-41AC-A891-D16A2085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307</cp:revision>
  <dcterms:created xsi:type="dcterms:W3CDTF">2021-03-30T04:30:00Z</dcterms:created>
  <dcterms:modified xsi:type="dcterms:W3CDTF">2022-09-22T17:03:00Z</dcterms:modified>
</cp:coreProperties>
</file>