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3F625AAE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D74DB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Работа с базой данных, CRUD. Библиотеки - 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psyco</w:t>
      </w:r>
      <w:proofErr w:type="spellEnd"/>
      <w:r w:rsidR="00517A62">
        <w:rPr>
          <w:b/>
          <w:color w:val="auto"/>
          <w:sz w:val="28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g2 (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и 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pyodbc</w:t>
      </w:r>
      <w:proofErr w:type="spellEnd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516E51" w14:textId="77777777" w:rsidR="00365F35" w:rsidRDefault="00365F35" w:rsidP="008976BB">
      <w:pPr>
        <w:pStyle w:val="ab"/>
        <w:ind w:left="0" w:firstLine="567"/>
      </w:pPr>
    </w:p>
    <w:p w14:paraId="15A112BB" w14:textId="4CC262B4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5B2FBCB1" w14:textId="2BC28F43" w:rsidR="00187112" w:rsidRPr="00ED1371" w:rsidRDefault="00187112" w:rsidP="00487E6B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а</w:t>
      </w:r>
      <w:r w:rsidRPr="00487E6B">
        <w:rPr>
          <w:color w:val="auto"/>
        </w:rPr>
        <w:t xml:space="preserve">) </w:t>
      </w:r>
      <w:r>
        <w:rPr>
          <w:color w:val="auto"/>
        </w:rPr>
        <w:t>Реализуйте</w:t>
      </w:r>
      <w:r w:rsidRPr="00487E6B">
        <w:rPr>
          <w:color w:val="auto"/>
        </w:rPr>
        <w:t xml:space="preserve"> </w:t>
      </w:r>
      <w:r>
        <w:rPr>
          <w:color w:val="auto"/>
        </w:rPr>
        <w:t>полный</w:t>
      </w:r>
      <w:r w:rsidRPr="00487E6B">
        <w:rPr>
          <w:color w:val="auto"/>
        </w:rPr>
        <w:t xml:space="preserve"> </w:t>
      </w:r>
      <w:r>
        <w:rPr>
          <w:color w:val="auto"/>
          <w:lang w:val="en-US"/>
        </w:rPr>
        <w:t>CRUD</w:t>
      </w:r>
      <w:r w:rsidRPr="00487E6B">
        <w:rPr>
          <w:color w:val="auto"/>
        </w:rPr>
        <w:t xml:space="preserve"> (</w:t>
      </w:r>
      <w:r>
        <w:rPr>
          <w:color w:val="auto"/>
          <w:lang w:val="en-US"/>
        </w:rPr>
        <w:t>Create</w:t>
      </w:r>
      <w:r w:rsidRPr="00487E6B">
        <w:rPr>
          <w:color w:val="auto"/>
        </w:rPr>
        <w:t xml:space="preserve">, </w:t>
      </w:r>
      <w:r>
        <w:rPr>
          <w:color w:val="auto"/>
          <w:lang w:val="en-US"/>
        </w:rPr>
        <w:t>Read</w:t>
      </w:r>
      <w:r w:rsidRPr="00487E6B">
        <w:rPr>
          <w:color w:val="auto"/>
        </w:rPr>
        <w:t xml:space="preserve">, </w:t>
      </w:r>
      <w:r>
        <w:rPr>
          <w:color w:val="auto"/>
          <w:lang w:val="en-US"/>
        </w:rPr>
        <w:t>Update</w:t>
      </w:r>
      <w:r w:rsidRPr="00487E6B">
        <w:rPr>
          <w:color w:val="auto"/>
        </w:rPr>
        <w:t xml:space="preserve">, </w:t>
      </w:r>
      <w:r>
        <w:rPr>
          <w:color w:val="auto"/>
          <w:lang w:val="en-US"/>
        </w:rPr>
        <w:t>Delete</w:t>
      </w:r>
      <w:r w:rsidRPr="00487E6B">
        <w:rPr>
          <w:color w:val="auto"/>
        </w:rPr>
        <w:t xml:space="preserve">) </w:t>
      </w:r>
      <w:r w:rsidR="00487E6B">
        <w:rPr>
          <w:color w:val="auto"/>
        </w:rPr>
        <w:t xml:space="preserve">используя транзакции в </w:t>
      </w:r>
      <w:r w:rsidR="00487E6B">
        <w:rPr>
          <w:color w:val="auto"/>
          <w:lang w:val="en-US"/>
        </w:rPr>
        <w:t>PostgreSQL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4F00" w14:textId="77777777" w:rsidR="00FF0549" w:rsidRDefault="00FF0549" w:rsidP="0034712C">
      <w:pPr>
        <w:spacing w:after="0" w:line="240" w:lineRule="auto"/>
      </w:pPr>
      <w:r>
        <w:separator/>
      </w:r>
    </w:p>
  </w:endnote>
  <w:endnote w:type="continuationSeparator" w:id="0">
    <w:p w14:paraId="04E58556" w14:textId="77777777" w:rsidR="00FF0549" w:rsidRDefault="00FF054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1749" w14:textId="77777777" w:rsidR="00FF0549" w:rsidRDefault="00FF0549" w:rsidP="0034712C">
      <w:pPr>
        <w:spacing w:after="0" w:line="240" w:lineRule="auto"/>
      </w:pPr>
      <w:r>
        <w:separator/>
      </w:r>
    </w:p>
  </w:footnote>
  <w:footnote w:type="continuationSeparator" w:id="0">
    <w:p w14:paraId="03A88590" w14:textId="77777777" w:rsidR="00FF0549" w:rsidRDefault="00FF054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4645">
    <w:abstractNumId w:val="7"/>
  </w:num>
  <w:num w:numId="2" w16cid:durableId="218712702">
    <w:abstractNumId w:val="4"/>
  </w:num>
  <w:num w:numId="3" w16cid:durableId="505169188">
    <w:abstractNumId w:val="2"/>
  </w:num>
  <w:num w:numId="4" w16cid:durableId="468939962">
    <w:abstractNumId w:val="1"/>
  </w:num>
  <w:num w:numId="5" w16cid:durableId="586232589">
    <w:abstractNumId w:val="3"/>
  </w:num>
  <w:num w:numId="6" w16cid:durableId="1641034861">
    <w:abstractNumId w:val="5"/>
  </w:num>
  <w:num w:numId="7" w16cid:durableId="622923957">
    <w:abstractNumId w:val="6"/>
  </w:num>
  <w:num w:numId="8" w16cid:durableId="140117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2DA6"/>
    <w:rsid w:val="00153D5A"/>
    <w:rsid w:val="00187112"/>
    <w:rsid w:val="00196C33"/>
    <w:rsid w:val="001F5D11"/>
    <w:rsid w:val="002425C9"/>
    <w:rsid w:val="0024597B"/>
    <w:rsid w:val="00264CE8"/>
    <w:rsid w:val="00267488"/>
    <w:rsid w:val="00282975"/>
    <w:rsid w:val="00295504"/>
    <w:rsid w:val="002B6CDC"/>
    <w:rsid w:val="00301219"/>
    <w:rsid w:val="00317B6B"/>
    <w:rsid w:val="0034712C"/>
    <w:rsid w:val="0036411F"/>
    <w:rsid w:val="00365F35"/>
    <w:rsid w:val="0037626E"/>
    <w:rsid w:val="00376697"/>
    <w:rsid w:val="003820C6"/>
    <w:rsid w:val="003A424D"/>
    <w:rsid w:val="003C06B6"/>
    <w:rsid w:val="00403FBF"/>
    <w:rsid w:val="00412BAD"/>
    <w:rsid w:val="00440F31"/>
    <w:rsid w:val="00487E6B"/>
    <w:rsid w:val="004A42A6"/>
    <w:rsid w:val="004B2A6B"/>
    <w:rsid w:val="004B37BE"/>
    <w:rsid w:val="004C7F21"/>
    <w:rsid w:val="004D0E8D"/>
    <w:rsid w:val="004E1EC6"/>
    <w:rsid w:val="004F4512"/>
    <w:rsid w:val="004F7B9C"/>
    <w:rsid w:val="00517A62"/>
    <w:rsid w:val="00526217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A399E"/>
    <w:rsid w:val="008B00F5"/>
    <w:rsid w:val="008D4944"/>
    <w:rsid w:val="008D5533"/>
    <w:rsid w:val="008D74DB"/>
    <w:rsid w:val="00905875"/>
    <w:rsid w:val="009241A8"/>
    <w:rsid w:val="00937B59"/>
    <w:rsid w:val="0094178C"/>
    <w:rsid w:val="00956C95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8300A"/>
    <w:rsid w:val="00A93ABB"/>
    <w:rsid w:val="00AC2482"/>
    <w:rsid w:val="00AC2D77"/>
    <w:rsid w:val="00AE3170"/>
    <w:rsid w:val="00B36E17"/>
    <w:rsid w:val="00B46613"/>
    <w:rsid w:val="00B65FBF"/>
    <w:rsid w:val="00C16C10"/>
    <w:rsid w:val="00C8664F"/>
    <w:rsid w:val="00CA0813"/>
    <w:rsid w:val="00CA74E8"/>
    <w:rsid w:val="00CA7A54"/>
    <w:rsid w:val="00CC534F"/>
    <w:rsid w:val="00CD793A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6048E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F0549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2021-03-30T04:30:00Z</dcterms:created>
  <dcterms:modified xsi:type="dcterms:W3CDTF">2023-01-21T16:05:00Z</dcterms:modified>
</cp:coreProperties>
</file>