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E9BB" w14:textId="77777777" w:rsidR="00F66E18" w:rsidRPr="000C5F61" w:rsidRDefault="000C5F61" w:rsidP="00F66E18">
      <w:pPr>
        <w:pStyle w:val="3"/>
        <w:rPr>
          <w:rFonts w:ascii="Times New Roman" w:hAnsi="Times New Roman" w:cs="Times New Roman"/>
          <w:color w:val="002060"/>
          <w:sz w:val="32"/>
          <w:szCs w:val="28"/>
        </w:rPr>
      </w:pPr>
      <w:r w:rsidRPr="000C5F61">
        <w:rPr>
          <w:rFonts w:ascii="Times New Roman" w:hAnsi="Times New Roman" w:cs="Times New Roman"/>
          <w:color w:val="002060"/>
          <w:sz w:val="32"/>
          <w:szCs w:val="28"/>
        </w:rPr>
        <w:t xml:space="preserve">ТРЕБОВАНИЯ К ОФОРМЛЕНИЮ ТЕКСТА </w:t>
      </w:r>
    </w:p>
    <w:p w14:paraId="19BE9FC0" w14:textId="77777777" w:rsidR="00F66E18" w:rsidRPr="000C5F61" w:rsidRDefault="00F66E18" w:rsidP="001E3BF5">
      <w:pPr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 xml:space="preserve">Каждая страница оформляется </w:t>
      </w:r>
      <w:r w:rsidR="001E3BF5" w:rsidRPr="000C5F61">
        <w:rPr>
          <w:rFonts w:ascii="Times New Roman" w:hAnsi="Times New Roman" w:cs="Times New Roman"/>
          <w:sz w:val="28"/>
          <w:szCs w:val="28"/>
        </w:rPr>
        <w:t xml:space="preserve">в книжной ориентации </w:t>
      </w:r>
      <w:r w:rsidRPr="000C5F61">
        <w:rPr>
          <w:rFonts w:ascii="Times New Roman" w:hAnsi="Times New Roman" w:cs="Times New Roman"/>
          <w:sz w:val="28"/>
          <w:szCs w:val="28"/>
        </w:rPr>
        <w:t xml:space="preserve">со следующими полями: верхнее – </w:t>
      </w:r>
      <w:smartTag w:uri="urn:schemas-microsoft-com:office:smarttags" w:element="metricconverter">
        <w:smartTagPr>
          <w:attr w:name="ProductID" w:val="1,5 см"/>
        </w:smartTagPr>
        <w:r w:rsidRPr="000C5F61">
          <w:rPr>
            <w:rFonts w:ascii="Times New Roman" w:hAnsi="Times New Roman" w:cs="Times New Roman"/>
            <w:sz w:val="28"/>
            <w:szCs w:val="28"/>
          </w:rPr>
          <w:t>1,5 см</w:t>
        </w:r>
      </w:smartTag>
      <w:r w:rsidRPr="000C5F61">
        <w:rPr>
          <w:rFonts w:ascii="Times New Roman" w:hAnsi="Times New Roman" w:cs="Times New Roman"/>
          <w:sz w:val="28"/>
          <w:szCs w:val="28"/>
        </w:rPr>
        <w:t xml:space="preserve">.; левое – </w:t>
      </w:r>
      <w:smartTag w:uri="urn:schemas-microsoft-com:office:smarttags" w:element="metricconverter">
        <w:smartTagPr>
          <w:attr w:name="ProductID" w:val="2,5 см"/>
        </w:smartTagPr>
        <w:r w:rsidRPr="000C5F61">
          <w:rPr>
            <w:rFonts w:ascii="Times New Roman" w:hAnsi="Times New Roman" w:cs="Times New Roman"/>
            <w:sz w:val="28"/>
            <w:szCs w:val="28"/>
          </w:rPr>
          <w:t>2,5 см</w:t>
        </w:r>
      </w:smartTag>
      <w:r w:rsidRPr="000C5F61">
        <w:rPr>
          <w:rFonts w:ascii="Times New Roman" w:hAnsi="Times New Roman" w:cs="Times New Roman"/>
          <w:sz w:val="28"/>
          <w:szCs w:val="28"/>
        </w:rPr>
        <w:t xml:space="preserve">.; нижнее – </w:t>
      </w:r>
      <w:smartTag w:uri="urn:schemas-microsoft-com:office:smarttags" w:element="metricconverter">
        <w:smartTagPr>
          <w:attr w:name="ProductID" w:val="1,5 см"/>
        </w:smartTagPr>
        <w:r w:rsidRPr="000C5F61">
          <w:rPr>
            <w:rFonts w:ascii="Times New Roman" w:hAnsi="Times New Roman" w:cs="Times New Roman"/>
            <w:sz w:val="28"/>
            <w:szCs w:val="28"/>
          </w:rPr>
          <w:t>1,5 см</w:t>
        </w:r>
      </w:smartTag>
      <w:r w:rsidRPr="000C5F61">
        <w:rPr>
          <w:rFonts w:ascii="Times New Roman" w:hAnsi="Times New Roman" w:cs="Times New Roman"/>
          <w:sz w:val="28"/>
          <w:szCs w:val="28"/>
        </w:rPr>
        <w:t xml:space="preserve">.; правое – </w:t>
      </w:r>
      <w:smartTag w:uri="urn:schemas-microsoft-com:office:smarttags" w:element="metricconverter">
        <w:smartTagPr>
          <w:attr w:name="ProductID" w:val="1,5 см"/>
        </w:smartTagPr>
        <w:r w:rsidRPr="000C5F61">
          <w:rPr>
            <w:rFonts w:ascii="Times New Roman" w:hAnsi="Times New Roman" w:cs="Times New Roman"/>
            <w:sz w:val="28"/>
            <w:szCs w:val="28"/>
          </w:rPr>
          <w:t>1,5 см</w:t>
        </w:r>
      </w:smartTag>
      <w:r w:rsidRPr="000C5F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03430B" w14:textId="7F18823D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 xml:space="preserve">Основной текст печатается в текстовом редакторе </w:t>
      </w:r>
      <w:r w:rsidRPr="000C5F61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0C5F61">
        <w:rPr>
          <w:rFonts w:ascii="Times New Roman" w:hAnsi="Times New Roman" w:cs="Times New Roman"/>
          <w:sz w:val="28"/>
          <w:szCs w:val="28"/>
        </w:rPr>
        <w:t xml:space="preserve"> стандартным шрифтом </w:t>
      </w:r>
      <w:proofErr w:type="spellStart"/>
      <w:r w:rsidRPr="000C5F61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TimesNewRoman</w:t>
      </w:r>
      <w:proofErr w:type="spellEnd"/>
      <w:r w:rsidRPr="000C5F6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C5F61">
        <w:rPr>
          <w:rFonts w:ascii="Times New Roman" w:hAnsi="Times New Roman" w:cs="Times New Roman"/>
          <w:sz w:val="28"/>
          <w:szCs w:val="28"/>
        </w:rPr>
        <w:t xml:space="preserve">размер шрифта </w:t>
      </w:r>
      <w:r w:rsidRPr="000C5F61">
        <w:rPr>
          <w:rFonts w:ascii="Times New Roman" w:hAnsi="Times New Roman" w:cs="Times New Roman"/>
          <w:b/>
          <w:bCs/>
          <w:sz w:val="28"/>
          <w:szCs w:val="28"/>
        </w:rPr>
        <w:t>14 (12)</w:t>
      </w:r>
      <w:r w:rsidRPr="000C5F61">
        <w:rPr>
          <w:rFonts w:ascii="Times New Roman" w:hAnsi="Times New Roman" w:cs="Times New Roman"/>
          <w:sz w:val="28"/>
          <w:szCs w:val="28"/>
        </w:rPr>
        <w:t xml:space="preserve">, межстрочный интервал </w:t>
      </w:r>
      <w:r w:rsidR="00186850">
        <w:rPr>
          <w:rFonts w:ascii="Times New Roman" w:hAnsi="Times New Roman" w:cs="Times New Roman"/>
          <w:sz w:val="28"/>
          <w:szCs w:val="28"/>
        </w:rPr>
        <w:t>–</w:t>
      </w:r>
      <w:r w:rsidRPr="000C5F61">
        <w:rPr>
          <w:rFonts w:ascii="Times New Roman" w:hAnsi="Times New Roman" w:cs="Times New Roman"/>
          <w:sz w:val="28"/>
          <w:szCs w:val="28"/>
        </w:rPr>
        <w:t xml:space="preserve"> </w:t>
      </w:r>
      <w:r w:rsidRPr="000C5F61">
        <w:rPr>
          <w:rFonts w:ascii="Times New Roman" w:hAnsi="Times New Roman" w:cs="Times New Roman"/>
          <w:b/>
          <w:bCs/>
          <w:sz w:val="28"/>
          <w:szCs w:val="28"/>
        </w:rPr>
        <w:t>одинарный</w:t>
      </w:r>
      <w:r w:rsidR="00186850">
        <w:rPr>
          <w:rFonts w:ascii="Times New Roman" w:hAnsi="Times New Roman" w:cs="Times New Roman"/>
          <w:b/>
          <w:bCs/>
          <w:sz w:val="28"/>
          <w:szCs w:val="28"/>
        </w:rPr>
        <w:t xml:space="preserve"> или множитель 1,08.</w:t>
      </w:r>
    </w:p>
    <w:p w14:paraId="352FE2F9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 xml:space="preserve">Текст подстрочных ссылок печатается в текстовом редакторе </w:t>
      </w:r>
      <w:r w:rsidRPr="000C5F6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C5F61">
        <w:rPr>
          <w:rFonts w:ascii="Times New Roman" w:hAnsi="Times New Roman" w:cs="Times New Roman"/>
          <w:sz w:val="28"/>
          <w:szCs w:val="28"/>
        </w:rPr>
        <w:t xml:space="preserve"> стандартным шрифтом </w:t>
      </w:r>
      <w:proofErr w:type="spellStart"/>
      <w:r w:rsidRPr="000C5F61">
        <w:rPr>
          <w:rFonts w:ascii="Times New Roman" w:hAnsi="Times New Roman" w:cs="Times New Roman"/>
          <w:sz w:val="28"/>
          <w:szCs w:val="28"/>
          <w:lang w:val="en-US"/>
        </w:rPr>
        <w:t>TimesNewRoman</w:t>
      </w:r>
      <w:proofErr w:type="spellEnd"/>
      <w:r w:rsidRPr="000C5F61">
        <w:rPr>
          <w:rFonts w:ascii="Times New Roman" w:hAnsi="Times New Roman" w:cs="Times New Roman"/>
          <w:sz w:val="28"/>
          <w:szCs w:val="28"/>
        </w:rPr>
        <w:t>, размер шрифта 10, межстрочный интервал - одинарный.</w:t>
      </w:r>
    </w:p>
    <w:p w14:paraId="09234C78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>Разделение между заголовками и последующим текстом - 2 интервала.</w:t>
      </w:r>
    </w:p>
    <w:p w14:paraId="2A393B30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>Разделение между заголовками раздела и подраздела – 1 интервал.</w:t>
      </w:r>
    </w:p>
    <w:p w14:paraId="70A05EA0" w14:textId="1365614B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 xml:space="preserve">Заголовки печатаются на один порядковый номер больше основного шрифта текста строчными буквами (кроме первой, прописной) полужирным шрифтом, или ПРОПИСНЫМИ буквами тем же номером шрифта, выравнивание текста по центру. Переносы слов в заголовках не допускаются. </w:t>
      </w:r>
      <w:r w:rsidRPr="00445837">
        <w:rPr>
          <w:rFonts w:ascii="Times New Roman" w:hAnsi="Times New Roman" w:cs="Times New Roman"/>
          <w:b/>
          <w:sz w:val="28"/>
          <w:szCs w:val="28"/>
          <w:u w:val="single"/>
        </w:rPr>
        <w:t>Точку в конце заголовка не ставят</w:t>
      </w:r>
      <w:r w:rsidR="00186850" w:rsidRPr="00186850">
        <w:rPr>
          <w:rFonts w:ascii="Times New Roman" w:hAnsi="Times New Roman" w:cs="Times New Roman"/>
          <w:b/>
          <w:bCs/>
          <w:sz w:val="28"/>
          <w:szCs w:val="28"/>
          <w:u w:val="single"/>
        </w:rPr>
        <w:t>!!!</w:t>
      </w:r>
      <w:r w:rsidRPr="000C5F61">
        <w:rPr>
          <w:rFonts w:ascii="Times New Roman" w:hAnsi="Times New Roman" w:cs="Times New Roman"/>
          <w:sz w:val="28"/>
          <w:szCs w:val="28"/>
        </w:rPr>
        <w:t xml:space="preserve"> Если заголовок состоит из двух предложений, их разделяют точкой. Не допускается запись заголовков на отдельных листах.</w:t>
      </w:r>
    </w:p>
    <w:p w14:paraId="535B172F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>Подразделы печатаются на один порядковый номер больше основного шрифта текста строчными буквами полужирным шрифтом, выравнивание текста по центру.</w:t>
      </w:r>
    </w:p>
    <w:p w14:paraId="6895580A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 xml:space="preserve">Выравнивание основного текста - </w:t>
      </w:r>
      <w:r w:rsidRPr="00021E93">
        <w:rPr>
          <w:rFonts w:ascii="Times New Roman" w:hAnsi="Times New Roman" w:cs="Times New Roman"/>
          <w:b/>
          <w:sz w:val="28"/>
          <w:szCs w:val="28"/>
        </w:rPr>
        <w:t>по ширине страницы.</w:t>
      </w:r>
    </w:p>
    <w:p w14:paraId="445F5C09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 xml:space="preserve">Отступ первой строки абзаца – </w:t>
      </w:r>
      <w:smartTag w:uri="urn:schemas-microsoft-com:office:smarttags" w:element="metricconverter">
        <w:smartTagPr>
          <w:attr w:name="ProductID" w:val="1 см"/>
        </w:smartTagPr>
        <w:r w:rsidRPr="00021E93">
          <w:rPr>
            <w:rFonts w:ascii="Times New Roman" w:hAnsi="Times New Roman" w:cs="Times New Roman"/>
            <w:b/>
            <w:sz w:val="28"/>
            <w:szCs w:val="28"/>
          </w:rPr>
          <w:t>1 см</w:t>
        </w:r>
      </w:smartTag>
      <w:r w:rsidRPr="00021E93">
        <w:rPr>
          <w:rFonts w:ascii="Times New Roman" w:hAnsi="Times New Roman" w:cs="Times New Roman"/>
          <w:b/>
          <w:sz w:val="28"/>
          <w:szCs w:val="28"/>
        </w:rPr>
        <w:t>.</w:t>
      </w:r>
    </w:p>
    <w:p w14:paraId="195AAE66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C5F61">
        <w:rPr>
          <w:rFonts w:ascii="Times New Roman" w:hAnsi="Times New Roman" w:cs="Times New Roman"/>
          <w:sz w:val="28"/>
          <w:szCs w:val="28"/>
        </w:rPr>
        <w:t>Основной текст разделяют на разделы, подразделы, пункты и подпункты. Каждый раздел и подраздел начинают с нового листа.</w:t>
      </w:r>
      <w:r w:rsidRPr="000C5F61">
        <w:rPr>
          <w:rFonts w:ascii="Times New Roman" w:hAnsi="Times New Roman" w:cs="Times New Roman"/>
          <w:position w:val="-10"/>
          <w:sz w:val="28"/>
          <w:szCs w:val="28"/>
        </w:rPr>
        <w:object w:dxaOrig="180" w:dyaOrig="340" w14:anchorId="3643C9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6" o:title=""/>
          </v:shape>
          <o:OLEObject Type="Embed" ProgID="Equation.3" ShapeID="_x0000_i1025" DrawAspect="Content" ObjectID="_1718027168" r:id="rId7"/>
        </w:object>
      </w:r>
    </w:p>
    <w:p w14:paraId="46E12C76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>Раздел должен иметь порядковую нумерацию и обозначается римскими цифрами (</w:t>
      </w:r>
      <w:r w:rsidRPr="000C5F6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C5F61">
        <w:rPr>
          <w:rFonts w:ascii="Times New Roman" w:hAnsi="Times New Roman" w:cs="Times New Roman"/>
          <w:sz w:val="28"/>
          <w:szCs w:val="28"/>
        </w:rPr>
        <w:t xml:space="preserve">, </w:t>
      </w:r>
      <w:r w:rsidRPr="000C5F61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C5F61">
        <w:rPr>
          <w:rFonts w:ascii="Times New Roman" w:hAnsi="Times New Roman" w:cs="Times New Roman"/>
          <w:sz w:val="28"/>
          <w:szCs w:val="28"/>
        </w:rPr>
        <w:t xml:space="preserve">, </w:t>
      </w:r>
      <w:r w:rsidRPr="000C5F61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0C5F61">
        <w:rPr>
          <w:rFonts w:ascii="Times New Roman" w:hAnsi="Times New Roman" w:cs="Times New Roman"/>
          <w:sz w:val="28"/>
          <w:szCs w:val="28"/>
        </w:rPr>
        <w:t xml:space="preserve">, </w:t>
      </w:r>
      <w:r w:rsidRPr="000C5F61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0C5F61">
        <w:rPr>
          <w:rFonts w:ascii="Times New Roman" w:hAnsi="Times New Roman" w:cs="Times New Roman"/>
          <w:sz w:val="28"/>
          <w:szCs w:val="28"/>
        </w:rPr>
        <w:t>,</w:t>
      </w:r>
      <w:r w:rsidR="00021E93">
        <w:rPr>
          <w:rFonts w:ascii="Times New Roman" w:hAnsi="Times New Roman" w:cs="Times New Roman"/>
          <w:sz w:val="28"/>
          <w:szCs w:val="28"/>
        </w:rPr>
        <w:t xml:space="preserve"> </w:t>
      </w:r>
      <w:r w:rsidRPr="000C5F6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C5F61">
        <w:rPr>
          <w:rFonts w:ascii="Times New Roman" w:hAnsi="Times New Roman" w:cs="Times New Roman"/>
          <w:sz w:val="28"/>
          <w:szCs w:val="28"/>
        </w:rPr>
        <w:t xml:space="preserve"> …). Номер подраздела обозначается арабскими цифрами</w:t>
      </w:r>
      <w:r w:rsidR="00021E93">
        <w:rPr>
          <w:rFonts w:ascii="Times New Roman" w:hAnsi="Times New Roman" w:cs="Times New Roman"/>
          <w:sz w:val="28"/>
          <w:szCs w:val="28"/>
        </w:rPr>
        <w:t>,</w:t>
      </w:r>
      <w:r w:rsidRPr="000C5F61">
        <w:rPr>
          <w:rFonts w:ascii="Times New Roman" w:hAnsi="Times New Roman" w:cs="Times New Roman"/>
          <w:sz w:val="28"/>
          <w:szCs w:val="28"/>
        </w:rPr>
        <w:t xml:space="preserve"> соответствующими разделу</w:t>
      </w:r>
      <w:r w:rsidR="00021E93">
        <w:rPr>
          <w:rFonts w:ascii="Times New Roman" w:hAnsi="Times New Roman" w:cs="Times New Roman"/>
          <w:sz w:val="28"/>
          <w:szCs w:val="28"/>
        </w:rPr>
        <w:t>,</w:t>
      </w:r>
      <w:r w:rsidRPr="000C5F61">
        <w:rPr>
          <w:rFonts w:ascii="Times New Roman" w:hAnsi="Times New Roman" w:cs="Times New Roman"/>
          <w:sz w:val="28"/>
          <w:szCs w:val="28"/>
        </w:rPr>
        <w:t xml:space="preserve"> и разделяются точкой. В конце номера подраздела точка не ставится. </w:t>
      </w:r>
      <w:r w:rsidRPr="000C5F61">
        <w:rPr>
          <w:rFonts w:ascii="Times New Roman" w:hAnsi="Times New Roman" w:cs="Times New Roman"/>
          <w:b/>
          <w:bCs/>
          <w:sz w:val="28"/>
          <w:szCs w:val="28"/>
        </w:rPr>
        <w:t>Например</w:t>
      </w:r>
      <w:r w:rsidRPr="000C5F61">
        <w:rPr>
          <w:rFonts w:ascii="Times New Roman" w:hAnsi="Times New Roman" w:cs="Times New Roman"/>
          <w:sz w:val="28"/>
          <w:szCs w:val="28"/>
        </w:rPr>
        <w:t>: 1.2 или 1.2.1</w:t>
      </w:r>
    </w:p>
    <w:p w14:paraId="4773878E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>Каждый пункт, подпункт перечисления должен начинаться с нового абзаца.</w:t>
      </w:r>
    </w:p>
    <w:p w14:paraId="36242083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 xml:space="preserve">В тексте не допускается: применять слова — синонимы, сокращать слова, применять математический знак (-) следует писать «минус». </w:t>
      </w:r>
    </w:p>
    <w:p w14:paraId="230017D6" w14:textId="77777777" w:rsidR="000C5F61" w:rsidRPr="000C5F61" w:rsidRDefault="00F66E18" w:rsidP="000C5F61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 xml:space="preserve">Формулы печатаются через вставку объекта, располагают симметрично относительно середины строки. </w:t>
      </w:r>
      <w:r w:rsidR="00772FD0" w:rsidRPr="000C5F61">
        <w:rPr>
          <w:rFonts w:ascii="Times New Roman" w:hAnsi="Times New Roman" w:cs="Times New Roman"/>
          <w:sz w:val="28"/>
          <w:szCs w:val="28"/>
        </w:rPr>
        <w:t xml:space="preserve">Номер формулы состоит из номера раздела и порядкового номера формулы разделенных точкой. </w:t>
      </w:r>
      <w:r w:rsidR="000C5F61" w:rsidRPr="000C5F61">
        <w:rPr>
          <w:rFonts w:ascii="Times New Roman" w:hAnsi="Times New Roman" w:cs="Times New Roman"/>
          <w:sz w:val="28"/>
          <w:szCs w:val="28"/>
        </w:rPr>
        <w:t xml:space="preserve">Формулы должны нумероваться отдельной нумерацией арабскими цифрами и состоять из номера раздела и номера формулы в разделе разделенными точкой. </w:t>
      </w:r>
    </w:p>
    <w:p w14:paraId="559F22D7" w14:textId="77777777" w:rsidR="000C5F61" w:rsidRPr="000C5F61" w:rsidRDefault="000C5F61" w:rsidP="000C5F61">
      <w:pPr>
        <w:spacing w:after="0" w:line="240" w:lineRule="auto"/>
        <w:ind w:firstLine="53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F61">
        <w:rPr>
          <w:rFonts w:ascii="Times New Roman" w:hAnsi="Times New Roman" w:cs="Times New Roman"/>
          <w:b/>
          <w:sz w:val="28"/>
          <w:szCs w:val="28"/>
        </w:rPr>
        <w:t xml:space="preserve">Например: </w:t>
      </w:r>
    </w:p>
    <w:p w14:paraId="5508717D" w14:textId="77777777" w:rsidR="00772FD0" w:rsidRPr="000C5F61" w:rsidRDefault="000C5F61" w:rsidP="000C5F61">
      <w:pPr>
        <w:spacing w:after="0" w:line="24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577AC8">
        <w:rPr>
          <w:b/>
          <w:position w:val="-6"/>
          <w:sz w:val="28"/>
          <w:szCs w:val="28"/>
        </w:rPr>
        <w:object w:dxaOrig="859" w:dyaOrig="279" w14:anchorId="61A097BB">
          <v:shape id="_x0000_i1026" type="#_x0000_t75" style="width:66.75pt;height:22.5pt" o:ole="">
            <v:imagedata r:id="rId8" o:title=""/>
          </v:shape>
          <o:OLEObject Type="Embed" ProgID="Equation.3" ShapeID="_x0000_i1026" DrawAspect="Content" ObjectID="_1718027169" r:id="rId9"/>
        </w:object>
      </w:r>
      <w:r w:rsidRPr="000C5F61">
        <w:rPr>
          <w:rFonts w:ascii="Times New Roman" w:hAnsi="Times New Roman" w:cs="Times New Roman"/>
          <w:sz w:val="28"/>
          <w:szCs w:val="28"/>
        </w:rPr>
        <w:t xml:space="preserve"> см</w:t>
      </w:r>
      <w:r>
        <w:rPr>
          <w:rFonts w:ascii="Times New Roman" w:hAnsi="Times New Roman" w:cs="Times New Roman"/>
          <w:sz w:val="28"/>
          <w:szCs w:val="28"/>
        </w:rPr>
        <w:t>²</w:t>
      </w:r>
      <w:r w:rsidRPr="000C5F6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C5F61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0C5F61">
        <w:rPr>
          <w:rFonts w:ascii="Times New Roman" w:hAnsi="Times New Roman" w:cs="Times New Roman"/>
          <w:sz w:val="28"/>
          <w:szCs w:val="28"/>
        </w:rPr>
        <w:t>3.5)</w:t>
      </w:r>
    </w:p>
    <w:p w14:paraId="3FF6AB04" w14:textId="77777777" w:rsidR="00F66E18" w:rsidRPr="000C5F61" w:rsidRDefault="00F66E18" w:rsidP="000C5F61">
      <w:pPr>
        <w:spacing w:before="240" w:after="120"/>
        <w:ind w:firstLine="539"/>
        <w:jc w:val="center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eastAsia="en-US"/>
        </w:rPr>
      </w:pPr>
      <w:r w:rsidRPr="000C5F61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eastAsia="en-US"/>
        </w:rPr>
        <w:t>Оформление таблиц</w:t>
      </w:r>
    </w:p>
    <w:p w14:paraId="750B93CA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 xml:space="preserve">Цифровые материалы оформляют в виде таблиц для лучшей наглядности. При наличии названия у таблицы его пишут над таблицей. Название таблицы выполняют строчными буквами (первая Прописная), шрифт полужирный должен соответствовать основному тексту. Номер таблицы состоит из номера раздела и порядкового номера таблицы, разделенных точкой, шрифт 10 полужирный. Над правым верхним углом таблицы размещается надпись «таблица» и указывается порядковый номер. Высота строк таблицы 8мм. </w:t>
      </w:r>
      <w:r w:rsidRPr="000C5F61">
        <w:rPr>
          <w:rFonts w:ascii="Times New Roman" w:hAnsi="Times New Roman" w:cs="Times New Roman"/>
          <w:b/>
          <w:bCs/>
          <w:sz w:val="28"/>
          <w:szCs w:val="28"/>
        </w:rPr>
        <w:t>Например:</w:t>
      </w:r>
      <w:r w:rsidRPr="000C5F61">
        <w:rPr>
          <w:rFonts w:ascii="Times New Roman" w:hAnsi="Times New Roman" w:cs="Times New Roman"/>
          <w:sz w:val="28"/>
          <w:szCs w:val="28"/>
        </w:rPr>
        <w:t xml:space="preserve"> Таблица 4.6</w:t>
      </w:r>
    </w:p>
    <w:p w14:paraId="58319655" w14:textId="77777777" w:rsidR="00F66E18" w:rsidRPr="000C5F61" w:rsidRDefault="00F66E18" w:rsidP="000C5F61">
      <w:pPr>
        <w:spacing w:before="240" w:after="120"/>
        <w:ind w:firstLine="539"/>
        <w:jc w:val="center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eastAsia="en-US"/>
        </w:rPr>
      </w:pPr>
      <w:r w:rsidRPr="000C5F61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eastAsia="en-US"/>
        </w:rPr>
        <w:lastRenderedPageBreak/>
        <w:t>Оформление иллюстраций</w:t>
      </w:r>
    </w:p>
    <w:p w14:paraId="01610EBA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 xml:space="preserve">К иллюстрациям относятся рисунки, схемы, графики. Иллюстрации можно оформить отдельно, в приложении или в виде рисунков по тексту. Иллюстрации должны иметь порядковые номера. Номер иллюстрации состоит из номера раздела и порядкового номера иллюстрации разделенных точкой. </w:t>
      </w:r>
    </w:p>
    <w:p w14:paraId="037EB2DE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b/>
          <w:bCs/>
          <w:sz w:val="28"/>
          <w:szCs w:val="28"/>
        </w:rPr>
        <w:t>Например:</w:t>
      </w:r>
      <w:r w:rsidRPr="000C5F61">
        <w:rPr>
          <w:rFonts w:ascii="Times New Roman" w:hAnsi="Times New Roman" w:cs="Times New Roman"/>
          <w:sz w:val="28"/>
          <w:szCs w:val="28"/>
        </w:rPr>
        <w:t xml:space="preserve"> Рис. 1.1            Рис. 4.2</w:t>
      </w:r>
    </w:p>
    <w:p w14:paraId="2EA09218" w14:textId="77777777" w:rsidR="00523E67" w:rsidRDefault="00523E67" w:rsidP="000C5F61">
      <w:pPr>
        <w:spacing w:before="240" w:after="120"/>
        <w:ind w:firstLine="539"/>
        <w:jc w:val="center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eastAsia="en-US"/>
        </w:rPr>
        <w:t>Использование авторизованных материалов</w:t>
      </w:r>
      <w:r w:rsidR="007273B1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eastAsia="en-US"/>
        </w:rPr>
        <w:t xml:space="preserve"> </w:t>
      </w:r>
    </w:p>
    <w:p w14:paraId="61115E78" w14:textId="77777777" w:rsidR="00523E67" w:rsidRPr="00AF3A80" w:rsidRDefault="00AF3A80" w:rsidP="00AF3A80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в процессе обучения авторизованных материалов, защищенных авторскими правами,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F3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Networking</w:t>
      </w:r>
      <w:r w:rsidRPr="00AF3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Academy</w:t>
      </w:r>
      <w:r w:rsidRPr="00AF3A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F3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т.п., необходимо сохранять сведения об авторских правах и те требования к использованию текстов, которые выдвигает обладатель авторских прав – сохранение содержания, фирменного стиля оформления и т.д. В случае, если авторизованный материал используется для разработки собственного материала, указать ссылку на оригинальный материал, с указанием автора. Использование логотипов вендоров должно использоваться в соответствии с лицензионным (или друг</w:t>
      </w:r>
      <w:r w:rsidR="00060A4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м) соглашением на используемые материалы.</w:t>
      </w:r>
    </w:p>
    <w:p w14:paraId="72620189" w14:textId="77777777" w:rsidR="00F66E18" w:rsidRPr="000C5F61" w:rsidRDefault="00F66E18" w:rsidP="000C5F61">
      <w:pPr>
        <w:spacing w:before="240" w:after="120"/>
        <w:ind w:firstLine="539"/>
        <w:jc w:val="center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eastAsia="en-US"/>
        </w:rPr>
      </w:pPr>
      <w:r w:rsidRPr="000C5F61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eastAsia="en-US"/>
        </w:rPr>
        <w:t>Оформление листа списка используемых источников</w:t>
      </w:r>
      <w:r w:rsidR="00896930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eastAsia="en-US"/>
        </w:rPr>
        <w:t xml:space="preserve"> </w:t>
      </w:r>
      <w:r w:rsidR="00896930" w:rsidRPr="00896930">
        <w:rPr>
          <w:rFonts w:ascii="Times New Roman" w:eastAsia="Calibri" w:hAnsi="Times New Roman" w:cs="Times New Roman"/>
          <w:bCs/>
          <w:color w:val="002060"/>
          <w:sz w:val="28"/>
          <w:szCs w:val="28"/>
          <w:lang w:eastAsia="en-US"/>
        </w:rPr>
        <w:t>(при наличии)</w:t>
      </w:r>
    </w:p>
    <w:p w14:paraId="34E1E87F" w14:textId="77777777" w:rsidR="00F66E18" w:rsidRPr="000C5F61" w:rsidRDefault="00F66E18" w:rsidP="00F66E18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</w:rPr>
        <w:t>Номер по порядку, автор, название книги, место издания, издательство, год издания.</w:t>
      </w:r>
    </w:p>
    <w:p w14:paraId="59A11033" w14:textId="77777777" w:rsidR="00F66E18" w:rsidRPr="000C5F61" w:rsidRDefault="00F66E18" w:rsidP="00F66E18">
      <w:pPr>
        <w:spacing w:after="0" w:line="240" w:lineRule="auto"/>
        <w:ind w:firstLine="53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F61">
        <w:rPr>
          <w:rFonts w:ascii="Times New Roman" w:hAnsi="Times New Roman" w:cs="Times New Roman"/>
          <w:b/>
          <w:bCs/>
          <w:sz w:val="28"/>
          <w:szCs w:val="28"/>
        </w:rPr>
        <w:t>Например:</w:t>
      </w:r>
    </w:p>
    <w:p w14:paraId="12F759FC" w14:textId="4092CA45" w:rsidR="00555A17" w:rsidRPr="000C5F61" w:rsidRDefault="00555A17" w:rsidP="00555A17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0C5F61">
        <w:rPr>
          <w:rFonts w:ascii="Times New Roman" w:hAnsi="Times New Roman" w:cs="Times New Roman"/>
          <w:sz w:val="28"/>
          <w:szCs w:val="28"/>
          <w:lang w:val="kk-KZ"/>
        </w:rPr>
        <w:t xml:space="preserve">1. </w:t>
      </w:r>
      <w:proofErr w:type="spellStart"/>
      <w:r w:rsidRPr="000C5F61">
        <w:rPr>
          <w:rFonts w:ascii="Times New Roman" w:hAnsi="Times New Roman" w:cs="Times New Roman"/>
          <w:sz w:val="28"/>
          <w:szCs w:val="28"/>
          <w:lang w:val="uk-UA" w:eastAsia="ko-KR"/>
        </w:rPr>
        <w:t>Бонк</w:t>
      </w:r>
      <w:proofErr w:type="spellEnd"/>
      <w:r w:rsidRPr="000C5F61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Н.А., </w:t>
      </w:r>
      <w:proofErr w:type="spellStart"/>
      <w:r w:rsidRPr="000C5F61">
        <w:rPr>
          <w:rFonts w:ascii="Times New Roman" w:hAnsi="Times New Roman" w:cs="Times New Roman"/>
          <w:sz w:val="28"/>
          <w:szCs w:val="28"/>
          <w:lang w:val="uk-UA" w:eastAsia="ko-KR"/>
        </w:rPr>
        <w:t>Котий</w:t>
      </w:r>
      <w:proofErr w:type="spellEnd"/>
      <w:r w:rsidRPr="000C5F61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Г.А, </w:t>
      </w:r>
      <w:proofErr w:type="spellStart"/>
      <w:r w:rsidRPr="000C5F61">
        <w:rPr>
          <w:rFonts w:ascii="Times New Roman" w:hAnsi="Times New Roman" w:cs="Times New Roman"/>
          <w:sz w:val="28"/>
          <w:szCs w:val="28"/>
          <w:lang w:val="uk-UA" w:eastAsia="ko-KR"/>
        </w:rPr>
        <w:t>Лукьянова</w:t>
      </w:r>
      <w:proofErr w:type="spellEnd"/>
      <w:r w:rsidRPr="000C5F61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Н.А. </w:t>
      </w:r>
      <w:proofErr w:type="spellStart"/>
      <w:r w:rsidRPr="000C5F61">
        <w:rPr>
          <w:rFonts w:ascii="Times New Roman" w:hAnsi="Times New Roman" w:cs="Times New Roman"/>
          <w:sz w:val="28"/>
          <w:szCs w:val="28"/>
          <w:lang w:val="uk-UA" w:eastAsia="ko-KR"/>
        </w:rPr>
        <w:t>Учебник</w:t>
      </w:r>
      <w:proofErr w:type="spellEnd"/>
      <w:r w:rsidR="00060A66" w:rsidRPr="000C5F61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0C5F61">
        <w:rPr>
          <w:rFonts w:ascii="Times New Roman" w:hAnsi="Times New Roman" w:cs="Times New Roman"/>
          <w:sz w:val="28"/>
          <w:szCs w:val="28"/>
          <w:lang w:val="uk-UA" w:eastAsia="ko-KR"/>
        </w:rPr>
        <w:t>английского</w:t>
      </w:r>
      <w:proofErr w:type="spellEnd"/>
      <w:r w:rsidR="00060A66" w:rsidRPr="000C5F61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0C5F61">
        <w:rPr>
          <w:rFonts w:ascii="Times New Roman" w:hAnsi="Times New Roman" w:cs="Times New Roman"/>
          <w:sz w:val="28"/>
          <w:szCs w:val="28"/>
          <w:lang w:val="uk-UA" w:eastAsia="ko-KR"/>
        </w:rPr>
        <w:t>языка</w:t>
      </w:r>
      <w:proofErr w:type="spellEnd"/>
      <w:r w:rsidRPr="000C5F61">
        <w:rPr>
          <w:rFonts w:ascii="Times New Roman" w:hAnsi="Times New Roman" w:cs="Times New Roman"/>
          <w:sz w:val="28"/>
          <w:szCs w:val="28"/>
          <w:lang w:val="kk-KZ"/>
        </w:rPr>
        <w:t>. В 2-х ч. Часть 1. – Переиздание. – М.: «ДЕКОНТ+» - «ГИС», 2006</w:t>
      </w:r>
    </w:p>
    <w:sectPr w:rsidR="00555A17" w:rsidRPr="000C5F61" w:rsidSect="00F66E18">
      <w:pgSz w:w="11906" w:h="16838"/>
      <w:pgMar w:top="680" w:right="680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E34"/>
    <w:multiLevelType w:val="hybridMultilevel"/>
    <w:tmpl w:val="AE382D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3030352"/>
    <w:multiLevelType w:val="hybridMultilevel"/>
    <w:tmpl w:val="297E36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C242E28"/>
    <w:multiLevelType w:val="hybridMultilevel"/>
    <w:tmpl w:val="CEE00478"/>
    <w:lvl w:ilvl="0" w:tplc="4C02753E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93"/>
        </w:tabs>
        <w:ind w:left="159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  <w:rPr>
        <w:rFonts w:cs="Times New Roman"/>
      </w:rPr>
    </w:lvl>
  </w:abstractNum>
  <w:abstractNum w:abstractNumId="3" w15:restartNumberingAfterBreak="0">
    <w:nsid w:val="2DAE22C0"/>
    <w:multiLevelType w:val="multilevel"/>
    <w:tmpl w:val="1F70920E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 w15:restartNumberingAfterBreak="0">
    <w:nsid w:val="489D7971"/>
    <w:multiLevelType w:val="hybridMultilevel"/>
    <w:tmpl w:val="034A81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8B62E90"/>
    <w:multiLevelType w:val="hybridMultilevel"/>
    <w:tmpl w:val="2786BE70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44958"/>
    <w:multiLevelType w:val="hybridMultilevel"/>
    <w:tmpl w:val="86166FF8"/>
    <w:lvl w:ilvl="0" w:tplc="F306E80A">
      <w:start w:val="1"/>
      <w:numFmt w:val="decimal"/>
      <w:lvlText w:val="%1."/>
      <w:lvlJc w:val="left"/>
      <w:pPr>
        <w:ind w:left="90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E0D7D54"/>
    <w:multiLevelType w:val="hybridMultilevel"/>
    <w:tmpl w:val="882CA222"/>
    <w:lvl w:ilvl="0" w:tplc="20DC1E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53C3207B"/>
    <w:multiLevelType w:val="multilevel"/>
    <w:tmpl w:val="73D8AB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6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5AB52BB9"/>
    <w:multiLevelType w:val="hybridMultilevel"/>
    <w:tmpl w:val="3E1C3D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3C97B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E6362E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070A2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660BE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6E980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F2D4A8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3894D0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129336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9755D"/>
    <w:multiLevelType w:val="hybridMultilevel"/>
    <w:tmpl w:val="A5066F6C"/>
    <w:lvl w:ilvl="0" w:tplc="C5F869D6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93"/>
        </w:tabs>
        <w:ind w:left="159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  <w:rPr>
        <w:rFonts w:cs="Times New Roman"/>
      </w:rPr>
    </w:lvl>
  </w:abstractNum>
  <w:abstractNum w:abstractNumId="11" w15:restartNumberingAfterBreak="0">
    <w:nsid w:val="72DC2733"/>
    <w:multiLevelType w:val="hybridMultilevel"/>
    <w:tmpl w:val="0AEA11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722747296">
    <w:abstractNumId w:val="7"/>
  </w:num>
  <w:num w:numId="2" w16cid:durableId="4278196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3684942">
    <w:abstractNumId w:val="3"/>
  </w:num>
  <w:num w:numId="4" w16cid:durableId="327364595">
    <w:abstractNumId w:val="10"/>
  </w:num>
  <w:num w:numId="5" w16cid:durableId="1871601760">
    <w:abstractNumId w:val="2"/>
  </w:num>
  <w:num w:numId="6" w16cid:durableId="637610567">
    <w:abstractNumId w:val="4"/>
  </w:num>
  <w:num w:numId="7" w16cid:durableId="1784760320">
    <w:abstractNumId w:val="5"/>
  </w:num>
  <w:num w:numId="8" w16cid:durableId="1515001410">
    <w:abstractNumId w:val="9"/>
  </w:num>
  <w:num w:numId="9" w16cid:durableId="539706366">
    <w:abstractNumId w:val="1"/>
  </w:num>
  <w:num w:numId="10" w16cid:durableId="1358235754">
    <w:abstractNumId w:val="0"/>
  </w:num>
  <w:num w:numId="11" w16cid:durableId="1654866140">
    <w:abstractNumId w:val="8"/>
  </w:num>
  <w:num w:numId="12" w16cid:durableId="1914388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18"/>
    <w:rsid w:val="00021E93"/>
    <w:rsid w:val="00060A40"/>
    <w:rsid w:val="00060A66"/>
    <w:rsid w:val="000852D8"/>
    <w:rsid w:val="000C5F61"/>
    <w:rsid w:val="000D3C2C"/>
    <w:rsid w:val="000F66B6"/>
    <w:rsid w:val="00186850"/>
    <w:rsid w:val="001E3BF5"/>
    <w:rsid w:val="00387C89"/>
    <w:rsid w:val="003957CE"/>
    <w:rsid w:val="003D5340"/>
    <w:rsid w:val="00417109"/>
    <w:rsid w:val="00445837"/>
    <w:rsid w:val="00446697"/>
    <w:rsid w:val="00523E67"/>
    <w:rsid w:val="00555A17"/>
    <w:rsid w:val="007273B1"/>
    <w:rsid w:val="00772FD0"/>
    <w:rsid w:val="00896930"/>
    <w:rsid w:val="00AF3A80"/>
    <w:rsid w:val="00B507D7"/>
    <w:rsid w:val="00C03822"/>
    <w:rsid w:val="00D37EFC"/>
    <w:rsid w:val="00D9777F"/>
    <w:rsid w:val="00F6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AE581A2"/>
  <w15:chartTrackingRefBased/>
  <w15:docId w15:val="{4C669AA3-044D-4DDD-84CB-ABDD864E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6E18"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styleId="2">
    <w:name w:val="heading 2"/>
    <w:basedOn w:val="a"/>
    <w:next w:val="a"/>
    <w:qFormat/>
    <w:rsid w:val="00F66E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66E18"/>
    <w:pPr>
      <w:keepNext/>
      <w:spacing w:before="240" w:after="120" w:line="240" w:lineRule="auto"/>
      <w:jc w:val="center"/>
      <w:outlineLvl w:val="2"/>
    </w:pPr>
    <w:rPr>
      <w:rFonts w:ascii="Century Gothic" w:hAnsi="Century Gothic" w:cs="Century Gothic"/>
      <w:b/>
      <w:bCs/>
      <w:color w:val="0000FF"/>
      <w:sz w:val="20"/>
      <w:szCs w:val="20"/>
    </w:rPr>
  </w:style>
  <w:style w:type="paragraph" w:styleId="4">
    <w:name w:val="heading 4"/>
    <w:basedOn w:val="a"/>
    <w:next w:val="a"/>
    <w:link w:val="40"/>
    <w:qFormat/>
    <w:rsid w:val="00555A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555A1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555A17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locked/>
    <w:rsid w:val="00F66E18"/>
    <w:rPr>
      <w:rFonts w:ascii="Century Gothic" w:hAnsi="Century Gothic" w:cs="Century Gothic"/>
      <w:b/>
      <w:bCs/>
      <w:color w:val="0000FF"/>
      <w:lang w:val="ru-RU" w:eastAsia="ru-RU" w:bidi="ar-SA"/>
    </w:rPr>
  </w:style>
  <w:style w:type="paragraph" w:customStyle="1" w:styleId="41">
    <w:name w:val="Стиль4"/>
    <w:basedOn w:val="2"/>
    <w:link w:val="42"/>
    <w:rsid w:val="00F66E18"/>
    <w:pPr>
      <w:spacing w:before="120" w:after="0" w:line="240" w:lineRule="auto"/>
      <w:ind w:left="799" w:hanging="799"/>
      <w:jc w:val="center"/>
    </w:pPr>
    <w:rPr>
      <w:rFonts w:ascii="Century Gothic" w:hAnsi="Century Gothic" w:cs="Century Gothic"/>
      <w:color w:val="0000FF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42">
    <w:name w:val="Стиль4 Знак"/>
    <w:link w:val="41"/>
    <w:locked/>
    <w:rsid w:val="00F66E18"/>
    <w:rPr>
      <w:rFonts w:ascii="Century Gothic" w:hAnsi="Century Gothic" w:cs="Century Gothic"/>
      <w:b/>
      <w:bCs/>
      <w:i/>
      <w:iCs/>
      <w:color w:val="0000FF"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40">
    <w:name w:val="Заголовок 4 Знак"/>
    <w:link w:val="4"/>
    <w:semiHidden/>
    <w:locked/>
    <w:rsid w:val="00555A17"/>
    <w:rPr>
      <w:rFonts w:ascii="Calibri" w:hAnsi="Calibri" w:cs="Calibri"/>
      <w:b/>
      <w:bCs/>
      <w:sz w:val="28"/>
      <w:szCs w:val="28"/>
      <w:lang w:val="ru-RU" w:eastAsia="ru-RU" w:bidi="ar-SA"/>
    </w:rPr>
  </w:style>
  <w:style w:type="character" w:customStyle="1" w:styleId="80">
    <w:name w:val="Заголовок 8 Знак"/>
    <w:link w:val="8"/>
    <w:locked/>
    <w:rsid w:val="00555A17"/>
    <w:rPr>
      <w:rFonts w:ascii="Calibri" w:hAnsi="Calibri" w:cs="Calibri"/>
      <w:i/>
      <w:iCs/>
      <w:sz w:val="24"/>
      <w:szCs w:val="24"/>
      <w:lang w:val="ru-RU" w:eastAsia="ru-RU" w:bidi="ar-SA"/>
    </w:rPr>
  </w:style>
  <w:style w:type="paragraph" w:styleId="a3">
    <w:name w:val="Body Text"/>
    <w:basedOn w:val="a"/>
    <w:link w:val="a4"/>
    <w:rsid w:val="00555A17"/>
    <w:pPr>
      <w:spacing w:before="120" w:after="120" w:line="240" w:lineRule="auto"/>
      <w:jc w:val="center"/>
    </w:pPr>
    <w:rPr>
      <w:sz w:val="28"/>
      <w:szCs w:val="28"/>
    </w:rPr>
  </w:style>
  <w:style w:type="character" w:customStyle="1" w:styleId="a4">
    <w:name w:val="Основной текст Знак"/>
    <w:link w:val="a3"/>
    <w:locked/>
    <w:rsid w:val="00555A17"/>
    <w:rPr>
      <w:rFonts w:ascii="Calibri" w:hAnsi="Calibri" w:cs="Calibri"/>
      <w:sz w:val="28"/>
      <w:szCs w:val="28"/>
      <w:lang w:val="ru-RU" w:eastAsia="ru-RU" w:bidi="ar-SA"/>
    </w:rPr>
  </w:style>
  <w:style w:type="paragraph" w:styleId="a5">
    <w:name w:val="Body Text Indent"/>
    <w:basedOn w:val="a"/>
    <w:link w:val="a6"/>
    <w:rsid w:val="00555A17"/>
    <w:pPr>
      <w:spacing w:before="120" w:after="120" w:line="240" w:lineRule="auto"/>
      <w:ind w:left="360"/>
    </w:pPr>
    <w:rPr>
      <w:sz w:val="28"/>
      <w:szCs w:val="28"/>
    </w:rPr>
  </w:style>
  <w:style w:type="character" w:customStyle="1" w:styleId="a6">
    <w:name w:val="Основной текст с отступом Знак"/>
    <w:link w:val="a5"/>
    <w:locked/>
    <w:rsid w:val="00555A17"/>
    <w:rPr>
      <w:rFonts w:ascii="Calibri" w:hAnsi="Calibri" w:cs="Calibri"/>
      <w:sz w:val="28"/>
      <w:szCs w:val="28"/>
      <w:lang w:val="ru-RU" w:eastAsia="ru-RU" w:bidi="ar-SA"/>
    </w:rPr>
  </w:style>
  <w:style w:type="paragraph" w:customStyle="1" w:styleId="1">
    <w:name w:val="Абзац списка1"/>
    <w:basedOn w:val="a"/>
    <w:rsid w:val="00555A17"/>
    <w:pPr>
      <w:ind w:left="720"/>
    </w:pPr>
  </w:style>
  <w:style w:type="paragraph" w:styleId="20">
    <w:name w:val="Body Text Indent 2"/>
    <w:basedOn w:val="a"/>
    <w:link w:val="21"/>
    <w:semiHidden/>
    <w:rsid w:val="00555A17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link w:val="20"/>
    <w:semiHidden/>
    <w:locked/>
    <w:rsid w:val="00555A17"/>
    <w:rPr>
      <w:rFonts w:ascii="Calibri" w:hAnsi="Calibri" w:cs="Calibri"/>
      <w:sz w:val="22"/>
      <w:szCs w:val="2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D3EA-D3D8-47F6-8F6D-F77D4B2C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APC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Канажевская</dc:creator>
  <cp:keywords/>
  <cp:lastModifiedBy>admin</cp:lastModifiedBy>
  <cp:revision>10</cp:revision>
  <dcterms:created xsi:type="dcterms:W3CDTF">2021-03-05T03:47:00Z</dcterms:created>
  <dcterms:modified xsi:type="dcterms:W3CDTF">2022-06-29T11:00:00Z</dcterms:modified>
</cp:coreProperties>
</file>