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40E9" w14:textId="12E60B53" w:rsidR="00E50C14" w:rsidRDefault="00D826BC" w:rsidP="00806251">
      <w:r>
        <w:rPr>
          <w:noProof/>
        </w:rPr>
        <w:drawing>
          <wp:anchor distT="0" distB="0" distL="114300" distR="114300" simplePos="0" relativeHeight="251658240" behindDoc="1" locked="0" layoutInCell="1" allowOverlap="1" wp14:anchorId="1692CA6C" wp14:editId="13D0C1F8">
            <wp:simplePos x="0" y="0"/>
            <wp:positionH relativeFrom="column">
              <wp:posOffset>-422910</wp:posOffset>
            </wp:positionH>
            <wp:positionV relativeFrom="paragraph">
              <wp:posOffset>133350</wp:posOffset>
            </wp:positionV>
            <wp:extent cx="1177644" cy="366193"/>
            <wp:effectExtent l="0" t="0" r="3810" b="0"/>
            <wp:wrapTight wrapText="bothSides">
              <wp:wrapPolygon edited="0">
                <wp:start x="0" y="0"/>
                <wp:lineTo x="0" y="20250"/>
                <wp:lineTo x="21320" y="20250"/>
                <wp:lineTo x="21320" y="0"/>
                <wp:lineTo x="0" y="0"/>
              </wp:wrapPolygon>
            </wp:wrapTight>
            <wp:docPr id="2" name="Picture 2" descr="Cisco Network Academ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7-08-30%20at%202.29.42%20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644" cy="366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94CCF">
        <w:t xml:space="preserve"> </w:t>
      </w:r>
    </w:p>
    <w:p w14:paraId="7DA4966B" w14:textId="5EB87368" w:rsidR="00806251" w:rsidRDefault="00806251" w:rsidP="00D826BC">
      <w:pPr>
        <w:tabs>
          <w:tab w:val="left" w:pos="3133"/>
        </w:tabs>
        <w:spacing w:after="0" w:line="360" w:lineRule="auto"/>
        <w:ind w:left="851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06251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Курс: Сети и Кибербезопасность</w:t>
      </w:r>
    </w:p>
    <w:p w14:paraId="2E2B8341" w14:textId="66D0D9B4" w:rsidR="00806251" w:rsidRDefault="00A04A89" w:rsidP="00806251">
      <w:pPr>
        <w:ind w:left="2124" w:firstLine="708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Дисциплина: </w:t>
      </w:r>
      <w:r w:rsidRPr="00A94CB1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Маршрутизация в IP сетях, базовый</w:t>
      </w:r>
    </w:p>
    <w:p w14:paraId="753CACDF" w14:textId="77777777" w:rsidR="00A04A89" w:rsidRPr="00806251" w:rsidRDefault="00A04A89" w:rsidP="00806251">
      <w:pPr>
        <w:ind w:left="2124" w:firstLine="708"/>
        <w:jc w:val="right"/>
        <w:rPr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66E0895E" w14:textId="7CCFAFE7" w:rsidR="00806251" w:rsidRPr="00806251" w:rsidRDefault="00D826BC" w:rsidP="006C7D01">
      <w:pPr>
        <w:pStyle w:val="Default"/>
        <w:rPr>
          <w:rFonts w:ascii="Times New Roman" w:hAnsi="Times New Roman" w:cs="Times New Roman"/>
          <w:color w:val="auto"/>
        </w:rPr>
      </w:pPr>
      <w:bookmarkStart w:id="0" w:name="_Hlk62046479"/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6.1.2. </w:t>
      </w:r>
      <w:r w:rsidRPr="00D826B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Внедрение OSPFv2 для одной области </w:t>
      </w:r>
    </w:p>
    <w:p w14:paraId="4F02BCA1" w14:textId="77777777" w:rsidR="00806251" w:rsidRPr="00806251" w:rsidRDefault="00806251" w:rsidP="006C7D01">
      <w:pPr>
        <w:pStyle w:val="a7"/>
        <w:shd w:val="clear" w:color="auto" w:fill="FFFFFF"/>
        <w:spacing w:before="0" w:beforeAutospacing="0" w:after="0" w:afterAutospacing="0"/>
        <w:rPr>
          <w:bCs/>
          <w:szCs w:val="23"/>
          <w:highlight w:val="lightGray"/>
        </w:rPr>
      </w:pPr>
    </w:p>
    <w:bookmarkEnd w:id="0"/>
    <w:p w14:paraId="102985AD" w14:textId="77777777" w:rsidR="006C7D01" w:rsidRPr="00E8491C" w:rsidRDefault="006C7D01" w:rsidP="006C7D01">
      <w:pPr>
        <w:pStyle w:val="1"/>
        <w:rPr>
          <w:rFonts w:ascii="Times New Roman" w:hAnsi="Times New Roman"/>
          <w:color w:val="002060"/>
          <w:sz w:val="28"/>
          <w:szCs w:val="28"/>
        </w:rPr>
      </w:pPr>
      <w:r w:rsidRPr="00E8491C">
        <w:rPr>
          <w:rFonts w:ascii="Times New Roman" w:hAnsi="Times New Roman"/>
          <w:color w:val="002060"/>
          <w:sz w:val="28"/>
          <w:szCs w:val="28"/>
        </w:rPr>
        <w:t>Топология</w:t>
      </w:r>
    </w:p>
    <w:p w14:paraId="23F9FCF0" w14:textId="77777777" w:rsidR="006C7D01" w:rsidRPr="006C7D01" w:rsidRDefault="006C7D01" w:rsidP="006C7D01">
      <w:pPr>
        <w:pStyle w:val="Visual"/>
        <w:rPr>
          <w:rFonts w:ascii="Times New Roman" w:hAnsi="Times New Roman"/>
        </w:rPr>
      </w:pPr>
      <w:r w:rsidRPr="006C7D01">
        <w:rPr>
          <w:rFonts w:ascii="Times New Roman" w:hAnsi="Times New Roman"/>
          <w:noProof/>
          <w:lang w:val="ru-RU" w:eastAsia="ru-RU"/>
        </w:rPr>
        <w:drawing>
          <wp:inline distT="0" distB="0" distL="0" distR="0" wp14:anchorId="5D312C9E" wp14:editId="4CE3B540">
            <wp:extent cx="6191250" cy="3408259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9788" cy="341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95AC7" w14:textId="77777777" w:rsidR="006C7D01" w:rsidRPr="006C7D01" w:rsidRDefault="006C7D01" w:rsidP="006C7D01">
      <w:pPr>
        <w:pStyle w:val="1"/>
        <w:rPr>
          <w:rFonts w:ascii="Times New Roman" w:hAnsi="Times New Roman"/>
        </w:rPr>
      </w:pPr>
      <w:r w:rsidRPr="006C7D01">
        <w:rPr>
          <w:rFonts w:ascii="Times New Roman" w:hAnsi="Times New Roman"/>
        </w:rPr>
        <w:t>Таблица адресации</w:t>
      </w:r>
    </w:p>
    <w:tbl>
      <w:tblPr>
        <w:tblStyle w:val="LabTableStyle"/>
        <w:tblW w:w="9920" w:type="dxa"/>
        <w:tblLayout w:type="fixed"/>
        <w:tblLook w:val="04A0" w:firstRow="1" w:lastRow="0" w:firstColumn="1" w:lastColumn="0" w:noHBand="0" w:noVBand="1"/>
        <w:tblDescription w:val="This table shows the addressing for the Device, Interface and IPv4 Address."/>
      </w:tblPr>
      <w:tblGrid>
        <w:gridCol w:w="3419"/>
        <w:gridCol w:w="3419"/>
        <w:gridCol w:w="3082"/>
      </w:tblGrid>
      <w:tr w:rsidR="006C7D01" w:rsidRPr="006C7D01" w14:paraId="284DD558" w14:textId="77777777" w:rsidTr="006C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tblHeader/>
        </w:trPr>
        <w:tc>
          <w:tcPr>
            <w:tcW w:w="3419" w:type="dxa"/>
          </w:tcPr>
          <w:p w14:paraId="0CCC6B19" w14:textId="77777777" w:rsidR="006C7D01" w:rsidRPr="006C7D01" w:rsidRDefault="006C7D01" w:rsidP="00A43926">
            <w:pPr>
              <w:pStyle w:val="TableHeading"/>
              <w:rPr>
                <w:rFonts w:ascii="Times New Roman" w:hAnsi="Times New Roman"/>
              </w:rPr>
            </w:pPr>
            <w:r w:rsidRPr="006C7D01">
              <w:rPr>
                <w:rFonts w:ascii="Times New Roman" w:hAnsi="Times New Roman"/>
              </w:rPr>
              <w:t>Устройство</w:t>
            </w:r>
          </w:p>
        </w:tc>
        <w:tc>
          <w:tcPr>
            <w:tcW w:w="3419" w:type="dxa"/>
          </w:tcPr>
          <w:p w14:paraId="193559A7" w14:textId="77777777" w:rsidR="006C7D01" w:rsidRPr="006C7D01" w:rsidRDefault="006C7D01" w:rsidP="00A43926">
            <w:pPr>
              <w:pStyle w:val="TableHeading"/>
              <w:rPr>
                <w:rFonts w:ascii="Times New Roman" w:hAnsi="Times New Roman"/>
              </w:rPr>
            </w:pPr>
            <w:r w:rsidRPr="006C7D01">
              <w:rPr>
                <w:rFonts w:ascii="Times New Roman" w:hAnsi="Times New Roman"/>
              </w:rPr>
              <w:t>Интерфейс</w:t>
            </w:r>
          </w:p>
        </w:tc>
        <w:tc>
          <w:tcPr>
            <w:tcW w:w="3082" w:type="dxa"/>
          </w:tcPr>
          <w:p w14:paraId="2EBD1EA8" w14:textId="77777777" w:rsidR="006C7D01" w:rsidRPr="006C7D01" w:rsidRDefault="006C7D01" w:rsidP="00A43926">
            <w:pPr>
              <w:pStyle w:val="TableHeading"/>
              <w:rPr>
                <w:rFonts w:ascii="Times New Roman" w:hAnsi="Times New Roman"/>
              </w:rPr>
            </w:pPr>
            <w:r w:rsidRPr="006C7D01">
              <w:rPr>
                <w:rFonts w:ascii="Times New Roman" w:hAnsi="Times New Roman"/>
              </w:rPr>
              <w:t>IPv4-адрес</w:t>
            </w:r>
          </w:p>
        </w:tc>
      </w:tr>
      <w:tr w:rsidR="006C7D01" w:rsidRPr="006C7D01" w14:paraId="34583FE5" w14:textId="77777777" w:rsidTr="006C7D01">
        <w:tc>
          <w:tcPr>
            <w:tcW w:w="3419" w:type="dxa"/>
            <w:tcBorders>
              <w:bottom w:val="nil"/>
            </w:tcBorders>
          </w:tcPr>
          <w:p w14:paraId="4CFE614B" w14:textId="77777777" w:rsidR="006C7D01" w:rsidRPr="006C7D01" w:rsidRDefault="006C7D01" w:rsidP="00A43926">
            <w:pPr>
              <w:pStyle w:val="TableText"/>
              <w:rPr>
                <w:rFonts w:ascii="Times New Roman" w:hAnsi="Times New Roman"/>
              </w:rPr>
            </w:pPr>
            <w:r w:rsidRPr="006C7D01">
              <w:rPr>
                <w:rFonts w:ascii="Times New Roman" w:hAnsi="Times New Roman"/>
              </w:rPr>
              <w:t>R1</w:t>
            </w:r>
          </w:p>
        </w:tc>
        <w:tc>
          <w:tcPr>
            <w:tcW w:w="3419" w:type="dxa"/>
          </w:tcPr>
          <w:p w14:paraId="55E7494B" w14:textId="77777777" w:rsidR="006C7D01" w:rsidRPr="006C7D01" w:rsidRDefault="006C7D01" w:rsidP="00A43926">
            <w:pPr>
              <w:pStyle w:val="TableText"/>
              <w:rPr>
                <w:rFonts w:ascii="Times New Roman" w:hAnsi="Times New Roman"/>
              </w:rPr>
            </w:pPr>
            <w:r w:rsidRPr="006C7D01">
              <w:rPr>
                <w:rFonts w:ascii="Times New Roman" w:hAnsi="Times New Roman"/>
              </w:rPr>
              <w:t>G0/0</w:t>
            </w:r>
          </w:p>
        </w:tc>
        <w:tc>
          <w:tcPr>
            <w:tcW w:w="3082" w:type="dxa"/>
          </w:tcPr>
          <w:p w14:paraId="24F3B44A" w14:textId="77777777" w:rsidR="006C7D01" w:rsidRPr="006C7D01" w:rsidRDefault="006C7D01" w:rsidP="00A43926">
            <w:pPr>
              <w:pStyle w:val="TableText"/>
              <w:rPr>
                <w:rFonts w:ascii="Times New Roman" w:hAnsi="Times New Roman"/>
              </w:rPr>
            </w:pPr>
            <w:r w:rsidRPr="006C7D01">
              <w:rPr>
                <w:rFonts w:ascii="Times New Roman" w:hAnsi="Times New Roman"/>
              </w:rPr>
              <w:t>10.10.0.1/29</w:t>
            </w:r>
          </w:p>
        </w:tc>
      </w:tr>
      <w:tr w:rsidR="006C7D01" w:rsidRPr="006C7D01" w14:paraId="7F7E0826" w14:textId="77777777" w:rsidTr="006C7D01">
        <w:tc>
          <w:tcPr>
            <w:tcW w:w="3419" w:type="dxa"/>
            <w:tcBorders>
              <w:top w:val="nil"/>
              <w:bottom w:val="nil"/>
            </w:tcBorders>
          </w:tcPr>
          <w:p w14:paraId="3897F2D5" w14:textId="77777777" w:rsidR="006C7D01" w:rsidRPr="006C7D01" w:rsidRDefault="006C7D01" w:rsidP="00A43926">
            <w:pPr>
              <w:pStyle w:val="ConfigWindow"/>
              <w:rPr>
                <w:rFonts w:ascii="Times New Roman" w:hAnsi="Times New Roman"/>
              </w:rPr>
            </w:pPr>
            <w:r w:rsidRPr="006C7D01">
              <w:rPr>
                <w:rFonts w:ascii="Times New Roman" w:hAnsi="Times New Roman"/>
              </w:rPr>
              <w:t>R1</w:t>
            </w:r>
          </w:p>
        </w:tc>
        <w:tc>
          <w:tcPr>
            <w:tcW w:w="3419" w:type="dxa"/>
          </w:tcPr>
          <w:p w14:paraId="384BA986" w14:textId="77777777" w:rsidR="006C7D01" w:rsidRPr="006C7D01" w:rsidRDefault="006C7D01" w:rsidP="00A43926">
            <w:pPr>
              <w:pStyle w:val="TableText"/>
              <w:rPr>
                <w:rFonts w:ascii="Times New Roman" w:hAnsi="Times New Roman"/>
              </w:rPr>
            </w:pPr>
            <w:r w:rsidRPr="006C7D01">
              <w:rPr>
                <w:rFonts w:ascii="Times New Roman" w:hAnsi="Times New Roman"/>
              </w:rPr>
              <w:t>Loopback0</w:t>
            </w:r>
          </w:p>
        </w:tc>
        <w:tc>
          <w:tcPr>
            <w:tcW w:w="3082" w:type="dxa"/>
          </w:tcPr>
          <w:p w14:paraId="49B352D8" w14:textId="77777777" w:rsidR="006C7D01" w:rsidRPr="006C7D01" w:rsidRDefault="006C7D01" w:rsidP="00A43926">
            <w:pPr>
              <w:pStyle w:val="TableText"/>
              <w:rPr>
                <w:rFonts w:ascii="Times New Roman" w:hAnsi="Times New Roman"/>
              </w:rPr>
            </w:pPr>
            <w:r w:rsidRPr="006C7D01">
              <w:rPr>
                <w:rFonts w:ascii="Times New Roman" w:hAnsi="Times New Roman"/>
              </w:rPr>
              <w:t>209.165.200.225/27</w:t>
            </w:r>
          </w:p>
        </w:tc>
      </w:tr>
      <w:tr w:rsidR="006C7D01" w:rsidRPr="006C7D01" w14:paraId="478398FA" w14:textId="77777777" w:rsidTr="006C7D01">
        <w:tc>
          <w:tcPr>
            <w:tcW w:w="3419" w:type="dxa"/>
            <w:tcBorders>
              <w:top w:val="nil"/>
              <w:bottom w:val="single" w:sz="2" w:space="0" w:color="auto"/>
            </w:tcBorders>
          </w:tcPr>
          <w:p w14:paraId="210B9849" w14:textId="77777777" w:rsidR="006C7D01" w:rsidRPr="006C7D01" w:rsidRDefault="006C7D01" w:rsidP="00A43926">
            <w:pPr>
              <w:pStyle w:val="ConfigWindow"/>
              <w:rPr>
                <w:rFonts w:ascii="Times New Roman" w:hAnsi="Times New Roman"/>
              </w:rPr>
            </w:pPr>
            <w:r w:rsidRPr="006C7D01">
              <w:rPr>
                <w:rFonts w:ascii="Times New Roman" w:hAnsi="Times New Roman"/>
              </w:rPr>
              <w:t>R1</w:t>
            </w:r>
          </w:p>
        </w:tc>
        <w:tc>
          <w:tcPr>
            <w:tcW w:w="3419" w:type="dxa"/>
          </w:tcPr>
          <w:p w14:paraId="54DDF35F" w14:textId="77777777" w:rsidR="006C7D01" w:rsidRPr="006C7D01" w:rsidRDefault="006C7D01" w:rsidP="00A43926">
            <w:pPr>
              <w:pStyle w:val="TableText"/>
              <w:rPr>
                <w:rFonts w:ascii="Times New Roman" w:hAnsi="Times New Roman"/>
              </w:rPr>
            </w:pPr>
            <w:r w:rsidRPr="006C7D01">
              <w:rPr>
                <w:rFonts w:ascii="Times New Roman" w:hAnsi="Times New Roman"/>
              </w:rPr>
              <w:t>Loopback1</w:t>
            </w:r>
          </w:p>
        </w:tc>
        <w:tc>
          <w:tcPr>
            <w:tcW w:w="3082" w:type="dxa"/>
          </w:tcPr>
          <w:p w14:paraId="61CE6EF5" w14:textId="77777777" w:rsidR="006C7D01" w:rsidRPr="006C7D01" w:rsidRDefault="006C7D01" w:rsidP="00A43926">
            <w:pPr>
              <w:pStyle w:val="TableText"/>
              <w:rPr>
                <w:rFonts w:ascii="Times New Roman" w:hAnsi="Times New Roman"/>
              </w:rPr>
            </w:pPr>
            <w:r w:rsidRPr="006C7D01">
              <w:rPr>
                <w:rFonts w:ascii="Times New Roman" w:hAnsi="Times New Roman"/>
              </w:rPr>
              <w:t>192.168.1.1/26</w:t>
            </w:r>
          </w:p>
        </w:tc>
      </w:tr>
      <w:tr w:rsidR="006C7D01" w:rsidRPr="006C7D01" w14:paraId="3901E457" w14:textId="77777777" w:rsidTr="006C7D01">
        <w:tc>
          <w:tcPr>
            <w:tcW w:w="3419" w:type="dxa"/>
            <w:tcBorders>
              <w:bottom w:val="nil"/>
            </w:tcBorders>
          </w:tcPr>
          <w:p w14:paraId="1E907ED9" w14:textId="77777777" w:rsidR="006C7D01" w:rsidRPr="006C7D01" w:rsidRDefault="006C7D01" w:rsidP="00A43926">
            <w:pPr>
              <w:pStyle w:val="TableText"/>
              <w:rPr>
                <w:rFonts w:ascii="Times New Roman" w:hAnsi="Times New Roman"/>
              </w:rPr>
            </w:pPr>
            <w:r w:rsidRPr="006C7D01">
              <w:rPr>
                <w:rFonts w:ascii="Times New Roman" w:hAnsi="Times New Roman"/>
              </w:rPr>
              <w:t>D1</w:t>
            </w:r>
          </w:p>
        </w:tc>
        <w:tc>
          <w:tcPr>
            <w:tcW w:w="3419" w:type="dxa"/>
          </w:tcPr>
          <w:p w14:paraId="285EFE03" w14:textId="77777777" w:rsidR="006C7D01" w:rsidRPr="006C7D01" w:rsidRDefault="006C7D01" w:rsidP="00A43926">
            <w:pPr>
              <w:pStyle w:val="TableText"/>
              <w:rPr>
                <w:rFonts w:ascii="Times New Roman" w:hAnsi="Times New Roman"/>
              </w:rPr>
            </w:pPr>
            <w:r w:rsidRPr="006C7D01">
              <w:rPr>
                <w:rFonts w:ascii="Times New Roman" w:hAnsi="Times New Roman"/>
              </w:rPr>
              <w:t>G1/0</w:t>
            </w:r>
          </w:p>
        </w:tc>
        <w:tc>
          <w:tcPr>
            <w:tcW w:w="3082" w:type="dxa"/>
          </w:tcPr>
          <w:p w14:paraId="5F436EE3" w14:textId="77777777" w:rsidR="006C7D01" w:rsidRPr="006C7D01" w:rsidRDefault="006C7D01" w:rsidP="00A43926">
            <w:pPr>
              <w:pStyle w:val="TableText"/>
              <w:rPr>
                <w:rFonts w:ascii="Times New Roman" w:hAnsi="Times New Roman"/>
              </w:rPr>
            </w:pPr>
            <w:r w:rsidRPr="006C7D01">
              <w:rPr>
                <w:rFonts w:ascii="Times New Roman" w:hAnsi="Times New Roman"/>
              </w:rPr>
              <w:t>10.10.0.2/29</w:t>
            </w:r>
          </w:p>
        </w:tc>
      </w:tr>
      <w:tr w:rsidR="006C7D01" w:rsidRPr="006C7D01" w14:paraId="72720D57" w14:textId="77777777" w:rsidTr="006C7D01">
        <w:tc>
          <w:tcPr>
            <w:tcW w:w="3419" w:type="dxa"/>
            <w:tcBorders>
              <w:top w:val="nil"/>
              <w:bottom w:val="nil"/>
            </w:tcBorders>
          </w:tcPr>
          <w:p w14:paraId="18A1AA56" w14:textId="77777777" w:rsidR="006C7D01" w:rsidRPr="006C7D01" w:rsidRDefault="006C7D01" w:rsidP="00A43926">
            <w:pPr>
              <w:pStyle w:val="ConfigWindow"/>
              <w:rPr>
                <w:rFonts w:ascii="Times New Roman" w:hAnsi="Times New Roman"/>
              </w:rPr>
            </w:pPr>
            <w:r w:rsidRPr="006C7D01">
              <w:rPr>
                <w:rFonts w:ascii="Times New Roman" w:hAnsi="Times New Roman"/>
              </w:rPr>
              <w:t>D1</w:t>
            </w:r>
          </w:p>
        </w:tc>
        <w:tc>
          <w:tcPr>
            <w:tcW w:w="3419" w:type="dxa"/>
          </w:tcPr>
          <w:p w14:paraId="0D1058B9" w14:textId="77777777" w:rsidR="006C7D01" w:rsidRPr="006C7D01" w:rsidRDefault="006C7D01" w:rsidP="00A43926">
            <w:pPr>
              <w:pStyle w:val="TableText"/>
              <w:rPr>
                <w:rFonts w:ascii="Times New Roman" w:hAnsi="Times New Roman"/>
              </w:rPr>
            </w:pPr>
            <w:r w:rsidRPr="006C7D01">
              <w:rPr>
                <w:rFonts w:ascii="Times New Roman" w:hAnsi="Times New Roman"/>
              </w:rPr>
              <w:t>G1/2</w:t>
            </w:r>
          </w:p>
        </w:tc>
        <w:tc>
          <w:tcPr>
            <w:tcW w:w="3082" w:type="dxa"/>
          </w:tcPr>
          <w:p w14:paraId="47285C84" w14:textId="77777777" w:rsidR="006C7D01" w:rsidRPr="006C7D01" w:rsidRDefault="006C7D01" w:rsidP="00A43926">
            <w:pPr>
              <w:pStyle w:val="TableText"/>
              <w:rPr>
                <w:rFonts w:ascii="Times New Roman" w:hAnsi="Times New Roman"/>
              </w:rPr>
            </w:pPr>
            <w:r w:rsidRPr="006C7D01">
              <w:rPr>
                <w:rFonts w:ascii="Times New Roman" w:hAnsi="Times New Roman"/>
              </w:rPr>
              <w:t>10.10.8.1/24</w:t>
            </w:r>
          </w:p>
        </w:tc>
      </w:tr>
      <w:tr w:rsidR="006C7D01" w:rsidRPr="006C7D01" w14:paraId="72193236" w14:textId="77777777" w:rsidTr="006C7D01">
        <w:tc>
          <w:tcPr>
            <w:tcW w:w="3419" w:type="dxa"/>
            <w:tcBorders>
              <w:top w:val="nil"/>
              <w:bottom w:val="single" w:sz="2" w:space="0" w:color="auto"/>
            </w:tcBorders>
          </w:tcPr>
          <w:p w14:paraId="1C76B732" w14:textId="77777777" w:rsidR="006C7D01" w:rsidRPr="006C7D01" w:rsidRDefault="006C7D01" w:rsidP="00A43926">
            <w:pPr>
              <w:pStyle w:val="ConfigWindow"/>
              <w:rPr>
                <w:rFonts w:ascii="Times New Roman" w:hAnsi="Times New Roman"/>
              </w:rPr>
            </w:pPr>
            <w:r w:rsidRPr="006C7D01">
              <w:rPr>
                <w:rFonts w:ascii="Times New Roman" w:hAnsi="Times New Roman"/>
              </w:rPr>
              <w:t>D1</w:t>
            </w:r>
          </w:p>
        </w:tc>
        <w:tc>
          <w:tcPr>
            <w:tcW w:w="3419" w:type="dxa"/>
          </w:tcPr>
          <w:p w14:paraId="115EC4EB" w14:textId="77777777" w:rsidR="006C7D01" w:rsidRPr="006C7D01" w:rsidRDefault="006C7D01" w:rsidP="00A43926">
            <w:pPr>
              <w:pStyle w:val="TableText"/>
              <w:rPr>
                <w:rFonts w:ascii="Times New Roman" w:hAnsi="Times New Roman"/>
              </w:rPr>
            </w:pPr>
            <w:r w:rsidRPr="006C7D01">
              <w:rPr>
                <w:rFonts w:ascii="Times New Roman" w:hAnsi="Times New Roman"/>
              </w:rPr>
              <w:t>G1/3</w:t>
            </w:r>
          </w:p>
        </w:tc>
        <w:tc>
          <w:tcPr>
            <w:tcW w:w="3082" w:type="dxa"/>
          </w:tcPr>
          <w:p w14:paraId="7BB53758" w14:textId="77777777" w:rsidR="006C7D01" w:rsidRPr="006C7D01" w:rsidRDefault="006C7D01" w:rsidP="00A43926">
            <w:pPr>
              <w:pStyle w:val="TableText"/>
              <w:rPr>
                <w:rFonts w:ascii="Times New Roman" w:hAnsi="Times New Roman"/>
              </w:rPr>
            </w:pPr>
            <w:r w:rsidRPr="006C7D01">
              <w:rPr>
                <w:rFonts w:ascii="Times New Roman" w:hAnsi="Times New Roman"/>
              </w:rPr>
              <w:t>10.10.9.1/24</w:t>
            </w:r>
          </w:p>
        </w:tc>
      </w:tr>
      <w:tr w:rsidR="006C7D01" w:rsidRPr="006C7D01" w14:paraId="63611066" w14:textId="77777777" w:rsidTr="006C7D01">
        <w:tc>
          <w:tcPr>
            <w:tcW w:w="3419" w:type="dxa"/>
            <w:tcBorders>
              <w:bottom w:val="nil"/>
            </w:tcBorders>
          </w:tcPr>
          <w:p w14:paraId="4BA83C93" w14:textId="77777777" w:rsidR="006C7D01" w:rsidRPr="006C7D01" w:rsidRDefault="006C7D01" w:rsidP="00A43926">
            <w:pPr>
              <w:pStyle w:val="TableText"/>
              <w:rPr>
                <w:rFonts w:ascii="Times New Roman" w:hAnsi="Times New Roman"/>
              </w:rPr>
            </w:pPr>
            <w:r w:rsidRPr="006C7D01">
              <w:rPr>
                <w:rFonts w:ascii="Times New Roman" w:hAnsi="Times New Roman"/>
              </w:rPr>
              <w:t>D2</w:t>
            </w:r>
          </w:p>
        </w:tc>
        <w:tc>
          <w:tcPr>
            <w:tcW w:w="3419" w:type="dxa"/>
          </w:tcPr>
          <w:p w14:paraId="1028B018" w14:textId="77777777" w:rsidR="006C7D01" w:rsidRPr="006C7D01" w:rsidRDefault="006C7D01" w:rsidP="00A43926">
            <w:pPr>
              <w:pStyle w:val="TableText"/>
              <w:rPr>
                <w:rFonts w:ascii="Times New Roman" w:hAnsi="Times New Roman"/>
              </w:rPr>
            </w:pPr>
            <w:r w:rsidRPr="006C7D01">
              <w:rPr>
                <w:rFonts w:ascii="Times New Roman" w:hAnsi="Times New Roman"/>
              </w:rPr>
              <w:t>G1/0</w:t>
            </w:r>
          </w:p>
        </w:tc>
        <w:tc>
          <w:tcPr>
            <w:tcW w:w="3082" w:type="dxa"/>
          </w:tcPr>
          <w:p w14:paraId="03F83049" w14:textId="77777777" w:rsidR="006C7D01" w:rsidRPr="006C7D01" w:rsidRDefault="006C7D01" w:rsidP="00A43926">
            <w:pPr>
              <w:pStyle w:val="TableText"/>
              <w:rPr>
                <w:rFonts w:ascii="Times New Roman" w:hAnsi="Times New Roman"/>
              </w:rPr>
            </w:pPr>
            <w:r w:rsidRPr="006C7D01">
              <w:rPr>
                <w:rFonts w:ascii="Times New Roman" w:hAnsi="Times New Roman"/>
              </w:rPr>
              <w:t>10.10.0.3/29</w:t>
            </w:r>
          </w:p>
        </w:tc>
      </w:tr>
      <w:tr w:rsidR="006C7D01" w:rsidRPr="006C7D01" w14:paraId="7AD8D92B" w14:textId="77777777" w:rsidTr="006C7D01">
        <w:tc>
          <w:tcPr>
            <w:tcW w:w="3419" w:type="dxa"/>
            <w:tcBorders>
              <w:top w:val="nil"/>
              <w:bottom w:val="nil"/>
            </w:tcBorders>
          </w:tcPr>
          <w:p w14:paraId="1DBEF585" w14:textId="77777777" w:rsidR="006C7D01" w:rsidRPr="006C7D01" w:rsidRDefault="006C7D01" w:rsidP="00A43926">
            <w:pPr>
              <w:pStyle w:val="ConfigWindow"/>
              <w:rPr>
                <w:rFonts w:ascii="Times New Roman" w:hAnsi="Times New Roman"/>
              </w:rPr>
            </w:pPr>
            <w:r w:rsidRPr="006C7D01">
              <w:rPr>
                <w:rFonts w:ascii="Times New Roman" w:hAnsi="Times New Roman"/>
              </w:rPr>
              <w:t>D2</w:t>
            </w:r>
          </w:p>
        </w:tc>
        <w:tc>
          <w:tcPr>
            <w:tcW w:w="3419" w:type="dxa"/>
          </w:tcPr>
          <w:p w14:paraId="41DDA856" w14:textId="77777777" w:rsidR="006C7D01" w:rsidRPr="006C7D01" w:rsidRDefault="006C7D01" w:rsidP="00A43926">
            <w:pPr>
              <w:pStyle w:val="TableText"/>
              <w:rPr>
                <w:rFonts w:ascii="Times New Roman" w:hAnsi="Times New Roman"/>
              </w:rPr>
            </w:pPr>
            <w:r w:rsidRPr="006C7D01">
              <w:rPr>
                <w:rFonts w:ascii="Times New Roman" w:hAnsi="Times New Roman"/>
              </w:rPr>
              <w:t>G1/2</w:t>
            </w:r>
          </w:p>
        </w:tc>
        <w:tc>
          <w:tcPr>
            <w:tcW w:w="3082" w:type="dxa"/>
          </w:tcPr>
          <w:p w14:paraId="6F8FCDD8" w14:textId="77777777" w:rsidR="006C7D01" w:rsidRPr="006C7D01" w:rsidRDefault="006C7D01" w:rsidP="00A43926">
            <w:pPr>
              <w:pStyle w:val="TableText"/>
              <w:rPr>
                <w:rFonts w:ascii="Times New Roman" w:hAnsi="Times New Roman"/>
              </w:rPr>
            </w:pPr>
            <w:r w:rsidRPr="006C7D01">
              <w:rPr>
                <w:rFonts w:ascii="Times New Roman" w:hAnsi="Times New Roman"/>
              </w:rPr>
              <w:t>10.10.24.1/24</w:t>
            </w:r>
          </w:p>
        </w:tc>
      </w:tr>
      <w:tr w:rsidR="006C7D01" w:rsidRPr="006C7D01" w14:paraId="0BC90378" w14:textId="77777777" w:rsidTr="006C7D01">
        <w:tc>
          <w:tcPr>
            <w:tcW w:w="3419" w:type="dxa"/>
            <w:tcBorders>
              <w:top w:val="nil"/>
            </w:tcBorders>
          </w:tcPr>
          <w:p w14:paraId="6C1030A4" w14:textId="77777777" w:rsidR="006C7D01" w:rsidRPr="006C7D01" w:rsidRDefault="006C7D01" w:rsidP="00A43926">
            <w:pPr>
              <w:pStyle w:val="ConfigWindow"/>
              <w:rPr>
                <w:rFonts w:ascii="Times New Roman" w:hAnsi="Times New Roman"/>
              </w:rPr>
            </w:pPr>
            <w:r w:rsidRPr="006C7D01">
              <w:rPr>
                <w:rFonts w:ascii="Times New Roman" w:hAnsi="Times New Roman"/>
              </w:rPr>
              <w:t>D2</w:t>
            </w:r>
          </w:p>
        </w:tc>
        <w:tc>
          <w:tcPr>
            <w:tcW w:w="3419" w:type="dxa"/>
          </w:tcPr>
          <w:p w14:paraId="442704AE" w14:textId="77777777" w:rsidR="006C7D01" w:rsidRPr="006C7D01" w:rsidRDefault="006C7D01" w:rsidP="00A43926">
            <w:pPr>
              <w:pStyle w:val="TableText"/>
              <w:rPr>
                <w:rFonts w:ascii="Times New Roman" w:hAnsi="Times New Roman"/>
              </w:rPr>
            </w:pPr>
            <w:r w:rsidRPr="006C7D01">
              <w:rPr>
                <w:rFonts w:ascii="Times New Roman" w:hAnsi="Times New Roman"/>
              </w:rPr>
              <w:t>G1/3</w:t>
            </w:r>
          </w:p>
        </w:tc>
        <w:tc>
          <w:tcPr>
            <w:tcW w:w="3082" w:type="dxa"/>
          </w:tcPr>
          <w:p w14:paraId="27EB5FDA" w14:textId="77777777" w:rsidR="006C7D01" w:rsidRPr="006C7D01" w:rsidRDefault="006C7D01" w:rsidP="00A43926">
            <w:pPr>
              <w:pStyle w:val="TableText"/>
              <w:rPr>
                <w:rFonts w:ascii="Times New Roman" w:hAnsi="Times New Roman"/>
              </w:rPr>
            </w:pPr>
            <w:r w:rsidRPr="006C7D01">
              <w:rPr>
                <w:rFonts w:ascii="Times New Roman" w:hAnsi="Times New Roman"/>
              </w:rPr>
              <w:t>10.10.25.1/24</w:t>
            </w:r>
          </w:p>
        </w:tc>
      </w:tr>
      <w:tr w:rsidR="006C7D01" w:rsidRPr="006C7D01" w14:paraId="6AFC2B89" w14:textId="77777777" w:rsidTr="006C7D01">
        <w:tc>
          <w:tcPr>
            <w:tcW w:w="3419" w:type="dxa"/>
          </w:tcPr>
          <w:p w14:paraId="3996BAD5" w14:textId="77777777" w:rsidR="006C7D01" w:rsidRPr="006C7D01" w:rsidRDefault="006C7D01" w:rsidP="00A43926">
            <w:pPr>
              <w:pStyle w:val="TableText"/>
              <w:rPr>
                <w:rFonts w:ascii="Times New Roman" w:hAnsi="Times New Roman"/>
              </w:rPr>
            </w:pPr>
            <w:r w:rsidRPr="006C7D01">
              <w:rPr>
                <w:rFonts w:ascii="Times New Roman" w:hAnsi="Times New Roman"/>
              </w:rPr>
              <w:t>PC1</w:t>
            </w:r>
          </w:p>
        </w:tc>
        <w:tc>
          <w:tcPr>
            <w:tcW w:w="3419" w:type="dxa"/>
          </w:tcPr>
          <w:p w14:paraId="668A459C" w14:textId="77777777" w:rsidR="006C7D01" w:rsidRPr="006C7D01" w:rsidRDefault="006C7D01" w:rsidP="00A43926">
            <w:pPr>
              <w:pStyle w:val="TableText"/>
              <w:rPr>
                <w:rFonts w:ascii="Times New Roman" w:hAnsi="Times New Roman"/>
              </w:rPr>
            </w:pPr>
            <w:r w:rsidRPr="006C7D01">
              <w:rPr>
                <w:rFonts w:ascii="Times New Roman" w:hAnsi="Times New Roman"/>
              </w:rPr>
              <w:t>NIC</w:t>
            </w:r>
          </w:p>
        </w:tc>
        <w:tc>
          <w:tcPr>
            <w:tcW w:w="3082" w:type="dxa"/>
          </w:tcPr>
          <w:p w14:paraId="619D4F68" w14:textId="77777777" w:rsidR="006C7D01" w:rsidRPr="006C7D01" w:rsidRDefault="006C7D01" w:rsidP="00A43926">
            <w:pPr>
              <w:pStyle w:val="TableText"/>
              <w:rPr>
                <w:rFonts w:ascii="Times New Roman" w:hAnsi="Times New Roman"/>
              </w:rPr>
            </w:pPr>
            <w:r w:rsidRPr="006C7D01">
              <w:rPr>
                <w:rFonts w:ascii="Times New Roman" w:hAnsi="Times New Roman"/>
              </w:rPr>
              <w:t>10.10.8.10/24</w:t>
            </w:r>
          </w:p>
        </w:tc>
      </w:tr>
      <w:tr w:rsidR="006C7D01" w:rsidRPr="006C7D01" w14:paraId="7885124E" w14:textId="77777777" w:rsidTr="006C7D01">
        <w:tc>
          <w:tcPr>
            <w:tcW w:w="3419" w:type="dxa"/>
          </w:tcPr>
          <w:p w14:paraId="671F100B" w14:textId="77777777" w:rsidR="006C7D01" w:rsidRPr="006C7D01" w:rsidRDefault="006C7D01" w:rsidP="00A43926">
            <w:pPr>
              <w:pStyle w:val="TableText"/>
              <w:rPr>
                <w:rFonts w:ascii="Times New Roman" w:hAnsi="Times New Roman"/>
              </w:rPr>
            </w:pPr>
            <w:r w:rsidRPr="006C7D01">
              <w:rPr>
                <w:rFonts w:ascii="Times New Roman" w:hAnsi="Times New Roman"/>
              </w:rPr>
              <w:t>PC2</w:t>
            </w:r>
          </w:p>
        </w:tc>
        <w:tc>
          <w:tcPr>
            <w:tcW w:w="3419" w:type="dxa"/>
          </w:tcPr>
          <w:p w14:paraId="2DB757C7" w14:textId="77777777" w:rsidR="006C7D01" w:rsidRPr="006C7D01" w:rsidRDefault="006C7D01" w:rsidP="00A43926">
            <w:pPr>
              <w:pStyle w:val="TableText"/>
              <w:rPr>
                <w:rFonts w:ascii="Times New Roman" w:hAnsi="Times New Roman"/>
              </w:rPr>
            </w:pPr>
            <w:r w:rsidRPr="006C7D01">
              <w:rPr>
                <w:rFonts w:ascii="Times New Roman" w:hAnsi="Times New Roman"/>
              </w:rPr>
              <w:t>NIC</w:t>
            </w:r>
          </w:p>
        </w:tc>
        <w:tc>
          <w:tcPr>
            <w:tcW w:w="3082" w:type="dxa"/>
          </w:tcPr>
          <w:p w14:paraId="6DAF48B4" w14:textId="77777777" w:rsidR="006C7D01" w:rsidRPr="006C7D01" w:rsidRDefault="006C7D01" w:rsidP="00A43926">
            <w:pPr>
              <w:pStyle w:val="TableText"/>
              <w:rPr>
                <w:rFonts w:ascii="Times New Roman" w:hAnsi="Times New Roman"/>
              </w:rPr>
            </w:pPr>
            <w:r w:rsidRPr="006C7D01">
              <w:rPr>
                <w:rFonts w:ascii="Times New Roman" w:hAnsi="Times New Roman"/>
              </w:rPr>
              <w:t>10.10.9.10/24</w:t>
            </w:r>
          </w:p>
        </w:tc>
      </w:tr>
      <w:tr w:rsidR="006C7D01" w:rsidRPr="006C7D01" w14:paraId="7DEFFE9B" w14:textId="77777777" w:rsidTr="006C7D01">
        <w:tc>
          <w:tcPr>
            <w:tcW w:w="3419" w:type="dxa"/>
          </w:tcPr>
          <w:p w14:paraId="241C305A" w14:textId="77777777" w:rsidR="006C7D01" w:rsidRPr="006C7D01" w:rsidRDefault="006C7D01" w:rsidP="00A43926">
            <w:pPr>
              <w:pStyle w:val="TableText"/>
              <w:rPr>
                <w:rFonts w:ascii="Times New Roman" w:hAnsi="Times New Roman"/>
              </w:rPr>
            </w:pPr>
            <w:r w:rsidRPr="006C7D01">
              <w:rPr>
                <w:rFonts w:ascii="Times New Roman" w:hAnsi="Times New Roman"/>
              </w:rPr>
              <w:t>PC3</w:t>
            </w:r>
          </w:p>
        </w:tc>
        <w:tc>
          <w:tcPr>
            <w:tcW w:w="3419" w:type="dxa"/>
          </w:tcPr>
          <w:p w14:paraId="6877A377" w14:textId="77777777" w:rsidR="006C7D01" w:rsidRPr="006C7D01" w:rsidRDefault="006C7D01" w:rsidP="00A43926">
            <w:pPr>
              <w:pStyle w:val="TableText"/>
              <w:rPr>
                <w:rFonts w:ascii="Times New Roman" w:hAnsi="Times New Roman"/>
              </w:rPr>
            </w:pPr>
            <w:r w:rsidRPr="006C7D01">
              <w:rPr>
                <w:rFonts w:ascii="Times New Roman" w:hAnsi="Times New Roman"/>
              </w:rPr>
              <w:t>NIC</w:t>
            </w:r>
          </w:p>
        </w:tc>
        <w:tc>
          <w:tcPr>
            <w:tcW w:w="3082" w:type="dxa"/>
          </w:tcPr>
          <w:p w14:paraId="50C703F7" w14:textId="77777777" w:rsidR="006C7D01" w:rsidRPr="006C7D01" w:rsidRDefault="006C7D01" w:rsidP="00A43926">
            <w:pPr>
              <w:pStyle w:val="TableText"/>
              <w:rPr>
                <w:rFonts w:ascii="Times New Roman" w:hAnsi="Times New Roman"/>
              </w:rPr>
            </w:pPr>
            <w:r w:rsidRPr="006C7D01">
              <w:rPr>
                <w:rFonts w:ascii="Times New Roman" w:hAnsi="Times New Roman"/>
              </w:rPr>
              <w:t>10.10.24.10/24</w:t>
            </w:r>
          </w:p>
        </w:tc>
      </w:tr>
      <w:tr w:rsidR="006C7D01" w:rsidRPr="006C7D01" w14:paraId="00155337" w14:textId="77777777" w:rsidTr="006C7D01">
        <w:tc>
          <w:tcPr>
            <w:tcW w:w="3419" w:type="dxa"/>
          </w:tcPr>
          <w:p w14:paraId="7B078561" w14:textId="77777777" w:rsidR="006C7D01" w:rsidRPr="006C7D01" w:rsidRDefault="006C7D01" w:rsidP="00A43926">
            <w:pPr>
              <w:pStyle w:val="TableText"/>
              <w:rPr>
                <w:rFonts w:ascii="Times New Roman" w:hAnsi="Times New Roman"/>
              </w:rPr>
            </w:pPr>
            <w:r w:rsidRPr="006C7D01">
              <w:rPr>
                <w:rFonts w:ascii="Times New Roman" w:hAnsi="Times New Roman"/>
              </w:rPr>
              <w:t>PC4</w:t>
            </w:r>
          </w:p>
        </w:tc>
        <w:tc>
          <w:tcPr>
            <w:tcW w:w="3419" w:type="dxa"/>
          </w:tcPr>
          <w:p w14:paraId="6A94CADA" w14:textId="77777777" w:rsidR="006C7D01" w:rsidRPr="006C7D01" w:rsidRDefault="006C7D01" w:rsidP="00A43926">
            <w:pPr>
              <w:pStyle w:val="TableText"/>
              <w:rPr>
                <w:rFonts w:ascii="Times New Roman" w:hAnsi="Times New Roman"/>
              </w:rPr>
            </w:pPr>
            <w:r w:rsidRPr="006C7D01">
              <w:rPr>
                <w:rFonts w:ascii="Times New Roman" w:hAnsi="Times New Roman"/>
              </w:rPr>
              <w:t>NIC</w:t>
            </w:r>
          </w:p>
        </w:tc>
        <w:tc>
          <w:tcPr>
            <w:tcW w:w="3082" w:type="dxa"/>
          </w:tcPr>
          <w:p w14:paraId="69370DB2" w14:textId="77777777" w:rsidR="006C7D01" w:rsidRPr="006C7D01" w:rsidRDefault="006C7D01" w:rsidP="00A43926">
            <w:pPr>
              <w:pStyle w:val="TableText"/>
              <w:rPr>
                <w:rFonts w:ascii="Times New Roman" w:hAnsi="Times New Roman"/>
              </w:rPr>
            </w:pPr>
            <w:r w:rsidRPr="006C7D01">
              <w:rPr>
                <w:rFonts w:ascii="Times New Roman" w:hAnsi="Times New Roman"/>
              </w:rPr>
              <w:t>10.10.25.10/24</w:t>
            </w:r>
          </w:p>
        </w:tc>
      </w:tr>
    </w:tbl>
    <w:p w14:paraId="4D260786" w14:textId="4AD981AD" w:rsidR="006C7D01" w:rsidRPr="00E8491C" w:rsidRDefault="006C7D01" w:rsidP="006C7D01">
      <w:pPr>
        <w:pStyle w:val="1"/>
        <w:rPr>
          <w:rFonts w:ascii="Times New Roman" w:hAnsi="Times New Roman"/>
          <w:color w:val="002060"/>
        </w:rPr>
      </w:pPr>
      <w:r w:rsidRPr="00E8491C">
        <w:rPr>
          <w:rFonts w:ascii="Times New Roman" w:hAnsi="Times New Roman"/>
          <w:color w:val="002060"/>
        </w:rPr>
        <w:lastRenderedPageBreak/>
        <w:t>Цели</w:t>
      </w:r>
      <w:r w:rsidR="00E8491C">
        <w:rPr>
          <w:rFonts w:ascii="Times New Roman" w:hAnsi="Times New Roman"/>
          <w:color w:val="002060"/>
          <w:lang w:val="ru-RU"/>
        </w:rPr>
        <w:t>:</w:t>
      </w:r>
    </w:p>
    <w:p w14:paraId="46FB6F68" w14:textId="77777777" w:rsidR="006C7D01" w:rsidRPr="006C7D01" w:rsidRDefault="006C7D01" w:rsidP="006C7D01">
      <w:pPr>
        <w:pStyle w:val="BodyTextL25Bold"/>
        <w:spacing w:before="0" w:after="0"/>
        <w:ind w:left="357"/>
        <w:jc w:val="both"/>
        <w:rPr>
          <w:rFonts w:ascii="Times New Roman" w:hAnsi="Times New Roman"/>
          <w:sz w:val="24"/>
          <w:lang w:val="ru-RU"/>
        </w:rPr>
      </w:pPr>
      <w:r w:rsidRPr="006C7D01">
        <w:rPr>
          <w:rFonts w:ascii="Times New Roman" w:hAnsi="Times New Roman"/>
          <w:sz w:val="24"/>
          <w:lang w:val="ru-RU"/>
        </w:rPr>
        <w:t>Часть 1. Построение сети и настройка основных параметров устройства и адресации интерфейса.</w:t>
      </w:r>
    </w:p>
    <w:p w14:paraId="36EDB416" w14:textId="77777777" w:rsidR="006C7D01" w:rsidRPr="006C7D01" w:rsidRDefault="006C7D01" w:rsidP="006C7D01">
      <w:pPr>
        <w:pStyle w:val="BodyTextL25Bold"/>
        <w:spacing w:before="0" w:after="0"/>
        <w:ind w:left="357"/>
        <w:jc w:val="both"/>
        <w:rPr>
          <w:rFonts w:ascii="Times New Roman" w:hAnsi="Times New Roman"/>
          <w:sz w:val="24"/>
          <w:lang w:val="ru-RU"/>
        </w:rPr>
      </w:pPr>
      <w:r w:rsidRPr="006C7D01">
        <w:rPr>
          <w:rFonts w:ascii="Times New Roman" w:hAnsi="Times New Roman"/>
          <w:sz w:val="24"/>
          <w:lang w:val="ru-RU"/>
        </w:rPr>
        <w:t xml:space="preserve">Часть 2: Настройка и проверка </w:t>
      </w:r>
      <w:r w:rsidRPr="006C7D01">
        <w:rPr>
          <w:rFonts w:ascii="Times New Roman" w:hAnsi="Times New Roman"/>
          <w:sz w:val="24"/>
        </w:rPr>
        <w:t>OSPF</w:t>
      </w:r>
      <w:r w:rsidRPr="006C7D01">
        <w:rPr>
          <w:rFonts w:ascii="Times New Roman" w:hAnsi="Times New Roman"/>
          <w:sz w:val="24"/>
          <w:lang w:val="ru-RU"/>
        </w:rPr>
        <w:t xml:space="preserve"> одной области для </w:t>
      </w:r>
      <w:r w:rsidRPr="006C7D01">
        <w:rPr>
          <w:rFonts w:ascii="Times New Roman" w:hAnsi="Times New Roman"/>
          <w:sz w:val="24"/>
        </w:rPr>
        <w:t>IPv</w:t>
      </w:r>
      <w:r w:rsidRPr="006C7D01">
        <w:rPr>
          <w:rFonts w:ascii="Times New Roman" w:hAnsi="Times New Roman"/>
          <w:sz w:val="24"/>
          <w:lang w:val="ru-RU"/>
        </w:rPr>
        <w:t xml:space="preserve">4 на </w:t>
      </w:r>
      <w:r w:rsidRPr="006C7D01">
        <w:rPr>
          <w:rFonts w:ascii="Times New Roman" w:hAnsi="Times New Roman"/>
          <w:sz w:val="24"/>
        </w:rPr>
        <w:t>R</w:t>
      </w:r>
      <w:r w:rsidRPr="006C7D01">
        <w:rPr>
          <w:rFonts w:ascii="Times New Roman" w:hAnsi="Times New Roman"/>
          <w:sz w:val="24"/>
          <w:lang w:val="ru-RU"/>
        </w:rPr>
        <w:t xml:space="preserve">1, </w:t>
      </w:r>
      <w:r w:rsidRPr="006C7D01">
        <w:rPr>
          <w:rFonts w:ascii="Times New Roman" w:hAnsi="Times New Roman"/>
          <w:sz w:val="24"/>
        </w:rPr>
        <w:t>D</w:t>
      </w:r>
      <w:r w:rsidRPr="006C7D01">
        <w:rPr>
          <w:rFonts w:ascii="Times New Roman" w:hAnsi="Times New Roman"/>
          <w:sz w:val="24"/>
          <w:lang w:val="ru-RU"/>
        </w:rPr>
        <w:t xml:space="preserve">1 и </w:t>
      </w:r>
      <w:r w:rsidRPr="006C7D01">
        <w:rPr>
          <w:rFonts w:ascii="Times New Roman" w:hAnsi="Times New Roman"/>
          <w:sz w:val="24"/>
        </w:rPr>
        <w:t>D</w:t>
      </w:r>
      <w:r w:rsidRPr="006C7D01">
        <w:rPr>
          <w:rFonts w:ascii="Times New Roman" w:hAnsi="Times New Roman"/>
          <w:sz w:val="24"/>
          <w:lang w:val="ru-RU"/>
        </w:rPr>
        <w:t>2</w:t>
      </w:r>
    </w:p>
    <w:p w14:paraId="58227886" w14:textId="77777777" w:rsidR="006C7D01" w:rsidRPr="006C7D01" w:rsidRDefault="006C7D01" w:rsidP="006C7D01">
      <w:pPr>
        <w:pStyle w:val="BodyTextL25Bold"/>
        <w:spacing w:before="0" w:after="0"/>
        <w:ind w:left="357"/>
        <w:jc w:val="both"/>
        <w:rPr>
          <w:rFonts w:ascii="Times New Roman" w:hAnsi="Times New Roman"/>
          <w:sz w:val="24"/>
          <w:lang w:val="ru-RU"/>
        </w:rPr>
      </w:pPr>
      <w:r w:rsidRPr="006C7D01">
        <w:rPr>
          <w:rFonts w:ascii="Times New Roman" w:hAnsi="Times New Roman"/>
          <w:sz w:val="24"/>
          <w:lang w:val="ru-RU"/>
        </w:rPr>
        <w:t xml:space="preserve">Часть 3: Настройка распространения маршрута по умолчанию на маршрутизаторе </w:t>
      </w:r>
      <w:r w:rsidRPr="006C7D01">
        <w:rPr>
          <w:rFonts w:ascii="Times New Roman" w:hAnsi="Times New Roman"/>
          <w:sz w:val="24"/>
        </w:rPr>
        <w:t>R</w:t>
      </w:r>
      <w:r w:rsidRPr="006C7D01">
        <w:rPr>
          <w:rFonts w:ascii="Times New Roman" w:hAnsi="Times New Roman"/>
          <w:sz w:val="24"/>
          <w:lang w:val="ru-RU"/>
        </w:rPr>
        <w:t>1 и проверка распространения</w:t>
      </w:r>
    </w:p>
    <w:p w14:paraId="3D767FED" w14:textId="77777777" w:rsidR="006C7D01" w:rsidRPr="006C7D01" w:rsidRDefault="006C7D01" w:rsidP="006C7D01">
      <w:pPr>
        <w:pStyle w:val="BodyTextL25Bold"/>
        <w:spacing w:before="0" w:after="0"/>
        <w:ind w:left="357"/>
        <w:jc w:val="both"/>
        <w:rPr>
          <w:rFonts w:ascii="Times New Roman" w:hAnsi="Times New Roman"/>
          <w:sz w:val="24"/>
          <w:lang w:val="ru-RU"/>
        </w:rPr>
      </w:pPr>
      <w:r w:rsidRPr="006C7D01">
        <w:rPr>
          <w:rFonts w:ascii="Times New Roman" w:hAnsi="Times New Roman"/>
          <w:sz w:val="24"/>
          <w:lang w:val="ru-RU"/>
        </w:rPr>
        <w:t xml:space="preserve">Часть 4: Реализация функций оптимизации сети </w:t>
      </w:r>
      <w:r w:rsidRPr="006C7D01">
        <w:rPr>
          <w:rFonts w:ascii="Times New Roman" w:hAnsi="Times New Roman"/>
          <w:sz w:val="24"/>
        </w:rPr>
        <w:t>OSPF</w:t>
      </w:r>
    </w:p>
    <w:p w14:paraId="0616795F" w14:textId="77777777" w:rsidR="006C7D01" w:rsidRPr="006C7D01" w:rsidRDefault="006C7D01" w:rsidP="006C7D01">
      <w:pPr>
        <w:pStyle w:val="BodyTextL25Bold"/>
        <w:spacing w:before="0" w:after="0"/>
        <w:ind w:left="357"/>
        <w:jc w:val="both"/>
        <w:rPr>
          <w:rFonts w:ascii="Times New Roman" w:hAnsi="Times New Roman"/>
          <w:sz w:val="24"/>
        </w:rPr>
      </w:pPr>
      <w:r w:rsidRPr="006C7D01">
        <w:rPr>
          <w:rFonts w:ascii="Times New Roman" w:hAnsi="Times New Roman"/>
          <w:sz w:val="24"/>
        </w:rPr>
        <w:t>Часть 5: Размещение DR и BDR</w:t>
      </w:r>
    </w:p>
    <w:p w14:paraId="273AF5EC" w14:textId="77777777" w:rsidR="006C7D01" w:rsidRPr="00E8491C" w:rsidRDefault="006C7D01" w:rsidP="006C7D01">
      <w:pPr>
        <w:pStyle w:val="1"/>
        <w:rPr>
          <w:rFonts w:ascii="Times New Roman" w:hAnsi="Times New Roman"/>
          <w:color w:val="002060"/>
        </w:rPr>
      </w:pPr>
      <w:r w:rsidRPr="00E8491C">
        <w:rPr>
          <w:rFonts w:ascii="Times New Roman" w:hAnsi="Times New Roman"/>
          <w:color w:val="002060"/>
        </w:rPr>
        <w:t>Предпосылки/Сценарий</w:t>
      </w:r>
    </w:p>
    <w:p w14:paraId="1BF9325B" w14:textId="77777777" w:rsidR="006C7D01" w:rsidRPr="006C7D01" w:rsidRDefault="006C7D01" w:rsidP="006C7D01">
      <w:pPr>
        <w:pStyle w:val="BodyTextL25"/>
        <w:spacing w:before="0" w:after="0"/>
        <w:ind w:left="357"/>
        <w:jc w:val="both"/>
        <w:rPr>
          <w:rFonts w:ascii="Times New Roman" w:hAnsi="Times New Roman"/>
          <w:sz w:val="24"/>
          <w:lang w:val="ru-RU"/>
        </w:rPr>
      </w:pPr>
      <w:r w:rsidRPr="006C7D01">
        <w:rPr>
          <w:rFonts w:ascii="Times New Roman" w:hAnsi="Times New Roman"/>
          <w:sz w:val="24"/>
          <w:lang w:val="ru-RU"/>
        </w:rPr>
        <w:t xml:space="preserve">В этой лабораторной работе вы настроите </w:t>
      </w:r>
      <w:r w:rsidRPr="006C7D01">
        <w:rPr>
          <w:rFonts w:ascii="Times New Roman" w:hAnsi="Times New Roman"/>
          <w:sz w:val="24"/>
        </w:rPr>
        <w:t>OSPF</w:t>
      </w:r>
      <w:r w:rsidRPr="006C7D01">
        <w:rPr>
          <w:rFonts w:ascii="Times New Roman" w:hAnsi="Times New Roman"/>
          <w:sz w:val="24"/>
          <w:lang w:val="ru-RU"/>
        </w:rPr>
        <w:t xml:space="preserve"> версии 2 для одной области для </w:t>
      </w:r>
      <w:r w:rsidRPr="006C7D01">
        <w:rPr>
          <w:rFonts w:ascii="Times New Roman" w:hAnsi="Times New Roman"/>
          <w:sz w:val="24"/>
        </w:rPr>
        <w:t>IPv</w:t>
      </w:r>
      <w:r w:rsidRPr="006C7D01">
        <w:rPr>
          <w:rFonts w:ascii="Times New Roman" w:hAnsi="Times New Roman"/>
          <w:sz w:val="24"/>
          <w:lang w:val="ru-RU"/>
        </w:rPr>
        <w:t xml:space="preserve">4 в локальной сети </w:t>
      </w:r>
      <w:r w:rsidRPr="006C7D01">
        <w:rPr>
          <w:rFonts w:ascii="Times New Roman" w:hAnsi="Times New Roman"/>
          <w:sz w:val="24"/>
        </w:rPr>
        <w:t>Ethernet</w:t>
      </w:r>
      <w:r w:rsidRPr="006C7D01">
        <w:rPr>
          <w:rFonts w:ascii="Times New Roman" w:hAnsi="Times New Roman"/>
          <w:sz w:val="24"/>
          <w:lang w:val="ru-RU"/>
        </w:rPr>
        <w:t xml:space="preserve"> с множественным доступом. </w:t>
      </w:r>
      <w:r w:rsidRPr="006C7D01">
        <w:rPr>
          <w:rFonts w:ascii="Times New Roman" w:eastAsia="Arial" w:hAnsi="Times New Roman"/>
          <w:sz w:val="24"/>
          <w:lang w:val="ru-RU"/>
        </w:rPr>
        <w:t>Эта лабораторная работа была специально разработана для использования двух коммутаторов уровня 3 вместо трех маршрутизаторов, чтобы показать, как коммутатор уровня 3 также может использоваться для предоставления услуг маршрутизации.</w:t>
      </w:r>
    </w:p>
    <w:p w14:paraId="420D9BCF" w14:textId="77777777" w:rsidR="006C7D01" w:rsidRPr="006C7D01" w:rsidRDefault="006C7D01" w:rsidP="006C7D01">
      <w:pPr>
        <w:pStyle w:val="BodyTextL25"/>
        <w:spacing w:before="0" w:after="0"/>
        <w:ind w:left="357"/>
        <w:jc w:val="both"/>
        <w:rPr>
          <w:rFonts w:ascii="Times New Roman" w:hAnsi="Times New Roman"/>
          <w:sz w:val="24"/>
          <w:lang w:val="ru-RU"/>
        </w:rPr>
      </w:pPr>
      <w:r w:rsidRPr="006C7D01">
        <w:rPr>
          <w:rFonts w:ascii="Times New Roman" w:hAnsi="Times New Roman"/>
          <w:b/>
          <w:sz w:val="24"/>
          <w:lang w:val="ru-RU"/>
        </w:rPr>
        <w:t>Заметка:</w:t>
      </w:r>
      <w:r w:rsidRPr="006C7D01">
        <w:rPr>
          <w:rFonts w:ascii="Times New Roman" w:hAnsi="Times New Roman"/>
          <w:sz w:val="24"/>
          <w:lang w:val="ru-RU"/>
        </w:rPr>
        <w:t xml:space="preserve"> Эта лабораторная работа представляет собой упражнение по разработке, развертыванию и проверке работы </w:t>
      </w:r>
      <w:r w:rsidRPr="006C7D01">
        <w:rPr>
          <w:rFonts w:ascii="Times New Roman" w:hAnsi="Times New Roman"/>
          <w:sz w:val="24"/>
        </w:rPr>
        <w:t>OSPF</w:t>
      </w:r>
      <w:r w:rsidRPr="006C7D01">
        <w:rPr>
          <w:rFonts w:ascii="Times New Roman" w:hAnsi="Times New Roman"/>
          <w:sz w:val="24"/>
          <w:lang w:val="ru-RU"/>
        </w:rPr>
        <w:t xml:space="preserve"> и не отражает передовых методов работы в сети.</w:t>
      </w:r>
    </w:p>
    <w:p w14:paraId="1F1F2A5E" w14:textId="20ED4E17" w:rsidR="006C7D01" w:rsidRPr="00E8491C" w:rsidRDefault="006C7D01" w:rsidP="006C7D01">
      <w:pPr>
        <w:pStyle w:val="1"/>
        <w:rPr>
          <w:rFonts w:ascii="Times New Roman" w:hAnsi="Times New Roman"/>
          <w:color w:val="002060"/>
        </w:rPr>
      </w:pPr>
      <w:r w:rsidRPr="00E8491C">
        <w:rPr>
          <w:rFonts w:ascii="Times New Roman" w:hAnsi="Times New Roman"/>
          <w:color w:val="002060"/>
        </w:rPr>
        <w:t>Необходимые ресурсы</w:t>
      </w:r>
      <w:r w:rsidR="00E8491C">
        <w:rPr>
          <w:rFonts w:ascii="Times New Roman" w:hAnsi="Times New Roman"/>
          <w:color w:val="002060"/>
          <w:lang w:val="ru-RU"/>
        </w:rPr>
        <w:t>:</w:t>
      </w:r>
    </w:p>
    <w:p w14:paraId="09A92DA5" w14:textId="77777777" w:rsidR="006C7D01" w:rsidRPr="006C7D01" w:rsidRDefault="006C7D01" w:rsidP="006C7D01">
      <w:pPr>
        <w:pStyle w:val="Bulletlevel1"/>
        <w:tabs>
          <w:tab w:val="num" w:pos="720"/>
        </w:tabs>
        <w:spacing w:before="0" w:after="0"/>
        <w:ind w:left="714" w:hanging="357"/>
        <w:jc w:val="both"/>
        <w:rPr>
          <w:rFonts w:ascii="Times New Roman" w:hAnsi="Times New Roman"/>
          <w:sz w:val="24"/>
          <w:lang w:val="ru-RU"/>
        </w:rPr>
      </w:pPr>
      <w:r w:rsidRPr="006C7D01">
        <w:rPr>
          <w:rFonts w:ascii="Times New Roman" w:hAnsi="Times New Roman"/>
          <w:sz w:val="24"/>
          <w:lang w:val="ru-RU"/>
        </w:rPr>
        <w:t xml:space="preserve">1 маршрутизатор </w:t>
      </w:r>
    </w:p>
    <w:p w14:paraId="3A48D015" w14:textId="77777777" w:rsidR="006C7D01" w:rsidRPr="006C7D01" w:rsidRDefault="006C7D01" w:rsidP="006C7D01">
      <w:pPr>
        <w:pStyle w:val="Bulletlevel1"/>
        <w:tabs>
          <w:tab w:val="num" w:pos="720"/>
        </w:tabs>
        <w:spacing w:before="0" w:after="0"/>
        <w:ind w:left="714" w:hanging="357"/>
        <w:jc w:val="both"/>
        <w:rPr>
          <w:rFonts w:ascii="Times New Roman" w:hAnsi="Times New Roman"/>
          <w:sz w:val="24"/>
          <w:lang w:val="ru-RU"/>
        </w:rPr>
      </w:pPr>
      <w:r w:rsidRPr="006C7D01">
        <w:rPr>
          <w:rFonts w:ascii="Times New Roman" w:hAnsi="Times New Roman"/>
          <w:sz w:val="24"/>
          <w:lang w:val="ru-RU"/>
        </w:rPr>
        <w:t xml:space="preserve">2 коммутатора </w:t>
      </w:r>
      <w:r w:rsidRPr="006C7D01">
        <w:rPr>
          <w:rFonts w:ascii="Times New Roman" w:hAnsi="Times New Roman"/>
          <w:sz w:val="24"/>
        </w:rPr>
        <w:t>L3</w:t>
      </w:r>
    </w:p>
    <w:p w14:paraId="166397DD" w14:textId="77777777" w:rsidR="006C7D01" w:rsidRPr="006C7D01" w:rsidRDefault="006C7D01" w:rsidP="006C7D01">
      <w:pPr>
        <w:pStyle w:val="Bulletlevel1"/>
        <w:tabs>
          <w:tab w:val="num" w:pos="720"/>
        </w:tabs>
        <w:spacing w:before="0" w:after="0"/>
        <w:ind w:left="714" w:hanging="357"/>
        <w:jc w:val="both"/>
        <w:rPr>
          <w:rFonts w:ascii="Times New Roman" w:hAnsi="Times New Roman"/>
          <w:sz w:val="24"/>
          <w:lang w:val="ru-RU"/>
        </w:rPr>
      </w:pPr>
      <w:r w:rsidRPr="006C7D01">
        <w:rPr>
          <w:rFonts w:ascii="Times New Roman" w:hAnsi="Times New Roman"/>
          <w:sz w:val="24"/>
          <w:lang w:val="ru-RU"/>
        </w:rPr>
        <w:t xml:space="preserve">1 коммутатор </w:t>
      </w:r>
      <w:r w:rsidRPr="006C7D01">
        <w:rPr>
          <w:rFonts w:ascii="Times New Roman" w:hAnsi="Times New Roman"/>
          <w:sz w:val="24"/>
        </w:rPr>
        <w:t>L2</w:t>
      </w:r>
    </w:p>
    <w:p w14:paraId="05C5B1C9" w14:textId="77777777" w:rsidR="006C7D01" w:rsidRPr="006C7D01" w:rsidRDefault="006C7D01" w:rsidP="006C7D01">
      <w:pPr>
        <w:pStyle w:val="Bulletlevel1"/>
        <w:tabs>
          <w:tab w:val="num" w:pos="720"/>
        </w:tabs>
        <w:spacing w:before="0" w:after="0"/>
        <w:ind w:left="714" w:hanging="357"/>
        <w:jc w:val="both"/>
        <w:rPr>
          <w:rFonts w:ascii="Times New Roman" w:hAnsi="Times New Roman"/>
          <w:sz w:val="24"/>
          <w:lang w:val="ru-RU"/>
        </w:rPr>
      </w:pPr>
      <w:r w:rsidRPr="006C7D01">
        <w:rPr>
          <w:rFonts w:ascii="Times New Roman" w:hAnsi="Times New Roman"/>
          <w:sz w:val="24"/>
          <w:lang w:val="ru-RU"/>
        </w:rPr>
        <w:t>4 PC (</w:t>
      </w:r>
      <w:r w:rsidRPr="006C7D01">
        <w:rPr>
          <w:rFonts w:ascii="Times New Roman" w:hAnsi="Times New Roman"/>
          <w:sz w:val="24"/>
        </w:rPr>
        <w:t>Windows</w:t>
      </w:r>
      <w:r w:rsidRPr="006C7D01">
        <w:rPr>
          <w:rFonts w:ascii="Times New Roman" w:hAnsi="Times New Roman"/>
          <w:sz w:val="24"/>
          <w:lang w:val="ru-RU"/>
        </w:rPr>
        <w:t xml:space="preserve"> с программой эмуляции терминала, например, </w:t>
      </w:r>
      <w:r w:rsidRPr="006C7D01">
        <w:rPr>
          <w:rFonts w:ascii="Times New Roman" w:hAnsi="Times New Roman"/>
          <w:sz w:val="24"/>
        </w:rPr>
        <w:t>Tera</w:t>
      </w:r>
      <w:r w:rsidRPr="006C7D01">
        <w:rPr>
          <w:rFonts w:ascii="Times New Roman" w:hAnsi="Times New Roman"/>
          <w:sz w:val="24"/>
          <w:lang w:val="ru-RU"/>
        </w:rPr>
        <w:t xml:space="preserve"> </w:t>
      </w:r>
      <w:r w:rsidRPr="006C7D01">
        <w:rPr>
          <w:rFonts w:ascii="Times New Roman" w:hAnsi="Times New Roman"/>
          <w:sz w:val="24"/>
        </w:rPr>
        <w:t>Term</w:t>
      </w:r>
      <w:r w:rsidRPr="006C7D01">
        <w:rPr>
          <w:rFonts w:ascii="Times New Roman" w:hAnsi="Times New Roman"/>
          <w:sz w:val="24"/>
          <w:lang w:val="ru-RU"/>
        </w:rPr>
        <w:t>)</w:t>
      </w:r>
    </w:p>
    <w:p w14:paraId="0C421DDA" w14:textId="77777777" w:rsidR="006C7D01" w:rsidRPr="006C7D01" w:rsidRDefault="006C7D01" w:rsidP="006C7D01">
      <w:pPr>
        <w:pStyle w:val="Bulletlevel1"/>
        <w:tabs>
          <w:tab w:val="num" w:pos="720"/>
        </w:tabs>
        <w:spacing w:before="0" w:after="0"/>
        <w:ind w:left="714" w:hanging="357"/>
        <w:jc w:val="both"/>
        <w:rPr>
          <w:rFonts w:ascii="Times New Roman" w:hAnsi="Times New Roman"/>
          <w:sz w:val="24"/>
          <w:lang w:val="ru-RU"/>
        </w:rPr>
      </w:pPr>
      <w:r w:rsidRPr="006C7D01">
        <w:rPr>
          <w:rFonts w:ascii="Times New Roman" w:hAnsi="Times New Roman"/>
          <w:sz w:val="24"/>
          <w:lang w:val="ru-RU"/>
        </w:rPr>
        <w:t xml:space="preserve">Консольные кабели для настройки устройств </w:t>
      </w:r>
      <w:r w:rsidRPr="006C7D01">
        <w:rPr>
          <w:rFonts w:ascii="Times New Roman" w:hAnsi="Times New Roman"/>
          <w:sz w:val="24"/>
        </w:rPr>
        <w:t>Cisco</w:t>
      </w:r>
      <w:r w:rsidRPr="006C7D01">
        <w:rPr>
          <w:rFonts w:ascii="Times New Roman" w:hAnsi="Times New Roman"/>
          <w:sz w:val="24"/>
          <w:lang w:val="ru-RU"/>
        </w:rPr>
        <w:t xml:space="preserve"> </w:t>
      </w:r>
      <w:r w:rsidRPr="006C7D01">
        <w:rPr>
          <w:rFonts w:ascii="Times New Roman" w:hAnsi="Times New Roman"/>
          <w:sz w:val="24"/>
        </w:rPr>
        <w:t>IOS</w:t>
      </w:r>
      <w:r w:rsidRPr="006C7D01">
        <w:rPr>
          <w:rFonts w:ascii="Times New Roman" w:hAnsi="Times New Roman"/>
          <w:sz w:val="24"/>
          <w:lang w:val="ru-RU"/>
        </w:rPr>
        <w:t xml:space="preserve"> через консольные порты</w:t>
      </w:r>
    </w:p>
    <w:p w14:paraId="5F7FDFA7" w14:textId="77777777" w:rsidR="006C7D01" w:rsidRPr="006C7D01" w:rsidRDefault="006C7D01" w:rsidP="006C7D01">
      <w:pPr>
        <w:pStyle w:val="Bulletlevel1"/>
        <w:tabs>
          <w:tab w:val="num" w:pos="720"/>
        </w:tabs>
        <w:spacing w:before="0" w:after="0"/>
        <w:ind w:left="714" w:hanging="357"/>
        <w:jc w:val="both"/>
        <w:rPr>
          <w:rFonts w:ascii="Times New Roman" w:hAnsi="Times New Roman"/>
          <w:sz w:val="24"/>
          <w:lang w:val="ru-RU"/>
        </w:rPr>
      </w:pPr>
      <w:r w:rsidRPr="006C7D01">
        <w:rPr>
          <w:rFonts w:ascii="Times New Roman" w:hAnsi="Times New Roman"/>
          <w:sz w:val="24"/>
          <w:lang w:val="ru-RU"/>
        </w:rPr>
        <w:t xml:space="preserve">Кабели </w:t>
      </w:r>
      <w:r w:rsidRPr="006C7D01">
        <w:rPr>
          <w:rFonts w:ascii="Times New Roman" w:hAnsi="Times New Roman"/>
          <w:sz w:val="24"/>
        </w:rPr>
        <w:t>Ethernet</w:t>
      </w:r>
      <w:r w:rsidRPr="006C7D01">
        <w:rPr>
          <w:rFonts w:ascii="Times New Roman" w:hAnsi="Times New Roman"/>
          <w:sz w:val="24"/>
          <w:lang w:val="ru-RU"/>
        </w:rPr>
        <w:t>, как показано в топологии</w:t>
      </w:r>
    </w:p>
    <w:p w14:paraId="47B3F0FE" w14:textId="77777777" w:rsidR="006C7D01" w:rsidRPr="00E8491C" w:rsidRDefault="006C7D01" w:rsidP="006C7D01">
      <w:pPr>
        <w:pStyle w:val="1"/>
        <w:rPr>
          <w:rFonts w:ascii="Times New Roman" w:hAnsi="Times New Roman"/>
          <w:color w:val="002060"/>
        </w:rPr>
      </w:pPr>
      <w:r w:rsidRPr="00E8491C">
        <w:rPr>
          <w:rFonts w:ascii="Times New Roman" w:hAnsi="Times New Roman"/>
          <w:color w:val="002060"/>
        </w:rPr>
        <w:t>Инструкции</w:t>
      </w:r>
    </w:p>
    <w:p w14:paraId="01A9F7F2" w14:textId="77777777" w:rsidR="006C7D01" w:rsidRPr="006C7D01" w:rsidRDefault="006C7D01" w:rsidP="006C7D01">
      <w:pPr>
        <w:pStyle w:val="2"/>
        <w:ind w:left="900" w:hanging="900"/>
        <w:rPr>
          <w:rFonts w:ascii="Times New Roman" w:hAnsi="Times New Roman"/>
          <w:lang w:val="ru-RU"/>
        </w:rPr>
      </w:pPr>
      <w:r w:rsidRPr="006C7D01">
        <w:rPr>
          <w:rFonts w:ascii="Times New Roman" w:hAnsi="Times New Roman"/>
          <w:lang w:val="ru-RU"/>
        </w:rPr>
        <w:t>Создайте сеть и настройте основные параметры устройства и адресацию интерфейса</w:t>
      </w:r>
    </w:p>
    <w:p w14:paraId="7099A2A7" w14:textId="21F19A78" w:rsidR="006C7D01" w:rsidRDefault="006C7D01" w:rsidP="006C7D01">
      <w:pPr>
        <w:pStyle w:val="BodyTextL25"/>
        <w:spacing w:before="0" w:after="0"/>
        <w:ind w:left="357"/>
        <w:jc w:val="both"/>
        <w:rPr>
          <w:rFonts w:ascii="Times New Roman" w:hAnsi="Times New Roman"/>
          <w:sz w:val="24"/>
          <w:lang w:val="ru-RU"/>
        </w:rPr>
      </w:pPr>
      <w:r w:rsidRPr="006C7D01">
        <w:rPr>
          <w:rFonts w:ascii="Times New Roman" w:hAnsi="Times New Roman"/>
          <w:sz w:val="24"/>
          <w:lang w:val="ru-RU"/>
        </w:rPr>
        <w:t>В Части 1 вы настроите топологию сети и сконфигурируете основные параметры и адресацию интерфейсов на маршрутизаторе и коммутаторах уровня 3.</w:t>
      </w:r>
    </w:p>
    <w:p w14:paraId="4CBFB4C6" w14:textId="77777777" w:rsidR="006C7D01" w:rsidRPr="006C7D01" w:rsidRDefault="006C7D01" w:rsidP="006C7D01">
      <w:pPr>
        <w:pStyle w:val="BodyTextL25"/>
        <w:spacing w:before="0" w:after="0"/>
        <w:ind w:left="357"/>
        <w:jc w:val="both"/>
        <w:rPr>
          <w:rFonts w:ascii="Times New Roman" w:hAnsi="Times New Roman"/>
          <w:sz w:val="24"/>
          <w:lang w:val="ru-RU"/>
        </w:rPr>
      </w:pPr>
    </w:p>
    <w:p w14:paraId="5101D329" w14:textId="77777777" w:rsidR="006C7D01" w:rsidRPr="006C7D01" w:rsidRDefault="006C7D01" w:rsidP="006C7D01">
      <w:pPr>
        <w:pStyle w:val="BodyTextL25"/>
        <w:spacing w:before="0" w:after="0"/>
        <w:ind w:left="357"/>
        <w:jc w:val="both"/>
        <w:rPr>
          <w:rFonts w:ascii="Times New Roman" w:hAnsi="Times New Roman"/>
          <w:sz w:val="24"/>
          <w:lang w:val="ru-RU"/>
        </w:rPr>
      </w:pPr>
      <w:r w:rsidRPr="006C7D01">
        <w:rPr>
          <w:rFonts w:ascii="Times New Roman" w:hAnsi="Times New Roman"/>
          <w:b/>
          <w:sz w:val="24"/>
          <w:lang w:val="ru-RU"/>
        </w:rPr>
        <w:t>Заметка:</w:t>
      </w:r>
      <w:r w:rsidRPr="006C7D01">
        <w:rPr>
          <w:rFonts w:ascii="Times New Roman" w:hAnsi="Times New Roman"/>
          <w:sz w:val="24"/>
          <w:lang w:val="ru-RU"/>
        </w:rPr>
        <w:t xml:space="preserve"> Коммутатор уровня 2 должен иметь только конфигурацию по умолчанию.</w:t>
      </w:r>
    </w:p>
    <w:p w14:paraId="4E0E9FE3" w14:textId="77777777" w:rsidR="006C7D01" w:rsidRPr="006C7D01" w:rsidRDefault="006C7D01" w:rsidP="006C7D01">
      <w:pPr>
        <w:pStyle w:val="3"/>
        <w:rPr>
          <w:rFonts w:ascii="Times New Roman" w:hAnsi="Times New Roman"/>
          <w:sz w:val="24"/>
          <w:szCs w:val="24"/>
          <w:lang w:val="ru-RU"/>
        </w:rPr>
      </w:pPr>
      <w:r w:rsidRPr="006C7D01">
        <w:rPr>
          <w:rFonts w:ascii="Times New Roman" w:hAnsi="Times New Roman"/>
          <w:sz w:val="24"/>
          <w:szCs w:val="24"/>
          <w:lang w:val="ru-RU"/>
        </w:rPr>
        <w:t>Подключите сеть, как показано в топологии.</w:t>
      </w:r>
    </w:p>
    <w:p w14:paraId="2218B90F" w14:textId="77777777" w:rsidR="006C7D01" w:rsidRPr="006C7D01" w:rsidRDefault="006C7D01" w:rsidP="006C7D01">
      <w:pPr>
        <w:pStyle w:val="BodyTextL25"/>
        <w:jc w:val="both"/>
        <w:rPr>
          <w:rFonts w:ascii="Times New Roman" w:hAnsi="Times New Roman"/>
          <w:sz w:val="24"/>
          <w:szCs w:val="24"/>
          <w:lang w:val="ru-RU"/>
        </w:rPr>
      </w:pPr>
      <w:r w:rsidRPr="006C7D01">
        <w:rPr>
          <w:rFonts w:ascii="Times New Roman" w:hAnsi="Times New Roman"/>
          <w:sz w:val="24"/>
          <w:szCs w:val="24"/>
          <w:lang w:val="ru-RU"/>
        </w:rPr>
        <w:t>Подключите устройства, как показано на схеме топологии, и при необходимости подключите кабель.</w:t>
      </w:r>
    </w:p>
    <w:p w14:paraId="056AB80C" w14:textId="7FE83F13" w:rsidR="00806251" w:rsidRPr="006C7D01" w:rsidRDefault="00806251" w:rsidP="006C7D01">
      <w:pPr>
        <w:ind w:left="0" w:firstLine="0"/>
      </w:pPr>
    </w:p>
    <w:p w14:paraId="7D67E0F4" w14:textId="77777777" w:rsidR="006C7D01" w:rsidRPr="00806251" w:rsidRDefault="006C7D01" w:rsidP="006C7D01">
      <w:pPr>
        <w:ind w:left="0" w:firstLine="0"/>
      </w:pPr>
    </w:p>
    <w:sectPr w:rsidR="006C7D01" w:rsidRPr="00806251" w:rsidSect="006C7D01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14B19" w14:textId="77777777" w:rsidR="009241A8" w:rsidRDefault="009241A8" w:rsidP="0034712C">
      <w:pPr>
        <w:spacing w:after="0" w:line="240" w:lineRule="auto"/>
      </w:pPr>
      <w:r>
        <w:separator/>
      </w:r>
    </w:p>
  </w:endnote>
  <w:endnote w:type="continuationSeparator" w:id="0">
    <w:p w14:paraId="7AC80805" w14:textId="77777777" w:rsidR="009241A8" w:rsidRDefault="009241A8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6B6A1F14" w:rsidR="006C7D01" w:rsidRPr="006C7D01" w:rsidRDefault="006C7D01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Pr="006C7D01">
          <w:rPr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5EFC97AC" w:rsidR="006C7D01" w:rsidRPr="006C7D01" w:rsidRDefault="006C7D01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Pr="006C7D01">
          <w:rPr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4C0E2" w14:textId="77777777" w:rsidR="009241A8" w:rsidRDefault="009241A8" w:rsidP="0034712C">
      <w:pPr>
        <w:spacing w:after="0" w:line="240" w:lineRule="auto"/>
      </w:pPr>
      <w:r>
        <w:separator/>
      </w:r>
    </w:p>
  </w:footnote>
  <w:footnote w:type="continuationSeparator" w:id="0">
    <w:p w14:paraId="67B590C3" w14:textId="77777777" w:rsidR="009241A8" w:rsidRDefault="009241A8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4712C" w:rsidRPr="006C7D01" w:rsidRDefault="0034712C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442EF1E" w:rsidR="00E50C14" w:rsidRDefault="0034712C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620BB783">
          <wp:simplePos x="0" y="0"/>
          <wp:positionH relativeFrom="column">
            <wp:posOffset>5953125</wp:posOffset>
          </wp:positionH>
          <wp:positionV relativeFrom="paragraph">
            <wp:posOffset>-162560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3" name="Рисунок 3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5E375D44" w:rsidR="00806251" w:rsidRPr="00E50C14" w:rsidRDefault="00A2672B" w:rsidP="00D826BC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DA"/>
    <w:rsid w:val="00016BF9"/>
    <w:rsid w:val="000A48A2"/>
    <w:rsid w:val="0024597B"/>
    <w:rsid w:val="00301219"/>
    <w:rsid w:val="0034712C"/>
    <w:rsid w:val="00440F31"/>
    <w:rsid w:val="005C38DA"/>
    <w:rsid w:val="00633121"/>
    <w:rsid w:val="00670390"/>
    <w:rsid w:val="006711CB"/>
    <w:rsid w:val="006C7D01"/>
    <w:rsid w:val="00733383"/>
    <w:rsid w:val="0079298A"/>
    <w:rsid w:val="00806251"/>
    <w:rsid w:val="009241A8"/>
    <w:rsid w:val="00994CCF"/>
    <w:rsid w:val="00A04A89"/>
    <w:rsid w:val="00A114EE"/>
    <w:rsid w:val="00A2672B"/>
    <w:rsid w:val="00C16C10"/>
    <w:rsid w:val="00D826BC"/>
    <w:rsid w:val="00E50C14"/>
    <w:rsid w:val="00E8491C"/>
    <w:rsid w:val="00EC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</dc:creator>
  <cp:keywords/>
  <dc:description/>
  <cp:lastModifiedBy>admin</cp:lastModifiedBy>
  <cp:revision>12</cp:revision>
  <dcterms:created xsi:type="dcterms:W3CDTF">2021-03-30T04:30:00Z</dcterms:created>
  <dcterms:modified xsi:type="dcterms:W3CDTF">2021-10-05T04:47:00Z</dcterms:modified>
</cp:coreProperties>
</file>