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22B1EF4B" w:rsidR="000551CA" w:rsidRPr="003E248C" w:rsidRDefault="000551CA" w:rsidP="003E248C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E248C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9A7D6B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632755" w:rsidRPr="003E248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Маршрутизация</w:t>
      </w:r>
    </w:p>
    <w:p w14:paraId="0E7CF208" w14:textId="77777777" w:rsidR="000551CA" w:rsidRPr="003E248C" w:rsidRDefault="000551CA" w:rsidP="003E248C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33072740" w14:textId="77777777" w:rsidR="00651E6C" w:rsidRPr="003E248C" w:rsidRDefault="00651E6C" w:rsidP="003E248C">
      <w:pPr>
        <w:pStyle w:val="1"/>
        <w:spacing w:after="0" w:line="276" w:lineRule="auto"/>
      </w:pPr>
      <w:r w:rsidRPr="003E248C">
        <w:t>Как работает маршрутизатор</w:t>
      </w:r>
    </w:p>
    <w:p w14:paraId="321FE3F3" w14:textId="243AF231" w:rsidR="00651E6C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Маршрутизация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это определение контроллера, который следует выполнить при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олучении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составе клиентского запроса интернет-адреса заданного формата. Подсистема фреймворка, выполняющая маршрутизацию, носит название маршрутизатора.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04DE0D85" w14:textId="0469FA60" w:rsidR="00B633BE" w:rsidRPr="00BD083F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</w:pPr>
      <w:r w:rsidRPr="00BD083F"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  <w:t>Как работает маршрутизатор</w:t>
      </w:r>
      <w:r w:rsidR="00B26BC6" w:rsidRPr="00BD083F"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5E2CAD1E" w14:textId="4B5CF8F5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Маршрутизатор Django работает, основываясь на написанном разработчиком списке маршрутов. Каждый элемент такого списка — маршрут — устанавливает связь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ежду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путем определенного формата (шаблонным путем) и контроллером. Вместо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онтроллера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маршруте может быть указан вложенный список маршрутов.</w:t>
      </w:r>
    </w:p>
    <w:p w14:paraId="72FA461D" w14:textId="0BEB2353" w:rsidR="00B633BE" w:rsidRPr="003E248C" w:rsidRDefault="00B26BC6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Алгоритм работы маршрутизатора,</w:t>
      </w:r>
      <w:r w:rsidR="00B633BE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следующий:</w:t>
      </w:r>
    </w:p>
    <w:p w14:paraId="0660CE29" w14:textId="77777777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1. Из полученного запроса извлекается запрашиваемый клиентом интернет-адрес.</w:t>
      </w:r>
    </w:p>
    <w:p w14:paraId="5E2B9D25" w14:textId="21529886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2. Из интернет-адреса удаляются обозначение протокола, доменное имя (или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IP-адрес) хоста, номер TCP-порта, набор GET-параметров и имя якоря, если они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ам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присутствуют. В результате остается один только путь.</w:t>
      </w:r>
    </w:p>
    <w:p w14:paraId="752A4C73" w14:textId="26C5199E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3. Этот путь последовательно сравнивается с шаблонными путями, записанными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всех маршрутах, имеющихся в списке.</w:t>
      </w:r>
    </w:p>
    <w:p w14:paraId="5DEE2DC1" w14:textId="564E75B1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4. Как только шаблонный путь из очередного проверяемого маршрута совпадёт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началом полученного пути:</w:t>
      </w:r>
    </w:p>
    <w:p w14:paraId="155E30F0" w14:textId="77777777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если в маршруте указан контроллер, он выполняется;</w:t>
      </w:r>
    </w:p>
    <w:p w14:paraId="53D9A707" w14:textId="1458AD0E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если в маршруте указан вложенный список маршрутов, то из полученного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ути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удаляется префикс, совпадающий с шаблонным путем, и начинается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росмотр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маршрутов из вложенного списка.</w:t>
      </w:r>
    </w:p>
    <w:p w14:paraId="23627325" w14:textId="1835ADB3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5. Если ни один из шаблонных путей не совпал с полученным в запросе, то клиенту отправляется стандартная страница сообщения об ошибке 404 (запрошенная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траница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найдена).</w:t>
      </w:r>
    </w:p>
    <w:p w14:paraId="68001070" w14:textId="482FFEAB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Обратим особое внимание на то, что маршрутизатор считает полученный путь совпавшим с шаблонным, если последний присутствует в начале первого. Это может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ривести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неприятной коллизии. Например, если мы имеем список маршрутов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шаблонными путями create/ и create/comment/ (расположенными именно в таком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орядке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), то при получении запроса с путем /create/comment/ маршрутизатор посчитает, что произошло совпадение с шаблонным путем create/, т. 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присутствует в начале запрашиваемого пути. Поэтому в рассматриваемом случае нужно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асположить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маршруты в порядке create/comment/ и create/, тогда описанная здесь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оллизия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возникнет.</w:t>
      </w:r>
    </w:p>
    <w:p w14:paraId="07617BAC" w14:textId="7B19329D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составе запрашиваемого пути может быть передано какое-либо значение. Чтобы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олучить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его, достаточно поместить в нужное место шаблонного пути в соответствующем маршруте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обозначение URL-параметра. Маршрутизатор извлечет значение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передаст его либо в контроллер, либо вложенному списку маршрутов (и тогда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олученное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станет доступно всем контроллерам, объявленным во вложенном списке).</w:t>
      </w:r>
    </w:p>
    <w:p w14:paraId="11DD058A" w14:textId="3638D72E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возможности маршруты должны содержать уникальные шаблонные пути. Создавать маршруты с одинаковыми шаблонными путями допускается, но не имеет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мысла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т.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к. </w:t>
      </w:r>
      <w:r w:rsidR="003E248C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любом случае будет срабатывать самый первый маршрут из совпадающих, а последующие окажутся бесполезны.</w:t>
      </w:r>
    </w:p>
    <w:p w14:paraId="27DBB120" w14:textId="3226E667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0673D9F" w14:textId="1C2F0587" w:rsidR="00B633BE" w:rsidRPr="00BD083F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</w:pPr>
      <w:r w:rsidRPr="00BD083F"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  <w:t>Списки маршрутов уровня проекта</w:t>
      </w:r>
      <w:r w:rsidR="00B26BC6" w:rsidRPr="00BD083F"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D30855" w:rsidRPr="00BD083F"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D083F"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  <w:t>уровня приложения</w:t>
      </w:r>
    </w:p>
    <w:p w14:paraId="207F9A32" w14:textId="24AF2BD2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Поскольку маршрутизатор Django поддерживает объявление вложенных списков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аршрутов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все маршруты проекта описываются в виде своего рода иерархии:</w:t>
      </w:r>
    </w:p>
    <w:p w14:paraId="117A870B" w14:textId="355BC58F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в списке маршрутов, входящем в состав пакета конфигурации, записываются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аршруты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ведущие на отдельные приложения проекта.</w:t>
      </w:r>
    </w:p>
    <w:p w14:paraId="7A8C6F0E" w14:textId="3E32BDC7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Каждый из этих маршрутов указывает на вложенный список, принадлежащий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оо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тветствующему приложению.</w:t>
      </w:r>
    </w:p>
    <w:p w14:paraId="17A0BC8A" w14:textId="535955D6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умолчанию список маршрутов уровня проекта записывается в модуле uris.py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акета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конфигурации. Можно сохранить его и в другом модуле, указав его путь,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тсчитанный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 папки проекта, в параметре root urlconf модуля setti</w:t>
      </w:r>
      <w:r w:rsidR="006F42E8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ngs.ру пакета конфигурации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A787F80" w14:textId="3341B616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а в списках маршрутов, принадлежащих отдельным приложениям, записываются маршруты, указывающие непосредственно на контроллеры, которые входят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состав этих приложений.</w:t>
      </w:r>
    </w:p>
    <w:p w14:paraId="1961C5BA" w14:textId="2D106B00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 хранение маршрута уровня приложения, как правило, в пакете приложения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оздается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отдельный модуль, обычно с именем uris.py. Его придется создать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ручную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поскольку команда startapp утилиты manage.py этого не делает.</w:t>
      </w:r>
    </w:p>
    <w:p w14:paraId="7E1E30D6" w14:textId="67448C22" w:rsidR="00B633BE" w:rsidRPr="003E248C" w:rsidRDefault="00B633BE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41E7F1C" w14:textId="77777777" w:rsidR="00651E6C" w:rsidRPr="003E248C" w:rsidRDefault="00651E6C" w:rsidP="003E248C">
      <w:pPr>
        <w:pStyle w:val="1"/>
        <w:spacing w:after="0" w:line="276" w:lineRule="auto"/>
      </w:pPr>
      <w:r w:rsidRPr="003E248C">
        <w:t>Объявление маршрутов</w:t>
      </w:r>
    </w:p>
    <w:p w14:paraId="027949CA" w14:textId="77777777" w:rsidR="007E07BB" w:rsidRPr="00BD083F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</w:pPr>
      <w:r w:rsidRPr="00BD083F"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  <w:t>Объявление маршрутов</w:t>
      </w:r>
    </w:p>
    <w:p w14:paraId="02108EF2" w14:textId="77777777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Любые списки маршрутов — неважно, уровня проекта или приложения — объявляются согласно схожим правилам.</w:t>
      </w:r>
    </w:p>
    <w:p w14:paraId="0B8D30AE" w14:textId="238664F0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Список маршрутов оформляется как обычный список Python и присваивается переменной с именем uripatterns — именно там маршрутизатор Django будет искать его.</w:t>
      </w:r>
    </w:p>
    <w:p w14:paraId="5ABA6F47" w14:textId="457B77EE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Каждый элемент списка маршрутов должен представлять собой результат, возвращаемый функцией path о из модуля django.urls. Формат вызова этой функции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аков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1531FBB" w14:textId="6FD20D97" w:rsidR="007E07BB" w:rsidRPr="003E248C" w:rsidRDefault="00D30855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Path </w:t>
      </w:r>
      <w:r w:rsidR="007E07BB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(&lt;шаблонный путь&gt;, &lt;контроллер&gt; | &lt;вложенный список маршрутов&gt; [,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26BC6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7E07BB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ополнительные параметры&gt;] [, пагае=&lt;имя маршрута&gt;])</w:t>
      </w:r>
    </w:p>
    <w:p w14:paraId="0424060D" w14:textId="7F60E08F" w:rsidR="007E07BB" w:rsidRPr="003E248C" w:rsidRDefault="00D30855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Шаблонный </w:t>
      </w:r>
      <w:r w:rsidR="007E07BB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путь записывается в виде строки. В конце он должен содержать прямой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леш</w:t>
      </w:r>
      <w:r w:rsidR="007E07BB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а в начале таковой, напротив, не ставится. О дополнительных параметрах и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мени </w:t>
      </w:r>
      <w:r w:rsidR="007E07BB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маршрута МЫ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поговорим позже</w:t>
      </w:r>
      <w:r w:rsidR="007E07BB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F6B1291" w14:textId="20F1F71A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качестве шаблонного пути можно указать пустую строку, создав корневой маршрут. Он будет связан с ’’корнем” приложения (если задан в списке маршрутов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ровня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этого приложения) или всего сайта (будучи заданным в списке уровня проекта).</w:t>
      </w:r>
    </w:p>
    <w:p w14:paraId="11C39482" w14:textId="645FD3C7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объявления в шаблонном пути URL-параметров (параметризованный маршрут)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рименяется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следующий формат:</w:t>
      </w:r>
    </w:p>
    <w:p w14:paraId="012EE1AB" w14:textId="0D8D69C2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 [Обозначение формата&gt;:] &lt;имя URL-параметра&gt; &gt;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оддерживаются следующие обозначения форматов для значений URL-параметров:</w:t>
      </w:r>
    </w:p>
    <w:p w14:paraId="7E940BCC" w14:textId="77777777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str —любая непустая строка, не включающая слеши (формат по умолчанию);</w:t>
      </w:r>
    </w:p>
    <w:p w14:paraId="10959789" w14:textId="77777777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int —положительное целое число, включая 0;</w:t>
      </w:r>
    </w:p>
    <w:p w14:paraId="04CAB5B3" w14:textId="3A63435D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slug— строковый слаг, содержащий латинские буквы, цифры, знаки дефиса и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одчеркивания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8D37C21" w14:textId="574FA323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uuid—уникальный универсальный идентификатор. Он должен быть правильно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тформати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рован: должны присутствовать дефисы, а буквы следует указать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нижнем регистре;</w:t>
      </w:r>
    </w:p>
    <w:p w14:paraId="044DC579" w14:textId="77777777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path —фрагмент пути — любая непустая строка, включающая слеши.</w:t>
      </w:r>
    </w:p>
    <w:p w14:paraId="68035110" w14:textId="39E6A6F9" w:rsidR="007E07BB" w:rsidRPr="003E248C" w:rsidRDefault="00D30855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Имя </w:t>
      </w:r>
      <w:r w:rsidR="007E07BB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URL-параметра задает имя для параметра контроллера, через который последний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может </w:t>
      </w:r>
      <w:r w:rsidR="007E07BB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получить значение, переданное в составе интернет-адреса. Это имя должно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довлетворять </w:t>
      </w:r>
      <w:r w:rsidR="007E07BB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правилам именования переменных Python.</w:t>
      </w:r>
    </w:p>
    <w:p w14:paraId="41ECCFA3" w14:textId="18608AA4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Вернемся к функции path (). 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указывается в виде ссылки на функцию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(если это контроллер-функция, речь о которых пойдет </w:t>
      </w:r>
      <w:r w:rsidR="00F93F90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далее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или результата,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озвращенного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методом as viewo контроллера-класса (</w:t>
      </w:r>
      <w:r w:rsidR="009216B9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контроллерам-классам посвящена тема позже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322ADE49" w14:textId="164076D3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написания маршрутов, указывающ</w:t>
      </w:r>
      <w:r w:rsidR="008E388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их на контроллеры, можно ранее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Первый маршрут указывает на контроллер-класс 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bbcreateview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а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торой 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третий--- 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контроллеры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функции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by rubric () И index ().</w:t>
      </w:r>
    </w:p>
    <w:p w14:paraId="319E6E43" w14:textId="77777777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28F5097" w14:textId="05565DE7" w:rsidR="007E07BB" w:rsidRDefault="00A8062C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8062C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D5D21CF" wp14:editId="3ADBFB67">
            <wp:extent cx="5940425" cy="2108200"/>
            <wp:effectExtent l="133350" t="114300" r="117475" b="139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AF51BA" w14:textId="77777777" w:rsidR="0012468C" w:rsidRPr="003E248C" w:rsidRDefault="0012468C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C9CD640" w14:textId="06C89B53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Вложенный список маршрутов указывается в виде результата, возвращенного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ункцией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include () из того же модуля django.urls. Вот ее формат вызова:</w:t>
      </w:r>
    </w:p>
    <w:p w14:paraId="2FE070E5" w14:textId="58FB771F" w:rsidR="007E07BB" w:rsidRPr="003E248C" w:rsidRDefault="00D30855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Include </w:t>
      </w:r>
      <w:r w:rsidR="007E07BB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(&lt;путь к модулю&gt;\ &lt;вложенный список маршрутов&gt;[,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Namespaсе</w:t>
      </w:r>
      <w:r w:rsidR="007E07BB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=&lt;имя пространства имен&gt;])</w:t>
      </w:r>
    </w:p>
    <w:p w14:paraId="5057C6CD" w14:textId="77777777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качестве первого параметра обычно указывается строка с путем к модулю, содержащему вложенный список маршрутов. О пространствах имен и их именах мы поговорим позже.</w:t>
      </w:r>
    </w:p>
    <w:p w14:paraId="4F210ABF" w14:textId="2773569F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указания маршрутов, ведущих на вложенные списки маршрутов, показан</w:t>
      </w:r>
      <w:r w:rsidR="000705D4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далее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 первом маршруте вложенный список задан в виде пути к модулю,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 втором— в виде готового списка маршрутов (он хранится в свойстве uris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кземпляра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класса Adminsite, содержащегося в переменной site модуля django.</w:t>
      </w:r>
      <w:r w:rsidR="00D30855" w:rsidRPr="003E24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Contrib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D30855" w:rsidRPr="003E24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Admin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41A62232" w14:textId="77777777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5644F1A" w14:textId="7A603DBA" w:rsidR="007E07BB" w:rsidRPr="003E248C" w:rsidRDefault="00957312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57312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92CFC09" wp14:editId="5BD66C3B">
            <wp:extent cx="5940425" cy="1819275"/>
            <wp:effectExtent l="133350" t="133350" r="155575" b="142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A03B3E" w14:textId="028751CB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первом параметре функции include () можно указать непосредственно вложенный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писок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маршрутов. Это может пригодиться при программировании простого сайта —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тпадет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нужда создавать отдельные модули под списки маршрутов уровня приложений.</w:t>
      </w:r>
    </w:p>
    <w:p w14:paraId="22D336E3" w14:textId="4662FFD7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списка маршрутов уровня проекта, непосредственно включающего вложенный список уровня при</w:t>
      </w:r>
      <w:r w:rsidR="0038348F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ложения, приведен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 таком случае нужда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30855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отдельном модуле uris.py, хранящем список маршрутов уровня приложения, отпадает.</w:t>
      </w:r>
    </w:p>
    <w:p w14:paraId="1BED6B26" w14:textId="77777777" w:rsidR="007E07BB" w:rsidRPr="003E248C" w:rsidRDefault="007E07BB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E4DC2F5" w14:textId="26FF2831" w:rsidR="00651E6C" w:rsidRDefault="006153D6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153D6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5B59899" wp14:editId="3F43DDF6">
            <wp:extent cx="5940425" cy="2454910"/>
            <wp:effectExtent l="133350" t="133350" r="155575" b="1739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B30E6E" w14:textId="77777777" w:rsidR="00651E6C" w:rsidRPr="003E248C" w:rsidRDefault="00651E6C" w:rsidP="003E248C">
      <w:pPr>
        <w:pStyle w:val="1"/>
        <w:spacing w:after="0" w:line="276" w:lineRule="auto"/>
      </w:pPr>
      <w:r w:rsidRPr="003E248C">
        <w:t>Передача данных в контроллеры</w:t>
      </w:r>
    </w:p>
    <w:p w14:paraId="7EC23FE8" w14:textId="470C12B2" w:rsidR="00B259E8" w:rsidRPr="003E248C" w:rsidRDefault="00B259E8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Значения URL-параметров контроллер-функция получает через параметры, имена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которых совпадают с именами URL-параметров.</w:t>
      </w:r>
    </w:p>
    <w:p w14:paraId="7D1AB052" w14:textId="6D459AFD" w:rsidR="00B259E8" w:rsidRPr="003E248C" w:rsidRDefault="00B259E8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Так, в приведенном далее примере контроллер-функция by rubrico получает значение URL-параметра rubric id через параметр rubric id:</w:t>
      </w:r>
    </w:p>
    <w:p w14:paraId="2257DE10" w14:textId="77777777" w:rsidR="00B259E8" w:rsidRPr="003E248C" w:rsidRDefault="00B259E8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81E69AC" w14:textId="68FA2D00" w:rsidR="00B259E8" w:rsidRPr="003E248C" w:rsidRDefault="009878BA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878BA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09D395B" wp14:editId="3FCCEAF2">
            <wp:extent cx="3330054" cy="1205449"/>
            <wp:effectExtent l="114300" t="114300" r="99060" b="1473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250" cy="12098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33F280" w14:textId="1296E7AC" w:rsidR="00B259E8" w:rsidRPr="003E248C" w:rsidRDefault="00B259E8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Есть еще один способ передать какие-либо данные в контроллер. Для этого нужно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объявить словарь Python, создать в нем столько элементов, сколько нужно передать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значений, присвоить передаваемые значения этим элементам и передать полученный словарь функции path () в третьем параметре. Эти значения контроллер сможет</w:t>
      </w:r>
      <w:r w:rsidR="001C77B3"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получить также через одноименные параметры.</w:t>
      </w:r>
    </w:p>
    <w:p w14:paraId="5BEAF8EE" w14:textId="1D00B3BC" w:rsidR="00B259E8" w:rsidRPr="003E248C" w:rsidRDefault="00B259E8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24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пример передачи контроллеру-функции значения mode:</w:t>
      </w:r>
    </w:p>
    <w:p w14:paraId="3EFBE56D" w14:textId="77777777" w:rsidR="00344EC5" w:rsidRPr="003E248C" w:rsidRDefault="00344EC5" w:rsidP="003E24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80E1E2D" w14:textId="372066FA" w:rsidR="00651E6C" w:rsidRPr="003E248C" w:rsidRDefault="00636F36" w:rsidP="003E248C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36F36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11B4734" wp14:editId="56A9ED4E">
            <wp:extent cx="4925112" cy="1705213"/>
            <wp:effectExtent l="133350" t="114300" r="123190" b="1619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7052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651E6C" w:rsidRPr="003E248C" w:rsidSect="0026250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7C285" w14:textId="77777777" w:rsidR="0097380C" w:rsidRDefault="0097380C" w:rsidP="0034712C">
      <w:pPr>
        <w:spacing w:after="0" w:line="240" w:lineRule="auto"/>
      </w:pPr>
      <w:r>
        <w:separator/>
      </w:r>
    </w:p>
  </w:endnote>
  <w:endnote w:type="continuationSeparator" w:id="0">
    <w:p w14:paraId="55B4A2B8" w14:textId="77777777" w:rsidR="0097380C" w:rsidRDefault="0097380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636F36">
          <w:rPr>
            <w:noProof/>
            <w:sz w:val="20"/>
          </w:rPr>
          <w:t>5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636F36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4FB3B" w14:textId="77777777" w:rsidR="0097380C" w:rsidRDefault="0097380C" w:rsidP="0034712C">
      <w:pPr>
        <w:spacing w:after="0" w:line="240" w:lineRule="auto"/>
      </w:pPr>
      <w:r>
        <w:separator/>
      </w:r>
    </w:p>
  </w:footnote>
  <w:footnote w:type="continuationSeparator" w:id="0">
    <w:p w14:paraId="4660A2BE" w14:textId="77777777" w:rsidR="0097380C" w:rsidRDefault="0097380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6A2E13FD" w:rsidR="00265EFE" w:rsidRDefault="00BD083F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F99FCA6" wp14:editId="7A337239">
          <wp:simplePos x="0" y="0"/>
          <wp:positionH relativeFrom="column">
            <wp:posOffset>5720715</wp:posOffset>
          </wp:positionH>
          <wp:positionV relativeFrom="paragraph">
            <wp:posOffset>-137795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1839303038" name="Рисунок 18393030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0A5D8DC" w14:textId="77777777" w:rsidR="00BD083F" w:rsidRDefault="00CB546E" w:rsidP="00BD083F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BD083F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BD083F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6902251E" w14:textId="557D651C" w:rsidR="00265EFE" w:rsidRDefault="00BD083F" w:rsidP="00BD083F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</w:p>
  <w:p w14:paraId="06A13EFF" w14:textId="77777777" w:rsidR="00BD083F" w:rsidRPr="00741458" w:rsidRDefault="00BD083F" w:rsidP="00BD083F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1D2EC8EA"/>
    <w:lvl w:ilvl="0" w:tplc="5FD4BD6E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269897329">
    <w:abstractNumId w:val="5"/>
  </w:num>
  <w:num w:numId="2" w16cid:durableId="1388841793">
    <w:abstractNumId w:val="1"/>
  </w:num>
  <w:num w:numId="3" w16cid:durableId="1992321635">
    <w:abstractNumId w:val="2"/>
  </w:num>
  <w:num w:numId="4" w16cid:durableId="1889800233">
    <w:abstractNumId w:val="4"/>
  </w:num>
  <w:num w:numId="5" w16cid:durableId="539780189">
    <w:abstractNumId w:val="7"/>
  </w:num>
  <w:num w:numId="6" w16cid:durableId="63918365">
    <w:abstractNumId w:val="3"/>
  </w:num>
  <w:num w:numId="7" w16cid:durableId="588075624">
    <w:abstractNumId w:val="2"/>
  </w:num>
  <w:num w:numId="8" w16cid:durableId="1786927659">
    <w:abstractNumId w:val="2"/>
  </w:num>
  <w:num w:numId="9" w16cid:durableId="1881046285">
    <w:abstractNumId w:val="2"/>
  </w:num>
  <w:num w:numId="10" w16cid:durableId="2033412902">
    <w:abstractNumId w:val="2"/>
  </w:num>
  <w:num w:numId="11" w16cid:durableId="1751466825">
    <w:abstractNumId w:val="2"/>
  </w:num>
  <w:num w:numId="12" w16cid:durableId="1151824125">
    <w:abstractNumId w:val="2"/>
  </w:num>
  <w:num w:numId="13" w16cid:durableId="1015350471">
    <w:abstractNumId w:val="2"/>
  </w:num>
  <w:num w:numId="14" w16cid:durableId="411319144">
    <w:abstractNumId w:val="0"/>
  </w:num>
  <w:num w:numId="15" w16cid:durableId="886375461">
    <w:abstractNumId w:val="6"/>
  </w:num>
  <w:num w:numId="16" w16cid:durableId="1061900079">
    <w:abstractNumId w:val="2"/>
    <w:lvlOverride w:ilvl="0">
      <w:startOverride w:val="1"/>
    </w:lvlOverride>
  </w:num>
  <w:num w:numId="17" w16cid:durableId="1346328698">
    <w:abstractNumId w:val="2"/>
    <w:lvlOverride w:ilvl="0">
      <w:startOverride w:val="1"/>
    </w:lvlOverride>
  </w:num>
  <w:num w:numId="18" w16cid:durableId="1158691104">
    <w:abstractNumId w:val="2"/>
    <w:lvlOverride w:ilvl="0">
      <w:startOverride w:val="1"/>
    </w:lvlOverride>
  </w:num>
  <w:num w:numId="19" w16cid:durableId="841506806">
    <w:abstractNumId w:val="2"/>
    <w:lvlOverride w:ilvl="0">
      <w:startOverride w:val="1"/>
    </w:lvlOverride>
  </w:num>
  <w:num w:numId="20" w16cid:durableId="1175267551">
    <w:abstractNumId w:val="2"/>
    <w:lvlOverride w:ilvl="0">
      <w:startOverride w:val="1"/>
    </w:lvlOverride>
  </w:num>
  <w:num w:numId="21" w16cid:durableId="1178613899">
    <w:abstractNumId w:val="2"/>
    <w:lvlOverride w:ilvl="0">
      <w:startOverride w:val="1"/>
    </w:lvlOverride>
  </w:num>
  <w:num w:numId="22" w16cid:durableId="93134705">
    <w:abstractNumId w:val="2"/>
    <w:lvlOverride w:ilvl="0">
      <w:startOverride w:val="1"/>
    </w:lvlOverride>
  </w:num>
  <w:num w:numId="23" w16cid:durableId="1951861007">
    <w:abstractNumId w:val="2"/>
    <w:lvlOverride w:ilvl="0">
      <w:startOverride w:val="1"/>
    </w:lvlOverride>
  </w:num>
  <w:num w:numId="24" w16cid:durableId="936979424">
    <w:abstractNumId w:val="2"/>
    <w:lvlOverride w:ilvl="0">
      <w:startOverride w:val="1"/>
    </w:lvlOverride>
  </w:num>
  <w:num w:numId="25" w16cid:durableId="1394692366">
    <w:abstractNumId w:val="2"/>
    <w:lvlOverride w:ilvl="0">
      <w:startOverride w:val="1"/>
    </w:lvlOverride>
  </w:num>
  <w:num w:numId="26" w16cid:durableId="913972090">
    <w:abstractNumId w:val="2"/>
    <w:lvlOverride w:ilvl="0">
      <w:startOverride w:val="1"/>
    </w:lvlOverride>
  </w:num>
  <w:num w:numId="27" w16cid:durableId="924651712">
    <w:abstractNumId w:val="2"/>
    <w:lvlOverride w:ilvl="0">
      <w:startOverride w:val="1"/>
    </w:lvlOverride>
  </w:num>
  <w:num w:numId="28" w16cid:durableId="367872096">
    <w:abstractNumId w:val="2"/>
    <w:lvlOverride w:ilvl="0">
      <w:startOverride w:val="1"/>
    </w:lvlOverride>
  </w:num>
  <w:num w:numId="29" w16cid:durableId="332413189">
    <w:abstractNumId w:val="2"/>
    <w:lvlOverride w:ilvl="0">
      <w:startOverride w:val="1"/>
    </w:lvlOverride>
  </w:num>
  <w:num w:numId="30" w16cid:durableId="26372107">
    <w:abstractNumId w:val="2"/>
    <w:lvlOverride w:ilvl="0">
      <w:startOverride w:val="1"/>
    </w:lvlOverride>
  </w:num>
  <w:num w:numId="31" w16cid:durableId="83788961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F55"/>
    <w:rsid w:val="00053F15"/>
    <w:rsid w:val="000551CA"/>
    <w:rsid w:val="000705D4"/>
    <w:rsid w:val="00080392"/>
    <w:rsid w:val="0008220E"/>
    <w:rsid w:val="00082B07"/>
    <w:rsid w:val="000A776E"/>
    <w:rsid w:val="000E156E"/>
    <w:rsid w:val="0012468C"/>
    <w:rsid w:val="00125D18"/>
    <w:rsid w:val="0015210F"/>
    <w:rsid w:val="001561DD"/>
    <w:rsid w:val="001630EA"/>
    <w:rsid w:val="00170F9F"/>
    <w:rsid w:val="001969F3"/>
    <w:rsid w:val="001A43A4"/>
    <w:rsid w:val="001C77B3"/>
    <w:rsid w:val="001D168C"/>
    <w:rsid w:val="001D43D9"/>
    <w:rsid w:val="001D4E7F"/>
    <w:rsid w:val="001E65E4"/>
    <w:rsid w:val="001E7383"/>
    <w:rsid w:val="002007C6"/>
    <w:rsid w:val="00202F5D"/>
    <w:rsid w:val="002062CC"/>
    <w:rsid w:val="00206E39"/>
    <w:rsid w:val="0021326F"/>
    <w:rsid w:val="00224ACB"/>
    <w:rsid w:val="002315BE"/>
    <w:rsid w:val="00231612"/>
    <w:rsid w:val="00246130"/>
    <w:rsid w:val="00246512"/>
    <w:rsid w:val="002515F3"/>
    <w:rsid w:val="00262506"/>
    <w:rsid w:val="002652FD"/>
    <w:rsid w:val="00265EFE"/>
    <w:rsid w:val="00280E69"/>
    <w:rsid w:val="00291F60"/>
    <w:rsid w:val="002A2730"/>
    <w:rsid w:val="002A6F8C"/>
    <w:rsid w:val="002A76DA"/>
    <w:rsid w:val="002C4BDF"/>
    <w:rsid w:val="002C5130"/>
    <w:rsid w:val="002C553D"/>
    <w:rsid w:val="002C5E39"/>
    <w:rsid w:val="002D5C33"/>
    <w:rsid w:val="002E2F1B"/>
    <w:rsid w:val="002F0A09"/>
    <w:rsid w:val="002F7A47"/>
    <w:rsid w:val="00302ABC"/>
    <w:rsid w:val="00344EC5"/>
    <w:rsid w:val="0034712C"/>
    <w:rsid w:val="0036759A"/>
    <w:rsid w:val="003833ED"/>
    <w:rsid w:val="0038348F"/>
    <w:rsid w:val="00383AAD"/>
    <w:rsid w:val="003A510B"/>
    <w:rsid w:val="003B0303"/>
    <w:rsid w:val="003B6985"/>
    <w:rsid w:val="003C773A"/>
    <w:rsid w:val="003E248C"/>
    <w:rsid w:val="003E4611"/>
    <w:rsid w:val="003F1F99"/>
    <w:rsid w:val="00403495"/>
    <w:rsid w:val="00415111"/>
    <w:rsid w:val="00417364"/>
    <w:rsid w:val="00417453"/>
    <w:rsid w:val="00423765"/>
    <w:rsid w:val="00423C85"/>
    <w:rsid w:val="00435A76"/>
    <w:rsid w:val="00466011"/>
    <w:rsid w:val="004721C1"/>
    <w:rsid w:val="00474BEC"/>
    <w:rsid w:val="004909DC"/>
    <w:rsid w:val="00491848"/>
    <w:rsid w:val="004A176A"/>
    <w:rsid w:val="004A20F1"/>
    <w:rsid w:val="004A2A9D"/>
    <w:rsid w:val="004B0840"/>
    <w:rsid w:val="004D1000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0DA1"/>
    <w:rsid w:val="005655ED"/>
    <w:rsid w:val="00565B91"/>
    <w:rsid w:val="005660A4"/>
    <w:rsid w:val="005660BC"/>
    <w:rsid w:val="00572381"/>
    <w:rsid w:val="00574AFE"/>
    <w:rsid w:val="00576CA7"/>
    <w:rsid w:val="005843E4"/>
    <w:rsid w:val="005A0B31"/>
    <w:rsid w:val="005A384A"/>
    <w:rsid w:val="005A6C35"/>
    <w:rsid w:val="005B237B"/>
    <w:rsid w:val="005B576A"/>
    <w:rsid w:val="005C38DA"/>
    <w:rsid w:val="005C53F4"/>
    <w:rsid w:val="005D0123"/>
    <w:rsid w:val="005E0D5D"/>
    <w:rsid w:val="006005D9"/>
    <w:rsid w:val="00600638"/>
    <w:rsid w:val="006153D6"/>
    <w:rsid w:val="00620CC0"/>
    <w:rsid w:val="006308ED"/>
    <w:rsid w:val="00632755"/>
    <w:rsid w:val="00633121"/>
    <w:rsid w:val="00633B4B"/>
    <w:rsid w:val="00636F36"/>
    <w:rsid w:val="00651E6C"/>
    <w:rsid w:val="00656BED"/>
    <w:rsid w:val="006627DF"/>
    <w:rsid w:val="006665F0"/>
    <w:rsid w:val="00670106"/>
    <w:rsid w:val="00687B78"/>
    <w:rsid w:val="006909F0"/>
    <w:rsid w:val="00691621"/>
    <w:rsid w:val="006A111A"/>
    <w:rsid w:val="006B31AF"/>
    <w:rsid w:val="006B6D37"/>
    <w:rsid w:val="006C223F"/>
    <w:rsid w:val="006D791B"/>
    <w:rsid w:val="006E07CC"/>
    <w:rsid w:val="006E1B5F"/>
    <w:rsid w:val="006F290A"/>
    <w:rsid w:val="006F29C2"/>
    <w:rsid w:val="006F42E8"/>
    <w:rsid w:val="00700C02"/>
    <w:rsid w:val="00702F4D"/>
    <w:rsid w:val="0070621D"/>
    <w:rsid w:val="007074C7"/>
    <w:rsid w:val="00710A6B"/>
    <w:rsid w:val="0071259F"/>
    <w:rsid w:val="00717534"/>
    <w:rsid w:val="00720A0C"/>
    <w:rsid w:val="00737AF3"/>
    <w:rsid w:val="00741458"/>
    <w:rsid w:val="00743818"/>
    <w:rsid w:val="00747ECD"/>
    <w:rsid w:val="00775255"/>
    <w:rsid w:val="0077594D"/>
    <w:rsid w:val="0079298A"/>
    <w:rsid w:val="00792A5F"/>
    <w:rsid w:val="007B300F"/>
    <w:rsid w:val="007C646C"/>
    <w:rsid w:val="007D4E98"/>
    <w:rsid w:val="007E07BB"/>
    <w:rsid w:val="007F73F9"/>
    <w:rsid w:val="008030A0"/>
    <w:rsid w:val="00806251"/>
    <w:rsid w:val="00806494"/>
    <w:rsid w:val="0081545E"/>
    <w:rsid w:val="008175B2"/>
    <w:rsid w:val="00820FA1"/>
    <w:rsid w:val="00823432"/>
    <w:rsid w:val="008253A0"/>
    <w:rsid w:val="0083264A"/>
    <w:rsid w:val="00835DC4"/>
    <w:rsid w:val="0083713A"/>
    <w:rsid w:val="00852BAA"/>
    <w:rsid w:val="00860415"/>
    <w:rsid w:val="008B20BA"/>
    <w:rsid w:val="008C070E"/>
    <w:rsid w:val="008E197D"/>
    <w:rsid w:val="008E3883"/>
    <w:rsid w:val="008F229A"/>
    <w:rsid w:val="008F25F0"/>
    <w:rsid w:val="00905B4A"/>
    <w:rsid w:val="009116D3"/>
    <w:rsid w:val="009216B9"/>
    <w:rsid w:val="0092350E"/>
    <w:rsid w:val="00924AA8"/>
    <w:rsid w:val="009356B2"/>
    <w:rsid w:val="00957312"/>
    <w:rsid w:val="00960BD8"/>
    <w:rsid w:val="00960CB2"/>
    <w:rsid w:val="00967830"/>
    <w:rsid w:val="0097380C"/>
    <w:rsid w:val="009878BA"/>
    <w:rsid w:val="009A7D6B"/>
    <w:rsid w:val="009B082B"/>
    <w:rsid w:val="009B22F8"/>
    <w:rsid w:val="009B7485"/>
    <w:rsid w:val="009B7A4C"/>
    <w:rsid w:val="009B7DE2"/>
    <w:rsid w:val="009C66A9"/>
    <w:rsid w:val="009E5A4A"/>
    <w:rsid w:val="009E62EA"/>
    <w:rsid w:val="009F251B"/>
    <w:rsid w:val="009F5299"/>
    <w:rsid w:val="00A14354"/>
    <w:rsid w:val="00A1761F"/>
    <w:rsid w:val="00A476B3"/>
    <w:rsid w:val="00A713A1"/>
    <w:rsid w:val="00A726D5"/>
    <w:rsid w:val="00A8062C"/>
    <w:rsid w:val="00A85A15"/>
    <w:rsid w:val="00A87025"/>
    <w:rsid w:val="00A9534C"/>
    <w:rsid w:val="00AA44E2"/>
    <w:rsid w:val="00AB45A6"/>
    <w:rsid w:val="00AC640A"/>
    <w:rsid w:val="00AE0B0E"/>
    <w:rsid w:val="00AE5F96"/>
    <w:rsid w:val="00B01AAE"/>
    <w:rsid w:val="00B216E8"/>
    <w:rsid w:val="00B2456F"/>
    <w:rsid w:val="00B259E8"/>
    <w:rsid w:val="00B26BC6"/>
    <w:rsid w:val="00B33287"/>
    <w:rsid w:val="00B465D0"/>
    <w:rsid w:val="00B50E7D"/>
    <w:rsid w:val="00B53C82"/>
    <w:rsid w:val="00B61B4A"/>
    <w:rsid w:val="00B633BE"/>
    <w:rsid w:val="00B656D0"/>
    <w:rsid w:val="00B6659C"/>
    <w:rsid w:val="00B77879"/>
    <w:rsid w:val="00B77C3B"/>
    <w:rsid w:val="00B95B5B"/>
    <w:rsid w:val="00BA701B"/>
    <w:rsid w:val="00BB0D53"/>
    <w:rsid w:val="00BB200A"/>
    <w:rsid w:val="00BD083F"/>
    <w:rsid w:val="00BD14DF"/>
    <w:rsid w:val="00BD627A"/>
    <w:rsid w:val="00C03094"/>
    <w:rsid w:val="00C03D05"/>
    <w:rsid w:val="00C166B3"/>
    <w:rsid w:val="00C232FA"/>
    <w:rsid w:val="00C337F5"/>
    <w:rsid w:val="00C40E6B"/>
    <w:rsid w:val="00C433B3"/>
    <w:rsid w:val="00C50143"/>
    <w:rsid w:val="00C51898"/>
    <w:rsid w:val="00C619FC"/>
    <w:rsid w:val="00C8086A"/>
    <w:rsid w:val="00C90F9E"/>
    <w:rsid w:val="00C92D4C"/>
    <w:rsid w:val="00C93111"/>
    <w:rsid w:val="00C93D23"/>
    <w:rsid w:val="00CB546E"/>
    <w:rsid w:val="00CC4146"/>
    <w:rsid w:val="00D079FB"/>
    <w:rsid w:val="00D07C68"/>
    <w:rsid w:val="00D157F8"/>
    <w:rsid w:val="00D26D24"/>
    <w:rsid w:val="00D30855"/>
    <w:rsid w:val="00D32352"/>
    <w:rsid w:val="00D370A3"/>
    <w:rsid w:val="00D51DDE"/>
    <w:rsid w:val="00D638F3"/>
    <w:rsid w:val="00D6483D"/>
    <w:rsid w:val="00D64FF5"/>
    <w:rsid w:val="00D87BF1"/>
    <w:rsid w:val="00D91E83"/>
    <w:rsid w:val="00D93DAD"/>
    <w:rsid w:val="00DA1888"/>
    <w:rsid w:val="00DC4A73"/>
    <w:rsid w:val="00DC6D8E"/>
    <w:rsid w:val="00DE0E38"/>
    <w:rsid w:val="00DF269C"/>
    <w:rsid w:val="00DF349A"/>
    <w:rsid w:val="00DF4533"/>
    <w:rsid w:val="00E0768D"/>
    <w:rsid w:val="00E12372"/>
    <w:rsid w:val="00E178C5"/>
    <w:rsid w:val="00E307D7"/>
    <w:rsid w:val="00E32C47"/>
    <w:rsid w:val="00E339D5"/>
    <w:rsid w:val="00E349C4"/>
    <w:rsid w:val="00E35340"/>
    <w:rsid w:val="00E50383"/>
    <w:rsid w:val="00E50C14"/>
    <w:rsid w:val="00E50D19"/>
    <w:rsid w:val="00E66C21"/>
    <w:rsid w:val="00E877F4"/>
    <w:rsid w:val="00E94994"/>
    <w:rsid w:val="00EA4851"/>
    <w:rsid w:val="00EB292E"/>
    <w:rsid w:val="00EB2D52"/>
    <w:rsid w:val="00EC5DE6"/>
    <w:rsid w:val="00EE6330"/>
    <w:rsid w:val="00EF154B"/>
    <w:rsid w:val="00F30B35"/>
    <w:rsid w:val="00F40DA2"/>
    <w:rsid w:val="00F426C1"/>
    <w:rsid w:val="00F4314A"/>
    <w:rsid w:val="00F44843"/>
    <w:rsid w:val="00F47396"/>
    <w:rsid w:val="00F54B57"/>
    <w:rsid w:val="00F571F4"/>
    <w:rsid w:val="00F67C3F"/>
    <w:rsid w:val="00F76239"/>
    <w:rsid w:val="00F87E75"/>
    <w:rsid w:val="00F9343B"/>
    <w:rsid w:val="00F93F90"/>
    <w:rsid w:val="00F944C2"/>
    <w:rsid w:val="00FB0557"/>
    <w:rsid w:val="00FB3716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651E6C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DE8E8-429B-4E36-8E4E-062F5CBB7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255</cp:revision>
  <cp:lastPrinted>2022-08-29T16:45:00Z</cp:lastPrinted>
  <dcterms:created xsi:type="dcterms:W3CDTF">2021-03-30T04:30:00Z</dcterms:created>
  <dcterms:modified xsi:type="dcterms:W3CDTF">2023-07-03T12:43:00Z</dcterms:modified>
</cp:coreProperties>
</file>