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2993B" w14:textId="502170C7" w:rsidR="00CF3896" w:rsidRPr="00175A82" w:rsidRDefault="00CF3896" w:rsidP="00175A82">
      <w:pPr>
        <w:spacing w:after="0" w:line="276" w:lineRule="auto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175A82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Тема занятия № </w:t>
      </w:r>
      <w:r w:rsidRPr="00175A82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890D7E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175A82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890D7E" w:rsidRPr="00890D7E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Контроллеры. Классы и функции</w:t>
      </w:r>
    </w:p>
    <w:p w14:paraId="3BDD2022" w14:textId="77777777" w:rsidR="00CF3896" w:rsidRPr="00175A82" w:rsidRDefault="00CF3896" w:rsidP="00175A82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228D6723" w14:textId="77777777" w:rsidR="00CF3896" w:rsidRPr="00175A82" w:rsidRDefault="00CF3896" w:rsidP="00175A82">
      <w:pPr>
        <w:pStyle w:val="1"/>
        <w:spacing w:after="0" w:line="276" w:lineRule="auto"/>
      </w:pPr>
      <w:r w:rsidRPr="00175A82">
        <w:t>Специальные ответы</w:t>
      </w:r>
    </w:p>
    <w:p w14:paraId="5112E7A2" w14:textId="54814089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Иногда нужно отправить посетителю данные формата, отличного от веб-страницы</w:t>
      </w:r>
      <w:r w:rsidR="006D72E2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ли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простого текста. Для таких случаев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предлагает три класса специальных</w:t>
      </w:r>
      <w:r w:rsidR="006D72E2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тветов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объявленные в модуле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django.http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5D4D167B" w14:textId="77777777" w:rsidR="00CF3896" w:rsidRPr="00503E2B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2F5496" w:themeColor="accent1" w:themeShade="BF"/>
          <w14:textOutline w14:w="0" w14:cap="flat" w14:cmpd="sng" w14:algn="ctr">
            <w14:noFill/>
            <w14:prstDash w14:val="solid"/>
            <w14:round/>
          </w14:textOutline>
        </w:rPr>
      </w:pPr>
      <w:r w:rsidRPr="00503E2B">
        <w:rPr>
          <w:rFonts w:ascii="Times New Roman" w:hAnsi="Times New Roman" w:cs="Times New Roman"/>
          <w:b/>
          <w:bCs/>
          <w:color w:val="2F5496" w:themeColor="accent1" w:themeShade="BF"/>
          <w14:textOutline w14:w="0" w14:cap="flat" w14:cmpd="sng" w14:algn="ctr">
            <w14:noFill/>
            <w14:prstDash w14:val="solid"/>
            <w14:round/>
          </w14:textOutline>
        </w:rPr>
        <w:t>Потоковый ответ</w:t>
      </w:r>
    </w:p>
    <w:p w14:paraId="6D0B1635" w14:textId="6C5007C0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Обычный ответ </w:t>
      </w:r>
      <w:proofErr w:type="spellStart"/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httpresponse</w:t>
      </w:r>
      <w:proofErr w:type="spellEnd"/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полностью формируется в оперативной памяти. Если</w:t>
      </w:r>
      <w:r w:rsidR="006D72E2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бъем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ответа невелик, это вполне допустимо. Но для отправки страниц большого</w:t>
      </w:r>
      <w:r w:rsidR="006D72E2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бъема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этот класс не годится, поскольку отнимет много памяти. В таких случаях</w:t>
      </w:r>
      <w:r w:rsidR="006D72E2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рименяется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потоковый ответ, который формируется и отсылается по частям небольших размеров.</w:t>
      </w:r>
    </w:p>
    <w:p w14:paraId="5D5FD049" w14:textId="111EA0D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Потоковый ответ представляется классом </w:t>
      </w:r>
      <w:proofErr w:type="spellStart"/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streaminghttpresponse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Формат</w:t>
      </w:r>
      <w:r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его</w:t>
      </w:r>
      <w:r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конструктора</w:t>
      </w:r>
      <w:r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8D2BE18" w14:textId="554646D6" w:rsidR="00CF3896" w:rsidRPr="00175A82" w:rsidRDefault="00F05814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Streaminghttpresponse</w:t>
      </w:r>
      <w:proofErr w:type="spellEnd"/>
      <w:r w:rsidR="00CF3896"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(&lt;</w:t>
      </w:r>
      <w:r w:rsidR="00CF3896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содержимое</w:t>
      </w:r>
      <w:r w:rsidR="00CF3896"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&gt;[, </w:t>
      </w:r>
      <w:proofErr w:type="spellStart"/>
      <w:r w:rsidR="00CF3896"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content_type</w:t>
      </w:r>
      <w:proofErr w:type="spellEnd"/>
      <w:r w:rsidR="00CF3896"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=None][, status=200][,</w:t>
      </w:r>
      <w:r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Reason</w:t>
      </w:r>
      <w:r w:rsidR="00CF3896"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=None])</w:t>
      </w:r>
    </w:p>
    <w:p w14:paraId="1A00AE9D" w14:textId="3849DB3A" w:rsidR="00CF3896" w:rsidRPr="00175A82" w:rsidRDefault="00F05814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Содержимое </w:t>
      </w:r>
      <w:r w:rsidR="00CF3896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задается в виде последовательности строк или итератора, на каждом</w:t>
      </w:r>
      <w:r w:rsidR="006D72E2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роходе </w:t>
      </w:r>
      <w:r w:rsidR="00CF3896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возвращающего строку. Остальные параметры такие же, как и у класса</w:t>
      </w:r>
      <w:r w:rsidR="006D72E2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Httpresponse</w:t>
      </w:r>
      <w:proofErr w:type="spellEnd"/>
      <w:r w:rsidR="00CF3896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7377D53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Класс поддерживает следующие атрибуты:</w:t>
      </w:r>
    </w:p>
    <w:p w14:paraId="16CFAD26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streaming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content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итератор, на каждом проходе возвращающий фрагмент содержимого ответа в виде объекта типа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bytes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8325609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status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code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целочисленный код статуса;</w:t>
      </w:r>
    </w:p>
    <w:p w14:paraId="7E1B58D4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reason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phrase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СТРОКОВЫЙ статус;</w:t>
      </w:r>
    </w:p>
    <w:p w14:paraId="7AA8036E" w14:textId="3EDAD778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streaming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True, ЭТО ПОТОКОВЫЙ Ответ, 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обычный. Будучи 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вызванным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 экземпляра класса </w:t>
      </w:r>
      <w:proofErr w:type="spellStart"/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streaminghttpresponse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метод всегда возвращает</w:t>
      </w:r>
      <w:r w:rsidR="006D72E2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True.</w:t>
      </w:r>
    </w:p>
    <w:p w14:paraId="1A988F45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 кода, выполняющего отправку потокового ответа, приведен.</w:t>
      </w:r>
    </w:p>
    <w:p w14:paraId="69BD0ABA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BF5C159" w14:textId="27E6BF32" w:rsidR="00CF3896" w:rsidRPr="00175A82" w:rsidRDefault="0003668D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:highlight w:val="lightGray"/>
          <w14:textOutline w14:w="0" w14:cap="flat" w14:cmpd="sng" w14:algn="ctr">
            <w14:noFill/>
            <w14:prstDash w14:val="solid"/>
            <w14:round/>
          </w14:textOutline>
        </w:rPr>
      </w:pPr>
      <w:r w:rsidRPr="0003668D">
        <w:rPr>
          <w:rFonts w:ascii="Times New Roman" w:hAnsi="Times New Roman" w:cs="Times New Roman"/>
          <w:b/>
          <w:bCs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A41A174" wp14:editId="651026AC">
            <wp:extent cx="5940425" cy="1464310"/>
            <wp:effectExtent l="114300" t="114300" r="117475" b="1549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43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E075D22" w14:textId="77777777" w:rsidR="00CF3896" w:rsidRPr="00503E2B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2F5496" w:themeColor="accent1" w:themeShade="BF"/>
          <w14:textOutline w14:w="0" w14:cap="flat" w14:cmpd="sng" w14:algn="ctr">
            <w14:noFill/>
            <w14:prstDash w14:val="solid"/>
            <w14:round/>
          </w14:textOutline>
        </w:rPr>
      </w:pPr>
      <w:r w:rsidRPr="00503E2B">
        <w:rPr>
          <w:rFonts w:ascii="Times New Roman" w:hAnsi="Times New Roman" w:cs="Times New Roman"/>
          <w:b/>
          <w:bCs/>
          <w:color w:val="2F5496" w:themeColor="accent1" w:themeShade="BF"/>
          <w14:textOutline w14:w="0" w14:cap="flat" w14:cmpd="sng" w14:algn="ctr">
            <w14:noFill/>
            <w14:prstDash w14:val="solid"/>
            <w14:round/>
          </w14:textOutline>
        </w:rPr>
        <w:t>Отправка файлов</w:t>
      </w:r>
    </w:p>
    <w:p w14:paraId="7DF3BB21" w14:textId="3000D42F" w:rsidR="00CF3896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отправки клиентам файлов применяется класс </w:t>
      </w:r>
      <w:proofErr w:type="spellStart"/>
      <w:r w:rsidR="00F05814"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fileresponse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производный от</w:t>
      </w:r>
      <w:r w:rsidR="006D72E2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ласса </w:t>
      </w:r>
      <w:proofErr w:type="spellStart"/>
      <w:r w:rsidR="00F05814"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streaminghttpresponse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AA800B5" w14:textId="77777777" w:rsidR="00CC1AA8" w:rsidRPr="00175A82" w:rsidRDefault="00CC1AA8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A2FF5C6" w14:textId="3F088B6E" w:rsidR="00CC1AA8" w:rsidRPr="00175A82" w:rsidRDefault="00CC1AA8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CC1AA8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45D9D746" wp14:editId="31738F41">
            <wp:extent cx="5940425" cy="463550"/>
            <wp:effectExtent l="133350" t="133350" r="155575" b="1651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5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3CB41AE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proofErr w:type="spellEnd"/>
      <w:r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7A39C56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AD08458" w14:textId="7D28FD40" w:rsidR="00CF3896" w:rsidRDefault="00CC1AA8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CC1AA8">
        <w:rPr>
          <w:rFonts w:ascii="Times New Roman" w:hAnsi="Times New Roman" w:cs="Times New Roman"/>
          <w:b/>
          <w:bCs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8887331" wp14:editId="2D3D7E0D">
            <wp:extent cx="5940425" cy="661670"/>
            <wp:effectExtent l="114300" t="114300" r="117475" b="1384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16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B1973D8" w14:textId="77777777" w:rsidR="00CC1AA8" w:rsidRPr="00175A82" w:rsidRDefault="00CC1AA8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F7E395B" w14:textId="09D345C0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Отправленный таким образом файл будет открыт непосредственно в веб-обозревателе. Чтобы дать веб-обозревателю указание сохранить файл на локальном</w:t>
      </w:r>
      <w:r w:rsidR="006D72E2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иске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достаточно задать в вызове конструктора класса </w:t>
      </w:r>
      <w:proofErr w:type="spellStart"/>
      <w:r w:rsidR="00F05814"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fileresponse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параметры:</w:t>
      </w:r>
    </w:p>
    <w:p w14:paraId="186B1474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as_attachment</w:t>
      </w:r>
      <w:proofErr w:type="spellEnd"/>
      <w:r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</w:t>
      </w:r>
      <w:r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значением</w:t>
      </w:r>
      <w:r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True;</w:t>
      </w:r>
    </w:p>
    <w:p w14:paraId="67ABC567" w14:textId="2927D25E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filename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в котором указать имя сохраняемого файла, — если заданный первым</w:t>
      </w:r>
      <w:r w:rsidR="006D72E2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араметром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файловый объект не содержит имени файла (например, если он был</w:t>
      </w:r>
      <w:r w:rsidR="006D72E2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формирован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программно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 оперативной памяти).</w:t>
      </w:r>
    </w:p>
    <w:p w14:paraId="43C0F575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proofErr w:type="spellEnd"/>
      <w:r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C9558B4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7E86F88" w14:textId="395B967B" w:rsidR="00CF3896" w:rsidRDefault="00E309CC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309CC">
        <w:rPr>
          <w:rFonts w:ascii="Times New Roman" w:hAnsi="Times New Roman" w:cs="Times New Roman"/>
          <w:b/>
          <w:bCs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9A8B511" wp14:editId="24566758">
            <wp:extent cx="5940425" cy="518160"/>
            <wp:effectExtent l="133350" t="114300" r="136525" b="1676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1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1C76D51" w14:textId="77777777" w:rsidR="00E309CC" w:rsidRPr="00175A82" w:rsidRDefault="00E309CC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B0B5B4A" w14:textId="77777777" w:rsidR="00CF3896" w:rsidRPr="00503E2B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2F5496" w:themeColor="accent1" w:themeShade="BF"/>
          <w14:textOutline w14:w="0" w14:cap="flat" w14:cmpd="sng" w14:algn="ctr">
            <w14:noFill/>
            <w14:prstDash w14:val="solid"/>
            <w14:round/>
          </w14:textOutline>
        </w:rPr>
      </w:pPr>
      <w:r w:rsidRPr="00503E2B">
        <w:rPr>
          <w:rFonts w:ascii="Times New Roman" w:hAnsi="Times New Roman" w:cs="Times New Roman"/>
          <w:b/>
          <w:bCs/>
          <w:color w:val="2F5496" w:themeColor="accent1" w:themeShade="BF"/>
          <w14:textOutline w14:w="0" w14:cap="flat" w14:cmpd="sng" w14:algn="ctr">
            <w14:noFill/>
            <w14:prstDash w14:val="solid"/>
            <w14:round/>
          </w14:textOutline>
        </w:rPr>
        <w:t xml:space="preserve">Отправка данных в формате </w:t>
      </w:r>
      <w:r w:rsidRPr="00503E2B">
        <w:rPr>
          <w:rFonts w:ascii="Times New Roman" w:hAnsi="Times New Roman" w:cs="Times New Roman"/>
          <w:b/>
          <w:bCs/>
          <w:color w:val="2F5496" w:themeColor="accent1" w:themeShade="BF"/>
          <w:lang w:val="en-US"/>
          <w14:textOutline w14:w="0" w14:cap="flat" w14:cmpd="sng" w14:algn="ctr">
            <w14:noFill/>
            <w14:prstDash w14:val="solid"/>
            <w14:round/>
          </w14:textOutline>
        </w:rPr>
        <w:t>JSON</w:t>
      </w:r>
    </w:p>
    <w:p w14:paraId="7DBA307F" w14:textId="4943A196" w:rsidR="00CF3896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отправки данных в формате </w:t>
      </w:r>
      <w:r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JSON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применяется класс </w:t>
      </w:r>
      <w:proofErr w:type="spellStart"/>
      <w:r w:rsidR="00F05814"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jsonresponse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производный от класса </w:t>
      </w:r>
      <w:proofErr w:type="spellStart"/>
      <w:r w:rsidR="00F05814"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httpresponse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Формат его конструктора:</w:t>
      </w:r>
    </w:p>
    <w:p w14:paraId="75A37B9C" w14:textId="77777777" w:rsidR="00C10033" w:rsidRDefault="00C10033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233BB04" w14:textId="3D44CF87" w:rsidR="00C10033" w:rsidRDefault="00C10033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10033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3DA4F14" wp14:editId="0EBDBC26">
            <wp:extent cx="5940425" cy="278765"/>
            <wp:effectExtent l="133350" t="114300" r="136525" b="1593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7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2689BA6" w14:textId="04CADD96" w:rsidR="00C10033" w:rsidRPr="0003668D" w:rsidRDefault="00C10033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3C5F0C4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Кодируемые в </w:t>
      </w:r>
      <w:r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JSON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данные должны быть представлены в виде словаря </w:t>
      </w:r>
      <w:r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Python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DF81C33" w14:textId="48A6F932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требуется закодировать и отправить что-либо отличное от словаря, нужно</w:t>
      </w:r>
      <w:r w:rsidR="006D72E2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азначить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параметру </w:t>
      </w:r>
      <w:r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safe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значение </w:t>
      </w:r>
      <w:r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False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Параметр </w:t>
      </w:r>
      <w:r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encoder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задает кодировщик,</w:t>
      </w:r>
      <w:r w:rsidR="006D72E2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рименяемый для преобразования данных в формат </w:t>
      </w:r>
      <w:r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JSON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 если он не указан, используется стандартный кодировщик.</w:t>
      </w:r>
    </w:p>
    <w:p w14:paraId="725EA33F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Пример:</w:t>
      </w:r>
    </w:p>
    <w:p w14:paraId="33A9961B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97FB546" w14:textId="6E591C9C" w:rsidR="00CF3896" w:rsidRPr="00175A82" w:rsidRDefault="00BA33E2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A33E2">
        <w:rPr>
          <w:rFonts w:ascii="Times New Roman" w:hAnsi="Times New Roman" w:cs="Times New Roman"/>
          <w:b/>
          <w:bCs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BAB8CB9" wp14:editId="1B4A4409">
            <wp:extent cx="5940425" cy="595630"/>
            <wp:effectExtent l="114300" t="114300" r="117475" b="1473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56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35A321F" w14:textId="77777777" w:rsidR="00CF3896" w:rsidRPr="00175A82" w:rsidRDefault="00CF3896" w:rsidP="00175A82">
      <w:pPr>
        <w:pStyle w:val="1"/>
        <w:spacing w:after="0" w:line="276" w:lineRule="auto"/>
      </w:pPr>
      <w:r w:rsidRPr="00175A82">
        <w:t>Сокращения Django</w:t>
      </w:r>
    </w:p>
    <w:p w14:paraId="1CDC4055" w14:textId="746694CD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Сокращение — это функция, выполняющая сразу несколько действий. Применение</w:t>
      </w:r>
      <w:r w:rsidR="006D72E2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окращений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позволяет несколько уменьшить код и упростить программирование.</w:t>
      </w:r>
    </w:p>
    <w:p w14:paraId="489CB2E7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Все сокращения, доступные в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объявлены в модуле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django.shortcuts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A276C46" w14:textId="7ECDED06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</w:t>
      </w:r>
      <w:r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render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(&lt;запрос&gt;, &lt;путь к шаблону&gt;[, </w:t>
      </w:r>
      <w:r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context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None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][, </w:t>
      </w:r>
      <w:r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content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type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None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][,</w:t>
      </w:r>
      <w:proofErr w:type="spellStart"/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Status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=200]) — выполняет рендеринг шаблона и отправку получившейся в результате страницы клиенту, запрос должен быть представлен в виде экземпляра</w:t>
      </w:r>
      <w:r w:rsidR="006D72E2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ласса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Request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путь к шаблону— В виде 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строки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E72B663" w14:textId="212DD9D2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Необязательный параметр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context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указывает контекст шаблона,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content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type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</w:t>
      </w:r>
      <w:r w:rsidR="006D72E2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MIME-тип и кодировку отправляемого ответа (по умолчанию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text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html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 кодировкой из параметра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default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charset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настроек проекта), a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status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числовой</w:t>
      </w:r>
      <w:r w:rsidR="006D72E2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од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статуса (по умолчанию — 2 о о).</w:t>
      </w:r>
    </w:p>
    <w:p w14:paraId="5E5BFAC8" w14:textId="57925C71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качестве результата возвращается готовый ответ в виде экземпляра класса</w:t>
      </w:r>
      <w:r w:rsidR="006D72E2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05814"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Httpresponse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9B0A147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827D35E" w14:textId="77777777" w:rsidR="00CF3896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1FF315E" w14:textId="12C456B9" w:rsidR="00CF3896" w:rsidRDefault="007D4CF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D4CF6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13FBED7" wp14:editId="27CDE314">
            <wp:extent cx="5940425" cy="372110"/>
            <wp:effectExtent l="133350" t="114300" r="136525" b="1422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0BCADA" w14:textId="77777777" w:rsidR="007D4CF6" w:rsidRPr="00175A82" w:rsidRDefault="007D4CF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6158684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</w:t>
      </w:r>
      <w:r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redirect (&lt;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цель</w:t>
      </w:r>
      <w:r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&gt;[, permanent=False] [, &lt;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значения</w:t>
      </w:r>
      <w:r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URL-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параметров</w:t>
      </w:r>
      <w:r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:?]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— выполняет перенаправление по заданной цели, в качестве которой могут быть указаны:</w:t>
      </w:r>
    </w:p>
    <w:p w14:paraId="21391903" w14:textId="6283E5AC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объект модели — тогда интернет-адрес для перенаправления будет получен</w:t>
      </w:r>
      <w:r w:rsidR="006D72E2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ызовом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метода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get_absoiute_uri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этого объекта ;</w:t>
      </w:r>
    </w:p>
    <w:p w14:paraId="5F9E4E62" w14:textId="498F8C36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имя маршрута (возможно, с указанием пространства имен) и набор значении</w:t>
      </w:r>
      <w:r w:rsidR="006D72E2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-параметров — тогда адрес для перенаправления будет сформирован</w:t>
      </w:r>
      <w:r w:rsidR="006D72E2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применением обратного разрешения.</w:t>
      </w:r>
    </w:p>
    <w:p w14:paraId="5731F325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Значения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-параметров могут быть указаны в вызове функции в виде как позиционных, так и именованных параметров;</w:t>
      </w:r>
    </w:p>
    <w:p w14:paraId="3249C1B6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непосредственно заданный интернет-адрес.</w:t>
      </w:r>
    </w:p>
    <w:p w14:paraId="5A404622" w14:textId="403734A8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Необязательный параметр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permanent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указывает тип перенаправления: временное</w:t>
      </w:r>
      <w:r w:rsidR="006D72E2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(если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или если он опущен) или постоянное (если True).</w:t>
      </w:r>
    </w:p>
    <w:p w14:paraId="277B8903" w14:textId="6EA1C43D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качестве результата возвращается полностью сформированный экземпляр</w:t>
      </w:r>
      <w:r w:rsidR="006D72E2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ласса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05814"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httpresponseredirect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94412FA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398E752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5A97B2B" w14:textId="7D8A3310" w:rsidR="00CF3896" w:rsidRPr="00175A82" w:rsidRDefault="009C3EBD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C3EBD">
        <w:rPr>
          <w:rFonts w:ascii="Times New Roman" w:hAnsi="Times New Roman" w:cs="Times New Roman"/>
          <w:b/>
          <w:bCs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9D5E081" wp14:editId="2AD513D8">
            <wp:extent cx="5940425" cy="548005"/>
            <wp:effectExtent l="133350" t="133350" r="155575" b="1568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0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CD6C46" w14:textId="7EE1337B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get_object_or_404 (&lt;источник&gt;, &lt;условия поиска&gt;) — ищет запись согласно заданным условиям поиска и возвращает ее в качестве результата. Если запись</w:t>
      </w:r>
      <w:r w:rsidR="006D72E2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айти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 удается, возбуждает исключение Http404. В качестве источника можно</w:t>
      </w:r>
      <w:r w:rsidR="006D72E2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казать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класс модели, диспетчер записей (экземпляр класса Manager) или набор</w:t>
      </w:r>
      <w:r w:rsidR="006D72E2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аписей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(экземпляр класса </w:t>
      </w:r>
      <w:proofErr w:type="spellStart"/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queryset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0ABF948C" w14:textId="01AC4CAA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заданным условиям поиска удовлетворяют несколько записей, то возбуждается исключение </w:t>
      </w:r>
      <w:proofErr w:type="spellStart"/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multipleobjectsreturned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2B26D89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2212731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202DD18" w14:textId="304B1ECD" w:rsidR="00CF3896" w:rsidRDefault="00D56831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56831">
        <w:rPr>
          <w:rFonts w:ascii="Times New Roman" w:hAnsi="Times New Roman" w:cs="Times New Roman"/>
          <w:b/>
          <w:bCs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CE95A44" wp14:editId="567589DC">
            <wp:extent cx="5940425" cy="693420"/>
            <wp:effectExtent l="133350" t="114300" r="136525" b="16383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34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636B195" w14:textId="77777777" w:rsidR="00D56831" w:rsidRPr="00175A82" w:rsidRDefault="00D56831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003CD17" w14:textId="3445534D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get_iist_or_404 (&lt;источник&gt;, &lt;условия фильтрации&gt;) — применяет к записям заданные условия фильтрации и возвращает в качестве результата полученный набор записей (экземпляр класса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Queryset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 Если ни одной записи, удовлетворяющей условиям, не существует, то возбуждает исключение Http404. В качестве</w:t>
      </w:r>
      <w:r w:rsidR="006D72E2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сточника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можно указать класс модели, диспетчер записей или набор записей.</w:t>
      </w:r>
    </w:p>
    <w:p w14:paraId="2CDF99F6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9224B76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3D54F66" w14:textId="00A14E96" w:rsidR="00CF3896" w:rsidRDefault="00BC610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C6106">
        <w:rPr>
          <w:rFonts w:ascii="Times New Roman" w:hAnsi="Times New Roman" w:cs="Times New Roman"/>
          <w:b/>
          <w:bCs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75081CB" wp14:editId="45D4AEA5">
            <wp:extent cx="5940425" cy="807720"/>
            <wp:effectExtent l="133350" t="133350" r="155575" b="16383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77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AA0A3C9" w14:textId="77777777" w:rsidR="00503E2B" w:rsidRPr="00175A82" w:rsidRDefault="00503E2B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953CCE6" w14:textId="77777777" w:rsidR="00CF3896" w:rsidRPr="00175A82" w:rsidRDefault="00CF3896" w:rsidP="00175A82">
      <w:pPr>
        <w:pStyle w:val="1"/>
        <w:spacing w:after="0" w:line="276" w:lineRule="auto"/>
      </w:pPr>
      <w:r w:rsidRPr="00175A82">
        <w:t>Программное разрешение интернет-адресов</w:t>
      </w:r>
    </w:p>
    <w:p w14:paraId="4B6AEBCB" w14:textId="513028DC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Иногда может понадобиться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программно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’’прогнать” какой-либо интернет-адрес</w:t>
      </w:r>
      <w:r w:rsidR="006D72E2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ч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ерез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маршрутизатор, выяснить, совпадает ли он с каким-либо маршрутом, и получить сведения об этом маршруте, т. 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Выполнить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программное разрешение адреса.</w:t>
      </w:r>
    </w:p>
    <w:p w14:paraId="5FE4B8BD" w14:textId="77777777" w:rsidR="00CF3896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этого предназначена функция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resolve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() из модуля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django.urls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DC67A88" w14:textId="77777777" w:rsidR="00E14071" w:rsidRPr="00175A82" w:rsidRDefault="00E14071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2579F60" w14:textId="3E2AFC19" w:rsidR="00E14071" w:rsidRPr="00175A82" w:rsidRDefault="00E14071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14071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2162CA4" wp14:editId="31F1B334">
            <wp:extent cx="5940425" cy="362585"/>
            <wp:effectExtent l="133350" t="114300" r="136525" b="1708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5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7C3C93D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Интернет-адрес указывается в виде строки.</w:t>
      </w:r>
    </w:p>
    <w:p w14:paraId="59639DCD" w14:textId="6CEBC79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Параметр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uriconf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задает путь к модулю со списком маршрутов, который будет</w:t>
      </w:r>
      <w:r w:rsidR="006D72E2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спользоваться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программного разрешения. Если он не указан, задействуется</w:t>
      </w:r>
      <w:r w:rsidR="006D72E2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одуль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со списком маршрутов уровня проекта, заданный в его настройках (параметр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root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urlconf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Более подробно о нем см. 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разд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3,3,1),</w:t>
      </w:r>
      <w:r w:rsidR="006D72E2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е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сли заданный адрес совпадает с одним из перечисленных в списке маршрутов, то</w:t>
      </w:r>
      <w:r w:rsidR="006D72E2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ункция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возвращает экземпляр класса </w:t>
      </w:r>
      <w:proofErr w:type="spellStart"/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resolvermatch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хранящий сведения об адресе</w:t>
      </w:r>
      <w:r w:rsidR="006D72E2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совпавшем с ним маршруте. Если программное разрешение не увенчалось успехом, ТО возбуждается исключение Resolver404, производное ОТ Http404, из того же</w:t>
      </w:r>
      <w:r w:rsidR="006D72E2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одуля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django.urls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DA9B503" w14:textId="0A23F299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Класс </w:t>
      </w:r>
      <w:proofErr w:type="spellStart"/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resolvermatch</w:t>
      </w:r>
      <w:proofErr w:type="spellEnd"/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поддерживает следующие атрибуты:</w:t>
      </w:r>
    </w:p>
    <w:p w14:paraId="52921160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func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—ссылка на контроллер (функцию или класс);</w:t>
      </w:r>
    </w:p>
    <w:p w14:paraId="48C9DA93" w14:textId="2CF75B13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kwargs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словарь со значениями URL-параметров, извлеченных из указанного</w:t>
      </w:r>
      <w:r w:rsidR="00811F97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а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дреса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Ключи элементов совпадают с именами URL-параметров. Если маршрут</w:t>
      </w:r>
      <w:r w:rsidR="00811F97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^параметризованный — пустой словарь;</w:t>
      </w:r>
    </w:p>
    <w:p w14:paraId="02D322FB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uri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имя маршрута или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если маршрут неименованный;</w:t>
      </w:r>
    </w:p>
    <w:p w14:paraId="78F1A809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route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(начиная с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2.2) — строка с шаблонным путем;</w:t>
      </w:r>
    </w:p>
    <w:p w14:paraId="69C84B98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view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паше —то же самое, что и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route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но только с добавлением имени или псевдонима приложения;</w:t>
      </w:r>
    </w:p>
    <w:p w14:paraId="4408ED65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app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строка с именем приложения или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если таковое не задано;</w:t>
      </w:r>
    </w:p>
    <w:p w14:paraId="715E2C30" w14:textId="4A12BAB5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namespace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строка с псевдонимом приложения. Если псевдоним не указан, то</w:t>
      </w:r>
      <w:r w:rsidR="00811F97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а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трибут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хранит имя приложения.</w:t>
      </w:r>
    </w:p>
    <w:p w14:paraId="44D217FC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175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AEF03C6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2E245ED" w14:textId="27332409" w:rsidR="00CF3896" w:rsidRDefault="00CB0B1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B0B16">
        <w:rPr>
          <w:rFonts w:ascii="Times New Roman" w:hAnsi="Times New Roman" w:cs="Times New Roman"/>
          <w:b/>
          <w:bCs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FFA45FB" wp14:editId="0A4C9F3D">
            <wp:extent cx="5940425" cy="1661795"/>
            <wp:effectExtent l="114300" t="114300" r="117475" b="1479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17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8859F22" w14:textId="26764761" w:rsidR="00CB0B16" w:rsidRDefault="00CB0B1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B0B16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29D283C" wp14:editId="611F3895">
            <wp:extent cx="5940425" cy="1337945"/>
            <wp:effectExtent l="114300" t="114300" r="117475" b="1479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9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E7C501" w14:textId="77777777" w:rsidR="00503E2B" w:rsidRPr="00175A82" w:rsidRDefault="00503E2B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DA18591" w14:textId="77777777" w:rsidR="00CF3896" w:rsidRPr="00175A82" w:rsidRDefault="00CF3896" w:rsidP="00175A82">
      <w:pPr>
        <w:pStyle w:val="1"/>
        <w:spacing w:after="0" w:line="276" w:lineRule="auto"/>
      </w:pPr>
      <w:r w:rsidRPr="00175A82">
        <w:t>Дополнительные настройки контроллеров</w:t>
      </w:r>
    </w:p>
    <w:p w14:paraId="549CC24A" w14:textId="4F95CA2D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предоставляет ряд декораторов, позволяющий задать дополнительные</w:t>
      </w:r>
      <w:r w:rsidR="00811F97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астройки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контроллеров-функций.</w:t>
      </w:r>
    </w:p>
    <w:p w14:paraId="1CD68387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Декораторы, задающие набор применимых к контроллеру HTTP-методов и объявленные В модуле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django.views.decorators.http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FE48C54" w14:textId="501B7039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require_http_methods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^последовательность обозначений методов&gt;) —разрешает ДЛЯ</w:t>
      </w:r>
      <w:r w:rsidR="00811F97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онтроллера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только те HTTP-методы, обозначения которых указаны в заданной</w:t>
      </w:r>
      <w:r w:rsidR="00811F97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оследова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тельности'.</w:t>
      </w:r>
    </w:p>
    <w:p w14:paraId="0DE855E0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C5E19DA" w14:textId="1A3F800B" w:rsidR="00CF3896" w:rsidRDefault="00835270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35270">
        <w:rPr>
          <w:rFonts w:ascii="Times New Roman" w:hAnsi="Times New Roman" w:cs="Times New Roman"/>
          <w:b/>
          <w:bCs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11FF0C7" wp14:editId="26B9C4D7">
            <wp:extent cx="5940425" cy="855980"/>
            <wp:effectExtent l="133350" t="114300" r="136525" b="1727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59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9F7F22C" w14:textId="77777777" w:rsidR="00DC6A16" w:rsidRPr="00175A82" w:rsidRDefault="00DC6A1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112AA85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require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— разрешает для контроллера только метод GET;</w:t>
      </w:r>
    </w:p>
    <w:p w14:paraId="04248092" w14:textId="77777777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require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post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— разрешает для контроллера только метод POST;</w:t>
      </w:r>
    </w:p>
    <w:p w14:paraId="49279C46" w14:textId="2FD2A53B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require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safe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 — разрешает для контроллера только методы GET и HEAD (они</w:t>
      </w:r>
      <w:r w:rsidR="00811F97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читаютс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я безопасными, т. 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Не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изменяют внутренние данные сайта).</w:t>
      </w:r>
    </w:p>
    <w:p w14:paraId="600CF288" w14:textId="06549500" w:rsidR="00CF3896" w:rsidRPr="00175A82" w:rsidRDefault="00CF3896" w:rsidP="00175A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к контроллеру, помеченному одним из этих декораторов, отправить запрос</w:t>
      </w:r>
      <w:r w:rsidR="00811F97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применением недопустимого HTTP-метода, то декоратор вернет экземпляр класса</w:t>
      </w:r>
      <w:r w:rsidR="00811F97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Httpresponsenotailowed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тем самым отправляя клиенту сообщение</w:t>
      </w:r>
      <w:r w:rsidR="00811F97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F05814"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недопустимом методе.</w:t>
      </w:r>
    </w:p>
    <w:p w14:paraId="6E944040" w14:textId="175FEE3B" w:rsidR="00D87BF1" w:rsidRDefault="00CF3896" w:rsidP="00DA350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Декоратор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gzip_page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() из модуля </w:t>
      </w:r>
      <w:proofErr w:type="spellStart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django.views.decorators.gzip</w:t>
      </w:r>
      <w:proofErr w:type="spellEnd"/>
      <w:r w:rsidRPr="00175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сжимает ответ, сгенерированный помеченным контроллером, с применением алгоритма GZIP (конечно, если веб-обозреватель поддерживает такое сжатие).</w:t>
      </w:r>
    </w:p>
    <w:p w14:paraId="4E5CA133" w14:textId="52A0F3F3" w:rsidR="00DA3506" w:rsidRDefault="00DA3506" w:rsidP="00DA350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BB55C81" w14:textId="77777777" w:rsidR="00DA3506" w:rsidRPr="0046570F" w:rsidRDefault="00DA3506" w:rsidP="00503E2B">
      <w:pPr>
        <w:pStyle w:val="1"/>
        <w:spacing w:after="0" w:line="276" w:lineRule="auto"/>
      </w:pPr>
      <w:r w:rsidRPr="0046570F">
        <w:t>Введение в контроллеры-классы</w:t>
      </w:r>
    </w:p>
    <w:p w14:paraId="07AA905E" w14:textId="77777777" w:rsidR="00DA3506" w:rsidRPr="0046570F" w:rsidRDefault="00DA3506" w:rsidP="00DA350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Контроллер-класс, в отличие от контроллера-функции, может самостоятельно выполнять некоторые утилитарные действия (выборку из модели записи по полученному ключу, вывод страницы и др.).</w:t>
      </w:r>
    </w:p>
    <w:p w14:paraId="35710EE9" w14:textId="77777777" w:rsidR="00DA3506" w:rsidRPr="0046570F" w:rsidRDefault="00DA3506" w:rsidP="00DA350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Основную часть функциональности контроллеры-классы получают из примесей (классов, предназначенных лишь для расширения функциональности других классов), от которых наследуют. Мы рассмотрим как примеси, так и полноценные классы.</w:t>
      </w:r>
    </w:p>
    <w:p w14:paraId="4D55D34A" w14:textId="77777777" w:rsidR="00DA3506" w:rsidRDefault="00DA3506" w:rsidP="00DA350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Контроллер-класс записывается в маршруте не в виде ссылки, как контроллер-функция, а в виде результата, возвращенного методом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as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view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(), который поддерживается всеми контроллерами-классами. Вот пример указания в маршруте контроллера-класса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createview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097A522" w14:textId="77777777" w:rsidR="00DA3506" w:rsidRPr="0046570F" w:rsidRDefault="00DA3506" w:rsidP="00DA350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4A6EEBC" w14:textId="77777777" w:rsidR="00DA3506" w:rsidRDefault="00DA3506" w:rsidP="00DA350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E4FD3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AE60D78" wp14:editId="569F866A">
            <wp:extent cx="5940425" cy="335280"/>
            <wp:effectExtent l="133350" t="114300" r="136525" b="1600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3214CA2" w14:textId="77777777" w:rsidR="00DA3506" w:rsidRPr="0046570F" w:rsidRDefault="00DA3506" w:rsidP="00DA350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F85AE60" w14:textId="77777777" w:rsidR="00DA3506" w:rsidRPr="0046570F" w:rsidRDefault="00DA3506" w:rsidP="00DA350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вызове метода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as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viewo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можно задать параметры контроллера-класса. Пример.</w:t>
      </w:r>
    </w:p>
    <w:p w14:paraId="467F9CAC" w14:textId="77777777" w:rsidR="00DA3506" w:rsidRDefault="00DA3506" w:rsidP="00DA350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Указания модели и пути к шаблону (параметры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model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соответственно):</w:t>
      </w:r>
    </w:p>
    <w:p w14:paraId="28AA5FCE" w14:textId="77777777" w:rsidR="00DA3506" w:rsidRPr="0046570F" w:rsidRDefault="00DA3506" w:rsidP="00DA350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B2A3C33" w14:textId="77777777" w:rsidR="00DA3506" w:rsidRDefault="00DA3506" w:rsidP="00DA350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45FE5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0F477D6" wp14:editId="7DA612B9">
            <wp:extent cx="5940425" cy="326390"/>
            <wp:effectExtent l="133350" t="114300" r="136525" b="1689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E544C9E" w14:textId="77777777" w:rsidR="00DA3506" w:rsidRPr="0046570F" w:rsidRDefault="00DA3506" w:rsidP="00DA350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30C05F1" w14:textId="77777777" w:rsidR="00DA3506" w:rsidRPr="0046570F" w:rsidRDefault="00DA3506" w:rsidP="00DA350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Задать параметры контроллера-класса можно и по-другому: создав производный от него класс и указав параметры в его атрибутах:</w:t>
      </w:r>
    </w:p>
    <w:p w14:paraId="0F4CBF67" w14:textId="77777777" w:rsidR="00DA3506" w:rsidRPr="0046570F" w:rsidRDefault="00DA3506" w:rsidP="00DA350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E578586" w14:textId="77777777" w:rsidR="00DA3506" w:rsidRPr="0046570F" w:rsidRDefault="00DA3506" w:rsidP="00DA350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7A3A">
        <w:rPr>
          <w:rFonts w:ascii="Times New Roman" w:hAnsi="Times New Roman" w:cs="Times New Roman"/>
          <w:b/>
          <w:bCs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7293612" wp14:editId="330C3BEA">
            <wp:extent cx="5940425" cy="1115695"/>
            <wp:effectExtent l="133350" t="114300" r="136525" b="1606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56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EAA1482" w14:textId="77777777" w:rsidR="00DA3506" w:rsidRPr="0046570F" w:rsidRDefault="00DA3506" w:rsidP="00DA350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Второй подход позволяет более радикально изменить поведение контроллера-класса, переопределив его методы, поэтому применяется чаще.</w:t>
      </w:r>
    </w:p>
    <w:p w14:paraId="6DE1AD38" w14:textId="77777777" w:rsidR="00DA3506" w:rsidRPr="0046570F" w:rsidRDefault="00DA3506" w:rsidP="00DA350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5BF3010" w14:textId="77777777" w:rsidR="00DA3506" w:rsidRPr="0046570F" w:rsidRDefault="00DA3506" w:rsidP="00DA3506">
      <w:pPr>
        <w:pStyle w:val="1"/>
        <w:spacing w:after="0" w:line="276" w:lineRule="auto"/>
      </w:pPr>
      <w:r w:rsidRPr="0046570F">
        <w:t>Базовые контроллеры-классы</w:t>
      </w:r>
    </w:p>
    <w:p w14:paraId="12A38CE3" w14:textId="77777777" w:rsidR="00DA3506" w:rsidRPr="0046570F" w:rsidRDefault="00DA3506" w:rsidP="00DA350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Самые простые и низкоуровневые контроллеры-классы, называемые базовыми.</w:t>
      </w:r>
    </w:p>
    <w:p w14:paraId="2760A759" w14:textId="77777777" w:rsidR="00DA3506" w:rsidRPr="0046570F" w:rsidRDefault="00DA3506" w:rsidP="00DA350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Объявлены В модуле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django.views.generic.base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200D4BA" w14:textId="77777777" w:rsidR="00DA3506" w:rsidRPr="0046570F" w:rsidRDefault="00DA3506" w:rsidP="00DA350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4EDC3C7" w14:textId="77777777" w:rsidR="00DA3506" w:rsidRPr="00503E2B" w:rsidRDefault="00DA3506" w:rsidP="00DA350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2F5496" w:themeColor="accent1" w:themeShade="BF"/>
          <w14:textOutline w14:w="0" w14:cap="flat" w14:cmpd="sng" w14:algn="ctr">
            <w14:noFill/>
            <w14:prstDash w14:val="solid"/>
            <w14:round/>
          </w14:textOutline>
        </w:rPr>
      </w:pPr>
      <w:r w:rsidRPr="00503E2B">
        <w:rPr>
          <w:rFonts w:ascii="Times New Roman" w:hAnsi="Times New Roman" w:cs="Times New Roman"/>
          <w:b/>
          <w:bCs/>
          <w:color w:val="2F5496" w:themeColor="accent1" w:themeShade="BF"/>
          <w14:textOutline w14:w="0" w14:cap="flat" w14:cmpd="sng" w14:algn="ctr">
            <w14:noFill/>
            <w14:prstDash w14:val="solid"/>
            <w14:round/>
          </w14:textOutline>
        </w:rPr>
        <w:t>Контроллер V/</w:t>
      </w:r>
      <w:proofErr w:type="spellStart"/>
      <w:r w:rsidRPr="00503E2B">
        <w:rPr>
          <w:rFonts w:ascii="Times New Roman" w:hAnsi="Times New Roman" w:cs="Times New Roman"/>
          <w:b/>
          <w:bCs/>
          <w:color w:val="2F5496" w:themeColor="accent1" w:themeShade="BF"/>
          <w14:textOutline w14:w="0" w14:cap="flat" w14:cmpd="sng" w14:algn="ctr">
            <w14:noFill/>
            <w14:prstDash w14:val="solid"/>
            <w14:round/>
          </w14:textOutline>
        </w:rPr>
        <w:t>eiv</w:t>
      </w:r>
      <w:proofErr w:type="spellEnd"/>
      <w:r w:rsidRPr="00503E2B">
        <w:rPr>
          <w:rFonts w:ascii="Times New Roman" w:hAnsi="Times New Roman" w:cs="Times New Roman"/>
          <w:b/>
          <w:bCs/>
          <w:color w:val="2F5496" w:themeColor="accent1" w:themeShade="BF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07C8BD3" w14:textId="77777777" w:rsidR="00DA3506" w:rsidRPr="0046570F" w:rsidRDefault="00DA3506" w:rsidP="00DA350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Диспетчеризация по HTTP-методу контроллер-класс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view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определяет HTTP-метод, посредством которого был выполнен запрос, и исполняет код, соответствующий этому методу.</w:t>
      </w:r>
    </w:p>
    <w:p w14:paraId="650CF205" w14:textId="77777777" w:rsidR="00DA3506" w:rsidRPr="0046570F" w:rsidRDefault="00DA3506" w:rsidP="00DA350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Класс поддерживает атрибут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method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names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хранящий список имен допустимых HTTP-методов. По умолчанию он хранит список [’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’, ’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post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’, ’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put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', '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Patch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', '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delete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', '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head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', '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options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', '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trace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'], включающий все методы, поддерживаемые протоколом HTTP.</w:t>
      </w:r>
    </w:p>
    <w:p w14:paraId="3CAD97E3" w14:textId="77777777" w:rsidR="00DA3506" w:rsidRPr="0046570F" w:rsidRDefault="00DA3506" w:rsidP="00DA350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Класс также содержит четыре метода (помимо уже знакомого нам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as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view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()), которые переопределяются в подклассах:</w:t>
      </w:r>
    </w:p>
    <w:p w14:paraId="6AA8B2C8" w14:textId="77777777" w:rsidR="00DA3506" w:rsidRPr="0046570F" w:rsidRDefault="00DA3506" w:rsidP="00DA350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setup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request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*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**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kwargs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(начиная c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2.2)— выполняется самым первым и инициализирует объект контроллера.</w:t>
      </w:r>
    </w:p>
    <w:p w14:paraId="64DFA242" w14:textId="77777777" w:rsidR="00DA3506" w:rsidRPr="0046570F" w:rsidRDefault="00DA3506" w:rsidP="00DA350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Здесь и далее в параметре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request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передается объект запроса (в виде экземпляра класса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httprequest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), в параметре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kwargs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словарь со значениями именованных URL-параметров.</w:t>
      </w:r>
    </w:p>
    <w:p w14:paraId="7260A4A0" w14:textId="77777777" w:rsidR="00DA3506" w:rsidRPr="0046570F" w:rsidRDefault="00DA3506" w:rsidP="00DA350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Параметр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остался в ’’наследство” от первых версий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служит для передачи списка со значениями неименованных URL-параметров. В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2.0 и более поздних версиях неименованные URL-параметры не поддерживаются, поэтому данный параметр не используется.</w:t>
      </w:r>
    </w:p>
    <w:p w14:paraId="0098887D" w14:textId="77777777" w:rsidR="00DA3506" w:rsidRPr="0046570F" w:rsidRDefault="00DA3506" w:rsidP="00DA350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изначальной реализации создает в контроллере следующие атрибуты:</w:t>
      </w:r>
    </w:p>
    <w:p w14:paraId="76B8C859" w14:textId="77777777" w:rsidR="00DA3506" w:rsidRPr="0046570F" w:rsidRDefault="00DA3506" w:rsidP="00DA350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request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Запрос, представленный экземпляром класса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Request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9EAED3B" w14:textId="77777777" w:rsidR="00DA3506" w:rsidRPr="0046570F" w:rsidRDefault="00DA3506" w:rsidP="00DA350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kwargs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словарь со значениями URL-параметров.</w:t>
      </w:r>
    </w:p>
    <w:p w14:paraId="349BA8DB" w14:textId="77777777" w:rsidR="00DA3506" w:rsidRPr="0046570F" w:rsidRDefault="00DA3506" w:rsidP="00DA350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Переопределив этот метод, можно сохранить в объекте контроллера какие-либо дополнительные данные;</w:t>
      </w:r>
    </w:p>
    <w:p w14:paraId="52A9AAC8" w14:textId="77777777" w:rsidR="00DA3506" w:rsidRPr="0046570F" w:rsidRDefault="00DA3506" w:rsidP="00DA350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dispatch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request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*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**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kwargs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)—обрабатывает полученный в параметре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request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запрос и возвращает ответ, представленный экземпляром класса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Httpresponse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или его подкласса. Выполняется после метода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setup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().</w:t>
      </w:r>
    </w:p>
    <w:p w14:paraId="52099099" w14:textId="77777777" w:rsidR="00DA3506" w:rsidRPr="0046570F" w:rsidRDefault="00DA3506" w:rsidP="00DA350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изначальной реализации извлекает обозначение HTTP-метода, вызывает одноименный ему метод класса: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— если запрос был выполнен НТТР-методом GET,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post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— если запрос выполнялся методом POST, и т. П. — передавая ему все полученные параметры. Вызываемые методы должны быть объявлены в формате:</w:t>
      </w:r>
    </w:p>
    <w:p w14:paraId="53FD2488" w14:textId="77777777" w:rsidR="00DA3506" w:rsidRPr="0046570F" w:rsidRDefault="00DA3506" w:rsidP="00DA350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&lt;имя метода класса&gt; (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request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*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**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kwargs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16F6547" w14:textId="77777777" w:rsidR="00DA3506" w:rsidRPr="0046570F" w:rsidRDefault="00DA3506" w:rsidP="00DA350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метод класса, одноименный с HTTP-методом, отсутствует, ничего не делает. Единственное исключение — HTTP-метод HEAD: при отсутствии метода Head () вызывается метод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();</w:t>
      </w:r>
    </w:p>
    <w:p w14:paraId="198D0F8A" w14:textId="77777777" w:rsidR="00DA3506" w:rsidRPr="0046570F" w:rsidRDefault="00DA3506" w:rsidP="00DA350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http_method_not_allowed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request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*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**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kwargs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— вызывается, если запрос был выполнен с применением неподдерживаемого НТТР-метода.</w:t>
      </w:r>
    </w:p>
    <w:p w14:paraId="5399E431" w14:textId="77777777" w:rsidR="00DA3506" w:rsidRPr="0046570F" w:rsidRDefault="00DA3506" w:rsidP="00DA350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изначальной реализации возвращает ответ типа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httpresponsenotaiiowed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со списком допустимых методов;</w:t>
      </w:r>
    </w:p>
    <w:p w14:paraId="51D41B71" w14:textId="77777777" w:rsidR="00DA3506" w:rsidRPr="0046570F" w:rsidRDefault="00DA3506" w:rsidP="00DA350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options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request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*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**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kwargs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—обрабатывает Запрос, выполненный HTTP-методом OPTIONS.</w:t>
      </w:r>
    </w:p>
    <w:p w14:paraId="512DB09E" w14:textId="77777777" w:rsidR="00DA3506" w:rsidRPr="0046570F" w:rsidRDefault="00DA3506" w:rsidP="00DA350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изначальной реализации возвращает ответ с заголовком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Allow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в котором записаны все поддерживаемые НТТР-методы.</w:t>
      </w:r>
    </w:p>
    <w:p w14:paraId="60DD6CD2" w14:textId="77777777" w:rsidR="00DA3506" w:rsidRPr="0046570F" w:rsidRDefault="00DA3506" w:rsidP="00DA350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Класс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view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используется крайне редко— обычно применяются производные от него контроллеры-классы, выполняющие более сложные действия.</w:t>
      </w:r>
    </w:p>
    <w:p w14:paraId="29A4A2CF" w14:textId="77777777" w:rsidR="00DA3506" w:rsidRPr="0046570F" w:rsidRDefault="00DA3506" w:rsidP="00DA350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C06B5F8" w14:textId="77777777" w:rsidR="00DA3506" w:rsidRPr="00503E2B" w:rsidRDefault="00DA3506" w:rsidP="00DA350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2F5496" w:themeColor="accent1" w:themeShade="BF"/>
          <w14:textOutline w14:w="0" w14:cap="flat" w14:cmpd="sng" w14:algn="ctr">
            <w14:noFill/>
            <w14:prstDash w14:val="solid"/>
            <w14:round/>
          </w14:textOutline>
        </w:rPr>
      </w:pPr>
      <w:r w:rsidRPr="00503E2B">
        <w:rPr>
          <w:rFonts w:ascii="Times New Roman" w:hAnsi="Times New Roman" w:cs="Times New Roman"/>
          <w:b/>
          <w:bCs/>
          <w:color w:val="2F5496" w:themeColor="accent1" w:themeShade="BF"/>
          <w14:textOutline w14:w="0" w14:cap="flat" w14:cmpd="sng" w14:algn="ctr">
            <w14:noFill/>
            <w14:prstDash w14:val="solid"/>
            <w14:round/>
          </w14:textOutline>
        </w:rPr>
        <w:t xml:space="preserve">Примесь </w:t>
      </w:r>
      <w:proofErr w:type="spellStart"/>
      <w:r w:rsidRPr="00503E2B">
        <w:rPr>
          <w:rFonts w:ascii="Times New Roman" w:hAnsi="Times New Roman" w:cs="Times New Roman"/>
          <w:b/>
          <w:bCs/>
          <w:color w:val="2F5496" w:themeColor="accent1" w:themeShade="BF"/>
          <w14:textOutline w14:w="0" w14:cap="flat" w14:cmpd="sng" w14:algn="ctr">
            <w14:noFill/>
            <w14:prstDash w14:val="solid"/>
            <w14:round/>
          </w14:textOutline>
        </w:rPr>
        <w:t>contextmixim</w:t>
      </w:r>
      <w:proofErr w:type="spellEnd"/>
    </w:p>
    <w:p w14:paraId="187FAB9C" w14:textId="77777777" w:rsidR="00DA3506" w:rsidRPr="0046570F" w:rsidRDefault="00DA3506" w:rsidP="00DA350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Создание контекста шаблона класс-примесь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contextmixin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добавляет контроллеру-классу средства для формирования контекста шаблона:</w:t>
      </w:r>
    </w:p>
    <w:p w14:paraId="74E74235" w14:textId="77777777" w:rsidR="00DA3506" w:rsidRPr="0046570F" w:rsidRDefault="00DA3506" w:rsidP="00DA350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extra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context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атрибут, задающий содержимое контекста шаблона. Его значение должно представлять собой словарь, элементы которого будут добавлены в контекст;</w:t>
      </w:r>
    </w:p>
    <w:p w14:paraId="66E3D07B" w14:textId="77777777" w:rsidR="00DA3506" w:rsidRPr="0046570F" w:rsidRDefault="00DA3506" w:rsidP="00DA350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context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data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**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kwargs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— метод, должен создавать и возвращать контекст шаблона. С параметром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kwargs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передается словарь, элементы которого должны быть добавлены в контекст шаблона.</w:t>
      </w:r>
    </w:p>
    <w:p w14:paraId="4CC1E7CF" w14:textId="77777777" w:rsidR="00DA3506" w:rsidRPr="0046570F" w:rsidRDefault="00DA3506" w:rsidP="00DA350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изначальной реализации создает пустой контекст шаблона, добавляет в него элемент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view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хранящий ссылку на текущий экземпляр контроллера-класса, элементы ИЗ словарей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kwargs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extra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context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5E6C3F8" w14:textId="77777777" w:rsidR="00DA3506" w:rsidRPr="0046570F" w:rsidRDefault="00DA3506" w:rsidP="00DA350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0F8DDC8" w14:textId="77777777" w:rsidR="00DA3506" w:rsidRPr="00503E2B" w:rsidRDefault="00DA3506" w:rsidP="00DA350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2F5496" w:themeColor="accent1" w:themeShade="BF"/>
          <w14:textOutline w14:w="0" w14:cap="flat" w14:cmpd="sng" w14:algn="ctr">
            <w14:noFill/>
            <w14:prstDash w14:val="solid"/>
            <w14:round/>
          </w14:textOutline>
        </w:rPr>
      </w:pPr>
      <w:r w:rsidRPr="00503E2B">
        <w:rPr>
          <w:rFonts w:ascii="Times New Roman" w:hAnsi="Times New Roman" w:cs="Times New Roman"/>
          <w:b/>
          <w:bCs/>
          <w:color w:val="2F5496" w:themeColor="accent1" w:themeShade="BF"/>
          <w14:textOutline w14:w="0" w14:cap="flat" w14:cmpd="sng" w14:algn="ctr">
            <w14:noFill/>
            <w14:prstDash w14:val="solid"/>
            <w14:round/>
          </w14:textOutline>
        </w:rPr>
        <w:t xml:space="preserve">Примесь </w:t>
      </w:r>
      <w:proofErr w:type="spellStart"/>
      <w:r w:rsidRPr="00503E2B">
        <w:rPr>
          <w:rFonts w:ascii="Times New Roman" w:hAnsi="Times New Roman" w:cs="Times New Roman"/>
          <w:b/>
          <w:bCs/>
          <w:color w:val="2F5496" w:themeColor="accent1" w:themeShade="BF"/>
          <w14:textOutline w14:w="0" w14:cap="flat" w14:cmpd="sng" w14:algn="ctr">
            <w14:noFill/>
            <w14:prstDash w14:val="solid"/>
            <w14:round/>
          </w14:textOutline>
        </w:rPr>
        <w:t>templateresponsemixin</w:t>
      </w:r>
      <w:proofErr w:type="spellEnd"/>
      <w:r w:rsidRPr="00503E2B">
        <w:rPr>
          <w:rFonts w:ascii="Times New Roman" w:hAnsi="Times New Roman" w:cs="Times New Roman"/>
          <w:b/>
          <w:bCs/>
          <w:color w:val="2F5496" w:themeColor="accent1" w:themeShade="BF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6610F95" w14:textId="77777777" w:rsidR="00DA3506" w:rsidRPr="0046570F" w:rsidRDefault="00DA3506" w:rsidP="00DA350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Рендеринг шаблона класс-примесь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templateresponsemixin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добавляет наследующему классу средства для рендеринга шаблона.</w:t>
      </w:r>
    </w:p>
    <w:p w14:paraId="749F9D5E" w14:textId="77777777" w:rsidR="00DA3506" w:rsidRPr="0046570F" w:rsidRDefault="00DA3506" w:rsidP="00DA350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заметку!</w:t>
      </w:r>
    </w:p>
    <w:p w14:paraId="2A6521FA" w14:textId="77777777" w:rsidR="00DA3506" w:rsidRPr="0046570F" w:rsidRDefault="00DA3506" w:rsidP="00DA350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Эта примесь и все наследующие от нее классы формируют ответ в виде экземпляра класса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templateresponse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описанного В.</w:t>
      </w:r>
    </w:p>
    <w:p w14:paraId="04D52CFF" w14:textId="77777777" w:rsidR="00DA3506" w:rsidRPr="0046570F" w:rsidRDefault="00DA3506" w:rsidP="00DA350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Поддерживаются следующие атрибуты и методы:</w:t>
      </w:r>
    </w:p>
    <w:p w14:paraId="012BD675" w14:textId="77777777" w:rsidR="00DA3506" w:rsidRPr="0046570F" w:rsidRDefault="00DA3506" w:rsidP="00DA350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атрибут, задающий путь к шаблону в виде строки;</w:t>
      </w:r>
    </w:p>
    <w:p w14:paraId="09CEF33D" w14:textId="77777777" w:rsidR="00DA3506" w:rsidRPr="0046570F" w:rsidRDefault="00DA3506" w:rsidP="00DA350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tempiate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names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— метод, должен возвращать список путей к шаблонам, заданных в виде строк.</w:t>
      </w:r>
    </w:p>
    <w:p w14:paraId="63562F7E" w14:textId="77777777" w:rsidR="00DA3506" w:rsidRPr="0046570F" w:rsidRDefault="00DA3506" w:rsidP="00DA350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изначальной реализации возвращает список из одного элемента— пути к шаблону, извлеченного ИЗ атрибута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C68F349" w14:textId="77777777" w:rsidR="00DA3506" w:rsidRPr="0046570F" w:rsidRDefault="00DA3506" w:rsidP="00DA350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response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class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атрибут, задает ссылку на класс, представляющий ответ (по умолчанию: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templateresponse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14A3F70" w14:textId="77777777" w:rsidR="00DA3506" w:rsidRPr="0046570F" w:rsidRDefault="00DA3506" w:rsidP="00DA350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content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type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атрибут, задающий MIME-тип ответа и его кодировку. По умолчанию —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(используется MIME-тип и кодировка по умолчанию);</w:t>
      </w:r>
    </w:p>
    <w:p w14:paraId="787098B4" w14:textId="77777777" w:rsidR="00DA3506" w:rsidRPr="0046570F" w:rsidRDefault="00DA3506" w:rsidP="00DA350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46570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render</w:t>
      </w: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46570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to</w:t>
      </w: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46570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response</w:t>
      </w: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46570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self</w:t>
      </w: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46570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context</w:t>
      </w: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**</w:t>
      </w:r>
      <w:r w:rsidRPr="0046570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response</w:t>
      </w: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46570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kwargs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)—возвращает экземпляр класса, представляющего ответ. В параметре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context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передается контекст шаблона в виде словаря, а в параметре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response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kwargs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словарь, элементы которого будут переданы конструктору класса ответа в качестве дополнительных параметров.</w:t>
      </w:r>
    </w:p>
    <w:p w14:paraId="129F3C9C" w14:textId="77777777" w:rsidR="00DA3506" w:rsidRPr="0046570F" w:rsidRDefault="00DA3506" w:rsidP="00DA350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изначальной реализации создает и возвращает экземпляр класса, указанного в атрибуте </w:t>
      </w:r>
      <w:r w:rsidRPr="0046570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response</w:t>
      </w: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46570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</w:t>
      </w: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01E4F309" w14:textId="77777777" w:rsidR="00DA3506" w:rsidRPr="00503E2B" w:rsidRDefault="00DA3506" w:rsidP="00DA350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2F5496" w:themeColor="accent1" w:themeShade="BF"/>
          <w14:textOutline w14:w="0" w14:cap="flat" w14:cmpd="sng" w14:algn="ctr">
            <w14:noFill/>
            <w14:prstDash w14:val="solid"/>
            <w14:round/>
          </w14:textOutline>
        </w:rPr>
      </w:pPr>
      <w:r w:rsidRPr="00503E2B">
        <w:rPr>
          <w:rFonts w:ascii="Times New Roman" w:hAnsi="Times New Roman" w:cs="Times New Roman"/>
          <w:b/>
          <w:bCs/>
          <w:color w:val="2F5496" w:themeColor="accent1" w:themeShade="BF"/>
          <w14:textOutline w14:w="0" w14:cap="flat" w14:cmpd="sng" w14:algn="ctr">
            <w14:noFill/>
            <w14:prstDash w14:val="solid"/>
            <w14:round/>
          </w14:textOutline>
        </w:rPr>
        <w:t xml:space="preserve">Контроллер </w:t>
      </w:r>
      <w:proofErr w:type="spellStart"/>
      <w:r w:rsidRPr="00503E2B">
        <w:rPr>
          <w:rFonts w:ascii="Times New Roman" w:hAnsi="Times New Roman" w:cs="Times New Roman"/>
          <w:b/>
          <w:bCs/>
          <w:color w:val="2F5496" w:themeColor="accent1" w:themeShade="BF"/>
          <w:lang w:val="en-US"/>
          <w14:textOutline w14:w="0" w14:cap="flat" w14:cmpd="sng" w14:algn="ctr">
            <w14:noFill/>
            <w14:prstDash w14:val="solid"/>
            <w14:round/>
          </w14:textOutline>
        </w:rPr>
        <w:t>templateview</w:t>
      </w:r>
      <w:proofErr w:type="spellEnd"/>
    </w:p>
    <w:p w14:paraId="474C42E3" w14:textId="77777777" w:rsidR="00DA3506" w:rsidRPr="0046570F" w:rsidRDefault="00DA3506" w:rsidP="00DA350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Все вместе контроллер-класс </w:t>
      </w:r>
      <w:proofErr w:type="spellStart"/>
      <w:r w:rsidRPr="0046570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Templateview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наследует классы </w:t>
      </w:r>
      <w:r w:rsidRPr="0046570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View</w:t>
      </w: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6570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contextmixin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46570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Templateresponsemixin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Он автоматически выполняет рендеринг шаблона и отправку ответа при получении запроса по методу GET.</w:t>
      </w:r>
    </w:p>
    <w:p w14:paraId="53AED529" w14:textId="77777777" w:rsidR="00DA3506" w:rsidRPr="0046570F" w:rsidRDefault="00DA3506" w:rsidP="00DA350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формируемый контекст шаблона добавляются все URL-параметры, которые присутствуют в маршруте, под своими изначальными именами.</w:t>
      </w:r>
    </w:p>
    <w:p w14:paraId="75345671" w14:textId="77777777" w:rsidR="00DA3506" w:rsidRPr="0046570F" w:rsidRDefault="00DA3506" w:rsidP="00DA350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Класс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Templateview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уже можно применять в практической работе. Приведен КОД ПРОИЗВОДНОГО ОТ Него контроллера-класса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bbbyrubricview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который выводит страницу с объявлениями из выбранной рубрики.</w:t>
      </w:r>
    </w:p>
    <w:p w14:paraId="73E51101" w14:textId="77777777" w:rsidR="00DA3506" w:rsidRDefault="00DA3506" w:rsidP="00DA350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5CA3931" w14:textId="77777777" w:rsidR="00DA3506" w:rsidRPr="0046570F" w:rsidRDefault="00DA3506" w:rsidP="00DA350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6093C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7633EA5" wp14:editId="35673A73">
            <wp:extent cx="5940425" cy="506730"/>
            <wp:effectExtent l="133350" t="133350" r="155575" b="1600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7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56093C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43A2704" wp14:editId="55F7AB1B">
            <wp:extent cx="5940425" cy="1898015"/>
            <wp:effectExtent l="114300" t="114300" r="136525" b="1403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80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00E0F2" w14:textId="77777777" w:rsidR="00DA3506" w:rsidRPr="0046570F" w:rsidRDefault="00DA3506" w:rsidP="00DA350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Поскольку класс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Templateview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добавляет в контекст шаблона значения всех полученных им URL-параметров, мы можем извлечь ключ рубрики, обратившись к элементу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rubric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id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контекста в переопределенном методе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context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data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().</w:t>
      </w:r>
    </w:p>
    <w:p w14:paraId="064547F4" w14:textId="3610B387" w:rsidR="00DA3506" w:rsidRPr="0046570F" w:rsidRDefault="00DA3506" w:rsidP="00DA350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классах, рассматриваемых далее, такой ’’номер” уже не пройдет, поскольку они не наследуют ОТ </w:t>
      </w:r>
      <w:proofErr w:type="spellStart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Templateview</w:t>
      </w:r>
      <w:proofErr w:type="spellEnd"/>
      <w:r w:rsidRPr="004657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3BB83A1" w14:textId="77777777" w:rsidR="00DA3506" w:rsidRPr="00DA3506" w:rsidRDefault="00DA3506" w:rsidP="00DA350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sectPr w:rsidR="00DA3506" w:rsidRPr="00DA3506" w:rsidSect="00262506">
      <w:headerReference w:type="default" r:id="rId27"/>
      <w:footerReference w:type="default" r:id="rId28"/>
      <w:headerReference w:type="first" r:id="rId29"/>
      <w:footerReference w:type="first" r:id="rId30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D9E8D" w14:textId="77777777" w:rsidR="000A52FC" w:rsidRDefault="000A52FC" w:rsidP="0034712C">
      <w:pPr>
        <w:spacing w:after="0" w:line="240" w:lineRule="auto"/>
      </w:pPr>
      <w:r>
        <w:separator/>
      </w:r>
    </w:p>
  </w:endnote>
  <w:endnote w:type="continuationSeparator" w:id="0">
    <w:p w14:paraId="6FAD43BE" w14:textId="77777777" w:rsidR="000A52FC" w:rsidRDefault="000A52FC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DC6A16">
          <w:rPr>
            <w:noProof/>
            <w:sz w:val="20"/>
          </w:rPr>
          <w:t>6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835270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C31D9" w14:textId="77777777" w:rsidR="000A52FC" w:rsidRDefault="000A52FC" w:rsidP="0034712C">
      <w:pPr>
        <w:spacing w:after="0" w:line="240" w:lineRule="auto"/>
      </w:pPr>
      <w:r>
        <w:separator/>
      </w:r>
    </w:p>
  </w:footnote>
  <w:footnote w:type="continuationSeparator" w:id="0">
    <w:p w14:paraId="433A48DC" w14:textId="77777777" w:rsidR="000A52FC" w:rsidRDefault="000A52FC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37701" w14:textId="103EFC88" w:rsidR="00265EFE" w:rsidRDefault="00503E2B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1502C8F" wp14:editId="22E27F95">
          <wp:simplePos x="0" y="0"/>
          <wp:positionH relativeFrom="column">
            <wp:posOffset>5730240</wp:posOffset>
          </wp:positionH>
          <wp:positionV relativeFrom="paragraph">
            <wp:posOffset>-109220</wp:posOffset>
          </wp:positionV>
          <wp:extent cx="485775" cy="599440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792196552" name="Рисунок 7921965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5994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65EFE" w:rsidRPr="0034712C">
      <w:rPr>
        <w:b/>
        <w:sz w:val="22"/>
      </w:rPr>
      <w:t>КОМПЬЮТЕРНАЯ АКАДЕМИЯ «ШАГ»</w:t>
    </w:r>
    <w:r w:rsidR="00265EFE"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0B74495A" w14:textId="77777777" w:rsidR="00503E2B" w:rsidRDefault="00CB546E" w:rsidP="00503E2B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503E2B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503E2B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503E2B" w:rsidRPr="009E116D">
      <w:rPr>
        <w:b/>
        <w:sz w:val="28"/>
        <w:szCs w:val="28"/>
      </w:rPr>
      <w:t>Django</w:t>
    </w:r>
    <w:proofErr w:type="spellEnd"/>
    <w:r w:rsidR="00503E2B" w:rsidRPr="009E116D">
      <w:rPr>
        <w:b/>
        <w:sz w:val="28"/>
        <w:szCs w:val="28"/>
      </w:rPr>
      <w:t xml:space="preserve"> </w:t>
    </w:r>
  </w:p>
  <w:p w14:paraId="6C811F34" w14:textId="62E6ED10" w:rsidR="00CB546E" w:rsidRPr="00265EFE" w:rsidRDefault="00503E2B" w:rsidP="00503E2B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 xml:space="preserve">Создание </w:t>
    </w:r>
    <w:proofErr w:type="spellStart"/>
    <w:r w:rsidRPr="00CF36C5">
      <w:rPr>
        <w:b/>
        <w:sz w:val="28"/>
        <w:szCs w:val="28"/>
      </w:rPr>
      <w:t>web</w:t>
    </w:r>
    <w:proofErr w:type="spellEnd"/>
    <w:r w:rsidRPr="00CF36C5">
      <w:rPr>
        <w:b/>
        <w:sz w:val="28"/>
        <w:szCs w:val="28"/>
      </w:rPr>
      <w:t xml:space="preserve">-приложений с использованием фреймворка </w:t>
    </w:r>
    <w:proofErr w:type="spellStart"/>
    <w:r w:rsidRPr="00CF36C5">
      <w:rPr>
        <w:b/>
        <w:sz w:val="28"/>
        <w:szCs w:val="28"/>
      </w:rPr>
      <w:t>Django</w:t>
    </w:r>
    <w:proofErr w:type="spellEnd"/>
    <w:r w:rsidRPr="009E116D">
      <w:rPr>
        <w:b/>
        <w:sz w:val="28"/>
        <w:szCs w:val="28"/>
      </w:rPr>
      <w:t xml:space="preserve"> </w:t>
    </w:r>
  </w:p>
  <w:p w14:paraId="6902251E" w14:textId="77777777" w:rsidR="00265EFE" w:rsidRPr="00741458" w:rsidRDefault="00265EF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350EDE34"/>
    <w:lvl w:ilvl="0" w:tplc="F8C8C22A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516622862">
    <w:abstractNumId w:val="5"/>
  </w:num>
  <w:num w:numId="2" w16cid:durableId="1003123977">
    <w:abstractNumId w:val="1"/>
  </w:num>
  <w:num w:numId="3" w16cid:durableId="844899229">
    <w:abstractNumId w:val="2"/>
  </w:num>
  <w:num w:numId="4" w16cid:durableId="506821880">
    <w:abstractNumId w:val="4"/>
  </w:num>
  <w:num w:numId="5" w16cid:durableId="923415997">
    <w:abstractNumId w:val="7"/>
  </w:num>
  <w:num w:numId="6" w16cid:durableId="1799568086">
    <w:abstractNumId w:val="3"/>
  </w:num>
  <w:num w:numId="7" w16cid:durableId="1404066451">
    <w:abstractNumId w:val="2"/>
  </w:num>
  <w:num w:numId="8" w16cid:durableId="48042158">
    <w:abstractNumId w:val="2"/>
  </w:num>
  <w:num w:numId="9" w16cid:durableId="483787171">
    <w:abstractNumId w:val="2"/>
  </w:num>
  <w:num w:numId="10" w16cid:durableId="1635914390">
    <w:abstractNumId w:val="2"/>
  </w:num>
  <w:num w:numId="11" w16cid:durableId="664430571">
    <w:abstractNumId w:val="2"/>
  </w:num>
  <w:num w:numId="12" w16cid:durableId="1825244787">
    <w:abstractNumId w:val="2"/>
  </w:num>
  <w:num w:numId="13" w16cid:durableId="700714331">
    <w:abstractNumId w:val="2"/>
  </w:num>
  <w:num w:numId="14" w16cid:durableId="1541622994">
    <w:abstractNumId w:val="0"/>
  </w:num>
  <w:num w:numId="15" w16cid:durableId="1852648536">
    <w:abstractNumId w:val="6"/>
  </w:num>
  <w:num w:numId="16" w16cid:durableId="1438525037">
    <w:abstractNumId w:val="2"/>
    <w:lvlOverride w:ilvl="0">
      <w:startOverride w:val="1"/>
    </w:lvlOverride>
  </w:num>
  <w:num w:numId="17" w16cid:durableId="2003043029">
    <w:abstractNumId w:val="2"/>
    <w:lvlOverride w:ilvl="0">
      <w:startOverride w:val="1"/>
    </w:lvlOverride>
  </w:num>
  <w:num w:numId="18" w16cid:durableId="446200133">
    <w:abstractNumId w:val="2"/>
    <w:lvlOverride w:ilvl="0">
      <w:startOverride w:val="1"/>
    </w:lvlOverride>
  </w:num>
  <w:num w:numId="19" w16cid:durableId="1435978033">
    <w:abstractNumId w:val="2"/>
    <w:lvlOverride w:ilvl="0">
      <w:startOverride w:val="1"/>
    </w:lvlOverride>
  </w:num>
  <w:num w:numId="20" w16cid:durableId="1575315650">
    <w:abstractNumId w:val="2"/>
    <w:lvlOverride w:ilvl="0">
      <w:startOverride w:val="1"/>
    </w:lvlOverride>
  </w:num>
  <w:num w:numId="21" w16cid:durableId="1456827380">
    <w:abstractNumId w:val="2"/>
    <w:lvlOverride w:ilvl="0">
      <w:startOverride w:val="1"/>
    </w:lvlOverride>
  </w:num>
  <w:num w:numId="22" w16cid:durableId="1059330869">
    <w:abstractNumId w:val="2"/>
    <w:lvlOverride w:ilvl="0">
      <w:startOverride w:val="1"/>
    </w:lvlOverride>
  </w:num>
  <w:num w:numId="23" w16cid:durableId="77950104">
    <w:abstractNumId w:val="2"/>
    <w:lvlOverride w:ilvl="0">
      <w:startOverride w:val="1"/>
    </w:lvlOverride>
  </w:num>
  <w:num w:numId="24" w16cid:durableId="939877569">
    <w:abstractNumId w:val="2"/>
    <w:lvlOverride w:ilvl="0">
      <w:startOverride w:val="1"/>
    </w:lvlOverride>
  </w:num>
  <w:num w:numId="25" w16cid:durableId="127020981">
    <w:abstractNumId w:val="2"/>
    <w:lvlOverride w:ilvl="0">
      <w:startOverride w:val="1"/>
    </w:lvlOverride>
  </w:num>
  <w:num w:numId="26" w16cid:durableId="173108884">
    <w:abstractNumId w:val="2"/>
    <w:lvlOverride w:ilvl="0">
      <w:startOverride w:val="1"/>
    </w:lvlOverride>
  </w:num>
  <w:num w:numId="27" w16cid:durableId="1199709082">
    <w:abstractNumId w:val="2"/>
    <w:lvlOverride w:ilvl="0">
      <w:startOverride w:val="1"/>
    </w:lvlOverride>
  </w:num>
  <w:num w:numId="28" w16cid:durableId="5994850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35F55"/>
    <w:rsid w:val="0003668D"/>
    <w:rsid w:val="00053F15"/>
    <w:rsid w:val="000551CA"/>
    <w:rsid w:val="00080392"/>
    <w:rsid w:val="00082B07"/>
    <w:rsid w:val="000A52FC"/>
    <w:rsid w:val="000A776E"/>
    <w:rsid w:val="000E156E"/>
    <w:rsid w:val="00125D18"/>
    <w:rsid w:val="00150120"/>
    <w:rsid w:val="0015210F"/>
    <w:rsid w:val="001561DD"/>
    <w:rsid w:val="001630EA"/>
    <w:rsid w:val="001633C6"/>
    <w:rsid w:val="00170F9F"/>
    <w:rsid w:val="00175A82"/>
    <w:rsid w:val="001A43A4"/>
    <w:rsid w:val="001D168C"/>
    <w:rsid w:val="001D43D9"/>
    <w:rsid w:val="001D4E7F"/>
    <w:rsid w:val="001E65E4"/>
    <w:rsid w:val="001E7383"/>
    <w:rsid w:val="002007C6"/>
    <w:rsid w:val="00202F5D"/>
    <w:rsid w:val="00206E39"/>
    <w:rsid w:val="0021326F"/>
    <w:rsid w:val="00224ACB"/>
    <w:rsid w:val="002315BE"/>
    <w:rsid w:val="00231612"/>
    <w:rsid w:val="002432A3"/>
    <w:rsid w:val="00246130"/>
    <w:rsid w:val="00246512"/>
    <w:rsid w:val="002515F3"/>
    <w:rsid w:val="00252483"/>
    <w:rsid w:val="00262506"/>
    <w:rsid w:val="002652FD"/>
    <w:rsid w:val="00265EFE"/>
    <w:rsid w:val="00280E69"/>
    <w:rsid w:val="00291F60"/>
    <w:rsid w:val="002A2730"/>
    <w:rsid w:val="002A6F8C"/>
    <w:rsid w:val="002A76DA"/>
    <w:rsid w:val="002C5130"/>
    <w:rsid w:val="002C553D"/>
    <w:rsid w:val="002D5C33"/>
    <w:rsid w:val="002E2F1B"/>
    <w:rsid w:val="002F7A47"/>
    <w:rsid w:val="0034712C"/>
    <w:rsid w:val="0036759A"/>
    <w:rsid w:val="003833ED"/>
    <w:rsid w:val="00383AAD"/>
    <w:rsid w:val="003A510B"/>
    <w:rsid w:val="003B0303"/>
    <w:rsid w:val="003B6985"/>
    <w:rsid w:val="003C773A"/>
    <w:rsid w:val="003E4611"/>
    <w:rsid w:val="00415111"/>
    <w:rsid w:val="00417364"/>
    <w:rsid w:val="00417453"/>
    <w:rsid w:val="00423765"/>
    <w:rsid w:val="00423C85"/>
    <w:rsid w:val="00466011"/>
    <w:rsid w:val="004721C1"/>
    <w:rsid w:val="00474BEC"/>
    <w:rsid w:val="004909DC"/>
    <w:rsid w:val="00491848"/>
    <w:rsid w:val="004A176A"/>
    <w:rsid w:val="004A20F1"/>
    <w:rsid w:val="004A2A9D"/>
    <w:rsid w:val="004A4835"/>
    <w:rsid w:val="004B0840"/>
    <w:rsid w:val="004B5361"/>
    <w:rsid w:val="004D1000"/>
    <w:rsid w:val="00500BBF"/>
    <w:rsid w:val="00502B09"/>
    <w:rsid w:val="00503E2B"/>
    <w:rsid w:val="00503F43"/>
    <w:rsid w:val="00506036"/>
    <w:rsid w:val="005255BE"/>
    <w:rsid w:val="00533DAD"/>
    <w:rsid w:val="005342E9"/>
    <w:rsid w:val="00534DA1"/>
    <w:rsid w:val="005354EC"/>
    <w:rsid w:val="00535784"/>
    <w:rsid w:val="00541CBB"/>
    <w:rsid w:val="005421F0"/>
    <w:rsid w:val="00550745"/>
    <w:rsid w:val="00556173"/>
    <w:rsid w:val="00565B91"/>
    <w:rsid w:val="005660A4"/>
    <w:rsid w:val="005660BC"/>
    <w:rsid w:val="00572381"/>
    <w:rsid w:val="00576CA7"/>
    <w:rsid w:val="005843E4"/>
    <w:rsid w:val="005A0B31"/>
    <w:rsid w:val="005A384A"/>
    <w:rsid w:val="005A6C35"/>
    <w:rsid w:val="005B237B"/>
    <w:rsid w:val="005B576A"/>
    <w:rsid w:val="005C38DA"/>
    <w:rsid w:val="005C53F4"/>
    <w:rsid w:val="005D0123"/>
    <w:rsid w:val="005E0D5D"/>
    <w:rsid w:val="006005D9"/>
    <w:rsid w:val="00600638"/>
    <w:rsid w:val="00620CC0"/>
    <w:rsid w:val="006308ED"/>
    <w:rsid w:val="00633121"/>
    <w:rsid w:val="00636A69"/>
    <w:rsid w:val="00656BED"/>
    <w:rsid w:val="006627DF"/>
    <w:rsid w:val="006665F0"/>
    <w:rsid w:val="00670106"/>
    <w:rsid w:val="00687B78"/>
    <w:rsid w:val="006909F0"/>
    <w:rsid w:val="00691621"/>
    <w:rsid w:val="006A111A"/>
    <w:rsid w:val="006B31AF"/>
    <w:rsid w:val="006B6D37"/>
    <w:rsid w:val="006C223F"/>
    <w:rsid w:val="006D72E2"/>
    <w:rsid w:val="006D791B"/>
    <w:rsid w:val="006E07CC"/>
    <w:rsid w:val="006E1B5F"/>
    <w:rsid w:val="006F290A"/>
    <w:rsid w:val="006F29C2"/>
    <w:rsid w:val="00700C02"/>
    <w:rsid w:val="00702F4D"/>
    <w:rsid w:val="0070621D"/>
    <w:rsid w:val="007074C7"/>
    <w:rsid w:val="00710A6B"/>
    <w:rsid w:val="0071259F"/>
    <w:rsid w:val="00717534"/>
    <w:rsid w:val="00720A0C"/>
    <w:rsid w:val="00737AF3"/>
    <w:rsid w:val="00741458"/>
    <w:rsid w:val="00743818"/>
    <w:rsid w:val="00747ECD"/>
    <w:rsid w:val="00775255"/>
    <w:rsid w:val="0077594D"/>
    <w:rsid w:val="0079298A"/>
    <w:rsid w:val="00792A5F"/>
    <w:rsid w:val="007B300F"/>
    <w:rsid w:val="007C19C7"/>
    <w:rsid w:val="007C646C"/>
    <w:rsid w:val="007D4CF6"/>
    <w:rsid w:val="007D4E98"/>
    <w:rsid w:val="007F73F9"/>
    <w:rsid w:val="008030A0"/>
    <w:rsid w:val="00806251"/>
    <w:rsid w:val="00811F97"/>
    <w:rsid w:val="0081545E"/>
    <w:rsid w:val="00820FA1"/>
    <w:rsid w:val="00823432"/>
    <w:rsid w:val="008253A0"/>
    <w:rsid w:val="0083264A"/>
    <w:rsid w:val="00835270"/>
    <w:rsid w:val="0083713A"/>
    <w:rsid w:val="00840C2E"/>
    <w:rsid w:val="00852BAA"/>
    <w:rsid w:val="00860415"/>
    <w:rsid w:val="00867BC6"/>
    <w:rsid w:val="00890D7E"/>
    <w:rsid w:val="008B20BA"/>
    <w:rsid w:val="008C070E"/>
    <w:rsid w:val="008F229A"/>
    <w:rsid w:val="008F25F0"/>
    <w:rsid w:val="00905B4A"/>
    <w:rsid w:val="009116D3"/>
    <w:rsid w:val="0092350E"/>
    <w:rsid w:val="00924AA8"/>
    <w:rsid w:val="009356B2"/>
    <w:rsid w:val="00960BD8"/>
    <w:rsid w:val="00967830"/>
    <w:rsid w:val="009B082B"/>
    <w:rsid w:val="009B22F8"/>
    <w:rsid w:val="009B7485"/>
    <w:rsid w:val="009B7DE2"/>
    <w:rsid w:val="009C3EBD"/>
    <w:rsid w:val="009C66A9"/>
    <w:rsid w:val="009E5A4A"/>
    <w:rsid w:val="009E62EA"/>
    <w:rsid w:val="009F251B"/>
    <w:rsid w:val="009F5299"/>
    <w:rsid w:val="00A14354"/>
    <w:rsid w:val="00A1761F"/>
    <w:rsid w:val="00A440C8"/>
    <w:rsid w:val="00A476B3"/>
    <w:rsid w:val="00A713A1"/>
    <w:rsid w:val="00A726D5"/>
    <w:rsid w:val="00A85A15"/>
    <w:rsid w:val="00A87025"/>
    <w:rsid w:val="00A9534C"/>
    <w:rsid w:val="00AA44E2"/>
    <w:rsid w:val="00AB45A6"/>
    <w:rsid w:val="00AC640A"/>
    <w:rsid w:val="00AD23F8"/>
    <w:rsid w:val="00AE0B0E"/>
    <w:rsid w:val="00AE5F96"/>
    <w:rsid w:val="00B01AAE"/>
    <w:rsid w:val="00B216E8"/>
    <w:rsid w:val="00B22B54"/>
    <w:rsid w:val="00B31638"/>
    <w:rsid w:val="00B33287"/>
    <w:rsid w:val="00B465D0"/>
    <w:rsid w:val="00B50E7D"/>
    <w:rsid w:val="00B53C82"/>
    <w:rsid w:val="00B656D0"/>
    <w:rsid w:val="00B6659C"/>
    <w:rsid w:val="00B77879"/>
    <w:rsid w:val="00B77C3B"/>
    <w:rsid w:val="00B95B5B"/>
    <w:rsid w:val="00BA33E2"/>
    <w:rsid w:val="00BB0D53"/>
    <w:rsid w:val="00BB200A"/>
    <w:rsid w:val="00BC6106"/>
    <w:rsid w:val="00BC7199"/>
    <w:rsid w:val="00BD14DF"/>
    <w:rsid w:val="00BD627A"/>
    <w:rsid w:val="00C03094"/>
    <w:rsid w:val="00C10033"/>
    <w:rsid w:val="00C166B3"/>
    <w:rsid w:val="00C232FA"/>
    <w:rsid w:val="00C337F5"/>
    <w:rsid w:val="00C40E6B"/>
    <w:rsid w:val="00C433B3"/>
    <w:rsid w:val="00C50143"/>
    <w:rsid w:val="00C51898"/>
    <w:rsid w:val="00C619FC"/>
    <w:rsid w:val="00C8086A"/>
    <w:rsid w:val="00C90F9E"/>
    <w:rsid w:val="00C92D4C"/>
    <w:rsid w:val="00C93111"/>
    <w:rsid w:val="00C93D23"/>
    <w:rsid w:val="00CB0B16"/>
    <w:rsid w:val="00CB546E"/>
    <w:rsid w:val="00CB73AF"/>
    <w:rsid w:val="00CC1AA8"/>
    <w:rsid w:val="00CF3896"/>
    <w:rsid w:val="00D079FB"/>
    <w:rsid w:val="00D07C68"/>
    <w:rsid w:val="00D157F8"/>
    <w:rsid w:val="00D26D24"/>
    <w:rsid w:val="00D32352"/>
    <w:rsid w:val="00D370A3"/>
    <w:rsid w:val="00D51DDE"/>
    <w:rsid w:val="00D56831"/>
    <w:rsid w:val="00D6483D"/>
    <w:rsid w:val="00D64FF5"/>
    <w:rsid w:val="00D87BF1"/>
    <w:rsid w:val="00D91E83"/>
    <w:rsid w:val="00D93DAD"/>
    <w:rsid w:val="00DA08F4"/>
    <w:rsid w:val="00DA1888"/>
    <w:rsid w:val="00DA3506"/>
    <w:rsid w:val="00DC4A73"/>
    <w:rsid w:val="00DC6A16"/>
    <w:rsid w:val="00DC6D8E"/>
    <w:rsid w:val="00DE0E38"/>
    <w:rsid w:val="00DF269C"/>
    <w:rsid w:val="00DF349A"/>
    <w:rsid w:val="00DF4533"/>
    <w:rsid w:val="00E0768D"/>
    <w:rsid w:val="00E12372"/>
    <w:rsid w:val="00E14071"/>
    <w:rsid w:val="00E178C5"/>
    <w:rsid w:val="00E307D7"/>
    <w:rsid w:val="00E309CC"/>
    <w:rsid w:val="00E32C47"/>
    <w:rsid w:val="00E339D5"/>
    <w:rsid w:val="00E35340"/>
    <w:rsid w:val="00E50383"/>
    <w:rsid w:val="00E50C14"/>
    <w:rsid w:val="00E50D19"/>
    <w:rsid w:val="00E66C21"/>
    <w:rsid w:val="00E94994"/>
    <w:rsid w:val="00EA4851"/>
    <w:rsid w:val="00EB292E"/>
    <w:rsid w:val="00EB2D52"/>
    <w:rsid w:val="00EC5DE6"/>
    <w:rsid w:val="00EE6330"/>
    <w:rsid w:val="00EF154B"/>
    <w:rsid w:val="00F05814"/>
    <w:rsid w:val="00F13E46"/>
    <w:rsid w:val="00F30B35"/>
    <w:rsid w:val="00F40DA2"/>
    <w:rsid w:val="00F426C1"/>
    <w:rsid w:val="00F4314A"/>
    <w:rsid w:val="00F44843"/>
    <w:rsid w:val="00F47396"/>
    <w:rsid w:val="00F571F4"/>
    <w:rsid w:val="00F67C3F"/>
    <w:rsid w:val="00F76239"/>
    <w:rsid w:val="00F87E75"/>
    <w:rsid w:val="00F944C2"/>
    <w:rsid w:val="00FB0557"/>
    <w:rsid w:val="00FB3716"/>
    <w:rsid w:val="00FE1218"/>
    <w:rsid w:val="00FE576B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8253A0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814D7-7AE4-432A-82EE-ED9ADF1E8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9</Pages>
  <Words>2206</Words>
  <Characters>12578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239</cp:revision>
  <cp:lastPrinted>2022-08-29T16:55:00Z</cp:lastPrinted>
  <dcterms:created xsi:type="dcterms:W3CDTF">2021-03-30T04:30:00Z</dcterms:created>
  <dcterms:modified xsi:type="dcterms:W3CDTF">2023-07-03T13:14:00Z</dcterms:modified>
</cp:coreProperties>
</file>