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AD59490" w:rsidR="000551CA" w:rsidRPr="00241AD2" w:rsidRDefault="000551CA" w:rsidP="00241AD2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41AD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ED5469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7C4E9C" w:rsidRPr="00241AD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Модели: расширенные инструменты</w:t>
      </w:r>
    </w:p>
    <w:p w14:paraId="0E7CF208" w14:textId="77777777" w:rsidR="000551CA" w:rsidRPr="00241AD2" w:rsidRDefault="000551CA" w:rsidP="00241AD2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454748B" w14:textId="77777777" w:rsidR="00E27CC9" w:rsidRPr="00241AD2" w:rsidRDefault="00E27CC9" w:rsidP="00241AD2">
      <w:pPr>
        <w:pStyle w:val="1"/>
        <w:spacing w:after="0" w:line="276" w:lineRule="auto"/>
      </w:pPr>
      <w:r w:rsidRPr="00241AD2">
        <w:t>Управление выборкой полей</w:t>
      </w:r>
    </w:p>
    <w:p w14:paraId="42DC3736" w14:textId="5DBA4F89" w:rsidR="00E27CC9" w:rsidRPr="00241AD2" w:rsidRDefault="00F663C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Модели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предоставляют ряд расширенных инструментов: средства для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правления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выборкой полей, связи с дополнительными параметрами, полиморфные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вязи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наследование моделей, объявление своих диспетчеров записей и наборов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инструменты для управления транзакциями.</w:t>
      </w:r>
    </w:p>
    <w:p w14:paraId="33DDEF9C" w14:textId="77777777" w:rsidR="00F663CB" w:rsidRPr="00241AD2" w:rsidRDefault="00F663C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D930DF" w14:textId="77777777" w:rsidR="00531372" w:rsidRPr="008F398A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398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Управление выборкой полей</w:t>
      </w:r>
    </w:p>
    <w:p w14:paraId="0E107531" w14:textId="1611897C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выборке набора записей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таблицы значения полей только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екущей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модели. При обращении к полю связанной модели фреймворк выполняет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SQL-запрос для извлечения содержимого этого поля, что может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низить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производительность.</w:t>
      </w:r>
    </w:p>
    <w:p w14:paraId="65ECC15F" w14:textId="21872F4B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выполняется выборка значений из всех полей текущей модели. Если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акие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поля хранят данные большого объема (например, большой текст), их выборка займет много времени и отнимет существенный объем оперативной памяти.</w:t>
      </w:r>
    </w:p>
    <w:p w14:paraId="727BEB46" w14:textId="43F4B9FA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приведены методы, поддерживаемые диспетчером записей (классом Manager)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набором записей (классом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которые позволяют управлять выборкой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полей:</w:t>
      </w:r>
    </w:p>
    <w:p w14:paraId="1C1C6290" w14:textId="3BC85729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select_related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(&lt;поле внешнего ключа 1&gt;, &lt;поле внешнего ключа 2&gt; . . . &lt;поле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нешнего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 п&gt;) — будучи вызван у записи вторичной модели, указывает извлечь связанную запись первичной модели. В качестве параметров записываются имена полей внешних ключей, устанавливающих связь с нужными первичными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лями.</w:t>
      </w:r>
    </w:p>
    <w:p w14:paraId="366D4C92" w14:textId="7DEDC392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извлекает единичную связанную запись. Его можно применять только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моделях, связанных связью "один-с-одним", и вторичных моделях в случае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"один-со-многими".</w:t>
      </w:r>
    </w:p>
    <w:p w14:paraId="1A1F5F7F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D142E4A" w14:textId="4921B12C" w:rsidR="00EC024F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96B396" wp14:editId="6E1B05E8">
            <wp:extent cx="5940425" cy="488950"/>
            <wp:effectExtent l="133350" t="114300" r="136525" b="158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8C5E61" w14:textId="270A3890" w:rsidR="004B21AC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28A136" wp14:editId="2E88C0B3">
            <wp:extent cx="5940425" cy="3112770"/>
            <wp:effectExtent l="114300" t="114300" r="117475" b="144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3216EA" w14:textId="77777777" w:rsidR="00EC024F" w:rsidRPr="00241AD2" w:rsidRDefault="00EC024F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C5DA91" w14:textId="6ED4BB44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Применяя </w:t>
      </w:r>
      <w:r w:rsidR="009C51D9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подобный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</w:t>
      </w:r>
      <w:r w:rsidR="009C51D9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нтаксис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можно выполнить выборку модели, связанной с первичной моделью. Предположим, что модель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связана с моделью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которая, В СВОЮ очередь, связана 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моделью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superrubric</w:t>
      </w:r>
      <w:proofErr w:type="spellEnd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внешнего ключа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является вторичной для этой модели. Тогда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можем ВЫПОЛНИТЬ выборку связанной записи модели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superrubric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написав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ыражение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вида:</w:t>
      </w:r>
    </w:p>
    <w:p w14:paraId="0EC0B6D5" w14:textId="20EE2079" w:rsidR="00B44DCB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6077D4" wp14:editId="47EBB507">
            <wp:extent cx="5940425" cy="328930"/>
            <wp:effectExtent l="133350" t="114300" r="136525" b="1663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3A38E2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выполнять выборку сразу нескольких связанных моделей, написав такой</w:t>
      </w:r>
    </w:p>
    <w:p w14:paraId="64A5060D" w14:textId="49DC98B1" w:rsidR="00531372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CD88C2E" w14:textId="215F06F5" w:rsidR="005955D2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9AA60A" wp14:editId="6562B836">
            <wp:extent cx="5940425" cy="494030"/>
            <wp:effectExtent l="133350" t="114300" r="13652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F3E38D" w14:textId="1A7974AD" w:rsidR="00531372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75E4D4" w14:textId="77777777" w:rsidR="005955D2" w:rsidRPr="00241AD2" w:rsidRDefault="005955D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736191" w14:textId="1434B879" w:rsidR="005955D2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95C7CF" wp14:editId="5F8E5E74">
            <wp:extent cx="5940425" cy="492125"/>
            <wp:effectExtent l="133350" t="133350" r="155575" b="155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F436C8" w14:textId="7C90C738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отменить выборку связанных записей, заданную предыдущими вызовами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seiect_reiated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(), достаточно вызвать этот метод, передав в качестве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E689AC" w14:textId="5937BADC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prefetch_related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(&lt;связь 1&gt;, &lt;связь 2&gt; . . .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п&gt;) —будучи вызван у записи первичной модели, указывает извлечь все связанные записи вторичной модели.</w:t>
      </w:r>
    </w:p>
    <w:p w14:paraId="423C5E6E" w14:textId="4A086C2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извлекает набор связанных записей. Он применяется в моделях, связанных связью "многие-со-многими", и первичных моделях в случае связи "один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со-многими”.</w:t>
      </w:r>
    </w:p>
    <w:p w14:paraId="20FF7EB9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связи можно указать:</w:t>
      </w:r>
    </w:p>
    <w:p w14:paraId="42B64F24" w14:textId="0DF0E145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строку с именем: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атрибута, применяющегося для извлечения связ</w:t>
      </w:r>
      <w:r w:rsidR="00D77586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 записей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метод вызывается у записи первичной модели,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установлена связь "один-со-многими":</w:t>
      </w:r>
    </w:p>
    <w:p w14:paraId="3E0DA71D" w14:textId="77777777" w:rsidR="00A310E4" w:rsidRPr="00241AD2" w:rsidRDefault="00A310E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98B0F8" w14:textId="161F9DD8" w:rsidR="00A310E4" w:rsidRPr="00241AD2" w:rsidRDefault="00E5228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228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F716D3" wp14:editId="7B8EFDD0">
            <wp:extent cx="5940425" cy="3277870"/>
            <wp:effectExtent l="114300" t="114300" r="117475" b="151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6C81B2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поля внешнего ключа — если установлена связь "многие-со-многими":</w:t>
      </w:r>
    </w:p>
    <w:p w14:paraId="600BF921" w14:textId="77777777" w:rsidR="00F50DA4" w:rsidRPr="00241AD2" w:rsidRDefault="00F50DA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874919" w14:textId="56F3FA81" w:rsidR="00F50DA4" w:rsidRDefault="006313D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313D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DFF47" wp14:editId="635380C7">
            <wp:extent cx="5940425" cy="1673225"/>
            <wp:effectExtent l="114300" t="114300" r="117475" b="136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8042D7" w14:textId="77777777" w:rsidR="006313D2" w:rsidRPr="00241AD2" w:rsidRDefault="006313D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67F1D5" w14:textId="0AB35811" w:rsidR="00531372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 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Prefetch</w:t>
      </w:r>
      <w:proofErr w:type="spellEnd"/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все необходимые сведения для выборки записей. Конструктор этого класса вызывается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формате: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Prefetch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связь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вязь указывается точно так же, как было описано ранее.</w:t>
      </w:r>
    </w:p>
    <w:p w14:paraId="0808AA09" w14:textId="05BDB26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набор записей для выборки связанных записей. В этом наборе записей можно указать какую-либо фильтрацию, сортировку или предварительную выборку полей связанных записей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етодом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seiect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(см.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D3FFB25" w14:textId="17EE0566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позволяет указать имя атрибута, который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 в объекте текущей записи и сохранит набор выбранных записей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вязанной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модели.</w:t>
      </w:r>
    </w:p>
    <w:p w14:paraId="4A92A0F1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0B771166" w14:textId="4F034BD5" w:rsidR="00093E5C" w:rsidRDefault="00C80C6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C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81147A" wp14:editId="3F96F082">
            <wp:extent cx="5940425" cy="1635760"/>
            <wp:effectExtent l="114300" t="114300" r="117475" b="154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88D34F" w14:textId="44C40E3D" w:rsidR="00C80C65" w:rsidRDefault="00C80C6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C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630E4E" wp14:editId="2DA61FCA">
            <wp:extent cx="5940425" cy="2600325"/>
            <wp:effectExtent l="133350" t="133350" r="155575" b="1619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195F86" w14:textId="77777777" w:rsidR="00306857" w:rsidRPr="00241AD2" w:rsidRDefault="00306857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744405" w14:textId="57BD671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выполнить выборку наборов записей по нескольким связям, записав их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одном, либо в нескольких вызовах 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prefetch_related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 Чтобы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тменить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выборку наборов записей, заданную предыдущими вызовами метода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Prefetch</w:t>
      </w:r>
      <w:proofErr w:type="spellEnd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следует вызвать этот метод, передав ему в качестве параметра значение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AB5C4A" w14:textId="19D5C1C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defer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(&lt;имя поля 1&gt;, &lt;имя поля 2&gt; . . . &lt;имя поля п&gt;) —указывает не извлекать значения полей с заданными именами в текущем запросе. Для последующего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звлечения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значений этих полей будет выполнен отдельный запрос к базе данных. Пример:</w:t>
      </w:r>
    </w:p>
    <w:p w14:paraId="32E3BEA3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897945" w14:textId="412F2F01" w:rsidR="00531372" w:rsidRDefault="00174119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411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2B06B0" wp14:editId="0FB56EF0">
            <wp:extent cx="5940425" cy="1819910"/>
            <wp:effectExtent l="133350" t="133350" r="155575" b="142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6DAD40" w14:textId="77777777" w:rsidR="00174119" w:rsidRPr="00241AD2" w:rsidRDefault="00174119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3415A3" w14:textId="26846F6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Можно указать не выполнять выборку значений сразу у нескольких полей, записав их либо в одном, либо в нескольких вызовах 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defer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о. Чтобы отменить запрет выборки, заданный предыдущими вызовами 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defer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Следует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ызвать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метод, передав ему в качестве параметра значение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BD026B" w14:textId="6715FFB2" w:rsidR="00531372" w:rsidRPr="00AB15FC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only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(&lt;имя поля 1&gt;, &lt;имя поля 2&gt; . . . &lt;имя поля п&gt;) —указывает не извлекать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ачения всех полей, кроме полей с заданными именами, в текущем запросе. Для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оследующего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извлечения значений полей, не указанных в вызове метода, будет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отдельный запрос к базе данных. Пример</w:t>
      </w:r>
      <w:r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8AC7DC" w14:textId="77777777" w:rsidR="00F26D75" w:rsidRPr="00AB15FC" w:rsidRDefault="00F26D7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549A2F" w14:textId="41509259" w:rsidR="00306857" w:rsidRDefault="00F26D7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D7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0B2DBC" wp14:editId="1899BCC7">
            <wp:extent cx="5940425" cy="388620"/>
            <wp:effectExtent l="133350" t="114300" r="136525" b="1638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EBCFAB" w14:textId="77777777" w:rsidR="00F26D75" w:rsidRPr="00241AD2" w:rsidRDefault="00F26D7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3DF130" w14:textId="4B8C549D" w:rsidR="00F663CB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Вызов 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only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отменяет параметры выборки, заданные предыдущими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ызовами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методов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only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и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defer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о. Однако после его вызова можно поставить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defer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он укажет поля, которые не должны выбираться в текущем запросе.</w:t>
      </w:r>
    </w:p>
    <w:p w14:paraId="58BBE27F" w14:textId="77777777" w:rsidR="00E27CC9" w:rsidRPr="00241AD2" w:rsidRDefault="00E27CC9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65E4D8" w14:textId="77777777" w:rsidR="00E27CC9" w:rsidRPr="00241AD2" w:rsidRDefault="00E27CC9" w:rsidP="008F398A">
      <w:pPr>
        <w:pStyle w:val="1"/>
        <w:spacing w:after="0" w:line="276" w:lineRule="auto"/>
      </w:pPr>
      <w:r w:rsidRPr="00241AD2">
        <w:t>Связи "многие-со-многими" с дополнительными данными</w:t>
      </w:r>
    </w:p>
    <w:p w14:paraId="4BCBE9CB" w14:textId="5F2C664A" w:rsidR="00EB5B84" w:rsidRPr="00241AD2" w:rsidRDefault="00A40F27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Ранее 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мы написали модели Machine (машина) и </w:t>
      </w:r>
      <w:proofErr w:type="spellStart"/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spare</w:t>
      </w:r>
      <w:proofErr w:type="spellEnd"/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(отдельная деталь), связанные связью ”многие-со-многими”. Однако совершенно забыли о том, что машина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ожет 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включать в себя более одной детали каждого наименования, и нам нужно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хранить количество деталей, входящих в состав каждой машины.</w:t>
      </w:r>
    </w:p>
    <w:p w14:paraId="68D4F12D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Реализовать это на практике можно, создав связь с дополнительными данными.</w:t>
      </w:r>
    </w:p>
    <w:p w14:paraId="4C3542C8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Делается это в два шага:</w:t>
      </w:r>
    </w:p>
    <w:p w14:paraId="3D789260" w14:textId="06E6CB2A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Объявить связующую модель, которая, во-первых, создаст связь ’’многие-со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многими” между ведущей и ведомой моделями, а во-вторых, сохранит дополнительные данные этой связи (в нашем случае — количество деталей, входящих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 машины).</w:t>
      </w:r>
    </w:p>
    <w:p w14:paraId="559435A1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связующей модели должны присутствовать:</w:t>
      </w:r>
    </w:p>
    <w:p w14:paraId="31DA49A4" w14:textId="3C3F9655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поле типа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foreignkey</w:t>
      </w:r>
      <w:proofErr w:type="spellEnd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связи с ведущей моделью;</w:t>
      </w:r>
    </w:p>
    <w:p w14:paraId="1E47DE7D" w14:textId="6A87DB52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поле типа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foreignkey</w:t>
      </w:r>
      <w:proofErr w:type="spellEnd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связи с ведомой моделью;</w:t>
      </w:r>
    </w:p>
    <w:p w14:paraId="462F26F2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поля нужных типов для хранения дополнительных данных.</w:t>
      </w:r>
    </w:p>
    <w:p w14:paraId="735A7CE6" w14:textId="1598A138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2. Объявить в ведущей модели поле типа </w:t>
      </w:r>
      <w:proofErr w:type="spellStart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manytomanyfieid</w:t>
      </w:r>
      <w:proofErr w:type="spellEnd"/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связи с ведомой моделью. В параметре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поля следует указать имя связующей модели,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редста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вленное в виде строки, а в параметре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through_fieids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кортеж из двух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лементов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7670F3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имени поля связующей модели, по которому устанавливается связь с ведущей моделью;</w:t>
      </w:r>
    </w:p>
    <w:p w14:paraId="63DC67B6" w14:textId="20F2A5EF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имени поля связующей модели, по которому устанавливается связь с ведомой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оделью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839B5E" w14:textId="17D48D34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7085F6CA" w14:textId="2428DB5C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Вообще-то параметр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through_fieids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обязательно указывается только в том случае,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связующая модель связана с ведущей или ведомой несколькими связями, и, соответственно, в ней присутствуют несколько полей внешнего ключа, устанавливающих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связи. Но знать о нем все равно полезно.</w:t>
      </w:r>
    </w:p>
    <w:p w14:paraId="5E599187" w14:textId="4E741EEE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Ведомая модель объявляется так же, как и в случае обычной связи "многие-со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многими”.</w:t>
      </w:r>
    </w:p>
    <w:p w14:paraId="2D30C27C" w14:textId="1C9AB919" w:rsidR="00EB5B84" w:rsidRPr="00241AD2" w:rsidRDefault="00A96C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 трех моделей: ведомой </w:t>
      </w:r>
      <w:proofErr w:type="spellStart"/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spare</w:t>
      </w:r>
      <w:proofErr w:type="spellEnd"/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ведущей Machine и связующей Kit.</w:t>
      </w:r>
    </w:p>
    <w:p w14:paraId="1F1C6011" w14:textId="77777777" w:rsidR="00A96CDB" w:rsidRDefault="00A96C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2580C3" w14:textId="254F3C1C" w:rsidR="00160B1F" w:rsidRDefault="00160B1F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60B1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C1B7A4" wp14:editId="52F2DB38">
            <wp:extent cx="5940425" cy="893445"/>
            <wp:effectExtent l="133350" t="114300" r="136525" b="1733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C9A928" w14:textId="5DEB6EA8" w:rsidR="00160B1F" w:rsidRPr="00241AD2" w:rsidRDefault="00160B1F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60B1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01142D" wp14:editId="5F715A22">
            <wp:extent cx="5940425" cy="1804670"/>
            <wp:effectExtent l="114300" t="114300" r="117475" b="138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1C788D" w14:textId="77777777" w:rsidR="00A96CDB" w:rsidRPr="00241AD2" w:rsidRDefault="00A96C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E259AC" w14:textId="1109CDBC" w:rsidR="00EB5B84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Написав классы моделей, сформировав и выполнив миграции, мы можем работать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данными с применением способов</w:t>
      </w:r>
      <w:r w:rsidR="00060B25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хорошо знакомых нам по занятиям ранее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Сначала мы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оздадим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записи 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моделях </w:t>
      </w:r>
      <w:r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Spare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Machine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620990" w14:textId="77777777" w:rsidR="009C0C5A" w:rsidRPr="00241AD2" w:rsidRDefault="009C0C5A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A8A1D5" w14:textId="09EF5DDA" w:rsidR="00A96CDB" w:rsidRDefault="009C0C5A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0C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F01B15" wp14:editId="58408E18">
            <wp:extent cx="5940425" cy="1467485"/>
            <wp:effectExtent l="114300" t="114300" r="117475" b="151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8076F" w14:textId="77777777" w:rsidR="009C0C5A" w:rsidRPr="00241AD2" w:rsidRDefault="009C0C5A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8C184A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 мы можем создавать следующими способами:</w:t>
      </w:r>
    </w:p>
    <w:p w14:paraId="2804321C" w14:textId="7C5682BA" w:rsidR="00EB5B84" w:rsidRPr="00AB15FC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напрямую— создавая записи непосредственно в связующей модели. Добавим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 самосвала 10 болтов (сообщения, выводимые консолью, пропущены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ади</w:t>
      </w:r>
      <w:r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краткости</w:t>
      </w:r>
      <w:r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1CEFF22" w14:textId="1F50C56C" w:rsidR="006F287D" w:rsidRPr="00241AD2" w:rsidRDefault="00F07A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07AD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B28876" wp14:editId="50334773">
            <wp:extent cx="5940425" cy="386080"/>
            <wp:effectExtent l="133350" t="114300" r="136525" b="147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80ACFB" w14:textId="495EB703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мето</w:t>
      </w:r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дом </w:t>
      </w:r>
      <w:proofErr w:type="spellStart"/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(начиная с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2.2),—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обавив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него параметр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through_defaults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присвоив ему значения полей записи, создаваемой в связующей модели. Значением этого параметра должен быть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элементы которого соответствуют полям связующей модели, а значения зададут значения для этих полей.</w:t>
      </w:r>
    </w:p>
    <w:p w14:paraId="5778CC82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добавим в состав самосвала 100 гаек:</w:t>
      </w:r>
    </w:p>
    <w:p w14:paraId="78BEB032" w14:textId="2D130BA2" w:rsidR="006F287D" w:rsidRPr="00241AD2" w:rsidRDefault="004C6FB6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6FB6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B20E15" wp14:editId="1D9B3852">
            <wp:extent cx="5940425" cy="408940"/>
            <wp:effectExtent l="133350" t="114300" r="136525" b="1625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502EC8" w14:textId="09D3F6F8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методом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2.2),— добавив</w:t>
      </w:r>
    </w:p>
    <w:p w14:paraId="001FA280" w14:textId="0216B580" w:rsidR="00EB5B84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него аналогичный параметр </w:t>
      </w:r>
      <w:proofErr w:type="spellStart"/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through_defauits</w:t>
      </w:r>
      <w:proofErr w:type="spellEnd"/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A9B4EE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примера создадим новую деталь — шпильку — и добавим две таковых в самосвал:</w:t>
      </w:r>
    </w:p>
    <w:p w14:paraId="386604F6" w14:textId="7E87BC03" w:rsidR="008F0CBF" w:rsidRPr="00241AD2" w:rsidRDefault="004C6FB6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6FB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44C5E3" wp14:editId="4375F712">
            <wp:extent cx="5940425" cy="319405"/>
            <wp:effectExtent l="133350" t="114300" r="136525" b="1568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88BD95" w14:textId="4578A0FC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методо</w:t>
      </w:r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 </w:t>
      </w:r>
      <w:proofErr w:type="spellStart"/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2.2), — вставив в его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ыз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ов аналогичный параметр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defauits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обавим в состав тепловоза 49 шайб и столько же болтов:</w:t>
      </w:r>
    </w:p>
    <w:p w14:paraId="45B277E4" w14:textId="2302978F" w:rsidR="008F0CBF" w:rsidRPr="00241AD2" w:rsidRDefault="00DD411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D411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7D1E5E" wp14:editId="3E7944DC">
            <wp:extent cx="5940425" cy="327660"/>
            <wp:effectExtent l="133350" t="114300" r="136525" b="1676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6E3D13" w14:textId="37BF6C82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0F90BFC" w14:textId="56A67FD3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Значения, заданные в параметре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будут сохранены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всех записях, что создаются в связующей модели. Задать отдельные значения для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тдельных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 связующей модели, к сожалению, нельзя.</w:t>
      </w:r>
    </w:p>
    <w:p w14:paraId="726A56AE" w14:textId="127EDBA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создании связей "многие-со-многими" вызовом метода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настоятельно рекомендуется указывать в нем параметр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True. Это необходимо для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арантированного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обновления значений полей в записях связующей модели.</w:t>
      </w:r>
    </w:p>
    <w:p w14:paraId="748C553B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Проверим, какие детали содержит тепловоз:</w:t>
      </w:r>
    </w:p>
    <w:p w14:paraId="5FA952FC" w14:textId="4C51C7F1" w:rsidR="00FC5CB9" w:rsidRPr="00241AD2" w:rsidRDefault="00E64B71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7057E4" wp14:editId="5595E794">
            <wp:extent cx="5940425" cy="835025"/>
            <wp:effectExtent l="133350" t="114300" r="136525" b="155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750AA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Выведем список деталей, которые содержит самосвал, с указанием их количества:</w:t>
      </w:r>
    </w:p>
    <w:p w14:paraId="620941BB" w14:textId="77777777" w:rsidR="00B32BFB" w:rsidRPr="00241AD2" w:rsidRDefault="00B32BF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E1B5D4" w14:textId="6E978401" w:rsidR="00B32BFB" w:rsidRPr="00241AD2" w:rsidRDefault="00E64B71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FF9D2" wp14:editId="4D975C9C">
            <wp:extent cx="5940425" cy="1940560"/>
            <wp:effectExtent l="114300" t="114300" r="117475" b="154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445B29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Уменьшаем количество входящих в состав самосвала болтов до пяти:</w:t>
      </w:r>
    </w:p>
    <w:p w14:paraId="7335CD53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7F4A1C" w14:textId="4A609891" w:rsidR="00EB5B84" w:rsidRPr="00241AD2" w:rsidRDefault="00E64B71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C9E04B" wp14:editId="7769CF72">
            <wp:extent cx="5353797" cy="2010056"/>
            <wp:effectExtent l="114300" t="114300" r="151765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10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62D8D4" w14:textId="2649A3FB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удаления связей можно пользоваться методами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remove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!)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</w:t>
      </w:r>
      <w:proofErr w:type="spellEnd"/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</w:t>
      </w:r>
      <w:r w:rsidR="001C69A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примера удалим из самосвала все шпильки:</w:t>
      </w:r>
    </w:p>
    <w:p w14:paraId="2CE29BC9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9F6B14" w14:textId="3899994F" w:rsidR="00E27CC9" w:rsidRPr="00241AD2" w:rsidRDefault="00E64B71" w:rsidP="00241AD2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9B2D42" wp14:editId="622D6F6A">
            <wp:extent cx="5940425" cy="1271270"/>
            <wp:effectExtent l="133350" t="133350" r="155575" b="1574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27CC9" w:rsidRPr="00241AD2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5052" w14:textId="77777777" w:rsidR="00E165F4" w:rsidRDefault="00E165F4" w:rsidP="0034712C">
      <w:pPr>
        <w:spacing w:after="0" w:line="240" w:lineRule="auto"/>
      </w:pPr>
      <w:r>
        <w:separator/>
      </w:r>
    </w:p>
  </w:endnote>
  <w:endnote w:type="continuationSeparator" w:id="0">
    <w:p w14:paraId="372EC0B8" w14:textId="77777777" w:rsidR="00E165F4" w:rsidRDefault="00E165F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64B71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64B7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19CE" w14:textId="77777777" w:rsidR="00E165F4" w:rsidRDefault="00E165F4" w:rsidP="0034712C">
      <w:pPr>
        <w:spacing w:after="0" w:line="240" w:lineRule="auto"/>
      </w:pPr>
      <w:r>
        <w:separator/>
      </w:r>
    </w:p>
  </w:footnote>
  <w:footnote w:type="continuationSeparator" w:id="0">
    <w:p w14:paraId="04FE8FC4" w14:textId="77777777" w:rsidR="00E165F4" w:rsidRDefault="00E165F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E116CE8" w:rsidR="00265EFE" w:rsidRDefault="00710EE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E9F872D" wp14:editId="7B80C3AF">
          <wp:simplePos x="0" y="0"/>
          <wp:positionH relativeFrom="column">
            <wp:posOffset>5758815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579492567" name="Рисунок 579492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2F38E92" w14:textId="77777777" w:rsidR="00710EE7" w:rsidRDefault="00CB546E" w:rsidP="00710EE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710EE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10EE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710EE7" w:rsidRPr="009E116D">
      <w:rPr>
        <w:b/>
        <w:sz w:val="28"/>
        <w:szCs w:val="28"/>
      </w:rPr>
      <w:t>Django</w:t>
    </w:r>
    <w:proofErr w:type="spellEnd"/>
    <w:r w:rsidR="00710EE7" w:rsidRPr="009E116D">
      <w:rPr>
        <w:b/>
        <w:sz w:val="28"/>
        <w:szCs w:val="28"/>
      </w:rPr>
      <w:t xml:space="preserve"> </w:t>
    </w:r>
  </w:p>
  <w:p w14:paraId="54B13022" w14:textId="77777777" w:rsidR="00710EE7" w:rsidRPr="009E116D" w:rsidRDefault="00710EE7" w:rsidP="00710EE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2C9071EE" w:rsidR="00265EFE" w:rsidRPr="00741458" w:rsidRDefault="00265EFE" w:rsidP="00710EE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84989748">
    <w:abstractNumId w:val="5"/>
  </w:num>
  <w:num w:numId="2" w16cid:durableId="484977443">
    <w:abstractNumId w:val="1"/>
  </w:num>
  <w:num w:numId="3" w16cid:durableId="1469199739">
    <w:abstractNumId w:val="2"/>
  </w:num>
  <w:num w:numId="4" w16cid:durableId="2141417680">
    <w:abstractNumId w:val="4"/>
  </w:num>
  <w:num w:numId="5" w16cid:durableId="1802843578">
    <w:abstractNumId w:val="7"/>
  </w:num>
  <w:num w:numId="6" w16cid:durableId="1528249961">
    <w:abstractNumId w:val="3"/>
  </w:num>
  <w:num w:numId="7" w16cid:durableId="773283018">
    <w:abstractNumId w:val="2"/>
  </w:num>
  <w:num w:numId="8" w16cid:durableId="924414431">
    <w:abstractNumId w:val="2"/>
  </w:num>
  <w:num w:numId="9" w16cid:durableId="5980903">
    <w:abstractNumId w:val="2"/>
  </w:num>
  <w:num w:numId="10" w16cid:durableId="1149899943">
    <w:abstractNumId w:val="2"/>
  </w:num>
  <w:num w:numId="11" w16cid:durableId="1284536012">
    <w:abstractNumId w:val="2"/>
  </w:num>
  <w:num w:numId="12" w16cid:durableId="380791941">
    <w:abstractNumId w:val="2"/>
  </w:num>
  <w:num w:numId="13" w16cid:durableId="120346505">
    <w:abstractNumId w:val="2"/>
  </w:num>
  <w:num w:numId="14" w16cid:durableId="639068721">
    <w:abstractNumId w:val="0"/>
  </w:num>
  <w:num w:numId="15" w16cid:durableId="1673412291">
    <w:abstractNumId w:val="6"/>
  </w:num>
  <w:num w:numId="16" w16cid:durableId="1634870341">
    <w:abstractNumId w:val="2"/>
    <w:lvlOverride w:ilvl="0">
      <w:startOverride w:val="1"/>
    </w:lvlOverride>
  </w:num>
  <w:num w:numId="17" w16cid:durableId="2068410652">
    <w:abstractNumId w:val="2"/>
    <w:lvlOverride w:ilvl="0">
      <w:startOverride w:val="1"/>
    </w:lvlOverride>
  </w:num>
  <w:num w:numId="18" w16cid:durableId="710110547">
    <w:abstractNumId w:val="2"/>
    <w:lvlOverride w:ilvl="0">
      <w:startOverride w:val="1"/>
    </w:lvlOverride>
  </w:num>
  <w:num w:numId="19" w16cid:durableId="508906666">
    <w:abstractNumId w:val="2"/>
    <w:lvlOverride w:ilvl="0">
      <w:startOverride w:val="1"/>
    </w:lvlOverride>
  </w:num>
  <w:num w:numId="20" w16cid:durableId="387731284">
    <w:abstractNumId w:val="2"/>
    <w:lvlOverride w:ilvl="0">
      <w:startOverride w:val="1"/>
    </w:lvlOverride>
  </w:num>
  <w:num w:numId="21" w16cid:durableId="824053058">
    <w:abstractNumId w:val="2"/>
    <w:lvlOverride w:ilvl="0">
      <w:startOverride w:val="1"/>
    </w:lvlOverride>
  </w:num>
  <w:num w:numId="22" w16cid:durableId="2060587188">
    <w:abstractNumId w:val="2"/>
    <w:lvlOverride w:ilvl="0">
      <w:startOverride w:val="1"/>
    </w:lvlOverride>
  </w:num>
  <w:num w:numId="23" w16cid:durableId="2121334921">
    <w:abstractNumId w:val="2"/>
    <w:lvlOverride w:ilvl="0">
      <w:startOverride w:val="1"/>
    </w:lvlOverride>
  </w:num>
  <w:num w:numId="24" w16cid:durableId="1041632237">
    <w:abstractNumId w:val="2"/>
    <w:lvlOverride w:ilvl="0">
      <w:startOverride w:val="1"/>
    </w:lvlOverride>
  </w:num>
  <w:num w:numId="25" w16cid:durableId="1298993626">
    <w:abstractNumId w:val="2"/>
    <w:lvlOverride w:ilvl="0">
      <w:startOverride w:val="1"/>
    </w:lvlOverride>
  </w:num>
  <w:num w:numId="26" w16cid:durableId="70093845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60A56"/>
    <w:rsid w:val="00060B25"/>
    <w:rsid w:val="00080392"/>
    <w:rsid w:val="00082175"/>
    <w:rsid w:val="00082B07"/>
    <w:rsid w:val="00093E5C"/>
    <w:rsid w:val="000A776E"/>
    <w:rsid w:val="000B69A9"/>
    <w:rsid w:val="000C03D6"/>
    <w:rsid w:val="000E156E"/>
    <w:rsid w:val="000F3441"/>
    <w:rsid w:val="0011265F"/>
    <w:rsid w:val="00125D18"/>
    <w:rsid w:val="00137667"/>
    <w:rsid w:val="0015210F"/>
    <w:rsid w:val="001561DD"/>
    <w:rsid w:val="00160B1F"/>
    <w:rsid w:val="001630EA"/>
    <w:rsid w:val="001633C6"/>
    <w:rsid w:val="00170F9F"/>
    <w:rsid w:val="00174119"/>
    <w:rsid w:val="00196465"/>
    <w:rsid w:val="001A43A4"/>
    <w:rsid w:val="001C69A1"/>
    <w:rsid w:val="001D168C"/>
    <w:rsid w:val="001D43D9"/>
    <w:rsid w:val="001D4E7F"/>
    <w:rsid w:val="001E1CB0"/>
    <w:rsid w:val="001E65E4"/>
    <w:rsid w:val="001E7383"/>
    <w:rsid w:val="002007C6"/>
    <w:rsid w:val="00201532"/>
    <w:rsid w:val="00202F5D"/>
    <w:rsid w:val="00206E39"/>
    <w:rsid w:val="0021326F"/>
    <w:rsid w:val="00224ACB"/>
    <w:rsid w:val="002315BE"/>
    <w:rsid w:val="00231612"/>
    <w:rsid w:val="002363C3"/>
    <w:rsid w:val="002408D5"/>
    <w:rsid w:val="00240CDE"/>
    <w:rsid w:val="00241AD2"/>
    <w:rsid w:val="00246130"/>
    <w:rsid w:val="00246512"/>
    <w:rsid w:val="002515F3"/>
    <w:rsid w:val="00256F46"/>
    <w:rsid w:val="00262506"/>
    <w:rsid w:val="00264719"/>
    <w:rsid w:val="002652FD"/>
    <w:rsid w:val="00265EFE"/>
    <w:rsid w:val="00273482"/>
    <w:rsid w:val="00280E69"/>
    <w:rsid w:val="00283CA5"/>
    <w:rsid w:val="00291F60"/>
    <w:rsid w:val="002A2730"/>
    <w:rsid w:val="002A5F2A"/>
    <w:rsid w:val="002A6F8C"/>
    <w:rsid w:val="002A76DA"/>
    <w:rsid w:val="002C5130"/>
    <w:rsid w:val="002C553D"/>
    <w:rsid w:val="002D5C33"/>
    <w:rsid w:val="002E2F1B"/>
    <w:rsid w:val="002E5CD3"/>
    <w:rsid w:val="002F7A47"/>
    <w:rsid w:val="00306857"/>
    <w:rsid w:val="00322134"/>
    <w:rsid w:val="0034712C"/>
    <w:rsid w:val="0036759A"/>
    <w:rsid w:val="00367D6F"/>
    <w:rsid w:val="00373A07"/>
    <w:rsid w:val="00376C43"/>
    <w:rsid w:val="003833ED"/>
    <w:rsid w:val="00383AAD"/>
    <w:rsid w:val="003A510B"/>
    <w:rsid w:val="003A6BDD"/>
    <w:rsid w:val="003B0303"/>
    <w:rsid w:val="003B6985"/>
    <w:rsid w:val="003C1DB5"/>
    <w:rsid w:val="003C773A"/>
    <w:rsid w:val="003E4611"/>
    <w:rsid w:val="00415111"/>
    <w:rsid w:val="00417364"/>
    <w:rsid w:val="00417453"/>
    <w:rsid w:val="0042310E"/>
    <w:rsid w:val="00423765"/>
    <w:rsid w:val="00423C85"/>
    <w:rsid w:val="0042592A"/>
    <w:rsid w:val="0044719C"/>
    <w:rsid w:val="00466011"/>
    <w:rsid w:val="004721C1"/>
    <w:rsid w:val="00474BEC"/>
    <w:rsid w:val="00486D79"/>
    <w:rsid w:val="004909DC"/>
    <w:rsid w:val="00491848"/>
    <w:rsid w:val="0049322C"/>
    <w:rsid w:val="00497FCA"/>
    <w:rsid w:val="004A176A"/>
    <w:rsid w:val="004A20F1"/>
    <w:rsid w:val="004A2A9D"/>
    <w:rsid w:val="004B0840"/>
    <w:rsid w:val="004B21AC"/>
    <w:rsid w:val="004C6FB6"/>
    <w:rsid w:val="004D1000"/>
    <w:rsid w:val="004D675E"/>
    <w:rsid w:val="00500BBF"/>
    <w:rsid w:val="00502B09"/>
    <w:rsid w:val="00503F43"/>
    <w:rsid w:val="00506036"/>
    <w:rsid w:val="005255BE"/>
    <w:rsid w:val="00531372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1B68"/>
    <w:rsid w:val="00572381"/>
    <w:rsid w:val="00576CA7"/>
    <w:rsid w:val="005843E4"/>
    <w:rsid w:val="005955D2"/>
    <w:rsid w:val="005A0A7A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20CC0"/>
    <w:rsid w:val="006308ED"/>
    <w:rsid w:val="006313D2"/>
    <w:rsid w:val="00633121"/>
    <w:rsid w:val="00636A69"/>
    <w:rsid w:val="00636B08"/>
    <w:rsid w:val="00642361"/>
    <w:rsid w:val="006435CD"/>
    <w:rsid w:val="00656BED"/>
    <w:rsid w:val="006627DF"/>
    <w:rsid w:val="006665F0"/>
    <w:rsid w:val="00670106"/>
    <w:rsid w:val="00681481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87D"/>
    <w:rsid w:val="006F290A"/>
    <w:rsid w:val="006F29C2"/>
    <w:rsid w:val="006F6052"/>
    <w:rsid w:val="00700C02"/>
    <w:rsid w:val="00702F4D"/>
    <w:rsid w:val="00703020"/>
    <w:rsid w:val="007047F9"/>
    <w:rsid w:val="0070621D"/>
    <w:rsid w:val="007074C7"/>
    <w:rsid w:val="00710A6B"/>
    <w:rsid w:val="00710EE7"/>
    <w:rsid w:val="0071259F"/>
    <w:rsid w:val="00717534"/>
    <w:rsid w:val="00720A0C"/>
    <w:rsid w:val="00722EC3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4E9C"/>
    <w:rsid w:val="007C646C"/>
    <w:rsid w:val="007D4E98"/>
    <w:rsid w:val="007D5542"/>
    <w:rsid w:val="007F393B"/>
    <w:rsid w:val="007F73F9"/>
    <w:rsid w:val="008030A0"/>
    <w:rsid w:val="00803AD8"/>
    <w:rsid w:val="00806251"/>
    <w:rsid w:val="00810847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75E60"/>
    <w:rsid w:val="008831D3"/>
    <w:rsid w:val="008B12D5"/>
    <w:rsid w:val="008B20BA"/>
    <w:rsid w:val="008C070E"/>
    <w:rsid w:val="008E174B"/>
    <w:rsid w:val="008F0CBF"/>
    <w:rsid w:val="008F229A"/>
    <w:rsid w:val="008F25F0"/>
    <w:rsid w:val="008F398A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7433E"/>
    <w:rsid w:val="009B082B"/>
    <w:rsid w:val="009B22F8"/>
    <w:rsid w:val="009B7485"/>
    <w:rsid w:val="009B7DE2"/>
    <w:rsid w:val="009C0C5A"/>
    <w:rsid w:val="009C51D9"/>
    <w:rsid w:val="009C66A9"/>
    <w:rsid w:val="009E5A4A"/>
    <w:rsid w:val="009E62EA"/>
    <w:rsid w:val="009F251B"/>
    <w:rsid w:val="009F5299"/>
    <w:rsid w:val="00A14354"/>
    <w:rsid w:val="00A1761F"/>
    <w:rsid w:val="00A310E4"/>
    <w:rsid w:val="00A34905"/>
    <w:rsid w:val="00A40F27"/>
    <w:rsid w:val="00A440C8"/>
    <w:rsid w:val="00A476B3"/>
    <w:rsid w:val="00A713A1"/>
    <w:rsid w:val="00A726D5"/>
    <w:rsid w:val="00A85A15"/>
    <w:rsid w:val="00A87025"/>
    <w:rsid w:val="00A9534C"/>
    <w:rsid w:val="00A96CDB"/>
    <w:rsid w:val="00AA44E2"/>
    <w:rsid w:val="00AB15FC"/>
    <w:rsid w:val="00AB2123"/>
    <w:rsid w:val="00AB45A6"/>
    <w:rsid w:val="00AC0DEB"/>
    <w:rsid w:val="00AC640A"/>
    <w:rsid w:val="00AE0B0E"/>
    <w:rsid w:val="00AE5F96"/>
    <w:rsid w:val="00AF5BF9"/>
    <w:rsid w:val="00B01AAE"/>
    <w:rsid w:val="00B216E8"/>
    <w:rsid w:val="00B21AE5"/>
    <w:rsid w:val="00B31638"/>
    <w:rsid w:val="00B32BFB"/>
    <w:rsid w:val="00B33287"/>
    <w:rsid w:val="00B44DCB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E088F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72536"/>
    <w:rsid w:val="00C7655B"/>
    <w:rsid w:val="00C8086A"/>
    <w:rsid w:val="00C80C65"/>
    <w:rsid w:val="00C90F9E"/>
    <w:rsid w:val="00C92D4C"/>
    <w:rsid w:val="00C93111"/>
    <w:rsid w:val="00C93D23"/>
    <w:rsid w:val="00CB546E"/>
    <w:rsid w:val="00CB73AF"/>
    <w:rsid w:val="00CC435B"/>
    <w:rsid w:val="00CE41C7"/>
    <w:rsid w:val="00CF02C2"/>
    <w:rsid w:val="00D079FB"/>
    <w:rsid w:val="00D07C68"/>
    <w:rsid w:val="00D157F8"/>
    <w:rsid w:val="00D22472"/>
    <w:rsid w:val="00D26D24"/>
    <w:rsid w:val="00D32352"/>
    <w:rsid w:val="00D370A3"/>
    <w:rsid w:val="00D51DDE"/>
    <w:rsid w:val="00D575DB"/>
    <w:rsid w:val="00D6483D"/>
    <w:rsid w:val="00D64FF5"/>
    <w:rsid w:val="00D77586"/>
    <w:rsid w:val="00D7759C"/>
    <w:rsid w:val="00D84789"/>
    <w:rsid w:val="00D87BF1"/>
    <w:rsid w:val="00D91E83"/>
    <w:rsid w:val="00D93DAD"/>
    <w:rsid w:val="00DA08F4"/>
    <w:rsid w:val="00DA1888"/>
    <w:rsid w:val="00DA2591"/>
    <w:rsid w:val="00DB78E3"/>
    <w:rsid w:val="00DC4A73"/>
    <w:rsid w:val="00DC6D8E"/>
    <w:rsid w:val="00DC7C62"/>
    <w:rsid w:val="00DD4112"/>
    <w:rsid w:val="00DE0E38"/>
    <w:rsid w:val="00DF269C"/>
    <w:rsid w:val="00DF349A"/>
    <w:rsid w:val="00DF4533"/>
    <w:rsid w:val="00DF6928"/>
    <w:rsid w:val="00E0768D"/>
    <w:rsid w:val="00E12372"/>
    <w:rsid w:val="00E13F56"/>
    <w:rsid w:val="00E165F4"/>
    <w:rsid w:val="00E178C5"/>
    <w:rsid w:val="00E27CC9"/>
    <w:rsid w:val="00E307D7"/>
    <w:rsid w:val="00E32328"/>
    <w:rsid w:val="00E32C47"/>
    <w:rsid w:val="00E339D5"/>
    <w:rsid w:val="00E35340"/>
    <w:rsid w:val="00E50383"/>
    <w:rsid w:val="00E50576"/>
    <w:rsid w:val="00E50C14"/>
    <w:rsid w:val="00E50D19"/>
    <w:rsid w:val="00E52285"/>
    <w:rsid w:val="00E64B71"/>
    <w:rsid w:val="00E66C21"/>
    <w:rsid w:val="00E92F76"/>
    <w:rsid w:val="00E94994"/>
    <w:rsid w:val="00E96648"/>
    <w:rsid w:val="00EA4851"/>
    <w:rsid w:val="00EA4E7A"/>
    <w:rsid w:val="00EB292E"/>
    <w:rsid w:val="00EB2D52"/>
    <w:rsid w:val="00EB5B84"/>
    <w:rsid w:val="00EC024F"/>
    <w:rsid w:val="00EC5DE6"/>
    <w:rsid w:val="00ED048B"/>
    <w:rsid w:val="00ED5469"/>
    <w:rsid w:val="00ED5DDE"/>
    <w:rsid w:val="00EE6330"/>
    <w:rsid w:val="00EF154B"/>
    <w:rsid w:val="00F07ADB"/>
    <w:rsid w:val="00F22A17"/>
    <w:rsid w:val="00F25C17"/>
    <w:rsid w:val="00F26D75"/>
    <w:rsid w:val="00F30B35"/>
    <w:rsid w:val="00F40DA2"/>
    <w:rsid w:val="00F426C1"/>
    <w:rsid w:val="00F4314A"/>
    <w:rsid w:val="00F44843"/>
    <w:rsid w:val="00F45608"/>
    <w:rsid w:val="00F47396"/>
    <w:rsid w:val="00F50DA4"/>
    <w:rsid w:val="00F571F4"/>
    <w:rsid w:val="00F663CB"/>
    <w:rsid w:val="00F67C3F"/>
    <w:rsid w:val="00F72138"/>
    <w:rsid w:val="00F76239"/>
    <w:rsid w:val="00F87E75"/>
    <w:rsid w:val="00F944C2"/>
    <w:rsid w:val="00FB0557"/>
    <w:rsid w:val="00FB272E"/>
    <w:rsid w:val="00FB3716"/>
    <w:rsid w:val="00FB7841"/>
    <w:rsid w:val="00FC2619"/>
    <w:rsid w:val="00FC5CB9"/>
    <w:rsid w:val="00FC61AB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5D93-A400-4EEA-8402-9C0E521E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</cp:revision>
  <dcterms:created xsi:type="dcterms:W3CDTF">2021-03-30T04:30:00Z</dcterms:created>
  <dcterms:modified xsi:type="dcterms:W3CDTF">2023-07-03T15:31:00Z</dcterms:modified>
</cp:coreProperties>
</file>