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019" w:type="dxa"/>
        <w:tblInd w:w="-431" w:type="dxa"/>
        <w:tblLook w:val="04A0" w:firstRow="1" w:lastRow="0" w:firstColumn="1" w:lastColumn="0" w:noHBand="0" w:noVBand="1"/>
      </w:tblPr>
      <w:tblGrid>
        <w:gridCol w:w="2335"/>
        <w:gridCol w:w="13684"/>
      </w:tblGrid>
      <w:tr w:rsidR="00432527" w:rsidRPr="00432527" w14:paraId="3FCADE51" w14:textId="6D76ED1B" w:rsidTr="00CB7D62">
        <w:trPr>
          <w:trHeight w:val="131"/>
        </w:trPr>
        <w:tc>
          <w:tcPr>
            <w:tcW w:w="2335" w:type="dxa"/>
            <w:vAlign w:val="center"/>
          </w:tcPr>
          <w:p w14:paraId="06E558B3" w14:textId="139BCF90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3684" w:type="dxa"/>
          </w:tcPr>
          <w:p w14:paraId="0673265D" w14:textId="623ED16D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КМ: «Веб-платформа управления изменениями»</w:t>
            </w:r>
          </w:p>
        </w:tc>
      </w:tr>
      <w:tr w:rsidR="00432527" w:rsidRPr="00432527" w14:paraId="4F0F7EB0" w14:textId="3A745A33" w:rsidTr="00CB7D62">
        <w:trPr>
          <w:trHeight w:val="138"/>
        </w:trPr>
        <w:tc>
          <w:tcPr>
            <w:tcW w:w="2335" w:type="dxa"/>
          </w:tcPr>
          <w:p w14:paraId="4043ECFD" w14:textId="719EEEE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Название проекта</w:t>
            </w:r>
          </w:p>
        </w:tc>
        <w:tc>
          <w:tcPr>
            <w:tcW w:w="13684" w:type="dxa"/>
          </w:tcPr>
          <w:p w14:paraId="1CB52FFF" w14:textId="5B85AB11" w:rsidR="00CB7D62" w:rsidRPr="00432527" w:rsidRDefault="00CB7D62" w:rsidP="0043252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«Веб-платформа управления изменениями»</w:t>
            </w:r>
          </w:p>
        </w:tc>
      </w:tr>
      <w:tr w:rsidR="00432527" w:rsidRPr="00432527" w14:paraId="4FE5878E" w14:textId="6DFEF877" w:rsidTr="00CB7D62">
        <w:trPr>
          <w:trHeight w:val="131"/>
        </w:trPr>
        <w:tc>
          <w:tcPr>
            <w:tcW w:w="2335" w:type="dxa"/>
          </w:tcPr>
          <w:p w14:paraId="207C01A7" w14:textId="10A604C2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Суть проекта</w:t>
            </w:r>
          </w:p>
        </w:tc>
        <w:tc>
          <w:tcPr>
            <w:tcW w:w="13684" w:type="dxa"/>
          </w:tcPr>
          <w:p w14:paraId="1A3C2451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Веб-платформа, в более простом понимании – веб-сайт, с расширенным функционалом. Доступный как на стационарных компьютерах, так и на мобильных устройствах: смартфонах, планшетах и ноутбуках.</w:t>
            </w:r>
          </w:p>
          <w:p w14:paraId="1049E450" w14:textId="15AE8873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Инструменты для работы проектного отдела и отдела БП</w:t>
            </w:r>
          </w:p>
          <w:p w14:paraId="7DC87CF8" w14:textId="33AF28B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Возможности для активных 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рационализаторов</w:t>
            </w:r>
            <w:r w:rsidR="007D11CE">
              <w:rPr>
                <w:rFonts w:asciiTheme="majorHAnsi" w:hAnsiTheme="majorHAnsi" w:cstheme="majorHAnsi"/>
                <w:sz w:val="20"/>
                <w:szCs w:val="20"/>
              </w:rPr>
              <w:t>» и «внедренцев»</w:t>
            </w:r>
          </w:p>
          <w:p w14:paraId="698EDB39" w14:textId="02FA6F41" w:rsidR="00CB7D62" w:rsidRPr="00432527" w:rsidRDefault="00CB7D62" w:rsidP="007D11CE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Совмещение в себе ролей: информационной, управленческой и инновационной. Подробнее в «преимуществах проекта».</w:t>
            </w:r>
          </w:p>
        </w:tc>
      </w:tr>
      <w:tr w:rsidR="00432527" w:rsidRPr="00432527" w14:paraId="5F1274F5" w14:textId="287D0C6D" w:rsidTr="00CB7D62">
        <w:trPr>
          <w:trHeight w:val="131"/>
        </w:trPr>
        <w:tc>
          <w:tcPr>
            <w:tcW w:w="2335" w:type="dxa"/>
          </w:tcPr>
          <w:p w14:paraId="338E3963" w14:textId="2CB21F98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Функционал платформы</w:t>
            </w:r>
          </w:p>
        </w:tc>
        <w:tc>
          <w:tcPr>
            <w:tcW w:w="13684" w:type="dxa"/>
          </w:tcPr>
          <w:p w14:paraId="0A501540" w14:textId="79A7E0C2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базового дизайна, функционала и алгоритма работы</w:t>
            </w:r>
          </w:p>
          <w:p w14:paraId="251D8A8E" w14:textId="2E2E8EC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1 модуля: Личный кабинет</w:t>
            </w:r>
          </w:p>
          <w:p w14:paraId="7959271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2 модуля: Управление проектами</w:t>
            </w:r>
          </w:p>
          <w:p w14:paraId="6C3DEF2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Добавление, чтение, изменение и удаление рац предложений</w:t>
            </w:r>
          </w:p>
          <w:p w14:paraId="1F0C9BC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Создание шаблонов рац предложений</w:t>
            </w:r>
          </w:p>
          <w:p w14:paraId="41C14829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Комментирование, модерация и рейтинг</w:t>
            </w:r>
          </w:p>
          <w:p w14:paraId="4F163A4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2 модуль: Списки лидеров и зал славы, глобальные рейтинги участников, система оценок и поощрений</w:t>
            </w:r>
          </w:p>
          <w:p w14:paraId="7C80DFB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3 модуля: Бережливое производство</w:t>
            </w:r>
          </w:p>
          <w:p w14:paraId="771309B4" w14:textId="353FC6E5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Добавление, чтение, изменение и удаление предложений</w:t>
            </w:r>
          </w:p>
          <w:p w14:paraId="30682E69" w14:textId="185A8A86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Создание шаблонов предложений</w:t>
            </w:r>
          </w:p>
          <w:p w14:paraId="27C93AE7" w14:textId="40FCEE32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Комментирование, модерация и рейтинг</w:t>
            </w:r>
          </w:p>
          <w:p w14:paraId="1647F2AA" w14:textId="48D6C4AB" w:rsidR="00CB7D62" w:rsidRPr="00432527" w:rsidRDefault="008E040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модуль: Списки лидеров и зал славы, глобальные рейтинги участников, система оценок и поощрений</w:t>
            </w:r>
          </w:p>
          <w:p w14:paraId="6135295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Разработка 4 модуля: Служба управления персоналом</w:t>
            </w:r>
          </w:p>
          <w:p w14:paraId="4F80CB2C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1С - Выгрузка отпусков</w:t>
            </w:r>
          </w:p>
          <w:p w14:paraId="1AFF308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Кадры - вакансии на предприятии и выдача справок с места работы</w:t>
            </w:r>
          </w:p>
          <w:p w14:paraId="4AF560D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Социальное - подача заявок на социальные выплаты</w:t>
            </w:r>
          </w:p>
          <w:p w14:paraId="60526898" w14:textId="429101FB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4 модуль: Учебный центр - информация по повышению квалификации и подача заявки на обучение</w:t>
            </w:r>
          </w:p>
        </w:tc>
      </w:tr>
      <w:tr w:rsidR="00432527" w:rsidRPr="00432527" w14:paraId="66A8FFC8" w14:textId="5483757F" w:rsidTr="00CB7D62">
        <w:trPr>
          <w:trHeight w:val="131"/>
        </w:trPr>
        <w:tc>
          <w:tcPr>
            <w:tcW w:w="2335" w:type="dxa"/>
          </w:tcPr>
          <w:p w14:paraId="621DB943" w14:textId="4872CCFB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Срок разработки</w:t>
            </w:r>
          </w:p>
        </w:tc>
        <w:tc>
          <w:tcPr>
            <w:tcW w:w="13684" w:type="dxa"/>
          </w:tcPr>
          <w:p w14:paraId="523F60A7" w14:textId="1201E730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До 8 месяцев, со дня начала разработки</w:t>
            </w:r>
          </w:p>
        </w:tc>
      </w:tr>
      <w:tr w:rsidR="00432527" w:rsidRPr="00432527" w14:paraId="61CE6588" w14:textId="646BC680" w:rsidTr="00CB7D62">
        <w:trPr>
          <w:trHeight w:val="138"/>
        </w:trPr>
        <w:tc>
          <w:tcPr>
            <w:tcW w:w="2335" w:type="dxa"/>
          </w:tcPr>
          <w:p w14:paraId="7C697DCF" w14:textId="772E8CF3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Бюджет проекта</w:t>
            </w:r>
          </w:p>
        </w:tc>
        <w:tc>
          <w:tcPr>
            <w:tcW w:w="13684" w:type="dxa"/>
          </w:tcPr>
          <w:p w14:paraId="15AB028E" w14:textId="7C7DEE1D" w:rsidR="00CB7D62" w:rsidRPr="00432527" w:rsidRDefault="00CB7D62" w:rsidP="0043252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12 млн экономии, и &lt;=10% в премию (не больше 1 млн)</w:t>
            </w:r>
          </w:p>
        </w:tc>
      </w:tr>
      <w:tr w:rsidR="00432527" w:rsidRPr="00432527" w14:paraId="0B2C16B8" w14:textId="5C8DC432" w:rsidTr="00CB7D62">
        <w:trPr>
          <w:trHeight w:val="131"/>
        </w:trPr>
        <w:tc>
          <w:tcPr>
            <w:tcW w:w="2335" w:type="dxa"/>
          </w:tcPr>
          <w:p w14:paraId="461A001A" w14:textId="4FE2495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Преимущества проекта</w:t>
            </w:r>
          </w:p>
        </w:tc>
        <w:tc>
          <w:tcPr>
            <w:tcW w:w="13684" w:type="dxa"/>
          </w:tcPr>
          <w:p w14:paraId="45BEDF6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1 «Личный кабинет»: </w:t>
            </w:r>
          </w:p>
          <w:p w14:paraId="468C4DF3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Базовый функционал системы – регистрация, аутентификация, выход, личные данные.</w:t>
            </w:r>
          </w:p>
          <w:p w14:paraId="0F974895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2 «Управление проектами»:</w:t>
            </w:r>
          </w:p>
          <w:p w14:paraId="39C845C9" w14:textId="01AEE556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5329F8B3" w14:textId="2DA0C027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0C36CC36" w14:textId="0AF85C95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D44FDA6" w14:textId="75048463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4AC38E77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Модуль 3 «Бережливое производство»:</w:t>
            </w:r>
          </w:p>
          <w:p w14:paraId="4B3D37CF" w14:textId="7EF6FDF9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Добавление, чтение, изменение и удаление рационализаторских предложений – функционал добавления новых и модерации уже существующих рационализаторских предложений.</w:t>
            </w:r>
          </w:p>
          <w:p w14:paraId="0692CC1B" w14:textId="1CCCB63A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Создание шаблонов рационализаторских предложений – несколько вариантов распространённых типов предложений.</w:t>
            </w:r>
          </w:p>
          <w:p w14:paraId="48ACDB5C" w14:textId="7477914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Комментирование, модерация и рейтинг – инструменты коммуникаций между участниками и реализаторами разных рационализаторских предложений, отметки участников.</w:t>
            </w:r>
          </w:p>
          <w:p w14:paraId="2A683110" w14:textId="2A0E4D0E" w:rsidR="00CB7D62" w:rsidRPr="00432527" w:rsidRDefault="00676143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="00CB7D62" w:rsidRPr="00432527">
              <w:rPr>
                <w:rFonts w:asciiTheme="majorHAnsi" w:hAnsiTheme="majorHAnsi" w:cstheme="majorHAnsi"/>
                <w:sz w:val="20"/>
                <w:szCs w:val="20"/>
              </w:rPr>
              <w:t>Списки лидеров и зал славы, глобальные рейтинги участников, система оценок и поощрений – нематериальная мотивационная деятельность.</w:t>
            </w:r>
          </w:p>
          <w:p w14:paraId="7A2F0814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Модуль 4 «Служба Управления персоналом»: </w:t>
            </w:r>
          </w:p>
          <w:p w14:paraId="7955DC3A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Выгрузка отпусков – функционал выгрузки подробного отчёта по отпускам.</w:t>
            </w:r>
          </w:p>
          <w:p w14:paraId="6DEE8BBD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Подача заявок на социальные выплаты – инструменты формирования подачи заявок.</w:t>
            </w:r>
          </w:p>
          <w:p w14:paraId="7373B670" w14:textId="77777777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Заказ заявки с места работы – формирование заказа и уведомлений о заказных справках по работникам.</w:t>
            </w:r>
          </w:p>
          <w:p w14:paraId="45AC9E5C" w14:textId="392ACC5E" w:rsidR="00CB7D62" w:rsidRPr="00432527" w:rsidRDefault="00CB7D62" w:rsidP="00432527">
            <w:pPr>
              <w:pStyle w:val="a8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ab/>
              <w:t>Учебный центр - информация по повышению квалификации, онлайн подача заявки на обучение – блок с информацией по деятельности учебного центра.</w:t>
            </w:r>
          </w:p>
        </w:tc>
      </w:tr>
      <w:tr w:rsidR="00432527" w:rsidRPr="00432527" w14:paraId="754C22D7" w14:textId="77777777" w:rsidTr="00CB7D62">
        <w:trPr>
          <w:trHeight w:val="131"/>
        </w:trPr>
        <w:tc>
          <w:tcPr>
            <w:tcW w:w="2335" w:type="dxa"/>
          </w:tcPr>
          <w:p w14:paraId="33EB110E" w14:textId="3723E98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lastRenderedPageBreak/>
              <w:t>Минусы проекта</w:t>
            </w:r>
          </w:p>
        </w:tc>
        <w:tc>
          <w:tcPr>
            <w:tcW w:w="13684" w:type="dxa"/>
          </w:tcPr>
          <w:p w14:paraId="04385CFA" w14:textId="1257EB82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Необходимо некоторое обучение работников и менеджеров УБП, но большая часть функционала интуитивно понятна, будут обучающие ролики, статьи и подсказки.</w:t>
            </w:r>
          </w:p>
          <w:p w14:paraId="54CA7089" w14:textId="5D54301C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</w:t>
            </w:r>
            <w:r w:rsidR="005301B8">
              <w:rPr>
                <w:rFonts w:asciiTheme="majorHAnsi" w:hAnsiTheme="majorHAnsi" w:cstheme="majorHAnsi"/>
                <w:sz w:val="20"/>
                <w:szCs w:val="20"/>
              </w:rPr>
              <w:t>-тройку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 месяцев доступны только наброски.</w:t>
            </w:r>
          </w:p>
        </w:tc>
      </w:tr>
      <w:tr w:rsidR="00432527" w:rsidRPr="00432527" w14:paraId="2128451A" w14:textId="77777777" w:rsidTr="00CB7D62">
        <w:trPr>
          <w:trHeight w:val="131"/>
        </w:trPr>
        <w:tc>
          <w:tcPr>
            <w:tcW w:w="2335" w:type="dxa"/>
          </w:tcPr>
          <w:p w14:paraId="42C7BE44" w14:textId="77C24A29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Прототип</w:t>
            </w:r>
          </w:p>
        </w:tc>
        <w:tc>
          <w:tcPr>
            <w:tcW w:w="13684" w:type="dxa"/>
          </w:tcPr>
          <w:p w14:paraId="5DA7DB20" w14:textId="6086F63A" w:rsidR="00CB7D62" w:rsidRPr="00432527" w:rsidRDefault="00026273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admin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274AFB1E" w14:textId="7885702B" w:rsidR="00CB7D62" w:rsidRPr="00432527" w:rsidRDefault="00026273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  <w:p w14:paraId="1119ADAB" w14:textId="5D230171" w:rsidR="00CB7D62" w:rsidRPr="00432527" w:rsidRDefault="00026273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https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://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kostanay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-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minerals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herokuapp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.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com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  <w:lang w:val="en-US"/>
                </w:rPr>
                <w:t>home</w:t>
              </w:r>
              <w:r w:rsidR="00CB7D62" w:rsidRPr="00432527">
                <w:rPr>
                  <w:rStyle w:val="a9"/>
                  <w:rFonts w:asciiTheme="majorHAnsi" w:hAnsiTheme="majorHAnsi" w:cstheme="majorHAnsi"/>
                  <w:color w:val="auto"/>
                  <w:sz w:val="20"/>
                  <w:szCs w:val="20"/>
                </w:rPr>
                <w:t>/</w:t>
              </w:r>
            </w:hyperlink>
          </w:p>
        </w:tc>
      </w:tr>
      <w:tr w:rsidR="00432527" w:rsidRPr="00432527" w14:paraId="41874E4F" w14:textId="77777777" w:rsidTr="00CB7D62">
        <w:trPr>
          <w:trHeight w:val="131"/>
        </w:trPr>
        <w:tc>
          <w:tcPr>
            <w:tcW w:w="2335" w:type="dxa"/>
          </w:tcPr>
          <w:p w14:paraId="10D91EA0" w14:textId="1AC4DF64" w:rsidR="00CB7D62" w:rsidRPr="00432527" w:rsidRDefault="00CB7D62" w:rsidP="00432527">
            <w:pPr>
              <w:jc w:val="right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32527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Нужно изучить</w:t>
            </w:r>
          </w:p>
        </w:tc>
        <w:tc>
          <w:tcPr>
            <w:tcW w:w="13684" w:type="dxa"/>
          </w:tcPr>
          <w:p w14:paraId="73C19334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Регистрация пользователей, подробное описание и доп. информация.</w:t>
            </w:r>
          </w:p>
          <w:p w14:paraId="01F5CC74" w14:textId="39C5EAE9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 xml:space="preserve">Добавление проектов (подробная модель, с очень большим количеством полей и подробной настройкой, </w:t>
            </w:r>
            <w:r w:rsidRPr="0043252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ckeditor</w:t>
            </w: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  <w:p w14:paraId="1EF7CC89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Комментарии и рейтинги (привязать к аккаунту, сделать редактировать и удаление)</w:t>
            </w:r>
          </w:p>
          <w:p w14:paraId="5E407916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Сортировка и фильтрация на странице, поиск. Финальная вёрстка.</w:t>
            </w:r>
          </w:p>
          <w:p w14:paraId="3A7B8103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Теги проектов: в разработке, в реализации, завершено.</w:t>
            </w:r>
          </w:p>
          <w:p w14:paraId="3F0CB1F2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Отправка форм (в т.ч. анонимных), как новая идея или новость для привлечения внимания.</w:t>
            </w:r>
          </w:p>
          <w:p w14:paraId="4844B971" w14:textId="77777777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Просмотр шаблонов для форм, или вариантов с подсказками. Для создания проекта.</w:t>
            </w:r>
          </w:p>
          <w:p w14:paraId="0F8B0636" w14:textId="6648711B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блок с актуальной информацией по комбинату, в том числе контакты</w:t>
            </w:r>
          </w:p>
          <w:p w14:paraId="7527DB00" w14:textId="38DC5A23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Блок с возможностью скачать различные шаблоны и документацию</w:t>
            </w:r>
          </w:p>
          <w:p w14:paraId="303377CA" w14:textId="32BE2461" w:rsidR="00CB7D62" w:rsidRPr="00432527" w:rsidRDefault="00CB7D62" w:rsidP="00432527">
            <w:pPr>
              <w:pStyle w:val="a8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432527">
              <w:rPr>
                <w:rFonts w:asciiTheme="majorHAnsi" w:hAnsiTheme="majorHAnsi" w:cstheme="majorHAnsi"/>
                <w:sz w:val="20"/>
                <w:szCs w:val="20"/>
              </w:rPr>
              <w:t>Отдельный пункт для привлечения новых активных членов, - ролики, статьи и ссылки</w:t>
            </w:r>
          </w:p>
        </w:tc>
      </w:tr>
    </w:tbl>
    <w:p w14:paraId="0998F947" w14:textId="77777777" w:rsidR="000855F4" w:rsidRPr="00432527" w:rsidRDefault="000855F4" w:rsidP="00432527">
      <w:pPr>
        <w:rPr>
          <w:rFonts w:asciiTheme="majorHAnsi" w:hAnsiTheme="majorHAnsi" w:cstheme="majorHAnsi"/>
          <w:sz w:val="24"/>
          <w:szCs w:val="24"/>
        </w:rPr>
      </w:pPr>
    </w:p>
    <w:sectPr w:rsidR="000855F4" w:rsidRPr="00432527" w:rsidSect="00CB7D62">
      <w:head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85984" w14:textId="77777777" w:rsidR="00026273" w:rsidRDefault="00026273" w:rsidP="006E1A18">
      <w:pPr>
        <w:spacing w:after="0" w:line="240" w:lineRule="auto"/>
      </w:pPr>
      <w:r>
        <w:separator/>
      </w:r>
    </w:p>
  </w:endnote>
  <w:endnote w:type="continuationSeparator" w:id="0">
    <w:p w14:paraId="024BAAFF" w14:textId="77777777" w:rsidR="00026273" w:rsidRDefault="00026273" w:rsidP="006E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3387B" w14:textId="77777777" w:rsidR="00026273" w:rsidRDefault="00026273" w:rsidP="006E1A18">
      <w:pPr>
        <w:spacing w:after="0" w:line="240" w:lineRule="auto"/>
      </w:pPr>
      <w:r>
        <w:separator/>
      </w:r>
    </w:p>
  </w:footnote>
  <w:footnote w:type="continuationSeparator" w:id="0">
    <w:p w14:paraId="5224BDC2" w14:textId="77777777" w:rsidR="00026273" w:rsidRDefault="00026273" w:rsidP="006E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B262A" w14:textId="3A61560A" w:rsidR="00CB7D62" w:rsidRPr="00CB7D62" w:rsidRDefault="00CB7D62" w:rsidP="00CB7D62">
    <w:pPr>
      <w:pStyle w:val="a4"/>
      <w:jc w:val="center"/>
      <w:rPr>
        <w:sz w:val="32"/>
        <w:szCs w:val="32"/>
      </w:rPr>
    </w:pPr>
    <w:r w:rsidRPr="00CB7D62">
      <w:rPr>
        <w:sz w:val="32"/>
        <w:szCs w:val="32"/>
      </w:rPr>
      <w:t>Описание проекта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13"/>
    <w:rsid w:val="000140F5"/>
    <w:rsid w:val="00026273"/>
    <w:rsid w:val="000464A7"/>
    <w:rsid w:val="000855F4"/>
    <w:rsid w:val="000F0089"/>
    <w:rsid w:val="00155A0A"/>
    <w:rsid w:val="00160F17"/>
    <w:rsid w:val="00161785"/>
    <w:rsid w:val="001648CF"/>
    <w:rsid w:val="00185EE0"/>
    <w:rsid w:val="00191473"/>
    <w:rsid w:val="001A2FC3"/>
    <w:rsid w:val="00205844"/>
    <w:rsid w:val="002533B9"/>
    <w:rsid w:val="002543A7"/>
    <w:rsid w:val="00273EC6"/>
    <w:rsid w:val="002D5307"/>
    <w:rsid w:val="002E0EC2"/>
    <w:rsid w:val="003724E1"/>
    <w:rsid w:val="0038671E"/>
    <w:rsid w:val="00390493"/>
    <w:rsid w:val="003B4B2C"/>
    <w:rsid w:val="003B6652"/>
    <w:rsid w:val="0040060C"/>
    <w:rsid w:val="00411383"/>
    <w:rsid w:val="00411A16"/>
    <w:rsid w:val="00423892"/>
    <w:rsid w:val="00432527"/>
    <w:rsid w:val="0046592B"/>
    <w:rsid w:val="00495499"/>
    <w:rsid w:val="004B405D"/>
    <w:rsid w:val="004D1D8C"/>
    <w:rsid w:val="004E7D8A"/>
    <w:rsid w:val="004F1454"/>
    <w:rsid w:val="0052104B"/>
    <w:rsid w:val="005301B8"/>
    <w:rsid w:val="005643BC"/>
    <w:rsid w:val="005A0944"/>
    <w:rsid w:val="005B421F"/>
    <w:rsid w:val="005C7AC4"/>
    <w:rsid w:val="005F2838"/>
    <w:rsid w:val="006003FB"/>
    <w:rsid w:val="006215E2"/>
    <w:rsid w:val="00636404"/>
    <w:rsid w:val="00676143"/>
    <w:rsid w:val="00680698"/>
    <w:rsid w:val="006E1A18"/>
    <w:rsid w:val="006F3391"/>
    <w:rsid w:val="00764E79"/>
    <w:rsid w:val="007731B3"/>
    <w:rsid w:val="007D11CE"/>
    <w:rsid w:val="008102DB"/>
    <w:rsid w:val="00863581"/>
    <w:rsid w:val="00886F66"/>
    <w:rsid w:val="008A1D34"/>
    <w:rsid w:val="008E0402"/>
    <w:rsid w:val="008F3AF3"/>
    <w:rsid w:val="00910FAA"/>
    <w:rsid w:val="009171B8"/>
    <w:rsid w:val="00924630"/>
    <w:rsid w:val="0094299A"/>
    <w:rsid w:val="00953FA0"/>
    <w:rsid w:val="009911C8"/>
    <w:rsid w:val="009935FF"/>
    <w:rsid w:val="009B617E"/>
    <w:rsid w:val="009C6540"/>
    <w:rsid w:val="009F2713"/>
    <w:rsid w:val="00A25628"/>
    <w:rsid w:val="00A43DA8"/>
    <w:rsid w:val="00A63BBD"/>
    <w:rsid w:val="00A70DF5"/>
    <w:rsid w:val="00AE3FE7"/>
    <w:rsid w:val="00B3350C"/>
    <w:rsid w:val="00B37608"/>
    <w:rsid w:val="00B37FDF"/>
    <w:rsid w:val="00B62AD2"/>
    <w:rsid w:val="00B84FCD"/>
    <w:rsid w:val="00BA024D"/>
    <w:rsid w:val="00C159A5"/>
    <w:rsid w:val="00CB7D62"/>
    <w:rsid w:val="00D05068"/>
    <w:rsid w:val="00D10860"/>
    <w:rsid w:val="00D10EE5"/>
    <w:rsid w:val="00D14DE0"/>
    <w:rsid w:val="00D17459"/>
    <w:rsid w:val="00D220B3"/>
    <w:rsid w:val="00D270F3"/>
    <w:rsid w:val="00D44DB0"/>
    <w:rsid w:val="00D6415D"/>
    <w:rsid w:val="00DA66A6"/>
    <w:rsid w:val="00DC7294"/>
    <w:rsid w:val="00E27E0D"/>
    <w:rsid w:val="00E82707"/>
    <w:rsid w:val="00EF288D"/>
    <w:rsid w:val="00EF3710"/>
    <w:rsid w:val="00F0555A"/>
    <w:rsid w:val="00F1159C"/>
    <w:rsid w:val="00F346E5"/>
    <w:rsid w:val="00F52B9C"/>
    <w:rsid w:val="00F95A33"/>
    <w:rsid w:val="00FB222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A6D6"/>
  <w15:chartTrackingRefBased/>
  <w15:docId w15:val="{6BA05F43-356B-4B57-8BF6-D456A94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1A18"/>
  </w:style>
  <w:style w:type="paragraph" w:styleId="a6">
    <w:name w:val="footer"/>
    <w:basedOn w:val="a"/>
    <w:link w:val="a7"/>
    <w:uiPriority w:val="99"/>
    <w:unhideWhenUsed/>
    <w:rsid w:val="006E1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1A18"/>
  </w:style>
  <w:style w:type="paragraph" w:styleId="a8">
    <w:name w:val="List Paragraph"/>
    <w:basedOn w:val="a"/>
    <w:uiPriority w:val="34"/>
    <w:qFormat/>
    <w:rsid w:val="005A094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A09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0FA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D1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tanay-minerals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stanay-minerals.herokuapp.com/adm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stanay-minerals.herokuapp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98</cp:revision>
  <dcterms:created xsi:type="dcterms:W3CDTF">2021-02-18T05:05:00Z</dcterms:created>
  <dcterms:modified xsi:type="dcterms:W3CDTF">2021-02-26T02:48:00Z</dcterms:modified>
</cp:coreProperties>
</file>