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77D3" w14:textId="77777777" w:rsidR="004F3CAB" w:rsidRDefault="004F3CAB" w:rsidP="004F3CAB">
      <w:r>
        <w:t xml:space="preserve">Инициатором разработки модуля "Бухгалтерия", в нашей веб-платформе, выступила член Правления предприятия, главный бухгалтер АО "Костанайские Минералы" Жолобова Н.П. </w:t>
      </w:r>
    </w:p>
    <w:p w14:paraId="61A890D5" w14:textId="77777777" w:rsidR="004F3CAB" w:rsidRDefault="004F3CAB" w:rsidP="004F3CAB">
      <w:r>
        <w:t>Перед нами стояли требования:</w:t>
      </w:r>
    </w:p>
    <w:p w14:paraId="1AC931D8" w14:textId="77777777" w:rsidR="004F3CAB" w:rsidRDefault="004F3CAB" w:rsidP="004F3CAB">
      <w:r>
        <w:t>* возможность выгрузки расчётного листа в электронном формате</w:t>
      </w:r>
    </w:p>
    <w:p w14:paraId="3389E59D" w14:textId="77777777" w:rsidR="004F3CAB" w:rsidRDefault="004F3CAB" w:rsidP="004F3CAB">
      <w:r>
        <w:t>* формат и размер должны подстраиваться под размер экрана работника</w:t>
      </w:r>
    </w:p>
    <w:p w14:paraId="4C3A9013" w14:textId="77777777" w:rsidR="004F3CAB" w:rsidRDefault="004F3CAB" w:rsidP="004F3CAB">
      <w:r>
        <w:t>* работоспособность как на компьютере, планшете, так и на мобильных телефонах</w:t>
      </w:r>
    </w:p>
    <w:p w14:paraId="7DB61326" w14:textId="77777777" w:rsidR="004F3CAB" w:rsidRDefault="004F3CAB" w:rsidP="004F3CAB">
      <w:r>
        <w:t>* дополнительно формирование файла в более классическом виде "под печать" и для хранения у работника</w:t>
      </w:r>
    </w:p>
    <w:p w14:paraId="01C19030" w14:textId="0CF36D0E" w:rsidR="004F3CAB" w:rsidRDefault="004F3CAB" w:rsidP="004F3CAB">
      <w:r>
        <w:t>Внимание! Доступ к выгрузке, на первое время, имеют только "основные" работники, т.е. "контрактники" пока не включены. Также Вы не можете выгрузить период, который ещё не "рассчитан" бухгалтерией.</w:t>
      </w:r>
    </w:p>
    <w:p w14:paraId="71AB58D2" w14:textId="35605FA7" w:rsidR="004F01CE" w:rsidRDefault="004F01CE" w:rsidP="004F3CAB">
      <w:r>
        <w:t xml:space="preserve">В качестве </w:t>
      </w:r>
      <w:r w:rsidR="003E522A">
        <w:t>«</w:t>
      </w:r>
      <w:r>
        <w:t>логина</w:t>
      </w:r>
      <w:r w:rsidR="003E522A">
        <w:t>»</w:t>
      </w:r>
      <w:r>
        <w:t xml:space="preserve"> используется Ваш ИИН.</w:t>
      </w:r>
      <w:bookmarkStart w:id="0" w:name="_GoBack"/>
      <w:bookmarkEnd w:id="0"/>
    </w:p>
    <w:p w14:paraId="1DA5A585" w14:textId="4CF2521F" w:rsidR="004F3CAB" w:rsidRPr="004F3CAB" w:rsidRDefault="004F3CAB" w:rsidP="004F3CAB">
      <w:pPr>
        <w:rPr>
          <w:color w:val="FF0000"/>
        </w:rPr>
      </w:pPr>
      <w:r w:rsidRPr="004F3CAB">
        <w:rPr>
          <w:color w:val="FF0000"/>
        </w:rPr>
        <w:t xml:space="preserve">! </w:t>
      </w:r>
      <w:proofErr w:type="gramStart"/>
      <w:r w:rsidRPr="004F3CAB">
        <w:rPr>
          <w:color w:val="FF0000"/>
        </w:rPr>
        <w:t>Пароли !</w:t>
      </w:r>
      <w:proofErr w:type="gramEnd"/>
      <w:r w:rsidRPr="004F3CAB">
        <w:rPr>
          <w:color w:val="FF0000"/>
        </w:rPr>
        <w:t xml:space="preserve"> </w:t>
      </w:r>
    </w:p>
    <w:p w14:paraId="1FBE64F9" w14:textId="76CBAA9E" w:rsidR="00B85E38" w:rsidRPr="004F3CAB" w:rsidRDefault="004F3CAB" w:rsidP="004F3CAB">
      <w:r>
        <w:t>Свой первый "временный" пароль Вы получите в расчётном листе. При первом входе, система "заставит" Вас сменить его на постоянный, а также ввести: секретный вопрос, ответ и почту - для восстановления доступа в будущем.</w:t>
      </w:r>
    </w:p>
    <w:sectPr w:rsidR="00B85E38" w:rsidRPr="004F3CAB" w:rsidSect="004F3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4"/>
    <w:rsid w:val="00330554"/>
    <w:rsid w:val="003E522A"/>
    <w:rsid w:val="004F01CE"/>
    <w:rsid w:val="004F3CAB"/>
    <w:rsid w:val="00B8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5E4A"/>
  <w15:chartTrackingRefBased/>
  <w15:docId w15:val="{DF3215CB-81D7-441D-B39D-132DA29E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>АО Костанайские минералы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4</cp:revision>
  <dcterms:created xsi:type="dcterms:W3CDTF">2022-03-28T03:40:00Z</dcterms:created>
  <dcterms:modified xsi:type="dcterms:W3CDTF">2022-03-28T03:51:00Z</dcterms:modified>
</cp:coreProperties>
</file>